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6E8CF" w14:textId="77777777" w:rsidR="0031442E" w:rsidRPr="00341A8D" w:rsidRDefault="0031442E" w:rsidP="0031442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31ED">
        <w:rPr>
          <w:noProof/>
          <w:lang w:val="en-US"/>
        </w:rPr>
        <w:drawing>
          <wp:inline distT="0" distB="0" distL="0" distR="0" wp14:anchorId="5274062A" wp14:editId="481D5186">
            <wp:extent cx="1028700" cy="1014342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8E089E" w14:textId="77777777" w:rsidR="0031442E" w:rsidRPr="000031ED" w:rsidRDefault="0031442E" w:rsidP="0031442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14:paraId="2FED70D0" w14:textId="77777777" w:rsidR="0031442E" w:rsidRPr="000031ED" w:rsidRDefault="0031442E" w:rsidP="0031442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14:paraId="430DA61E" w14:textId="77777777" w:rsidR="0031442E" w:rsidRPr="00341A8D" w:rsidRDefault="0031442E" w:rsidP="0031442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BACCEALIA</w:t>
      </w:r>
    </w:p>
    <w:p w14:paraId="7DAA9C78" w14:textId="77777777" w:rsidR="0031442E" w:rsidRPr="00396A62" w:rsidRDefault="0031442E" w:rsidP="0031442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6"/>
          <w:szCs w:val="16"/>
          <w:lang w:val="ro-MD" w:eastAsia="ru-RU"/>
        </w:rPr>
      </w:pPr>
    </w:p>
    <w:p w14:paraId="1541A40D" w14:textId="77777777" w:rsidR="0031442E" w:rsidRPr="00FE4BE9" w:rsidRDefault="0031442E" w:rsidP="0031442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o-MD" w:eastAsia="ru-RU"/>
        </w:rPr>
      </w:pPr>
      <w:r w:rsidRPr="00FE4BE9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DECIZIA </w:t>
      </w: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nr.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1/6</w:t>
      </w:r>
    </w:p>
    <w:p w14:paraId="123F5553" w14:textId="77777777" w:rsidR="0031442E" w:rsidRDefault="0031442E" w:rsidP="003144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</w:pP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din 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 31  ianuarie  </w:t>
      </w:r>
      <w:r w:rsidRPr="00341A8D"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o-MD" w:eastAsia="ru-RU"/>
        </w:rPr>
        <w:t>2018</w:t>
      </w:r>
    </w:p>
    <w:p w14:paraId="22B91963" w14:textId="77777777" w:rsidR="0031442E" w:rsidRDefault="0031442E" w:rsidP="003144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ro-MD" w:eastAsia="ru-RU"/>
        </w:rPr>
      </w:pPr>
    </w:p>
    <w:p w14:paraId="320FA257" w14:textId="77777777" w:rsidR="0031442E" w:rsidRDefault="0031442E" w:rsidP="0031442E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Cu privire la examinarea cererilor</w:t>
      </w:r>
    </w:p>
    <w:p w14:paraId="1CD3A000" w14:textId="77777777" w:rsidR="0031442E" w:rsidRDefault="0031442E" w:rsidP="0031442E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(</w:t>
      </w:r>
      <w:r w:rsidRPr="00150668">
        <w:rPr>
          <w:rFonts w:ascii="Times New Roman" w:hAnsi="Times New Roman" w:cs="Times New Roman"/>
          <w:i/>
          <w:sz w:val="28"/>
          <w:szCs w:val="28"/>
          <w:lang w:val="ro-MD"/>
        </w:rPr>
        <w:t>Grădinița de copii)</w:t>
      </w:r>
    </w:p>
    <w:p w14:paraId="7DADE2E8" w14:textId="77777777" w:rsidR="0031442E" w:rsidRPr="00B41734" w:rsidRDefault="0031442E" w:rsidP="0031442E">
      <w:pPr>
        <w:rPr>
          <w:sz w:val="12"/>
          <w:szCs w:val="12"/>
          <w:lang w:val="ro-RO"/>
        </w:rPr>
      </w:pPr>
    </w:p>
    <w:p w14:paraId="12E6E65B" w14:textId="77777777" w:rsidR="0031442E" w:rsidRDefault="0031442E" w:rsidP="0031442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ro-RO"/>
        </w:rPr>
        <w:tab/>
      </w:r>
      <w:proofErr w:type="spellStart"/>
      <w:r w:rsidRPr="00DC4789"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 w:rsidRPr="00DC4789">
        <w:rPr>
          <w:rFonts w:ascii="Times New Roman" w:hAnsi="Times New Roman" w:cs="Times New Roman"/>
          <w:sz w:val="28"/>
          <w:szCs w:val="28"/>
          <w:lang w:val="ro-RO"/>
        </w:rPr>
        <w:t xml:space="preserve"> în vedere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raportul directorului grădiniței-creșă „Licurici” doamna</w:t>
      </w:r>
    </w:p>
    <w:p w14:paraId="3F1FDF24" w14:textId="77777777" w:rsidR="0031442E" w:rsidRPr="00DC4789" w:rsidRDefault="0031442E" w:rsidP="0031442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Adriana și demersul cu privire la permisiunea de suspendarea activității filialei Florica cu organizarea transportării copiilor din satele Plop și Florica la instituția de bază din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s.Baccealia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44C036C1" w14:textId="77777777" w:rsidR="0031442E" w:rsidRPr="00106C31" w:rsidRDefault="0031442E" w:rsidP="0031442E">
      <w:pPr>
        <w:pStyle w:val="NoSpacing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lang w:val="ro-RO"/>
        </w:rPr>
        <w:tab/>
      </w:r>
      <w:r w:rsidRPr="00680883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art.53 </w:t>
      </w:r>
      <w:r w:rsidRPr="00106C31">
        <w:rPr>
          <w:rFonts w:ascii="Times New Roman" w:hAnsi="Times New Roman" w:cs="Times New Roman"/>
          <w:sz w:val="28"/>
          <w:szCs w:val="28"/>
          <w:lang w:val="ro-MD"/>
        </w:rPr>
        <w:t xml:space="preserve">din Legea privind actele normative ale Guvernului și ale altor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autorități </w:t>
      </w:r>
      <w:r w:rsidRPr="00106C31">
        <w:rPr>
          <w:rFonts w:ascii="Times New Roman" w:hAnsi="Times New Roman" w:cs="Times New Roman"/>
          <w:sz w:val="28"/>
          <w:szCs w:val="28"/>
          <w:lang w:val="ro-MD"/>
        </w:rPr>
        <w:t>ale administrației publice centrale și locale nr.317-XV din 18.07.2003,</w:t>
      </w:r>
    </w:p>
    <w:p w14:paraId="1D015951" w14:textId="77777777" w:rsidR="0031442E" w:rsidRPr="00106C31" w:rsidRDefault="0031442E" w:rsidP="0031442E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>în temeiul art.14(1),(2) lit.y</w:t>
      </w:r>
      <w:r w:rsidRPr="00106C31">
        <w:rPr>
          <w:rFonts w:ascii="Times New Roman" w:hAnsi="Times New Roman" w:cs="Times New Roman"/>
          <w:sz w:val="28"/>
          <w:szCs w:val="28"/>
          <w:lang w:val="ro-MD"/>
        </w:rPr>
        <w:t>), art.20(1),(5) și art.29(1) lit.a) din Legea privind administrația publică locală nr.436-XVI din 28 decembrie 2006, consiliul comunal Baccealia,</w:t>
      </w:r>
      <w:r w:rsidRPr="00106C31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57CC2BAD" w14:textId="77777777" w:rsidR="0031442E" w:rsidRDefault="0031442E" w:rsidP="0031442E">
      <w:pPr>
        <w:pStyle w:val="NoSpacing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106C31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           </w:t>
      </w:r>
      <w:r w:rsidRPr="00106C31"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  <w:t xml:space="preserve">      DECIDE:</w:t>
      </w:r>
    </w:p>
    <w:p w14:paraId="4EB46EFA" w14:textId="77777777" w:rsidR="0031442E" w:rsidRPr="00B41734" w:rsidRDefault="0031442E" w:rsidP="0031442E">
      <w:pPr>
        <w:pStyle w:val="NoSpacing"/>
        <w:rPr>
          <w:rFonts w:ascii="Times New Roman" w:eastAsia="Calibri" w:hAnsi="Times New Roman" w:cs="Times New Roman"/>
          <w:sz w:val="16"/>
          <w:szCs w:val="16"/>
          <w:lang w:val="ro-RO" w:eastAsia="ru-RU"/>
        </w:rPr>
      </w:pPr>
    </w:p>
    <w:p w14:paraId="7B125292" w14:textId="77777777" w:rsidR="0031442E" w:rsidRPr="00D07A7E" w:rsidRDefault="0031442E" w:rsidP="003144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Nu se acceptă suspendarea activității</w:t>
      </w:r>
      <w:r w:rsidRPr="00D07A7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filialei Florica cu organizarea transportării copiilor din satele Plop și Florica la instituția de bază din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s.Baccealia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8F69E82" w14:textId="77777777" w:rsidR="0031442E" w:rsidRPr="00D07A7E" w:rsidRDefault="0031442E" w:rsidP="0031442E">
      <w:pPr>
        <w:pStyle w:val="NoSpacing"/>
        <w:ind w:left="720"/>
        <w:rPr>
          <w:rFonts w:ascii="Times New Roman" w:hAnsi="Times New Roman" w:cs="Times New Roman"/>
          <w:sz w:val="16"/>
          <w:szCs w:val="16"/>
          <w:lang w:val="ro-RO"/>
        </w:rPr>
      </w:pPr>
    </w:p>
    <w:p w14:paraId="782B9141" w14:textId="77777777" w:rsidR="0031442E" w:rsidRPr="00D07A7E" w:rsidRDefault="0031442E" w:rsidP="0031442E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De creat condiții și respectarea normelor sanitare pentru instituția cu educație timpurie conform legislației în vigoare. </w:t>
      </w:r>
    </w:p>
    <w:p w14:paraId="3A705503" w14:textId="77777777" w:rsidR="0031442E" w:rsidRPr="00D07A7E" w:rsidRDefault="0031442E" w:rsidP="0031442E">
      <w:pPr>
        <w:pStyle w:val="NoSpacing"/>
        <w:rPr>
          <w:rFonts w:ascii="Times New Roman" w:eastAsia="Calibri" w:hAnsi="Times New Roman" w:cs="Times New Roman"/>
          <w:sz w:val="16"/>
          <w:szCs w:val="16"/>
          <w:lang w:val="ro-RO" w:eastAsia="ru-RU"/>
        </w:rPr>
      </w:pPr>
    </w:p>
    <w:p w14:paraId="027A2B3C" w14:textId="77777777" w:rsidR="0031442E" w:rsidRPr="00B41734" w:rsidRDefault="0031442E" w:rsidP="0031442E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De mărit responsabilitatea conducătorului instituției și educatorilor  în ceea ce privește activitatea educațională și respectarea regimului de lucru în instituție.</w:t>
      </w:r>
    </w:p>
    <w:p w14:paraId="23D959CA" w14:textId="77777777" w:rsidR="0031442E" w:rsidRPr="00B41734" w:rsidRDefault="0031442E" w:rsidP="0031442E">
      <w:pPr>
        <w:pStyle w:val="NoSpacing"/>
        <w:rPr>
          <w:rFonts w:ascii="Times New Roman" w:eastAsia="Calibri" w:hAnsi="Times New Roman" w:cs="Times New Roman"/>
          <w:sz w:val="16"/>
          <w:szCs w:val="16"/>
          <w:lang w:val="ro-RO" w:eastAsia="ru-RU"/>
        </w:rPr>
      </w:pPr>
    </w:p>
    <w:p w14:paraId="64566EAD" w14:textId="77777777" w:rsidR="0031442E" w:rsidRDefault="0031442E" w:rsidP="0031442E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Prezenta decizie se comunică:</w:t>
      </w:r>
    </w:p>
    <w:p w14:paraId="62E0E0F3" w14:textId="77777777" w:rsidR="0031442E" w:rsidRDefault="0031442E" w:rsidP="0031442E">
      <w:pPr>
        <w:pStyle w:val="NoSpacing"/>
        <w:ind w:left="72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- primarului comunei, doamna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S.Țîbîrna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;</w:t>
      </w:r>
    </w:p>
    <w:p w14:paraId="6822BF03" w14:textId="77777777" w:rsidR="0031442E" w:rsidRDefault="0031442E" w:rsidP="0031442E">
      <w:pPr>
        <w:pStyle w:val="NoSpacing"/>
        <w:ind w:left="72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- directorului grădiniței-creșă, doamna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A.Onoi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;</w:t>
      </w:r>
    </w:p>
    <w:p w14:paraId="1806D625" w14:textId="77777777" w:rsidR="0031442E" w:rsidRPr="00150668" w:rsidRDefault="0031442E" w:rsidP="0031442E">
      <w:pPr>
        <w:pStyle w:val="NoSpacing"/>
        <w:ind w:left="720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o-RO" w:eastAsia="ru-RU"/>
        </w:rPr>
        <w:t>- locuitorilor comunei prin afișare pe panoul de informații.</w:t>
      </w:r>
    </w:p>
    <w:p w14:paraId="59520D2D" w14:textId="77777777" w:rsidR="0031442E" w:rsidRDefault="0031442E" w:rsidP="0031442E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14:paraId="3BD058FB" w14:textId="77777777" w:rsidR="0031442E" w:rsidRPr="00106C31" w:rsidRDefault="0031442E" w:rsidP="0031442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106C31">
        <w:rPr>
          <w:rFonts w:ascii="Times New Roman" w:hAnsi="Times New Roman" w:cs="Times New Roman"/>
          <w:sz w:val="28"/>
          <w:szCs w:val="28"/>
          <w:lang w:val="ro-RO"/>
        </w:rPr>
        <w:t xml:space="preserve">Președintele  ședinței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Pr="00106C31">
        <w:rPr>
          <w:rFonts w:ascii="Times New Roman" w:hAnsi="Times New Roman" w:cs="Times New Roman"/>
          <w:sz w:val="28"/>
          <w:szCs w:val="28"/>
          <w:lang w:val="ro-RO"/>
        </w:rPr>
        <w:t>Secretarul Consiliului  comunal</w:t>
      </w:r>
    </w:p>
    <w:p w14:paraId="42F262A9" w14:textId="77777777" w:rsidR="0031442E" w:rsidRDefault="0031442E" w:rsidP="0031442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67BFC030" w14:textId="77777777" w:rsidR="0031442E" w:rsidRDefault="0031442E" w:rsidP="0031442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r w:rsidRPr="00106C31">
        <w:rPr>
          <w:rFonts w:ascii="Times New Roman" w:hAnsi="Times New Roman" w:cs="Times New Roman"/>
          <w:sz w:val="28"/>
          <w:szCs w:val="28"/>
          <w:lang w:val="ro-RO"/>
        </w:rPr>
        <w:t>___________</w:t>
      </w:r>
      <w:proofErr w:type="spellStart"/>
      <w:r w:rsidRPr="00106C31">
        <w:rPr>
          <w:rFonts w:ascii="Times New Roman" w:hAnsi="Times New Roman" w:cs="Times New Roman"/>
          <w:sz w:val="28"/>
          <w:szCs w:val="28"/>
          <w:lang w:val="ro-RO"/>
        </w:rPr>
        <w:t>M.Sandu</w:t>
      </w:r>
      <w:proofErr w:type="spellEnd"/>
      <w:r w:rsidRPr="00106C3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106C31">
        <w:rPr>
          <w:rFonts w:ascii="Times New Roman" w:hAnsi="Times New Roman" w:cs="Times New Roman"/>
          <w:sz w:val="28"/>
          <w:szCs w:val="28"/>
          <w:lang w:val="ro-RO"/>
        </w:rPr>
        <w:t xml:space="preserve"> _____________</w:t>
      </w:r>
      <w:proofErr w:type="spellStart"/>
      <w:r w:rsidRPr="00106C31">
        <w:rPr>
          <w:rFonts w:ascii="Times New Roman" w:hAnsi="Times New Roman" w:cs="Times New Roman"/>
          <w:sz w:val="28"/>
          <w:szCs w:val="28"/>
          <w:lang w:val="ro-RO"/>
        </w:rPr>
        <w:t>A.Pocnea</w:t>
      </w:r>
      <w:proofErr w:type="spellEnd"/>
    </w:p>
    <w:p w14:paraId="423CE6A0" w14:textId="77777777" w:rsidR="0031442E" w:rsidRDefault="0031442E" w:rsidP="0031442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35686543" w14:textId="77777777" w:rsidR="0031442E" w:rsidRDefault="0031442E" w:rsidP="0031442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01018CB7" w14:textId="77777777" w:rsidR="00D9311D" w:rsidRDefault="00D9311D"/>
    <w:sectPr w:rsidR="00D9311D" w:rsidSect="001070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52601"/>
    <w:multiLevelType w:val="hybridMultilevel"/>
    <w:tmpl w:val="3AD8BC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2E"/>
    <w:rsid w:val="00107079"/>
    <w:rsid w:val="0031442E"/>
    <w:rsid w:val="00D9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490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442E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42E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Macintosh Word</Application>
  <DocSecurity>0</DocSecurity>
  <Lines>11</Lines>
  <Paragraphs>3</Paragraphs>
  <ScaleCrop>false</ScaleCrop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sergiu@smartstudio.md</dc:creator>
  <cp:keywords/>
  <dc:description/>
  <cp:lastModifiedBy>sergiu@smartstudio.md</cp:lastModifiedBy>
  <cp:revision>1</cp:revision>
  <dcterms:created xsi:type="dcterms:W3CDTF">2018-04-21T08:19:00Z</dcterms:created>
  <dcterms:modified xsi:type="dcterms:W3CDTF">2018-04-21T08:19:00Z</dcterms:modified>
</cp:coreProperties>
</file>