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1E" w:rsidRPr="0089440A" w:rsidRDefault="005C2B1E" w:rsidP="005C2B1E">
      <w:pPr>
        <w:pStyle w:val="a4"/>
        <w:jc w:val="center"/>
        <w:rPr>
          <w:lang w:val="ro-RO"/>
        </w:rPr>
      </w:pPr>
      <w:r w:rsidRPr="0089440A">
        <w:rPr>
          <w:noProof/>
        </w:rPr>
        <w:drawing>
          <wp:inline distT="0" distB="0" distL="0" distR="0">
            <wp:extent cx="1028700" cy="9715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B1E" w:rsidRPr="00A0468A" w:rsidRDefault="005C2B1E" w:rsidP="005C2B1E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468A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5C2B1E" w:rsidRPr="00A0468A" w:rsidRDefault="005C2B1E" w:rsidP="005C2B1E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468A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5C2B1E" w:rsidRPr="00A0468A" w:rsidRDefault="005C2B1E" w:rsidP="005C2B1E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0468A">
        <w:rPr>
          <w:rFonts w:ascii="Times New Roman" w:hAnsi="Times New Roman"/>
          <w:b/>
          <w:sz w:val="28"/>
          <w:szCs w:val="28"/>
          <w:lang w:val="ro-RO"/>
        </w:rPr>
        <w:t>CONSILIUL COMUNAL  BACCEALIA</w:t>
      </w:r>
    </w:p>
    <w:p w:rsidR="005C2B1E" w:rsidRDefault="005C2B1E" w:rsidP="005C2B1E">
      <w:pPr>
        <w:pStyle w:val="a4"/>
        <w:rPr>
          <w:rFonts w:ascii="Times New Roman" w:hAnsi="Times New Roman"/>
          <w:sz w:val="16"/>
          <w:szCs w:val="16"/>
          <w:lang w:val="ro-RO"/>
        </w:rPr>
      </w:pPr>
    </w:p>
    <w:p w:rsidR="005C2B1E" w:rsidRDefault="005C2B1E" w:rsidP="005C2B1E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DECIZIE  nr. 3/11-2 </w:t>
      </w:r>
    </w:p>
    <w:p w:rsidR="005C2B1E" w:rsidRDefault="005C2B1E" w:rsidP="005C2B1E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din 08  mai  2018</w:t>
      </w:r>
    </w:p>
    <w:p w:rsidR="005C2B1E" w:rsidRPr="00095437" w:rsidRDefault="005C2B1E" w:rsidP="005C2B1E">
      <w:pPr>
        <w:pStyle w:val="a4"/>
        <w:rPr>
          <w:rFonts w:ascii="Times New Roman" w:hAnsi="Times New Roman"/>
          <w:b/>
          <w:sz w:val="16"/>
          <w:szCs w:val="16"/>
          <w:lang w:val="ro-RO"/>
        </w:rPr>
      </w:pPr>
    </w:p>
    <w:p w:rsidR="005C2B1E" w:rsidRDefault="005C2B1E" w:rsidP="005C2B1E">
      <w:pPr>
        <w:pStyle w:val="a4"/>
        <w:rPr>
          <w:rFonts w:ascii="Times New Roman" w:hAnsi="Times New Roman"/>
          <w:sz w:val="28"/>
          <w:szCs w:val="28"/>
          <w:lang w:val="ro-RO"/>
        </w:rPr>
      </w:pPr>
      <w:r w:rsidRPr="00226766">
        <w:rPr>
          <w:rFonts w:ascii="Times New Roman" w:hAnsi="Times New Roman"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/>
          <w:sz w:val="28"/>
          <w:szCs w:val="28"/>
          <w:lang w:val="ro-RO"/>
        </w:rPr>
        <w:t>examinarea cererilor</w:t>
      </w:r>
    </w:p>
    <w:p w:rsidR="005C2B1E" w:rsidRDefault="005C2B1E" w:rsidP="005C2B1E">
      <w:pPr>
        <w:pStyle w:val="a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(</w:t>
      </w:r>
      <w:r w:rsidRPr="00A0468A">
        <w:rPr>
          <w:rFonts w:ascii="Times New Roman" w:hAnsi="Times New Roman"/>
          <w:i/>
          <w:sz w:val="28"/>
          <w:szCs w:val="28"/>
          <w:lang w:val="ro-RO"/>
        </w:rPr>
        <w:t>Zaporojan Lilia</w:t>
      </w:r>
      <w:r>
        <w:rPr>
          <w:rFonts w:ascii="Times New Roman" w:hAnsi="Times New Roman"/>
          <w:sz w:val="28"/>
          <w:szCs w:val="28"/>
          <w:lang w:val="ro-RO"/>
        </w:rPr>
        <w:t>)</w:t>
      </w:r>
    </w:p>
    <w:p w:rsidR="005C2B1E" w:rsidRPr="00095437" w:rsidRDefault="005C2B1E" w:rsidP="005C2B1E">
      <w:pPr>
        <w:pStyle w:val="a4"/>
        <w:rPr>
          <w:rFonts w:ascii="Times New Roman" w:hAnsi="Times New Roman"/>
          <w:sz w:val="16"/>
          <w:szCs w:val="16"/>
          <w:lang w:val="ro-RO"/>
        </w:rPr>
      </w:pPr>
    </w:p>
    <w:p w:rsidR="005C2B1E" w:rsidRDefault="005C2B1E" w:rsidP="005C2B1E">
      <w:pPr>
        <w:pStyle w:val="a4"/>
        <w:rPr>
          <w:rFonts w:ascii="Times New Roman" w:hAnsi="Times New Roman"/>
          <w:sz w:val="28"/>
          <w:szCs w:val="28"/>
          <w:lang w:val="ro-RO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Avîn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cererea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cetăț</w:t>
      </w: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enei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>Zaporojan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 Lilia</w:t>
      </w:r>
      <w:r w:rsidRPr="00DD42E9">
        <w:rPr>
          <w:rFonts w:ascii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rugămintea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a-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acorda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ajutor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material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legătură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fiica Musteață Felicia are nevoie de </w:t>
      </w:r>
    </w:p>
    <w:p w:rsidR="005C2B1E" w:rsidRPr="0004052A" w:rsidRDefault="005C2B1E" w:rsidP="005C2B1E">
      <w:pPr>
        <w:pStyle w:val="a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O intervenție chirurgicală la och,</w:t>
      </w:r>
    </w:p>
    <w:p w:rsidR="005C2B1E" w:rsidRPr="00DD42E9" w:rsidRDefault="005C2B1E" w:rsidP="005C2B1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cu art.53 din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actele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normative ale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altor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autorități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centrale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locale  nr.317</w:t>
      </w:r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>-XV din 18.07.2003;</w:t>
      </w:r>
    </w:p>
    <w:p w:rsidR="005C2B1E" w:rsidRPr="00DD42E9" w:rsidRDefault="005C2B1E" w:rsidP="005C2B1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anexei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nr.3 din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consiliuluicomunal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 nr.8/1 din 12.12.201</w:t>
      </w:r>
      <w:r>
        <w:rPr>
          <w:rFonts w:ascii="Times New Roman" w:hAnsi="Times New Roman"/>
          <w:sz w:val="28"/>
          <w:szCs w:val="28"/>
          <w:lang w:val="ro-RO"/>
        </w:rPr>
        <w:t>7</w:t>
      </w:r>
      <w:r w:rsidRPr="00DD42E9">
        <w:rPr>
          <w:rFonts w:ascii="Times New Roman" w:hAnsi="Times New Roman"/>
          <w:sz w:val="28"/>
          <w:szCs w:val="28"/>
          <w:lang w:val="en-US"/>
        </w:rPr>
        <w:t xml:space="preserve"> alin.2 „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fondului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rezervă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”;</w:t>
      </w:r>
    </w:p>
    <w:p w:rsidR="005C2B1E" w:rsidRPr="00DD42E9" w:rsidRDefault="005C2B1E" w:rsidP="005C2B1E">
      <w:pPr>
        <w:pStyle w:val="a4"/>
        <w:rPr>
          <w:rFonts w:ascii="Times New Roman" w:hAnsi="Times New Roman"/>
          <w:sz w:val="16"/>
          <w:szCs w:val="16"/>
          <w:lang w:val="en-US"/>
        </w:rPr>
      </w:pPr>
      <w:r w:rsidRPr="00DD42E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42E9">
        <w:rPr>
          <w:rFonts w:ascii="Times New Roman" w:hAnsi="Times New Roman"/>
          <w:sz w:val="28"/>
          <w:szCs w:val="28"/>
          <w:lang w:val="en-US"/>
        </w:rPr>
        <w:t>art.14(</w:t>
      </w:r>
      <w:proofErr w:type="gramEnd"/>
      <w:r w:rsidRPr="00DD42E9">
        <w:rPr>
          <w:rFonts w:ascii="Times New Roman" w:hAnsi="Times New Roman"/>
          <w:sz w:val="28"/>
          <w:szCs w:val="28"/>
          <w:lang w:val="en-US"/>
        </w:rPr>
        <w:t xml:space="preserve">1),(2)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lit.y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), art.20(1),(5) din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nr.436-XVI din 28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2006,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 xml:space="preserve"> communal </w:t>
      </w:r>
      <w:proofErr w:type="spellStart"/>
      <w:r w:rsidRPr="00DD42E9">
        <w:rPr>
          <w:rFonts w:ascii="Times New Roman" w:hAnsi="Times New Roman"/>
          <w:sz w:val="28"/>
          <w:szCs w:val="28"/>
          <w:lang w:val="en-US"/>
        </w:rPr>
        <w:t>Baccealia</w:t>
      </w:r>
      <w:proofErr w:type="spellEnd"/>
      <w:r w:rsidRPr="00DD42E9">
        <w:rPr>
          <w:rFonts w:ascii="Times New Roman" w:hAnsi="Times New Roman"/>
          <w:sz w:val="28"/>
          <w:szCs w:val="28"/>
          <w:lang w:val="en-US"/>
        </w:rPr>
        <w:t>,</w:t>
      </w:r>
    </w:p>
    <w:p w:rsidR="005C2B1E" w:rsidRPr="00DD42E9" w:rsidRDefault="005C2B1E" w:rsidP="005C2B1E">
      <w:pPr>
        <w:pStyle w:val="a4"/>
        <w:rPr>
          <w:rFonts w:ascii="Times New Roman" w:hAnsi="Times New Roman"/>
          <w:b/>
          <w:sz w:val="16"/>
          <w:szCs w:val="16"/>
          <w:lang w:val="en-US"/>
        </w:rPr>
      </w:pPr>
    </w:p>
    <w:p w:rsidR="005C2B1E" w:rsidRDefault="005C2B1E" w:rsidP="005C2B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DECIDE:</w:t>
      </w:r>
    </w:p>
    <w:p w:rsidR="005C2B1E" w:rsidRPr="00095437" w:rsidRDefault="005C2B1E" w:rsidP="005C2B1E">
      <w:pPr>
        <w:pStyle w:val="a3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S</w:t>
      </w:r>
      <w:r w:rsidRPr="002F07A1">
        <w:rPr>
          <w:sz w:val="28"/>
          <w:szCs w:val="28"/>
        </w:rPr>
        <w:t xml:space="preserve">e </w:t>
      </w:r>
      <w:proofErr w:type="spellStart"/>
      <w:r w:rsidRPr="002F07A1">
        <w:rPr>
          <w:sz w:val="28"/>
          <w:szCs w:val="28"/>
        </w:rPr>
        <w:t>acordă</w:t>
      </w:r>
      <w:proofErr w:type="spellEnd"/>
      <w:r w:rsidRPr="002F0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ajutor</w:t>
      </w:r>
      <w:proofErr w:type="spellEnd"/>
      <w:r>
        <w:rPr>
          <w:sz w:val="28"/>
          <w:szCs w:val="28"/>
        </w:rPr>
        <w:t xml:space="preserve"> material </w:t>
      </w:r>
      <w:proofErr w:type="spellStart"/>
      <w:r w:rsidRPr="002F07A1">
        <w:rPr>
          <w:sz w:val="28"/>
          <w:szCs w:val="28"/>
        </w:rPr>
        <w:t>doamnei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Zaporojan</w:t>
      </w:r>
      <w:proofErr w:type="spellEnd"/>
      <w:r>
        <w:rPr>
          <w:sz w:val="28"/>
          <w:szCs w:val="28"/>
        </w:rPr>
        <w:t xml:space="preserve">  Lilia</w:t>
      </w:r>
      <w:r w:rsidRPr="002F07A1">
        <w:rPr>
          <w:sz w:val="28"/>
          <w:szCs w:val="28"/>
        </w:rPr>
        <w:t xml:space="preserve">, </w:t>
      </w:r>
      <w:proofErr w:type="spellStart"/>
      <w:r w:rsidRPr="002F07A1">
        <w:rPr>
          <w:sz w:val="28"/>
          <w:szCs w:val="28"/>
        </w:rPr>
        <w:t>locuitoare</w:t>
      </w:r>
      <w:proofErr w:type="spellEnd"/>
      <w:r w:rsidRPr="002F07A1">
        <w:rPr>
          <w:sz w:val="28"/>
          <w:szCs w:val="28"/>
        </w:rPr>
        <w:t xml:space="preserve"> a </w:t>
      </w:r>
      <w:proofErr w:type="spellStart"/>
      <w:r w:rsidRPr="002F07A1">
        <w:rPr>
          <w:sz w:val="28"/>
          <w:szCs w:val="28"/>
        </w:rPr>
        <w:t>satului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 w:rsidRPr="002F07A1">
        <w:rPr>
          <w:sz w:val="28"/>
          <w:szCs w:val="28"/>
        </w:rPr>
        <w:t>Baccealia</w:t>
      </w:r>
      <w:proofErr w:type="spellEnd"/>
      <w:r w:rsidRPr="002F07A1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de 2</w:t>
      </w:r>
      <w:r w:rsidRPr="002F07A1">
        <w:rPr>
          <w:sz w:val="28"/>
          <w:szCs w:val="28"/>
        </w:rPr>
        <w:t>,0 (</w:t>
      </w:r>
      <w:proofErr w:type="spellStart"/>
      <w:r>
        <w:rPr>
          <w:sz w:val="28"/>
          <w:szCs w:val="28"/>
        </w:rPr>
        <w:t>două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 w:rsidRPr="002F07A1">
        <w:rPr>
          <w:sz w:val="28"/>
          <w:szCs w:val="28"/>
        </w:rPr>
        <w:t>mii</w:t>
      </w:r>
      <w:proofErr w:type="spellEnd"/>
      <w:r w:rsidRPr="002F07A1">
        <w:rPr>
          <w:sz w:val="28"/>
          <w:szCs w:val="28"/>
        </w:rPr>
        <w:t xml:space="preserve">)  lei din </w:t>
      </w:r>
      <w:proofErr w:type="spellStart"/>
      <w:r w:rsidRPr="002F07A1">
        <w:rPr>
          <w:sz w:val="28"/>
          <w:szCs w:val="28"/>
        </w:rPr>
        <w:t>contul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 w:rsidRPr="002F07A1">
        <w:rPr>
          <w:sz w:val="28"/>
          <w:szCs w:val="28"/>
        </w:rPr>
        <w:t>gestionării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 w:rsidRPr="002F07A1">
        <w:rPr>
          <w:sz w:val="28"/>
          <w:szCs w:val="28"/>
        </w:rPr>
        <w:t>fondului</w:t>
      </w:r>
      <w:proofErr w:type="spellEnd"/>
      <w:r w:rsidRPr="002F07A1">
        <w:rPr>
          <w:sz w:val="28"/>
          <w:szCs w:val="28"/>
        </w:rPr>
        <w:t xml:space="preserve"> de </w:t>
      </w:r>
      <w:proofErr w:type="spellStart"/>
      <w:r w:rsidRPr="002F07A1">
        <w:rPr>
          <w:sz w:val="28"/>
          <w:szCs w:val="28"/>
        </w:rPr>
        <w:t>rezervă</w:t>
      </w:r>
      <w:proofErr w:type="spellEnd"/>
      <w:r w:rsidRPr="002F07A1">
        <w:rPr>
          <w:sz w:val="28"/>
          <w:szCs w:val="28"/>
        </w:rPr>
        <w:t xml:space="preserve"> a </w:t>
      </w:r>
      <w:proofErr w:type="spellStart"/>
      <w:r w:rsidRPr="002F07A1">
        <w:rPr>
          <w:sz w:val="28"/>
          <w:szCs w:val="28"/>
        </w:rPr>
        <w:t>primăriei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 w:rsidRPr="002F07A1">
        <w:rPr>
          <w:sz w:val="28"/>
          <w:szCs w:val="28"/>
        </w:rPr>
        <w:t>comunei</w:t>
      </w:r>
      <w:proofErr w:type="spellEnd"/>
      <w:r w:rsidRPr="002F07A1">
        <w:rPr>
          <w:sz w:val="28"/>
          <w:szCs w:val="28"/>
        </w:rPr>
        <w:t xml:space="preserve"> </w:t>
      </w:r>
      <w:proofErr w:type="spellStart"/>
      <w:r w:rsidRPr="002F07A1">
        <w:rPr>
          <w:sz w:val="28"/>
          <w:szCs w:val="28"/>
        </w:rPr>
        <w:t>Baccealia</w:t>
      </w:r>
      <w:proofErr w:type="spellEnd"/>
      <w:r w:rsidRPr="002F0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2018.</w:t>
      </w:r>
    </w:p>
    <w:p w:rsidR="005C2B1E" w:rsidRPr="00095437" w:rsidRDefault="005C2B1E" w:rsidP="005C2B1E">
      <w:pPr>
        <w:pStyle w:val="a3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Contabilul-șef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doamna</w:t>
      </w:r>
      <w:proofErr w:type="spellEnd"/>
      <w:r>
        <w:rPr>
          <w:sz w:val="28"/>
          <w:szCs w:val="28"/>
        </w:rPr>
        <w:t xml:space="preserve"> Moldovan Nina,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efectuieze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calculele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, conform </w:t>
      </w:r>
      <w:proofErr w:type="spellStart"/>
      <w:r>
        <w:rPr>
          <w:sz w:val="28"/>
          <w:szCs w:val="28"/>
        </w:rPr>
        <w:t>legislației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>.</w:t>
      </w:r>
    </w:p>
    <w:p w:rsidR="005C2B1E" w:rsidRDefault="005C2B1E" w:rsidP="005C2B1E">
      <w:pPr>
        <w:pStyle w:val="a3"/>
        <w:numPr>
          <w:ilvl w:val="0"/>
          <w:numId w:val="2"/>
        </w:numPr>
        <w:spacing w:after="200" w:line="276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>:</w:t>
      </w:r>
    </w:p>
    <w:p w:rsidR="005C2B1E" w:rsidRDefault="005C2B1E" w:rsidP="005C2B1E">
      <w:pPr>
        <w:pStyle w:val="a3"/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S.Țîbîrna</w:t>
      </w:r>
      <w:proofErr w:type="spellEnd"/>
      <w:r>
        <w:rPr>
          <w:sz w:val="28"/>
          <w:szCs w:val="28"/>
        </w:rPr>
        <w:t>;</w:t>
      </w:r>
    </w:p>
    <w:p w:rsidR="005C2B1E" w:rsidRDefault="005C2B1E" w:rsidP="005C2B1E">
      <w:pPr>
        <w:pStyle w:val="a3"/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Contabilului-șef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N.Moldovan</w:t>
      </w:r>
      <w:proofErr w:type="spellEnd"/>
      <w:r>
        <w:rPr>
          <w:sz w:val="28"/>
          <w:szCs w:val="28"/>
        </w:rPr>
        <w:t>;</w:t>
      </w:r>
    </w:p>
    <w:p w:rsidR="005C2B1E" w:rsidRDefault="005C2B1E" w:rsidP="005C2B1E">
      <w:pPr>
        <w:pStyle w:val="a3"/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Cetățenei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Zaporojan</w:t>
      </w:r>
      <w:proofErr w:type="spellEnd"/>
      <w:r>
        <w:rPr>
          <w:sz w:val="28"/>
          <w:szCs w:val="28"/>
        </w:rPr>
        <w:t xml:space="preserve"> Lilia;</w:t>
      </w:r>
    </w:p>
    <w:p w:rsidR="005C2B1E" w:rsidRPr="009A28B3" w:rsidRDefault="005C2B1E" w:rsidP="005C2B1E">
      <w:pPr>
        <w:pStyle w:val="a3"/>
        <w:numPr>
          <w:ilvl w:val="0"/>
          <w:numId w:val="1"/>
        </w:numPr>
        <w:spacing w:after="200" w:line="276" w:lineRule="auto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Locuitorilor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afișare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panoul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informații</w:t>
      </w:r>
      <w:proofErr w:type="spellEnd"/>
      <w:r>
        <w:rPr>
          <w:sz w:val="28"/>
          <w:szCs w:val="28"/>
        </w:rPr>
        <w:t>.</w:t>
      </w:r>
    </w:p>
    <w:p w:rsidR="005C2B1E" w:rsidRDefault="005C2B1E" w:rsidP="005C2B1E">
      <w:pPr>
        <w:rPr>
          <w:lang w:val="en-US"/>
        </w:rPr>
      </w:pPr>
    </w:p>
    <w:p w:rsidR="005C2B1E" w:rsidRDefault="005C2B1E" w:rsidP="005C2B1E">
      <w:pPr>
        <w:pStyle w:val="a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Președintele  ședinței                                                Contrasemnează:</w:t>
      </w:r>
    </w:p>
    <w:p w:rsidR="005C2B1E" w:rsidRDefault="005C2B1E" w:rsidP="005C2B1E">
      <w:pPr>
        <w:pStyle w:val="a4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Secretarul consiliului comunal</w:t>
      </w:r>
    </w:p>
    <w:p w:rsidR="005C2B1E" w:rsidRDefault="005C2B1E" w:rsidP="005C2B1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___________C.Nenov                                        ______________A.Pocnea</w:t>
      </w:r>
    </w:p>
    <w:p w:rsidR="00CA3F93" w:rsidRPr="005C2B1E" w:rsidRDefault="00CA3F93">
      <w:pPr>
        <w:rPr>
          <w:lang w:val="en-US"/>
        </w:rPr>
      </w:pPr>
    </w:p>
    <w:sectPr w:rsidR="00CA3F93" w:rsidRPr="005C2B1E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ED5"/>
    <w:multiLevelType w:val="hybridMultilevel"/>
    <w:tmpl w:val="EFAE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1E"/>
    <w:rsid w:val="005C2B1E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B1E"/>
    <w:pPr>
      <w:ind w:left="720" w:firstLine="720"/>
      <w:contextualSpacing/>
      <w:jc w:val="both"/>
    </w:pPr>
    <w:rPr>
      <w:sz w:val="20"/>
      <w:szCs w:val="20"/>
      <w:lang w:val="en-US"/>
    </w:rPr>
  </w:style>
  <w:style w:type="paragraph" w:styleId="a4">
    <w:name w:val="No Spacing"/>
    <w:uiPriority w:val="1"/>
    <w:qFormat/>
    <w:rsid w:val="005C2B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B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B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2018-06-08T06:43:00Z</dcterms:created>
  <dcterms:modified xsi:type="dcterms:W3CDTF">2018-06-08T06:43:00Z</dcterms:modified>
</cp:coreProperties>
</file>