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DEFB271" w:rsidP="6DEFB271" w:rsidRDefault="6DEFB271" w14:paraId="35920181" w14:textId="141EC1F3">
      <w:pPr>
        <w:pStyle w:val="Normal"/>
        <w:jc w:val="center"/>
      </w:pPr>
      <w:r>
        <w:drawing>
          <wp:inline wp14:editId="79481EDA" wp14:anchorId="335001AB">
            <wp:extent cx="1943100" cy="1809750"/>
            <wp:effectExtent l="0" t="0" r="0" b="0"/>
            <wp:docPr id="184442532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c82b857c6e5465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EFB271" w:rsidP="6DEFB271" w:rsidRDefault="6DEFB271" w14:noSpellErr="1" w14:paraId="50C08A42" w14:textId="40839BAD">
      <w:pPr>
        <w:jc w:val="center"/>
      </w:pPr>
      <w:r w:rsidRPr="6DEFB271" w:rsidR="6DEFB27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6DEFB271" w:rsidP="6DEFB271" w:rsidRDefault="6DEFB271" w14:noSpellErr="1" w14:paraId="77289CEE" w14:textId="54CACCC7">
      <w:pPr>
        <w:jc w:val="center"/>
      </w:pPr>
      <w:r w:rsidRPr="6DEFB271" w:rsidR="6DEFB27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6DEFB271" w:rsidP="6DEFB271" w:rsidRDefault="6DEFB271" w14:noSpellErr="1" w14:paraId="212CFB4C" w14:textId="71F082F9">
      <w:pPr>
        <w:jc w:val="center"/>
      </w:pPr>
      <w:r w:rsidRPr="6DEFB271" w:rsidR="6DEFB27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6DEFB271" w:rsidP="6DEFB271" w:rsidRDefault="6DEFB271" w14:paraId="431001AC" w14:textId="672FF4A4">
      <w:pPr>
        <w:jc w:val="center"/>
      </w:pPr>
      <w:r>
        <w:br/>
      </w:r>
    </w:p>
    <w:p w:rsidR="6DEFB271" w:rsidP="6DEFB271" w:rsidRDefault="6DEFB271" w14:noSpellErr="1" w14:paraId="676C415C" w14:textId="4EA16DAD">
      <w:pPr>
        <w:jc w:val="center"/>
      </w:pPr>
      <w:r w:rsidRPr="6DEFB271" w:rsidR="6DEFB271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nr.6/6</w:t>
      </w:r>
    </w:p>
    <w:p w:rsidR="6DEFB271" w:rsidP="6DEFB271" w:rsidRDefault="6DEFB271" w14:noSpellErr="1" w14:paraId="1A869F9A" w14:textId="48639F3F">
      <w:pPr>
        <w:jc w:val="center"/>
      </w:pPr>
      <w:r w:rsidRPr="6DEFB271" w:rsidR="6DEFB271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din 26 septembrie 2017</w:t>
      </w:r>
    </w:p>
    <w:p w:rsidR="6DEFB271" w:rsidRDefault="6DEFB271" w14:paraId="0388DAE9" w14:textId="46D8BCA0">
      <w:r>
        <w:br/>
      </w:r>
      <w:r>
        <w:br/>
      </w:r>
    </w:p>
    <w:p w:rsidR="6DEFB271" w:rsidRDefault="6DEFB271" w14:noSpellErr="1" w14:paraId="659DC2A4" w14:textId="6B427E45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întocmirea pașaportului tehnic</w:t>
      </w:r>
    </w:p>
    <w:p w:rsidR="6DEFB271" w:rsidRDefault="6DEFB271" w14:noSpellErr="1" w14:paraId="20E9CEDC" w14:textId="6EAACA8E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 iazului cu număr cadastral 2710118278</w:t>
      </w:r>
    </w:p>
    <w:p w:rsidR="6DEFB271" w:rsidP="6DEFB271" w:rsidRDefault="6DEFB271" w14:paraId="122B88C1" w14:textId="4D0BF49A">
      <w:pPr>
        <w:jc w:val="both"/>
      </w:pP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informația specialistului pentru reglementarea regimului funciar dna Nina Vrabie,</w:t>
      </w:r>
    </w:p>
    <w:p w:rsidR="6DEFB271" w:rsidP="6DEFB271" w:rsidRDefault="6DEFB271" w14:paraId="7C7B9688" w14:textId="3BBC8138">
      <w:pPr>
        <w:jc w:val="both"/>
      </w:pP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Hotărîrea</w:t>
      </w:r>
      <w:proofErr w:type="spellEnd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nr 977 din 16.08.2016</w:t>
      </w:r>
      <w:r w:rsidRPr="6DEFB271" w:rsidR="6DEFB27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o-RO"/>
        </w:rPr>
        <w:t xml:space="preserve"> „</w:t>
      </w: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Cu privire la aprobarea Regulamentului-tip de exploatare a lacurilor de acumulare/iazurilor”, Legea apelor nr.272 din 23.02.2011, În conformitate cu art.53 din Legea privind actele </w:t>
      </w: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normativeale</w:t>
      </w:r>
      <w:proofErr w:type="spellEnd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</w:t>
      </w: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șiale</w:t>
      </w:r>
      <w:proofErr w:type="spellEnd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altor autorități ale administrației publice centrale și locale nr.317-XV din 18.07.2003,</w:t>
      </w:r>
    </w:p>
    <w:p w:rsidR="6DEFB271" w:rsidRDefault="6DEFB271" w14:paraId="6C7B8C70" w14:textId="4ADA6436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temeiul art.14(1),(2) </w:t>
      </w: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lit.p</w:t>
      </w:r>
      <w:proofErr w:type="spellEnd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), art.20(1),(5), art.78 din Legea privind administrația publică locală nr.436-XVI din 28 decembrie 2006, consiliul comunal Baccealia,</w:t>
      </w:r>
    </w:p>
    <w:p w:rsidR="6DEFB271" w:rsidRDefault="6DEFB271" w14:paraId="48A53138" w14:textId="5BDEC397">
      <w:r>
        <w:br/>
      </w:r>
    </w:p>
    <w:p w:rsidR="6DEFB271" w:rsidRDefault="6DEFB271" w14:noSpellErr="1" w14:paraId="601A3950" w14:textId="4F893B7F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6DEFB271" w:rsidRDefault="6DEFB271" w14:noSpellErr="1" w14:paraId="4A8DF0D9" w14:textId="7DC2A1A8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1.Se act de informația specialistului pentru reglementarea regimului funciar dna</w:t>
      </w:r>
    </w:p>
    <w:p w:rsidR="6DEFB271" w:rsidRDefault="6DEFB271" w14:noSpellErr="1" w14:paraId="65E52332" w14:textId="208BEB24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Vrabie Nina ”Cu privire la întocmirea pașaportului tehnic a iazului cu număr</w:t>
      </w:r>
    </w:p>
    <w:p w:rsidR="6DEFB271" w:rsidRDefault="6DEFB271" w14:noSpellErr="1" w14:paraId="44C0B8C4" w14:textId="24AB27F7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cadastral 2710118278”.</w:t>
      </w:r>
    </w:p>
    <w:p w:rsidR="6DEFB271" w:rsidP="6DEFB271" w:rsidRDefault="6DEFB271" w14:noSpellErr="1" w14:paraId="7DE419CB" w14:textId="4CEF0ACC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2.Să se întocmească pașaportul bazinului acvatic cu cod cadastral 2710118278 și</w:t>
      </w:r>
    </w:p>
    <w:p w:rsidR="6DEFB271" w:rsidP="6DEFB271" w:rsidRDefault="6DEFB271" w14:noSpellErr="1" w14:paraId="63E8B6E3" w14:textId="391CDA23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suprafața de 22,6364 ha.</w:t>
      </w:r>
    </w:p>
    <w:p w:rsidR="6DEFB271" w:rsidP="6DEFB271" w:rsidRDefault="6DEFB271" w14:noSpellErr="1" w14:paraId="3C9C2271" w14:textId="19AD6CA2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3.Să se elaboreze Regulamentul de exploatare a lacurilor de acumulare/iazurilor</w:t>
      </w:r>
    </w:p>
    <w:p w:rsidR="6DEFB271" w:rsidP="6DEFB271" w:rsidRDefault="6DEFB271" w14:noSpellErr="1" w14:paraId="5BDA9BBC" w14:textId="48527C0D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aprobate în ordinea stabilită.</w:t>
      </w:r>
    </w:p>
    <w:p w:rsidR="6DEFB271" w:rsidP="6DEFB271" w:rsidRDefault="6DEFB271" w14:noSpellErr="1" w14:paraId="4FC6446E" w14:textId="3F92C41F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4.Să se înregistreze bazinul de apă la Agenția „Apele Moldovei”, în Registrul de</w:t>
      </w:r>
    </w:p>
    <w:p w:rsidR="6DEFB271" w:rsidP="6DEFB271" w:rsidRDefault="6DEFB271" w14:noSpellErr="1" w14:paraId="7D5F5074" w14:textId="3AFE2B7B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evidență a lacurilor.</w:t>
      </w:r>
    </w:p>
    <w:p w:rsidR="6DEFB271" w:rsidP="6DEFB271" w:rsidRDefault="6DEFB271" w14:noSpellErr="1" w14:paraId="27E63935" w14:textId="43073A93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5</w:t>
      </w: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.De obținut Autorizația de folosință specială a apei.</w:t>
      </w:r>
    </w:p>
    <w:p w:rsidR="6DEFB271" w:rsidP="6DEFB271" w:rsidRDefault="6DEFB271" w14:paraId="32374A2D" w14:textId="3F51A894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6.Să se aloce mijloace financiare pentru efectuarea </w:t>
      </w: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lucrărilr</w:t>
      </w:r>
      <w:proofErr w:type="spellEnd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de elaborare a</w:t>
      </w:r>
    </w:p>
    <w:p w:rsidR="6DEFB271" w:rsidP="6DEFB271" w:rsidRDefault="6DEFB271" w14:noSpellErr="1" w14:paraId="42C542A1" w14:textId="07F7C4F3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documentației respective.</w:t>
      </w:r>
    </w:p>
    <w:p w:rsidR="6DEFB271" w:rsidP="6DEFB271" w:rsidRDefault="6DEFB271" w14:noSpellErr="1" w14:paraId="7C99A134" w14:textId="55437EE7">
      <w:pPr>
        <w:jc w:val="both"/>
      </w:pPr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7.Prezenta decizie se comunică:</w:t>
      </w:r>
    </w:p>
    <w:p w:rsidR="6DEFB271" w:rsidP="6DEFB271" w:rsidRDefault="6DEFB271" w14:paraId="2AF7155E" w14:textId="234708B3">
      <w:pPr>
        <w:ind w:left="720"/>
      </w:pPr>
      <w:r>
        <w:br/>
      </w:r>
      <w:r>
        <w:br/>
      </w:r>
    </w:p>
    <w:p w:rsidR="6DEFB271" w:rsidRDefault="6DEFB271" w14:noSpellErr="1" w14:paraId="241C685A" w14:textId="388E7DD0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6DEFB271" w:rsidRDefault="6DEFB271" w14:noSpellErr="1" w14:paraId="0E7A709B" w14:textId="21866D22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6DEFB271" w:rsidRDefault="6DEFB271" w14:paraId="31949284" w14:textId="1BD4C717"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6DEFB271" w:rsidR="6DEFB271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6DEFB271" w:rsidP="6DEFB271" w:rsidRDefault="6DEFB271" w14:paraId="63BA6823" w14:textId="5E1A09C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8ff818bd-f263-4a2a-a63d-10e6fc486fc2}"/>
  <w:rsids>
    <w:rsidRoot w:val="6DEFB271"/>
    <w:rsid w:val="6DEFB27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919991c3503441ab" /><Relationship Type="http://schemas.openxmlformats.org/officeDocument/2006/relationships/image" Target="/media/image.png" Id="Rdc82b857c6e546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2017-11-20T06:39:41.4906050Z</dcterms:created>
  <dcterms:modified xsi:type="dcterms:W3CDTF">2017-11-20T06:40:17.0739583Z</dcterms:modified>
  <dc:creator>User111111883</dc:creator>
  <lastModifiedBy>User111111883</lastModifiedBy>
</coreProperties>
</file>