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32A" w:rsidRDefault="00D3732A" w:rsidP="00D3732A">
      <w:pPr>
        <w:pStyle w:val="a3"/>
        <w:rPr>
          <w:rFonts w:ascii="Times New Roman" w:hAnsi="Times New Roman" w:cs="Times New Roman"/>
          <w:sz w:val="28"/>
          <w:szCs w:val="28"/>
          <w:lang w:val="ro-RO"/>
        </w:rPr>
      </w:pPr>
    </w:p>
    <w:p w:rsidR="00D3732A" w:rsidRPr="007E225D" w:rsidRDefault="00D3732A" w:rsidP="00D3732A">
      <w:pPr>
        <w:pStyle w:val="a3"/>
        <w:rPr>
          <w:rFonts w:ascii="Times New Roman" w:hAnsi="Times New Roman" w:cs="Times New Roman"/>
          <w:sz w:val="28"/>
          <w:szCs w:val="28"/>
          <w:lang w:val="ro-RO"/>
        </w:rPr>
      </w:pPr>
    </w:p>
    <w:p w:rsidR="00D3732A" w:rsidRPr="00994562" w:rsidRDefault="00D3732A" w:rsidP="00D3732A">
      <w:pPr>
        <w:pStyle w:val="a3"/>
        <w:jc w:val="center"/>
        <w:rPr>
          <w:rFonts w:ascii="Times New Roman" w:hAnsi="Times New Roman" w:cs="Times New Roman"/>
          <w:b/>
          <w:sz w:val="28"/>
          <w:szCs w:val="28"/>
          <w:lang w:val="pt-BR"/>
        </w:rPr>
      </w:pPr>
      <w:r w:rsidRPr="00C713C4">
        <w:rPr>
          <w:noProof/>
          <w:lang w:eastAsia="ru-RU"/>
        </w:rPr>
        <w:drawing>
          <wp:anchor distT="0" distB="0" distL="114300" distR="114300" simplePos="0" relativeHeight="251659264" behindDoc="0" locked="0" layoutInCell="1" allowOverlap="1">
            <wp:simplePos x="0" y="0"/>
            <wp:positionH relativeFrom="column">
              <wp:posOffset>2537460</wp:posOffset>
            </wp:positionH>
            <wp:positionV relativeFrom="paragraph">
              <wp:align>top</wp:align>
            </wp:positionV>
            <wp:extent cx="753745" cy="737235"/>
            <wp:effectExtent l="19050" t="0" r="8255" b="0"/>
            <wp:wrapSquare wrapText="bothSides"/>
            <wp:docPr id="96" name="Рисунок 1"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ok"/>
                    <pic:cNvPicPr>
                      <a:picLocks noChangeAspect="1" noChangeArrowheads="1"/>
                    </pic:cNvPicPr>
                  </pic:nvPicPr>
                  <pic:blipFill>
                    <a:blip r:embed="rId5" cstate="print"/>
                    <a:srcRect/>
                    <a:stretch>
                      <a:fillRect/>
                    </a:stretch>
                  </pic:blipFill>
                  <pic:spPr bwMode="auto">
                    <a:xfrm>
                      <a:off x="0" y="0"/>
                      <a:ext cx="753745" cy="737235"/>
                    </a:xfrm>
                    <a:prstGeom prst="rect">
                      <a:avLst/>
                    </a:prstGeom>
                    <a:noFill/>
                    <a:ln w="9525">
                      <a:noFill/>
                      <a:miter lim="800000"/>
                      <a:headEnd/>
                      <a:tailEnd/>
                    </a:ln>
                  </pic:spPr>
                </pic:pic>
              </a:graphicData>
            </a:graphic>
          </wp:anchor>
        </w:drawing>
      </w:r>
      <w:r>
        <w:rPr>
          <w:i/>
          <w:lang w:val="pt-BR"/>
        </w:rPr>
        <w:br w:type="textWrapping" w:clear="all"/>
      </w:r>
      <w:r w:rsidRPr="00994562">
        <w:rPr>
          <w:rFonts w:ascii="Times New Roman" w:hAnsi="Times New Roman" w:cs="Times New Roman"/>
          <w:b/>
          <w:sz w:val="28"/>
          <w:szCs w:val="28"/>
          <w:lang w:val="pt-BR"/>
        </w:rPr>
        <w:t>REPUBLICA MOLDOVA</w:t>
      </w:r>
    </w:p>
    <w:p w:rsidR="00D3732A" w:rsidRPr="00994562" w:rsidRDefault="00D3732A" w:rsidP="00D3732A">
      <w:pPr>
        <w:pStyle w:val="a3"/>
        <w:jc w:val="center"/>
        <w:rPr>
          <w:rFonts w:ascii="Times New Roman" w:hAnsi="Times New Roman" w:cs="Times New Roman"/>
          <w:b/>
          <w:i/>
          <w:sz w:val="28"/>
          <w:szCs w:val="28"/>
          <w:lang w:val="pt-BR"/>
        </w:rPr>
      </w:pPr>
      <w:r w:rsidRPr="00994562">
        <w:rPr>
          <w:rFonts w:ascii="Times New Roman" w:hAnsi="Times New Roman" w:cs="Times New Roman"/>
          <w:b/>
          <w:sz w:val="28"/>
          <w:szCs w:val="28"/>
          <w:lang w:val="pt-BR"/>
        </w:rPr>
        <w:t>RAIONUL  CĂUȘENI</w:t>
      </w:r>
    </w:p>
    <w:p w:rsidR="00D3732A" w:rsidRPr="00994562" w:rsidRDefault="00D3732A" w:rsidP="00D3732A">
      <w:pPr>
        <w:pStyle w:val="a3"/>
        <w:jc w:val="center"/>
        <w:rPr>
          <w:rFonts w:ascii="Times New Roman" w:hAnsi="Times New Roman" w:cs="Times New Roman"/>
          <w:b/>
          <w:sz w:val="28"/>
          <w:szCs w:val="28"/>
          <w:lang w:val="pt-BR"/>
        </w:rPr>
      </w:pPr>
      <w:r w:rsidRPr="00994562">
        <w:rPr>
          <w:rFonts w:ascii="Times New Roman" w:hAnsi="Times New Roman" w:cs="Times New Roman"/>
          <w:b/>
          <w:sz w:val="28"/>
          <w:szCs w:val="28"/>
          <w:lang w:val="pt-BR"/>
        </w:rPr>
        <w:t>CONSILIUL COMUNAL BACCEALIA</w:t>
      </w:r>
    </w:p>
    <w:p w:rsidR="00D3732A" w:rsidRPr="00003427" w:rsidRDefault="00D3732A" w:rsidP="00D3732A">
      <w:pPr>
        <w:pStyle w:val="a3"/>
        <w:jc w:val="center"/>
        <w:rPr>
          <w:rFonts w:ascii="Times New Roman" w:hAnsi="Times New Roman" w:cs="Times New Roman"/>
          <w:b/>
          <w:sz w:val="16"/>
          <w:szCs w:val="16"/>
          <w:lang w:val="pt-BR"/>
        </w:rPr>
      </w:pPr>
    </w:p>
    <w:p w:rsidR="00D3732A" w:rsidRPr="00C713C4" w:rsidRDefault="00D3732A" w:rsidP="00D3732A">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DECIZIE  nr.</w:t>
      </w:r>
      <w:r>
        <w:rPr>
          <w:rFonts w:ascii="Times New Roman" w:hAnsi="Times New Roman" w:cs="Times New Roman"/>
          <w:b/>
          <w:sz w:val="28"/>
          <w:szCs w:val="28"/>
          <w:lang w:val="ro-RO"/>
        </w:rPr>
        <w:t xml:space="preserve"> 5</w:t>
      </w:r>
      <w:r w:rsidRPr="00C713C4">
        <w:rPr>
          <w:rFonts w:ascii="Times New Roman" w:hAnsi="Times New Roman" w:cs="Times New Roman"/>
          <w:b/>
          <w:sz w:val="28"/>
          <w:szCs w:val="28"/>
          <w:lang w:val="ro-RO"/>
        </w:rPr>
        <w:t>/1</w:t>
      </w:r>
    </w:p>
    <w:p w:rsidR="00D3732A" w:rsidRDefault="00D3732A" w:rsidP="00D3732A">
      <w:pPr>
        <w:pStyle w:val="a3"/>
        <w:jc w:val="center"/>
        <w:rPr>
          <w:rFonts w:ascii="Times New Roman" w:hAnsi="Times New Roman" w:cs="Times New Roman"/>
          <w:b/>
          <w:sz w:val="16"/>
          <w:szCs w:val="16"/>
          <w:lang w:val="pt-BR"/>
        </w:rPr>
      </w:pPr>
      <w:r w:rsidRPr="00C713C4">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10</w:t>
      </w:r>
      <w:r w:rsidRPr="00C713C4">
        <w:rPr>
          <w:rFonts w:ascii="Times New Roman" w:hAnsi="Times New Roman" w:cs="Times New Roman"/>
          <w:b/>
          <w:sz w:val="28"/>
          <w:szCs w:val="28"/>
          <w:lang w:val="pt-BR"/>
        </w:rPr>
        <w:t xml:space="preserve"> </w:t>
      </w:r>
      <w:r>
        <w:rPr>
          <w:rFonts w:ascii="Times New Roman" w:hAnsi="Times New Roman" w:cs="Times New Roman"/>
          <w:b/>
          <w:sz w:val="28"/>
          <w:szCs w:val="28"/>
          <w:lang w:val="pt-BR"/>
        </w:rPr>
        <w:t>decembrie  2020</w:t>
      </w:r>
    </w:p>
    <w:p w:rsidR="00D3732A" w:rsidRPr="00003427" w:rsidRDefault="00D3732A" w:rsidP="00D3732A">
      <w:pPr>
        <w:pStyle w:val="a3"/>
        <w:jc w:val="center"/>
        <w:rPr>
          <w:rFonts w:ascii="Times New Roman" w:hAnsi="Times New Roman" w:cs="Times New Roman"/>
          <w:b/>
          <w:sz w:val="16"/>
          <w:szCs w:val="16"/>
          <w:lang w:val="pt-BR"/>
        </w:rPr>
      </w:pP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Cu privire la realizarea bugetului comunei </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Baccealia</w:t>
      </w:r>
      <w:r w:rsidRPr="00B917C8">
        <w:rPr>
          <w:rFonts w:ascii="Times New Roman" w:hAnsi="Times New Roman" w:cs="Times New Roman"/>
          <w:sz w:val="28"/>
          <w:szCs w:val="28"/>
          <w:lang w:val="ro-RO"/>
        </w:rPr>
        <w:t xml:space="preserve"> </w:t>
      </w:r>
      <w:r>
        <w:rPr>
          <w:rFonts w:ascii="Times New Roman" w:hAnsi="Times New Roman" w:cs="Times New Roman"/>
          <w:sz w:val="28"/>
          <w:szCs w:val="28"/>
          <w:lang w:val="ro-RO"/>
        </w:rPr>
        <w:t>pe perioada de 9 luni ale anului 2020</w:t>
      </w:r>
    </w:p>
    <w:p w:rsidR="00D3732A" w:rsidRPr="00F157BD" w:rsidRDefault="00D3732A" w:rsidP="00D3732A">
      <w:pPr>
        <w:pStyle w:val="a3"/>
        <w:rPr>
          <w:rFonts w:ascii="Times New Roman" w:hAnsi="Times New Roman" w:cs="Times New Roman"/>
          <w:sz w:val="16"/>
          <w:szCs w:val="16"/>
          <w:lang w:val="ro-RO"/>
        </w:rPr>
      </w:pP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conformitate cu art.31din Legea privind finanțele publice locale nr.397-XV din 16 octombrie 2003,</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art.14(1),(2) lit.n), 20(1),(5) și art.29(1) lit.a), f) din Legea privind administrația publică locală nr.436-XVI din 28 decembrie 2006, consiliul comunal Baccealia</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DECIDE:</w:t>
      </w:r>
    </w:p>
    <w:p w:rsidR="00D3732A" w:rsidRDefault="00D3732A" w:rsidP="00D3732A">
      <w:pPr>
        <w:pStyle w:val="a3"/>
        <w:rPr>
          <w:rFonts w:ascii="Times New Roman" w:hAnsi="Times New Roman" w:cs="Times New Roman"/>
          <w:sz w:val="28"/>
          <w:szCs w:val="28"/>
          <w:lang w:val="ro-RO"/>
        </w:rPr>
      </w:pPr>
    </w:p>
    <w:p w:rsidR="00D3732A" w:rsidRDefault="00D3732A" w:rsidP="00D3732A">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1.Se ia act de informația dnei Moldovan  Nina, contabil șef al primăriei „Cu privire la executarea bugetului comunei</w:t>
      </w:r>
      <w:r w:rsidRPr="00FF1926">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Baccealia pe perioada de 9 luni  ale anului 2020”. </w:t>
      </w:r>
    </w:p>
    <w:p w:rsidR="00D3732A" w:rsidRPr="00293679" w:rsidRDefault="00D3732A" w:rsidP="00D3732A">
      <w:pPr>
        <w:pStyle w:val="a3"/>
        <w:ind w:left="360"/>
        <w:rPr>
          <w:rFonts w:ascii="Times New Roman" w:hAnsi="Times New Roman" w:cs="Times New Roman"/>
          <w:sz w:val="12"/>
          <w:szCs w:val="12"/>
          <w:lang w:val="ro-RO"/>
        </w:rPr>
      </w:pPr>
    </w:p>
    <w:p w:rsidR="00D3732A" w:rsidRPr="00293679" w:rsidRDefault="00D3732A" w:rsidP="00D3732A">
      <w:pPr>
        <w:pStyle w:val="a3"/>
        <w:ind w:left="360"/>
        <w:rPr>
          <w:rFonts w:ascii="Times New Roman" w:hAnsi="Times New Roman" w:cs="Times New Roman"/>
          <w:sz w:val="12"/>
          <w:szCs w:val="12"/>
          <w:lang w:val="ro-RO"/>
        </w:rPr>
      </w:pPr>
    </w:p>
    <w:p w:rsidR="00D3732A" w:rsidRPr="00CD04C5" w:rsidRDefault="00D3732A" w:rsidP="00D3732A">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2. Se aprobă executarea bugetului comunei Baccealia pe perioada de 9 luni ale anului 2020 la partea de </w:t>
      </w:r>
      <w:r w:rsidRPr="00293679">
        <w:rPr>
          <w:rFonts w:ascii="Times New Roman" w:hAnsi="Times New Roman" w:cs="Times New Roman"/>
          <w:b/>
          <w:sz w:val="28"/>
          <w:szCs w:val="28"/>
          <w:lang w:val="ro-RO"/>
        </w:rPr>
        <w:t xml:space="preserve">cheltuieli </w:t>
      </w:r>
      <w:r>
        <w:rPr>
          <w:rFonts w:ascii="Times New Roman" w:hAnsi="Times New Roman" w:cs="Times New Roman"/>
          <w:sz w:val="28"/>
          <w:szCs w:val="28"/>
          <w:lang w:val="ro-RO"/>
        </w:rPr>
        <w:t xml:space="preserve"> în sumă de  </w:t>
      </w:r>
      <w:r>
        <w:rPr>
          <w:rFonts w:ascii="Times New Roman" w:hAnsi="Times New Roman" w:cs="Times New Roman"/>
          <w:b/>
          <w:sz w:val="28"/>
          <w:szCs w:val="28"/>
          <w:lang w:val="ro-RO"/>
        </w:rPr>
        <w:t>3 375 539</w:t>
      </w:r>
      <w:r>
        <w:rPr>
          <w:rFonts w:ascii="Times New Roman" w:hAnsi="Times New Roman" w:cs="Times New Roman"/>
          <w:sz w:val="28"/>
          <w:szCs w:val="28"/>
          <w:lang w:val="ro-RO"/>
        </w:rPr>
        <w:t xml:space="preserve">  </w:t>
      </w:r>
      <w:r>
        <w:rPr>
          <w:rFonts w:ascii="Times New Roman" w:hAnsi="Times New Roman" w:cs="Times New Roman"/>
          <w:b/>
          <w:sz w:val="28"/>
          <w:szCs w:val="28"/>
          <w:lang w:val="ro-RO"/>
        </w:rPr>
        <w:t xml:space="preserve"> </w:t>
      </w:r>
      <w:r w:rsidRPr="00792AA0">
        <w:rPr>
          <w:rFonts w:ascii="Times New Roman" w:hAnsi="Times New Roman" w:cs="Times New Roman"/>
          <w:b/>
          <w:sz w:val="28"/>
          <w:szCs w:val="28"/>
          <w:lang w:val="ro-RO"/>
        </w:rPr>
        <w:t>lei.</w:t>
      </w:r>
    </w:p>
    <w:p w:rsidR="00D3732A" w:rsidRPr="00F157BD" w:rsidRDefault="00D3732A" w:rsidP="00D3732A">
      <w:pPr>
        <w:pStyle w:val="a3"/>
        <w:rPr>
          <w:rFonts w:ascii="Times New Roman" w:hAnsi="Times New Roman" w:cs="Times New Roman"/>
          <w:sz w:val="16"/>
          <w:szCs w:val="16"/>
          <w:lang w:val="ro-RO"/>
        </w:rPr>
      </w:pPr>
      <w:r w:rsidRPr="00CD04C5">
        <w:rPr>
          <w:rFonts w:ascii="Times New Roman" w:hAnsi="Times New Roman" w:cs="Times New Roman"/>
          <w:sz w:val="28"/>
          <w:szCs w:val="28"/>
          <w:lang w:val="ro-RO"/>
        </w:rPr>
        <w:t xml:space="preserve">  </w:t>
      </w:r>
    </w:p>
    <w:p w:rsidR="00D3732A" w:rsidRPr="00142990" w:rsidRDefault="00D3732A" w:rsidP="00D3732A">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3.Contabilul primăriei, să asigure executarea corectă a bugetului, prin luarea  măsurilor concrete la folosirea mijloacelor bugetare și controluri de executare a bugetului, conform planului aprobat.</w:t>
      </w:r>
    </w:p>
    <w:p w:rsidR="00D3732A" w:rsidRPr="00F157BD" w:rsidRDefault="00D3732A" w:rsidP="00D3732A">
      <w:pPr>
        <w:pStyle w:val="a3"/>
        <w:rPr>
          <w:rFonts w:ascii="Times New Roman" w:hAnsi="Times New Roman" w:cs="Times New Roman"/>
          <w:sz w:val="16"/>
          <w:szCs w:val="16"/>
          <w:lang w:val="ro-RO"/>
        </w:rPr>
      </w:pPr>
    </w:p>
    <w:p w:rsidR="00D3732A" w:rsidRPr="00142990" w:rsidRDefault="00D3732A" w:rsidP="00D3732A">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4.Responsabil de îndeplinirea prezentei decizii este primarul comunei Baccealia dna Nenov  Claudia.</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D3732A" w:rsidRDefault="00D3732A" w:rsidP="00D3732A">
      <w:pPr>
        <w:pStyle w:val="a3"/>
        <w:rPr>
          <w:rFonts w:ascii="Times New Roman" w:hAnsi="Times New Roman" w:cs="Times New Roman"/>
          <w:sz w:val="28"/>
          <w:szCs w:val="28"/>
          <w:lang w:val="ro-RO"/>
        </w:rPr>
      </w:pPr>
    </w:p>
    <w:p w:rsidR="00D3732A" w:rsidRPr="009957A2"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Președintele  ședinței                                                   Contrasemnează:</w:t>
      </w:r>
    </w:p>
    <w:p w:rsidR="00D3732A" w:rsidRDefault="00D3732A" w:rsidP="00D3732A">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Secretarul Consiliului  comunal</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___________E.Țîbîrnă                                          ______________A.Pocnea</w:t>
      </w:r>
    </w:p>
    <w:p w:rsidR="00D3732A" w:rsidRDefault="00D3732A" w:rsidP="00D3732A">
      <w:pPr>
        <w:pStyle w:val="a3"/>
        <w:rPr>
          <w:rFonts w:ascii="Times New Roman" w:hAnsi="Times New Roman" w:cs="Times New Roman"/>
          <w:sz w:val="28"/>
          <w:szCs w:val="28"/>
          <w:lang w:val="ro-RO"/>
        </w:rPr>
      </w:pPr>
    </w:p>
    <w:p w:rsidR="00D3732A" w:rsidRDefault="00D3732A" w:rsidP="00D3732A">
      <w:pPr>
        <w:pStyle w:val="a3"/>
        <w:rPr>
          <w:rFonts w:ascii="Times New Roman" w:hAnsi="Times New Roman" w:cs="Times New Roman"/>
          <w:sz w:val="28"/>
          <w:szCs w:val="28"/>
          <w:lang w:val="ro-RO"/>
        </w:rPr>
      </w:pPr>
    </w:p>
    <w:p w:rsidR="00D3732A" w:rsidRDefault="00D3732A" w:rsidP="00D3732A">
      <w:pPr>
        <w:pStyle w:val="a3"/>
        <w:rPr>
          <w:rFonts w:ascii="Times New Roman" w:hAnsi="Times New Roman" w:cs="Times New Roman"/>
          <w:sz w:val="28"/>
          <w:szCs w:val="28"/>
          <w:lang w:val="ro-RO"/>
        </w:rPr>
      </w:pPr>
    </w:p>
    <w:p w:rsidR="00D3732A" w:rsidRDefault="00D3732A" w:rsidP="00D3732A">
      <w:pPr>
        <w:pStyle w:val="a3"/>
        <w:rPr>
          <w:rFonts w:ascii="Times New Roman" w:hAnsi="Times New Roman" w:cs="Times New Roman"/>
          <w:sz w:val="28"/>
          <w:szCs w:val="28"/>
          <w:lang w:val="ro-RO"/>
        </w:rPr>
      </w:pPr>
    </w:p>
    <w:p w:rsidR="00D3732A" w:rsidRDefault="00D3732A" w:rsidP="00D3732A">
      <w:pPr>
        <w:pStyle w:val="a3"/>
        <w:rPr>
          <w:rFonts w:ascii="Times New Roman" w:hAnsi="Times New Roman" w:cs="Times New Roman"/>
          <w:sz w:val="28"/>
          <w:szCs w:val="28"/>
          <w:lang w:val="ro-RO"/>
        </w:rPr>
      </w:pPr>
    </w:p>
    <w:p w:rsidR="00D3732A" w:rsidRDefault="00D3732A" w:rsidP="00D3732A">
      <w:pPr>
        <w:pStyle w:val="a3"/>
        <w:rPr>
          <w:rFonts w:ascii="Times New Roman" w:hAnsi="Times New Roman" w:cs="Times New Roman"/>
          <w:sz w:val="26"/>
          <w:szCs w:val="26"/>
          <w:lang w:val="en-US"/>
        </w:rPr>
      </w:pPr>
    </w:p>
    <w:p w:rsidR="00D3732A" w:rsidRPr="00DB3531" w:rsidRDefault="00D3732A" w:rsidP="00D3732A">
      <w:pPr>
        <w:tabs>
          <w:tab w:val="left" w:pos="3140"/>
        </w:tabs>
        <w:jc w:val="center"/>
        <w:rPr>
          <w:i/>
          <w:lang w:val="pt-BR"/>
        </w:rPr>
      </w:pPr>
      <w:r w:rsidRPr="00C713C4">
        <w:rPr>
          <w:b/>
          <w:noProof/>
          <w:sz w:val="28"/>
          <w:szCs w:val="28"/>
          <w:lang w:eastAsia="ru-RU"/>
        </w:rPr>
        <w:lastRenderedPageBreak/>
        <w:drawing>
          <wp:inline distT="0" distB="0" distL="0" distR="0">
            <wp:extent cx="762000" cy="733425"/>
            <wp:effectExtent l="19050" t="0" r="0" b="0"/>
            <wp:docPr id="106" name="Рисунок 1"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ok"/>
                    <pic:cNvPicPr>
                      <a:picLocks noChangeAspect="1" noChangeArrowheads="1"/>
                    </pic:cNvPicPr>
                  </pic:nvPicPr>
                  <pic:blipFill>
                    <a:blip r:embed="rId5" cstate="print"/>
                    <a:srcRect/>
                    <a:stretch>
                      <a:fillRect/>
                    </a:stretch>
                  </pic:blipFill>
                  <pic:spPr bwMode="auto">
                    <a:xfrm>
                      <a:off x="0" y="0"/>
                      <a:ext cx="762000" cy="733425"/>
                    </a:xfrm>
                    <a:prstGeom prst="rect">
                      <a:avLst/>
                    </a:prstGeom>
                    <a:noFill/>
                    <a:ln w="9525">
                      <a:noFill/>
                      <a:miter lim="800000"/>
                      <a:headEnd/>
                      <a:tailEnd/>
                    </a:ln>
                  </pic:spPr>
                </pic:pic>
              </a:graphicData>
            </a:graphic>
          </wp:inline>
        </w:drawing>
      </w:r>
    </w:p>
    <w:p w:rsidR="00D3732A" w:rsidRPr="00C713C4" w:rsidRDefault="00D3732A" w:rsidP="00D3732A">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REPUBLICA MOLDOVA</w:t>
      </w:r>
    </w:p>
    <w:p w:rsidR="00D3732A" w:rsidRPr="00C713C4" w:rsidRDefault="00D3732A" w:rsidP="00D3732A">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RAIONUL  CĂUȘENI</w:t>
      </w:r>
    </w:p>
    <w:p w:rsidR="00D3732A" w:rsidRPr="00C713C4" w:rsidRDefault="00D3732A" w:rsidP="00D3732A">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CONSILIUL COMUNAL BACCEALIA</w:t>
      </w:r>
    </w:p>
    <w:p w:rsidR="00D3732A" w:rsidRPr="00C713C4" w:rsidRDefault="00D3732A" w:rsidP="00D3732A">
      <w:pPr>
        <w:pStyle w:val="a3"/>
        <w:jc w:val="center"/>
        <w:rPr>
          <w:rFonts w:ascii="Times New Roman" w:hAnsi="Times New Roman" w:cs="Times New Roman"/>
          <w:b/>
          <w:sz w:val="28"/>
          <w:szCs w:val="28"/>
          <w:lang w:val="pt-BR"/>
        </w:rPr>
      </w:pPr>
    </w:p>
    <w:p w:rsidR="00D3732A" w:rsidRPr="00C713C4" w:rsidRDefault="00D3732A" w:rsidP="00D3732A">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DECIZIE  nr.</w:t>
      </w:r>
      <w:r w:rsidRPr="00C713C4">
        <w:rPr>
          <w:rFonts w:ascii="Times New Roman" w:hAnsi="Times New Roman" w:cs="Times New Roman"/>
          <w:b/>
          <w:sz w:val="28"/>
          <w:szCs w:val="28"/>
          <w:lang w:val="ro-RO"/>
        </w:rPr>
        <w:t xml:space="preserve"> </w:t>
      </w:r>
      <w:r>
        <w:rPr>
          <w:rFonts w:ascii="Times New Roman" w:hAnsi="Times New Roman" w:cs="Times New Roman"/>
          <w:b/>
          <w:sz w:val="28"/>
          <w:szCs w:val="28"/>
          <w:lang w:val="ro-RO"/>
        </w:rPr>
        <w:t xml:space="preserve">5/2 </w:t>
      </w:r>
    </w:p>
    <w:p w:rsidR="00D3732A" w:rsidRPr="00CA1DD9" w:rsidRDefault="00D3732A" w:rsidP="00D3732A">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10 decembrie 2020</w:t>
      </w:r>
    </w:p>
    <w:p w:rsidR="00D3732A" w:rsidRPr="003D2837" w:rsidRDefault="00D3732A" w:rsidP="00D3732A">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 xml:space="preserve">Cu privire la stabilirea cotelor impozitului pe </w:t>
      </w:r>
    </w:p>
    <w:p w:rsidR="00D3732A" w:rsidRPr="003D2837" w:rsidRDefault="00D3732A" w:rsidP="00D3732A">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bunurile imobiliare și impozitului funciar</w:t>
      </w:r>
    </w:p>
    <w:p w:rsidR="00D3732A" w:rsidRPr="003D2837" w:rsidRDefault="00D3732A" w:rsidP="00D3732A">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pentru anul 20</w:t>
      </w:r>
      <w:r>
        <w:rPr>
          <w:rFonts w:ascii="Times New Roman" w:hAnsi="Times New Roman" w:cs="Times New Roman"/>
          <w:sz w:val="28"/>
          <w:szCs w:val="28"/>
          <w:lang w:val="en-US"/>
        </w:rPr>
        <w:t>21</w:t>
      </w:r>
    </w:p>
    <w:p w:rsidR="00D3732A" w:rsidRPr="003D2837" w:rsidRDefault="00D3732A" w:rsidP="00D3732A">
      <w:pPr>
        <w:pStyle w:val="a3"/>
        <w:rPr>
          <w:rFonts w:ascii="Times New Roman" w:hAnsi="Times New Roman" w:cs="Times New Roman"/>
          <w:sz w:val="28"/>
          <w:szCs w:val="28"/>
          <w:lang w:val="en-US"/>
        </w:rPr>
      </w:pPr>
    </w:p>
    <w:p w:rsidR="00D3732A" w:rsidRDefault="00D3732A" w:rsidP="00D3732A">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 xml:space="preserve">           În conformitate cu titlul VI din Codul fiscal, aprobat prin Legea 1163-XIII din 24.04.1997;  Legea pentru punere în aplicare a titlului VI din Codul fiscal nr.1056-XV din 16.06.2000, cu modificările și completările ulterioare; Legea nr.436-XVI din 28.12.2006; Legea privind finanțele publice și responsabilității bugetar-fiscale nr.181 din 25.07.2014; Legea privind finanțele publice locale nr.397-XV din 16.10.2003; Legea cu privire la datoria sectorului public, garanțiile de stat și recreditarea de stat nr.419-XVI din 22.12.2006,  consiliul comunal aprobă</w:t>
      </w:r>
      <w:r>
        <w:rPr>
          <w:rFonts w:ascii="Times New Roman" w:hAnsi="Times New Roman" w:cs="Times New Roman"/>
          <w:sz w:val="28"/>
          <w:szCs w:val="28"/>
          <w:lang w:val="en-US"/>
        </w:rPr>
        <w:t xml:space="preserve">  </w:t>
      </w:r>
      <w:r w:rsidRPr="003D2837">
        <w:rPr>
          <w:rFonts w:ascii="Times New Roman" w:hAnsi="Times New Roman" w:cs="Times New Roman"/>
          <w:sz w:val="28"/>
          <w:szCs w:val="28"/>
          <w:lang w:val="en-US"/>
        </w:rPr>
        <w:t>Cotele concrete la impozitul pe bunurile imobiliare și impozitul funciar, după cum urmează</w:t>
      </w:r>
      <w:r>
        <w:rPr>
          <w:rFonts w:ascii="Times New Roman" w:hAnsi="Times New Roman" w:cs="Times New Roman"/>
          <w:sz w:val="28"/>
          <w:szCs w:val="28"/>
          <w:lang w:val="en-US"/>
        </w:rPr>
        <w:t>:</w:t>
      </w:r>
    </w:p>
    <w:p w:rsidR="00D3732A" w:rsidRDefault="00D3732A" w:rsidP="00D3732A">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Anexa nr.1</w:t>
      </w:r>
    </w:p>
    <w:p w:rsidR="00D3732A" w:rsidRDefault="00D3732A" w:rsidP="00D3732A">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C540A5">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la decizia consiliului communal</w:t>
      </w:r>
    </w:p>
    <w:p w:rsidR="008D42FE" w:rsidRDefault="00D3732A" w:rsidP="008D42FE">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C540A5">
        <w:rPr>
          <w:rFonts w:ascii="Times New Roman" w:hAnsi="Times New Roman" w:cs="Times New Roman"/>
          <w:sz w:val="28"/>
          <w:szCs w:val="28"/>
          <w:lang w:val="en-US"/>
        </w:rPr>
        <w:t xml:space="preserve">                              </w:t>
      </w:r>
      <w:r>
        <w:rPr>
          <w:rFonts w:ascii="Times New Roman" w:hAnsi="Times New Roman" w:cs="Times New Roman"/>
          <w:sz w:val="28"/>
          <w:szCs w:val="28"/>
          <w:lang w:val="en-US"/>
        </w:rPr>
        <w:t>nr.5/2 din 10 decembrie 2020</w:t>
      </w:r>
    </w:p>
    <w:p w:rsidR="008D42FE" w:rsidRPr="003D2837" w:rsidRDefault="008D42FE" w:rsidP="008D42FE">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p>
    <w:tbl>
      <w:tblPr>
        <w:tblStyle w:val="a9"/>
        <w:tblW w:w="10348" w:type="dxa"/>
        <w:tblInd w:w="-572" w:type="dxa"/>
        <w:tblLook w:val="04A0"/>
      </w:tblPr>
      <w:tblGrid>
        <w:gridCol w:w="613"/>
        <w:gridCol w:w="7267"/>
        <w:gridCol w:w="2468"/>
      </w:tblGrid>
      <w:tr w:rsidR="008D42FE" w:rsidTr="004D33B2">
        <w:tc>
          <w:tcPr>
            <w:tcW w:w="425" w:type="dxa"/>
          </w:tcPr>
          <w:p w:rsidR="008D42FE" w:rsidRPr="00D14F3F" w:rsidRDefault="008D42FE" w:rsidP="004D33B2">
            <w:pPr>
              <w:pStyle w:val="a3"/>
              <w:jc w:val="center"/>
              <w:rPr>
                <w:rFonts w:ascii="Times New Roman" w:hAnsi="Times New Roman" w:cs="Times New Roman"/>
                <w:b/>
                <w:sz w:val="28"/>
                <w:szCs w:val="28"/>
              </w:rPr>
            </w:pPr>
            <w:r w:rsidRPr="00D14F3F">
              <w:rPr>
                <w:rFonts w:ascii="Times New Roman" w:hAnsi="Times New Roman" w:cs="Times New Roman"/>
                <w:b/>
                <w:sz w:val="28"/>
                <w:szCs w:val="28"/>
              </w:rPr>
              <w:t>Nr.</w:t>
            </w:r>
          </w:p>
          <w:p w:rsidR="008D42FE" w:rsidRPr="00D14F3F" w:rsidRDefault="008D42FE" w:rsidP="004D33B2">
            <w:pPr>
              <w:pStyle w:val="a3"/>
              <w:jc w:val="center"/>
              <w:rPr>
                <w:rFonts w:ascii="Times New Roman" w:hAnsi="Times New Roman" w:cs="Times New Roman"/>
                <w:b/>
                <w:sz w:val="28"/>
                <w:szCs w:val="28"/>
              </w:rPr>
            </w:pPr>
            <w:r w:rsidRPr="00D14F3F">
              <w:rPr>
                <w:rFonts w:ascii="Times New Roman" w:hAnsi="Times New Roman" w:cs="Times New Roman"/>
                <w:b/>
                <w:sz w:val="28"/>
                <w:szCs w:val="28"/>
              </w:rPr>
              <w:t>d/o</w:t>
            </w:r>
          </w:p>
        </w:tc>
        <w:tc>
          <w:tcPr>
            <w:tcW w:w="7417" w:type="dxa"/>
          </w:tcPr>
          <w:p w:rsidR="008D42FE" w:rsidRPr="00D14F3F" w:rsidRDefault="008D42FE" w:rsidP="004D33B2">
            <w:pPr>
              <w:pStyle w:val="a3"/>
              <w:jc w:val="center"/>
              <w:rPr>
                <w:rFonts w:ascii="Times New Roman" w:hAnsi="Times New Roman" w:cs="Times New Roman"/>
                <w:b/>
                <w:sz w:val="28"/>
                <w:szCs w:val="28"/>
              </w:rPr>
            </w:pPr>
            <w:r w:rsidRPr="00D14F3F">
              <w:rPr>
                <w:rFonts w:ascii="Times New Roman" w:hAnsi="Times New Roman" w:cs="Times New Roman"/>
                <w:b/>
                <w:sz w:val="28"/>
                <w:szCs w:val="28"/>
              </w:rPr>
              <w:t>Obiectele impunerii</w:t>
            </w:r>
          </w:p>
        </w:tc>
        <w:tc>
          <w:tcPr>
            <w:tcW w:w="2506" w:type="dxa"/>
          </w:tcPr>
          <w:p w:rsidR="008D42FE" w:rsidRPr="00D14F3F" w:rsidRDefault="008D42FE" w:rsidP="004D33B2">
            <w:pPr>
              <w:pStyle w:val="a3"/>
              <w:jc w:val="center"/>
              <w:rPr>
                <w:rFonts w:ascii="Times New Roman" w:hAnsi="Times New Roman" w:cs="Times New Roman"/>
                <w:b/>
                <w:sz w:val="28"/>
                <w:szCs w:val="28"/>
              </w:rPr>
            </w:pPr>
            <w:r w:rsidRPr="00D14F3F">
              <w:rPr>
                <w:rFonts w:ascii="Times New Roman" w:hAnsi="Times New Roman" w:cs="Times New Roman"/>
                <w:b/>
                <w:sz w:val="28"/>
                <w:szCs w:val="28"/>
              </w:rPr>
              <w:t>Cotele</w:t>
            </w:r>
          </w:p>
          <w:p w:rsidR="008D42FE" w:rsidRPr="00D14F3F" w:rsidRDefault="008D42FE" w:rsidP="004D33B2">
            <w:pPr>
              <w:pStyle w:val="a3"/>
              <w:jc w:val="center"/>
              <w:rPr>
                <w:rFonts w:ascii="Times New Roman" w:hAnsi="Times New Roman" w:cs="Times New Roman"/>
                <w:b/>
                <w:sz w:val="28"/>
                <w:szCs w:val="28"/>
              </w:rPr>
            </w:pPr>
            <w:r w:rsidRPr="00D14F3F">
              <w:rPr>
                <w:rFonts w:ascii="Times New Roman" w:hAnsi="Times New Roman" w:cs="Times New Roman"/>
                <w:b/>
                <w:sz w:val="28"/>
                <w:szCs w:val="28"/>
              </w:rPr>
              <w:t>concrete</w:t>
            </w:r>
          </w:p>
        </w:tc>
      </w:tr>
      <w:tr w:rsidR="008D42FE" w:rsidRPr="003D6E7A" w:rsidTr="004D33B2">
        <w:tc>
          <w:tcPr>
            <w:tcW w:w="425" w:type="dxa"/>
          </w:tcPr>
          <w:p w:rsidR="008D42FE" w:rsidRDefault="008D42FE" w:rsidP="004D33B2">
            <w:pPr>
              <w:pStyle w:val="a3"/>
              <w:jc w:val="center"/>
              <w:rPr>
                <w:rFonts w:ascii="Times New Roman" w:hAnsi="Times New Roman" w:cs="Times New Roman"/>
                <w:sz w:val="28"/>
                <w:szCs w:val="28"/>
              </w:rPr>
            </w:pPr>
            <w:r>
              <w:rPr>
                <w:rFonts w:ascii="Times New Roman" w:hAnsi="Times New Roman" w:cs="Times New Roman"/>
                <w:sz w:val="28"/>
                <w:szCs w:val="28"/>
              </w:rPr>
              <w:t>I</w:t>
            </w:r>
          </w:p>
        </w:tc>
        <w:tc>
          <w:tcPr>
            <w:tcW w:w="9923" w:type="dxa"/>
            <w:gridSpan w:val="2"/>
          </w:tcPr>
          <w:p w:rsidR="008D42FE" w:rsidRPr="003D2837" w:rsidRDefault="008D42FE" w:rsidP="004D33B2">
            <w:pPr>
              <w:pStyle w:val="a3"/>
              <w:jc w:val="center"/>
              <w:rPr>
                <w:rFonts w:ascii="Times New Roman" w:hAnsi="Times New Roman" w:cs="Times New Roman"/>
                <w:b/>
                <w:sz w:val="24"/>
                <w:szCs w:val="24"/>
                <w:lang w:val="en-US"/>
              </w:rPr>
            </w:pPr>
            <w:r w:rsidRPr="003D2837">
              <w:rPr>
                <w:rFonts w:ascii="Times New Roman" w:hAnsi="Times New Roman" w:cs="Times New Roman"/>
                <w:b/>
                <w:sz w:val="24"/>
                <w:szCs w:val="24"/>
                <w:lang w:val="en-US"/>
              </w:rPr>
              <w:t>Cotele concrete la impozitul pe bunurile imobiliare</w:t>
            </w:r>
          </w:p>
          <w:p w:rsidR="008D42FE" w:rsidRPr="003D2837" w:rsidRDefault="008D42FE" w:rsidP="004D33B2">
            <w:pPr>
              <w:pStyle w:val="a3"/>
              <w:jc w:val="center"/>
              <w:rPr>
                <w:rFonts w:ascii="Times New Roman" w:hAnsi="Times New Roman" w:cs="Times New Roman"/>
                <w:sz w:val="28"/>
                <w:szCs w:val="28"/>
                <w:lang w:val="en-US"/>
              </w:rPr>
            </w:pPr>
            <w:r w:rsidRPr="003D2837">
              <w:rPr>
                <w:rFonts w:ascii="Times New Roman" w:hAnsi="Times New Roman" w:cs="Times New Roman"/>
                <w:sz w:val="28"/>
                <w:szCs w:val="28"/>
                <w:lang w:val="en-US"/>
              </w:rPr>
              <w:t>pentru bunurile imobiliare evaluate de către organele cadastrale în scopul</w:t>
            </w:r>
          </w:p>
          <w:p w:rsidR="008D42FE" w:rsidRPr="003D2837" w:rsidRDefault="008D42FE" w:rsidP="004D33B2">
            <w:pPr>
              <w:pStyle w:val="a3"/>
              <w:jc w:val="center"/>
              <w:rPr>
                <w:rFonts w:ascii="Times New Roman" w:hAnsi="Times New Roman" w:cs="Times New Roman"/>
                <w:sz w:val="28"/>
                <w:szCs w:val="28"/>
                <w:lang w:val="en-US"/>
              </w:rPr>
            </w:pPr>
            <w:r w:rsidRPr="003D2837">
              <w:rPr>
                <w:rFonts w:ascii="Times New Roman" w:hAnsi="Times New Roman" w:cs="Times New Roman"/>
                <w:sz w:val="28"/>
                <w:szCs w:val="28"/>
                <w:lang w:val="en-US"/>
              </w:rPr>
              <w:t>impozitării</w:t>
            </w:r>
          </w:p>
          <w:p w:rsidR="008D42FE" w:rsidRPr="003D2837" w:rsidRDefault="008D42FE" w:rsidP="004D33B2">
            <w:pPr>
              <w:pStyle w:val="a3"/>
              <w:jc w:val="center"/>
              <w:rPr>
                <w:rFonts w:ascii="Times New Roman" w:hAnsi="Times New Roman" w:cs="Times New Roman"/>
                <w:i/>
                <w:sz w:val="28"/>
                <w:szCs w:val="28"/>
                <w:lang w:val="en-US"/>
              </w:rPr>
            </w:pPr>
            <w:r w:rsidRPr="003D2837">
              <w:rPr>
                <w:rFonts w:ascii="Times New Roman" w:hAnsi="Times New Roman" w:cs="Times New Roman"/>
                <w:i/>
                <w:sz w:val="28"/>
                <w:szCs w:val="28"/>
                <w:lang w:val="en-US"/>
              </w:rPr>
              <w:t>(conform art.280 din titlul VI al Codului fiscal)</w:t>
            </w:r>
          </w:p>
        </w:tc>
      </w:tr>
      <w:tr w:rsidR="008D42FE" w:rsidTr="004D33B2">
        <w:tc>
          <w:tcPr>
            <w:tcW w:w="425" w:type="dxa"/>
          </w:tcPr>
          <w:p w:rsidR="008D42FE" w:rsidRPr="003D2837" w:rsidRDefault="008D42FE" w:rsidP="004D33B2">
            <w:pPr>
              <w:pStyle w:val="a3"/>
              <w:rPr>
                <w:rFonts w:ascii="Times New Roman" w:hAnsi="Times New Roman" w:cs="Times New Roman"/>
                <w:sz w:val="28"/>
                <w:szCs w:val="28"/>
                <w:lang w:val="en-US"/>
              </w:rPr>
            </w:pPr>
          </w:p>
        </w:tc>
        <w:tc>
          <w:tcPr>
            <w:tcW w:w="7417" w:type="dxa"/>
          </w:tcPr>
          <w:p w:rsidR="008D42FE" w:rsidRDefault="008D42FE" w:rsidP="004D33B2">
            <w:pPr>
              <w:pStyle w:val="a3"/>
              <w:rPr>
                <w:rFonts w:ascii="Times New Roman" w:hAnsi="Times New Roman" w:cs="Times New Roman"/>
                <w:sz w:val="28"/>
                <w:szCs w:val="28"/>
              </w:rPr>
            </w:pPr>
            <w:r>
              <w:rPr>
                <w:rFonts w:ascii="Times New Roman" w:hAnsi="Times New Roman" w:cs="Times New Roman"/>
                <w:sz w:val="28"/>
                <w:szCs w:val="28"/>
              </w:rPr>
              <w:t>Bunurile imobiliare, inclusiv:</w:t>
            </w:r>
          </w:p>
        </w:tc>
        <w:tc>
          <w:tcPr>
            <w:tcW w:w="2506" w:type="dxa"/>
          </w:tcPr>
          <w:p w:rsidR="008D42FE" w:rsidRDefault="008D42FE" w:rsidP="004D33B2">
            <w:pPr>
              <w:pStyle w:val="a3"/>
              <w:rPr>
                <w:rFonts w:ascii="Times New Roman" w:hAnsi="Times New Roman" w:cs="Times New Roman"/>
                <w:sz w:val="28"/>
                <w:szCs w:val="28"/>
              </w:rPr>
            </w:pPr>
          </w:p>
        </w:tc>
      </w:tr>
      <w:tr w:rsidR="008D42FE" w:rsidRPr="003D6E7A" w:rsidTr="004D33B2">
        <w:tc>
          <w:tcPr>
            <w:tcW w:w="425" w:type="dxa"/>
          </w:tcPr>
          <w:p w:rsidR="008D42FE" w:rsidRDefault="008D42FE" w:rsidP="004D33B2">
            <w:pPr>
              <w:pStyle w:val="a3"/>
              <w:rPr>
                <w:rFonts w:ascii="Times New Roman" w:hAnsi="Times New Roman" w:cs="Times New Roman"/>
                <w:sz w:val="28"/>
                <w:szCs w:val="28"/>
              </w:rPr>
            </w:pPr>
            <w:r>
              <w:rPr>
                <w:rFonts w:ascii="Times New Roman" w:hAnsi="Times New Roman" w:cs="Times New Roman"/>
                <w:sz w:val="28"/>
                <w:szCs w:val="28"/>
              </w:rPr>
              <w:t>1.</w:t>
            </w:r>
          </w:p>
        </w:tc>
        <w:tc>
          <w:tcPr>
            <w:tcW w:w="7417" w:type="dxa"/>
          </w:tcPr>
          <w:p w:rsidR="008D42FE" w:rsidRPr="003D2837" w:rsidRDefault="008D42FE" w:rsidP="004D33B2">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cu destinație locativă (apartamente și case de locuit individuale terenuri aferente acestor bunuri);</w:t>
            </w:r>
          </w:p>
        </w:tc>
        <w:tc>
          <w:tcPr>
            <w:tcW w:w="2506" w:type="dxa"/>
          </w:tcPr>
          <w:p w:rsidR="008D42FE" w:rsidRPr="003D2837" w:rsidRDefault="008D42FE" w:rsidP="004D33B2">
            <w:pPr>
              <w:pStyle w:val="a3"/>
              <w:rPr>
                <w:rFonts w:ascii="Times New Roman" w:hAnsi="Times New Roman" w:cs="Times New Roman"/>
                <w:sz w:val="24"/>
                <w:szCs w:val="24"/>
                <w:lang w:val="en-US"/>
              </w:rPr>
            </w:pPr>
            <w:r w:rsidRPr="003D2837">
              <w:rPr>
                <w:rFonts w:ascii="Times New Roman" w:hAnsi="Times New Roman" w:cs="Times New Roman"/>
                <w:sz w:val="24"/>
                <w:szCs w:val="24"/>
                <w:lang w:val="en-US"/>
              </w:rPr>
              <w:t>0,1 la sută din costul bunului imobil</w:t>
            </w:r>
          </w:p>
        </w:tc>
      </w:tr>
      <w:tr w:rsidR="008D42FE" w:rsidRPr="00443172" w:rsidTr="004D33B2">
        <w:tc>
          <w:tcPr>
            <w:tcW w:w="425" w:type="dxa"/>
          </w:tcPr>
          <w:p w:rsidR="008D42FE" w:rsidRDefault="008D42FE" w:rsidP="004D33B2">
            <w:pPr>
              <w:pStyle w:val="a3"/>
              <w:rPr>
                <w:rFonts w:ascii="Times New Roman" w:hAnsi="Times New Roman" w:cs="Times New Roman"/>
                <w:sz w:val="28"/>
                <w:szCs w:val="28"/>
              </w:rPr>
            </w:pPr>
            <w:r>
              <w:rPr>
                <w:rFonts w:ascii="Times New Roman" w:hAnsi="Times New Roman" w:cs="Times New Roman"/>
                <w:sz w:val="28"/>
                <w:szCs w:val="28"/>
              </w:rPr>
              <w:t>2.</w:t>
            </w:r>
          </w:p>
        </w:tc>
        <w:tc>
          <w:tcPr>
            <w:tcW w:w="7417" w:type="dxa"/>
          </w:tcPr>
          <w:p w:rsidR="008D42FE" w:rsidRPr="003D2837" w:rsidRDefault="008D42FE" w:rsidP="004D33B2">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Garajele și terenurile pe care acestea sunt amplasate;</w:t>
            </w:r>
          </w:p>
        </w:tc>
        <w:tc>
          <w:tcPr>
            <w:tcW w:w="2506" w:type="dxa"/>
          </w:tcPr>
          <w:p w:rsidR="008D42FE" w:rsidRPr="00BC43B5" w:rsidRDefault="008D42FE" w:rsidP="004D33B2">
            <w:pPr>
              <w:pStyle w:val="a3"/>
              <w:rPr>
                <w:rFonts w:ascii="Times New Roman" w:hAnsi="Times New Roman" w:cs="Times New Roman"/>
                <w:sz w:val="24"/>
                <w:szCs w:val="24"/>
              </w:rPr>
            </w:pPr>
            <w:r w:rsidRPr="003D2837">
              <w:rPr>
                <w:rFonts w:ascii="Times New Roman" w:hAnsi="Times New Roman" w:cs="Times New Roman"/>
                <w:sz w:val="24"/>
                <w:szCs w:val="24"/>
                <w:lang w:val="en-US"/>
              </w:rPr>
              <w:t xml:space="preserve">  </w:t>
            </w:r>
            <w:r>
              <w:rPr>
                <w:rFonts w:ascii="Times New Roman" w:hAnsi="Times New Roman" w:cs="Times New Roman"/>
                <w:sz w:val="24"/>
                <w:szCs w:val="24"/>
              </w:rPr>
              <w:t>--</w:t>
            </w:r>
          </w:p>
        </w:tc>
      </w:tr>
      <w:tr w:rsidR="008D42FE" w:rsidRPr="00443172" w:rsidTr="004D33B2">
        <w:tc>
          <w:tcPr>
            <w:tcW w:w="425" w:type="dxa"/>
          </w:tcPr>
          <w:p w:rsidR="008D42FE" w:rsidRDefault="008D42FE" w:rsidP="004D33B2">
            <w:pPr>
              <w:pStyle w:val="a3"/>
              <w:rPr>
                <w:rFonts w:ascii="Times New Roman" w:hAnsi="Times New Roman" w:cs="Times New Roman"/>
                <w:sz w:val="28"/>
                <w:szCs w:val="28"/>
              </w:rPr>
            </w:pPr>
            <w:r>
              <w:rPr>
                <w:rFonts w:ascii="Times New Roman" w:hAnsi="Times New Roman" w:cs="Times New Roman"/>
                <w:sz w:val="28"/>
                <w:szCs w:val="28"/>
              </w:rPr>
              <w:t>3.</w:t>
            </w:r>
          </w:p>
        </w:tc>
        <w:tc>
          <w:tcPr>
            <w:tcW w:w="7417" w:type="dxa"/>
          </w:tcPr>
          <w:p w:rsidR="008D42FE" w:rsidRPr="003D2837" w:rsidRDefault="008D42FE" w:rsidP="004D33B2">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Loturile întovărășirilor pomicole cu/sau fără construcții amplasate pe ele.</w:t>
            </w:r>
          </w:p>
        </w:tc>
        <w:tc>
          <w:tcPr>
            <w:tcW w:w="2506" w:type="dxa"/>
          </w:tcPr>
          <w:p w:rsidR="008D42FE" w:rsidRPr="00BC43B5" w:rsidRDefault="008D42FE" w:rsidP="004D33B2">
            <w:pPr>
              <w:pStyle w:val="a3"/>
              <w:rPr>
                <w:rFonts w:ascii="Times New Roman" w:hAnsi="Times New Roman" w:cs="Times New Roman"/>
                <w:sz w:val="24"/>
                <w:szCs w:val="24"/>
              </w:rPr>
            </w:pPr>
            <w:r w:rsidRPr="003D2837">
              <w:rPr>
                <w:rFonts w:ascii="Times New Roman" w:hAnsi="Times New Roman" w:cs="Times New Roman"/>
                <w:sz w:val="24"/>
                <w:szCs w:val="24"/>
                <w:lang w:val="en-US"/>
              </w:rPr>
              <w:t xml:space="preserve">  </w:t>
            </w:r>
            <w:r>
              <w:rPr>
                <w:rFonts w:ascii="Times New Roman" w:hAnsi="Times New Roman" w:cs="Times New Roman"/>
                <w:sz w:val="24"/>
                <w:szCs w:val="24"/>
              </w:rPr>
              <w:t>--</w:t>
            </w:r>
          </w:p>
        </w:tc>
      </w:tr>
      <w:tr w:rsidR="008D42FE" w:rsidRPr="003D6E7A" w:rsidTr="004D33B2">
        <w:tc>
          <w:tcPr>
            <w:tcW w:w="425" w:type="dxa"/>
          </w:tcPr>
          <w:p w:rsidR="008D42FE" w:rsidRDefault="008D42FE" w:rsidP="004D33B2">
            <w:pPr>
              <w:pStyle w:val="a3"/>
              <w:rPr>
                <w:rFonts w:ascii="Times New Roman" w:hAnsi="Times New Roman" w:cs="Times New Roman"/>
                <w:sz w:val="28"/>
                <w:szCs w:val="28"/>
              </w:rPr>
            </w:pPr>
            <w:r>
              <w:rPr>
                <w:rFonts w:ascii="Times New Roman" w:hAnsi="Times New Roman" w:cs="Times New Roman"/>
                <w:sz w:val="28"/>
                <w:szCs w:val="28"/>
              </w:rPr>
              <w:t>4.</w:t>
            </w:r>
          </w:p>
        </w:tc>
        <w:tc>
          <w:tcPr>
            <w:tcW w:w="7417" w:type="dxa"/>
          </w:tcPr>
          <w:p w:rsidR="008D42FE" w:rsidRPr="003D2837" w:rsidRDefault="008D42FE" w:rsidP="004D33B2">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Terenurile agricole cu construcții amplasate pe ele</w:t>
            </w:r>
          </w:p>
        </w:tc>
        <w:tc>
          <w:tcPr>
            <w:tcW w:w="2506" w:type="dxa"/>
          </w:tcPr>
          <w:p w:rsidR="008D42FE" w:rsidRPr="003D2837" w:rsidRDefault="008D42FE" w:rsidP="004D33B2">
            <w:pPr>
              <w:pStyle w:val="a3"/>
              <w:rPr>
                <w:rFonts w:ascii="Times New Roman" w:hAnsi="Times New Roman" w:cs="Times New Roman"/>
                <w:sz w:val="24"/>
                <w:szCs w:val="24"/>
                <w:lang w:val="en-US"/>
              </w:rPr>
            </w:pPr>
            <w:r w:rsidRPr="003D2837">
              <w:rPr>
                <w:rFonts w:ascii="Times New Roman" w:hAnsi="Times New Roman" w:cs="Times New Roman"/>
                <w:sz w:val="24"/>
                <w:szCs w:val="24"/>
                <w:lang w:val="en-US"/>
              </w:rPr>
              <w:t xml:space="preserve">0,3 % </w:t>
            </w:r>
            <w:r>
              <w:rPr>
                <w:rFonts w:ascii="Times New Roman" w:hAnsi="Times New Roman" w:cs="Times New Roman"/>
                <w:sz w:val="24"/>
                <w:szCs w:val="24"/>
                <w:lang w:val="en-US"/>
              </w:rPr>
              <w:t xml:space="preserve"> la sută </w:t>
            </w:r>
            <w:r w:rsidRPr="003D2837">
              <w:rPr>
                <w:rFonts w:ascii="Times New Roman" w:hAnsi="Times New Roman" w:cs="Times New Roman"/>
                <w:sz w:val="24"/>
                <w:szCs w:val="24"/>
                <w:lang w:val="en-US"/>
              </w:rPr>
              <w:t>din baza impozabilă a bunurilor imobiliare</w:t>
            </w:r>
          </w:p>
        </w:tc>
      </w:tr>
      <w:tr w:rsidR="008D42FE" w:rsidRPr="003D6E7A" w:rsidTr="004D33B2">
        <w:tc>
          <w:tcPr>
            <w:tcW w:w="425" w:type="dxa"/>
          </w:tcPr>
          <w:p w:rsidR="008D42FE" w:rsidRDefault="008D42FE" w:rsidP="004D33B2">
            <w:pPr>
              <w:pStyle w:val="a3"/>
              <w:rPr>
                <w:rFonts w:ascii="Times New Roman" w:hAnsi="Times New Roman" w:cs="Times New Roman"/>
                <w:sz w:val="28"/>
                <w:szCs w:val="28"/>
              </w:rPr>
            </w:pPr>
            <w:r>
              <w:rPr>
                <w:rFonts w:ascii="Times New Roman" w:hAnsi="Times New Roman" w:cs="Times New Roman"/>
                <w:sz w:val="28"/>
                <w:szCs w:val="28"/>
              </w:rPr>
              <w:t>5.</w:t>
            </w:r>
          </w:p>
        </w:tc>
        <w:tc>
          <w:tcPr>
            <w:tcW w:w="7417" w:type="dxa"/>
          </w:tcPr>
          <w:p w:rsidR="008D42FE" w:rsidRPr="00012965" w:rsidRDefault="008D42FE" w:rsidP="004D33B2">
            <w:pPr>
              <w:pStyle w:val="a3"/>
              <w:rPr>
                <w:rFonts w:ascii="Times New Roman" w:hAnsi="Times New Roman" w:cs="Times New Roman"/>
                <w:sz w:val="28"/>
                <w:szCs w:val="28"/>
              </w:rPr>
            </w:pPr>
            <w:r>
              <w:rPr>
                <w:rFonts w:ascii="Times New Roman" w:hAnsi="Times New Roman" w:cs="Times New Roman"/>
                <w:sz w:val="28"/>
                <w:szCs w:val="28"/>
              </w:rPr>
              <w:t xml:space="preserve">Bunurile imobiliare cu altă destinație decît cea locativă sau agricolă, inclusiv </w:t>
            </w:r>
            <w:r w:rsidRPr="00012965">
              <w:rPr>
                <w:rFonts w:ascii="Times New Roman" w:hAnsi="Times New Roman" w:cs="Times New Roman"/>
                <w:i/>
                <w:sz w:val="28"/>
                <w:szCs w:val="28"/>
              </w:rPr>
              <w:t>exceptînd</w:t>
            </w:r>
            <w:r>
              <w:rPr>
                <w:rFonts w:ascii="Times New Roman" w:hAnsi="Times New Roman" w:cs="Times New Roman"/>
                <w:sz w:val="28"/>
                <w:szCs w:val="28"/>
              </w:rPr>
              <w:t xml:space="preserve"> garajele și terenurile pe care acestea sunt amplasate și loturile întovărășirilor pomicole </w:t>
            </w:r>
            <w:r>
              <w:rPr>
                <w:rFonts w:ascii="Times New Roman" w:hAnsi="Times New Roman" w:cs="Times New Roman"/>
                <w:sz w:val="28"/>
                <w:szCs w:val="28"/>
              </w:rPr>
              <w:lastRenderedPageBreak/>
              <w:t>cu/sau fără construcții amplasate pe ele.</w:t>
            </w:r>
          </w:p>
        </w:tc>
        <w:tc>
          <w:tcPr>
            <w:tcW w:w="2506" w:type="dxa"/>
          </w:tcPr>
          <w:p w:rsidR="008D42FE" w:rsidRPr="006065ED" w:rsidRDefault="008D42FE" w:rsidP="004D33B2">
            <w:pPr>
              <w:pStyle w:val="a3"/>
              <w:rPr>
                <w:rFonts w:ascii="Times New Roman" w:hAnsi="Times New Roman" w:cs="Times New Roman"/>
                <w:sz w:val="24"/>
                <w:szCs w:val="24"/>
                <w:lang w:val="en-US"/>
              </w:rPr>
            </w:pPr>
            <w:r w:rsidRPr="006065ED">
              <w:rPr>
                <w:rFonts w:ascii="Times New Roman" w:hAnsi="Times New Roman" w:cs="Times New Roman"/>
                <w:sz w:val="24"/>
                <w:szCs w:val="24"/>
                <w:lang w:val="en-US"/>
              </w:rPr>
              <w:lastRenderedPageBreak/>
              <w:t xml:space="preserve">0,3% </w:t>
            </w:r>
            <w:r>
              <w:rPr>
                <w:rFonts w:ascii="Times New Roman" w:hAnsi="Times New Roman" w:cs="Times New Roman"/>
                <w:sz w:val="24"/>
                <w:szCs w:val="24"/>
                <w:lang w:val="en-US"/>
              </w:rPr>
              <w:t xml:space="preserve">la sută </w:t>
            </w:r>
            <w:r w:rsidRPr="006065ED">
              <w:rPr>
                <w:rFonts w:ascii="Times New Roman" w:hAnsi="Times New Roman" w:cs="Times New Roman"/>
                <w:sz w:val="24"/>
                <w:szCs w:val="24"/>
                <w:lang w:val="en-US"/>
              </w:rPr>
              <w:t>din costul bunului imobil</w:t>
            </w:r>
          </w:p>
        </w:tc>
      </w:tr>
      <w:tr w:rsidR="008D42FE" w:rsidRPr="003D6E7A" w:rsidTr="004D33B2">
        <w:tc>
          <w:tcPr>
            <w:tcW w:w="425" w:type="dxa"/>
          </w:tcPr>
          <w:p w:rsidR="008D42FE" w:rsidRDefault="008D42FE" w:rsidP="004D33B2">
            <w:pPr>
              <w:pStyle w:val="a3"/>
              <w:rPr>
                <w:rFonts w:ascii="Times New Roman" w:hAnsi="Times New Roman" w:cs="Times New Roman"/>
                <w:sz w:val="28"/>
                <w:szCs w:val="28"/>
              </w:rPr>
            </w:pPr>
            <w:r>
              <w:rPr>
                <w:rFonts w:ascii="Times New Roman" w:hAnsi="Times New Roman" w:cs="Times New Roman"/>
                <w:sz w:val="28"/>
                <w:szCs w:val="28"/>
              </w:rPr>
              <w:lastRenderedPageBreak/>
              <w:t>II</w:t>
            </w:r>
          </w:p>
        </w:tc>
        <w:tc>
          <w:tcPr>
            <w:tcW w:w="7417" w:type="dxa"/>
          </w:tcPr>
          <w:p w:rsidR="008D42FE" w:rsidRPr="003D2837" w:rsidRDefault="008D42FE" w:rsidP="004D33B2">
            <w:pPr>
              <w:pStyle w:val="a3"/>
              <w:jc w:val="center"/>
              <w:rPr>
                <w:rFonts w:ascii="Times New Roman" w:hAnsi="Times New Roman" w:cs="Times New Roman"/>
                <w:sz w:val="28"/>
                <w:szCs w:val="28"/>
                <w:lang w:val="en-US"/>
              </w:rPr>
            </w:pPr>
            <w:r w:rsidRPr="003D2837">
              <w:rPr>
                <w:rFonts w:ascii="Times New Roman" w:hAnsi="Times New Roman" w:cs="Times New Roman"/>
                <w:b/>
                <w:sz w:val="28"/>
                <w:szCs w:val="28"/>
                <w:lang w:val="en-US"/>
              </w:rPr>
              <w:t>Cotele concrete la impozitul funciar</w:t>
            </w:r>
          </w:p>
          <w:p w:rsidR="008D42FE" w:rsidRPr="003D2837" w:rsidRDefault="008D42FE" w:rsidP="004D33B2">
            <w:pPr>
              <w:pStyle w:val="a3"/>
              <w:jc w:val="center"/>
              <w:rPr>
                <w:rFonts w:ascii="Times New Roman" w:hAnsi="Times New Roman" w:cs="Times New Roman"/>
                <w:sz w:val="28"/>
                <w:szCs w:val="28"/>
                <w:lang w:val="en-US"/>
              </w:rPr>
            </w:pPr>
            <w:r w:rsidRPr="003D2837">
              <w:rPr>
                <w:rFonts w:ascii="Times New Roman" w:hAnsi="Times New Roman" w:cs="Times New Roman"/>
                <w:sz w:val="28"/>
                <w:szCs w:val="28"/>
                <w:lang w:val="en-US"/>
              </w:rPr>
              <w:t>pentru terenurile neevaluate de către organele cadastrale în scopul impozitării</w:t>
            </w:r>
          </w:p>
          <w:p w:rsidR="008D42FE" w:rsidRPr="003D2837" w:rsidRDefault="008D42FE" w:rsidP="004D33B2">
            <w:pPr>
              <w:pStyle w:val="a3"/>
              <w:jc w:val="center"/>
              <w:rPr>
                <w:rFonts w:ascii="Times New Roman" w:hAnsi="Times New Roman" w:cs="Times New Roman"/>
                <w:sz w:val="28"/>
                <w:szCs w:val="28"/>
                <w:lang w:val="en-US"/>
              </w:rPr>
            </w:pPr>
            <w:r w:rsidRPr="003D2837">
              <w:rPr>
                <w:rFonts w:ascii="Times New Roman" w:hAnsi="Times New Roman" w:cs="Times New Roman"/>
                <w:sz w:val="28"/>
                <w:szCs w:val="28"/>
                <w:lang w:val="en-US"/>
              </w:rPr>
              <w:t>(</w:t>
            </w:r>
            <w:r w:rsidRPr="003D2837">
              <w:rPr>
                <w:rFonts w:ascii="Times New Roman" w:hAnsi="Times New Roman" w:cs="Times New Roman"/>
                <w:i/>
                <w:sz w:val="28"/>
                <w:szCs w:val="28"/>
                <w:lang w:val="en-US"/>
              </w:rPr>
              <w:t>conform Anexei nr.1 la legea pentru punerea în aplicare a titlului VI din Codul fiscal nr.1056 din 16.06.2000)</w:t>
            </w:r>
          </w:p>
        </w:tc>
        <w:tc>
          <w:tcPr>
            <w:tcW w:w="2506" w:type="dxa"/>
          </w:tcPr>
          <w:p w:rsidR="008D42FE" w:rsidRPr="003D2837" w:rsidRDefault="008D42FE" w:rsidP="004D33B2">
            <w:pPr>
              <w:pStyle w:val="a3"/>
              <w:rPr>
                <w:rFonts w:ascii="Times New Roman" w:hAnsi="Times New Roman" w:cs="Times New Roman"/>
                <w:sz w:val="24"/>
                <w:szCs w:val="24"/>
                <w:lang w:val="en-US"/>
              </w:rPr>
            </w:pPr>
          </w:p>
        </w:tc>
      </w:tr>
      <w:tr w:rsidR="008D42FE" w:rsidRPr="003D6E7A" w:rsidTr="004D33B2">
        <w:trPr>
          <w:trHeight w:val="1259"/>
        </w:trPr>
        <w:tc>
          <w:tcPr>
            <w:tcW w:w="425" w:type="dxa"/>
            <w:vMerge w:val="restart"/>
          </w:tcPr>
          <w:p w:rsidR="008D42FE" w:rsidRDefault="008D42FE" w:rsidP="004D33B2">
            <w:pPr>
              <w:pStyle w:val="a3"/>
              <w:rPr>
                <w:rFonts w:ascii="Times New Roman" w:hAnsi="Times New Roman" w:cs="Times New Roman"/>
                <w:sz w:val="28"/>
                <w:szCs w:val="28"/>
              </w:rPr>
            </w:pPr>
            <w:r>
              <w:rPr>
                <w:rFonts w:ascii="Times New Roman" w:hAnsi="Times New Roman" w:cs="Times New Roman"/>
                <w:sz w:val="28"/>
                <w:szCs w:val="28"/>
              </w:rPr>
              <w:t>6.</w:t>
            </w:r>
          </w:p>
        </w:tc>
        <w:tc>
          <w:tcPr>
            <w:tcW w:w="7417" w:type="dxa"/>
          </w:tcPr>
          <w:p w:rsidR="008D42FE" w:rsidRPr="003D2837" w:rsidRDefault="008D42FE" w:rsidP="004D33B2">
            <w:pPr>
              <w:pStyle w:val="a3"/>
              <w:rPr>
                <w:rFonts w:ascii="Times New Roman" w:hAnsi="Times New Roman" w:cs="Times New Roman"/>
                <w:sz w:val="28"/>
                <w:szCs w:val="28"/>
                <w:lang w:val="en-US"/>
              </w:rPr>
            </w:pPr>
            <w:r w:rsidRPr="003D2837">
              <w:rPr>
                <w:rFonts w:ascii="Times New Roman" w:hAnsi="Times New Roman" w:cs="Times New Roman"/>
                <w:b/>
                <w:sz w:val="28"/>
                <w:szCs w:val="28"/>
                <w:lang w:val="en-US"/>
              </w:rPr>
              <w:t>Terenurile cu destinație agricolă:</w:t>
            </w:r>
          </w:p>
          <w:p w:rsidR="008D42FE" w:rsidRPr="003D2837" w:rsidRDefault="008D42FE" w:rsidP="004D33B2">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1) toate terenurile, altele decît cele destinate fînețelor și pășunilor:</w:t>
            </w:r>
          </w:p>
          <w:p w:rsidR="008D42FE" w:rsidRPr="003D2837" w:rsidRDefault="008D42FE" w:rsidP="004D33B2">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a) care au indici cadastrali</w:t>
            </w:r>
          </w:p>
          <w:p w:rsidR="008D42FE" w:rsidRPr="003D2837" w:rsidRDefault="008D42FE" w:rsidP="004D33B2">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b) care nu au indici cadastrali</w:t>
            </w:r>
          </w:p>
        </w:tc>
        <w:tc>
          <w:tcPr>
            <w:tcW w:w="2506" w:type="dxa"/>
          </w:tcPr>
          <w:p w:rsidR="008D42FE" w:rsidRPr="003D2837" w:rsidRDefault="008D42FE" w:rsidP="004D33B2">
            <w:pPr>
              <w:pStyle w:val="a3"/>
              <w:rPr>
                <w:rFonts w:ascii="Times New Roman" w:hAnsi="Times New Roman" w:cs="Times New Roman"/>
                <w:sz w:val="28"/>
                <w:szCs w:val="28"/>
                <w:lang w:val="en-US"/>
              </w:rPr>
            </w:pPr>
          </w:p>
          <w:p w:rsidR="008D42FE" w:rsidRPr="003D2837" w:rsidRDefault="008D42FE" w:rsidP="004D33B2">
            <w:pPr>
              <w:pStyle w:val="a3"/>
              <w:rPr>
                <w:rFonts w:ascii="Times New Roman" w:hAnsi="Times New Roman" w:cs="Times New Roman"/>
                <w:sz w:val="28"/>
                <w:szCs w:val="28"/>
                <w:lang w:val="en-US"/>
              </w:rPr>
            </w:pPr>
          </w:p>
          <w:p w:rsidR="008D42FE" w:rsidRPr="003D2837" w:rsidRDefault="008D42FE" w:rsidP="004D33B2">
            <w:pPr>
              <w:pStyle w:val="a3"/>
              <w:rPr>
                <w:rFonts w:ascii="Times New Roman" w:hAnsi="Times New Roman" w:cs="Times New Roman"/>
                <w:sz w:val="28"/>
                <w:szCs w:val="28"/>
                <w:lang w:val="en-US"/>
              </w:rPr>
            </w:pPr>
          </w:p>
          <w:p w:rsidR="008D42FE" w:rsidRPr="003D2837" w:rsidRDefault="008D42FE" w:rsidP="004D33B2">
            <w:pPr>
              <w:pStyle w:val="a3"/>
              <w:rPr>
                <w:rFonts w:ascii="Times New Roman" w:hAnsi="Times New Roman" w:cs="Times New Roman"/>
                <w:sz w:val="24"/>
                <w:szCs w:val="24"/>
                <w:lang w:val="en-US"/>
              </w:rPr>
            </w:pPr>
            <w:r w:rsidRPr="003D2837">
              <w:rPr>
                <w:rFonts w:ascii="Times New Roman" w:hAnsi="Times New Roman" w:cs="Times New Roman"/>
                <w:sz w:val="24"/>
                <w:szCs w:val="24"/>
                <w:lang w:val="en-US"/>
              </w:rPr>
              <w:t>1,5 lei pentru 1grad/ha</w:t>
            </w:r>
          </w:p>
          <w:p w:rsidR="008D42FE" w:rsidRPr="003D2837" w:rsidRDefault="008D42FE" w:rsidP="004D33B2">
            <w:pPr>
              <w:pStyle w:val="a3"/>
              <w:rPr>
                <w:rFonts w:ascii="Times New Roman" w:hAnsi="Times New Roman" w:cs="Times New Roman"/>
                <w:sz w:val="24"/>
                <w:szCs w:val="24"/>
                <w:lang w:val="en-US"/>
              </w:rPr>
            </w:pPr>
            <w:r w:rsidRPr="003D2837">
              <w:rPr>
                <w:rFonts w:ascii="Times New Roman" w:hAnsi="Times New Roman" w:cs="Times New Roman"/>
                <w:sz w:val="24"/>
                <w:szCs w:val="24"/>
                <w:lang w:val="en-US"/>
              </w:rPr>
              <w:t>110 lei 1ha</w:t>
            </w:r>
          </w:p>
        </w:tc>
      </w:tr>
      <w:tr w:rsidR="008D42FE" w:rsidRPr="00443172" w:rsidTr="004D33B2">
        <w:trPr>
          <w:trHeight w:val="910"/>
        </w:trPr>
        <w:tc>
          <w:tcPr>
            <w:tcW w:w="425" w:type="dxa"/>
            <w:vMerge/>
          </w:tcPr>
          <w:p w:rsidR="008D42FE" w:rsidRPr="003D2837" w:rsidRDefault="008D42FE" w:rsidP="004D33B2">
            <w:pPr>
              <w:pStyle w:val="a3"/>
              <w:rPr>
                <w:rFonts w:ascii="Times New Roman" w:hAnsi="Times New Roman" w:cs="Times New Roman"/>
                <w:sz w:val="28"/>
                <w:szCs w:val="28"/>
                <w:lang w:val="en-US"/>
              </w:rPr>
            </w:pPr>
          </w:p>
        </w:tc>
        <w:tc>
          <w:tcPr>
            <w:tcW w:w="7417" w:type="dxa"/>
          </w:tcPr>
          <w:p w:rsidR="008D42FE" w:rsidRPr="003D2837" w:rsidRDefault="008D42FE" w:rsidP="004D33B2">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2) Terenurile destinate fînețelor și pășunilor:</w:t>
            </w:r>
          </w:p>
          <w:p w:rsidR="008D42FE" w:rsidRPr="003D2837" w:rsidRDefault="008D42FE" w:rsidP="004D33B2">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a) care au indici cadastrali</w:t>
            </w:r>
          </w:p>
          <w:p w:rsidR="008D42FE" w:rsidRPr="003D2837" w:rsidRDefault="008D42FE" w:rsidP="004D33B2">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b) care nu au indici cadastrali</w:t>
            </w:r>
          </w:p>
        </w:tc>
        <w:tc>
          <w:tcPr>
            <w:tcW w:w="2506" w:type="dxa"/>
          </w:tcPr>
          <w:p w:rsidR="008D42FE" w:rsidRPr="003D2837" w:rsidRDefault="008D42FE" w:rsidP="004D33B2">
            <w:pPr>
              <w:pStyle w:val="a3"/>
              <w:rPr>
                <w:rFonts w:ascii="Times New Roman" w:hAnsi="Times New Roman" w:cs="Times New Roman"/>
                <w:sz w:val="28"/>
                <w:szCs w:val="28"/>
                <w:lang w:val="en-US"/>
              </w:rPr>
            </w:pPr>
          </w:p>
          <w:p w:rsidR="008D42FE" w:rsidRDefault="008D42FE" w:rsidP="004D33B2">
            <w:pPr>
              <w:pStyle w:val="a3"/>
              <w:rPr>
                <w:rFonts w:ascii="Times New Roman" w:hAnsi="Times New Roman" w:cs="Times New Roman"/>
                <w:sz w:val="28"/>
                <w:szCs w:val="28"/>
              </w:rPr>
            </w:pPr>
            <w:r>
              <w:rPr>
                <w:rFonts w:ascii="Times New Roman" w:hAnsi="Times New Roman" w:cs="Times New Roman"/>
                <w:sz w:val="28"/>
                <w:szCs w:val="28"/>
              </w:rPr>
              <w:t>--</w:t>
            </w:r>
          </w:p>
          <w:p w:rsidR="008D42FE" w:rsidRPr="00443172" w:rsidRDefault="008D42FE" w:rsidP="004D33B2">
            <w:pPr>
              <w:pStyle w:val="a3"/>
              <w:rPr>
                <w:rFonts w:ascii="Times New Roman" w:hAnsi="Times New Roman" w:cs="Times New Roman"/>
                <w:sz w:val="24"/>
                <w:szCs w:val="24"/>
              </w:rPr>
            </w:pPr>
            <w:r w:rsidRPr="00443172">
              <w:rPr>
                <w:rFonts w:ascii="Times New Roman" w:hAnsi="Times New Roman" w:cs="Times New Roman"/>
                <w:sz w:val="24"/>
                <w:szCs w:val="24"/>
              </w:rPr>
              <w:t>0,55lei</w:t>
            </w:r>
            <w:r>
              <w:rPr>
                <w:rFonts w:ascii="Times New Roman" w:hAnsi="Times New Roman" w:cs="Times New Roman"/>
                <w:sz w:val="24"/>
                <w:szCs w:val="24"/>
              </w:rPr>
              <w:t xml:space="preserve"> pentru 1</w:t>
            </w:r>
            <w:r w:rsidRPr="00443172">
              <w:rPr>
                <w:rFonts w:ascii="Times New Roman" w:hAnsi="Times New Roman" w:cs="Times New Roman"/>
                <w:sz w:val="24"/>
                <w:szCs w:val="24"/>
              </w:rPr>
              <w:t>grad/ha</w:t>
            </w:r>
          </w:p>
        </w:tc>
      </w:tr>
      <w:tr w:rsidR="008D42FE" w:rsidRPr="00443172" w:rsidTr="004D33B2">
        <w:trPr>
          <w:trHeight w:val="364"/>
        </w:trPr>
        <w:tc>
          <w:tcPr>
            <w:tcW w:w="425" w:type="dxa"/>
            <w:vMerge/>
          </w:tcPr>
          <w:p w:rsidR="008D42FE" w:rsidRDefault="008D42FE" w:rsidP="004D33B2">
            <w:pPr>
              <w:pStyle w:val="a3"/>
              <w:rPr>
                <w:rFonts w:ascii="Times New Roman" w:hAnsi="Times New Roman" w:cs="Times New Roman"/>
                <w:sz w:val="28"/>
                <w:szCs w:val="28"/>
              </w:rPr>
            </w:pPr>
          </w:p>
        </w:tc>
        <w:tc>
          <w:tcPr>
            <w:tcW w:w="7417" w:type="dxa"/>
          </w:tcPr>
          <w:p w:rsidR="008D42FE" w:rsidRPr="003D2837" w:rsidRDefault="008D42FE" w:rsidP="004D33B2">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3) Terenuri ocupate de obiecte acvatice(iazuri, lacuri ect.)</w:t>
            </w:r>
          </w:p>
        </w:tc>
        <w:tc>
          <w:tcPr>
            <w:tcW w:w="2506" w:type="dxa"/>
          </w:tcPr>
          <w:p w:rsidR="008D42FE" w:rsidRPr="00443172" w:rsidRDefault="008D42FE" w:rsidP="004D33B2">
            <w:pPr>
              <w:pStyle w:val="a3"/>
              <w:rPr>
                <w:rFonts w:ascii="Times New Roman" w:hAnsi="Times New Roman" w:cs="Times New Roman"/>
                <w:sz w:val="24"/>
                <w:szCs w:val="24"/>
              </w:rPr>
            </w:pPr>
            <w:r>
              <w:rPr>
                <w:rFonts w:ascii="Times New Roman" w:hAnsi="Times New Roman" w:cs="Times New Roman"/>
                <w:sz w:val="24"/>
                <w:szCs w:val="24"/>
              </w:rPr>
              <w:t>115 lei 1 ha</w:t>
            </w:r>
          </w:p>
        </w:tc>
      </w:tr>
      <w:tr w:rsidR="008D42FE" w:rsidRPr="00443172" w:rsidTr="004D33B2">
        <w:trPr>
          <w:trHeight w:val="1895"/>
        </w:trPr>
        <w:tc>
          <w:tcPr>
            <w:tcW w:w="425" w:type="dxa"/>
            <w:vMerge w:val="restart"/>
          </w:tcPr>
          <w:p w:rsidR="008D42FE" w:rsidRDefault="008D42FE" w:rsidP="004D33B2">
            <w:pPr>
              <w:pStyle w:val="a3"/>
              <w:rPr>
                <w:rFonts w:ascii="Times New Roman" w:hAnsi="Times New Roman" w:cs="Times New Roman"/>
                <w:sz w:val="28"/>
                <w:szCs w:val="28"/>
              </w:rPr>
            </w:pPr>
            <w:r>
              <w:rPr>
                <w:rFonts w:ascii="Times New Roman" w:hAnsi="Times New Roman" w:cs="Times New Roman"/>
                <w:sz w:val="28"/>
                <w:szCs w:val="28"/>
              </w:rPr>
              <w:t>7.</w:t>
            </w:r>
          </w:p>
        </w:tc>
        <w:tc>
          <w:tcPr>
            <w:tcW w:w="7417" w:type="dxa"/>
          </w:tcPr>
          <w:p w:rsidR="008D42FE" w:rsidRPr="003D2837" w:rsidRDefault="008D42FE" w:rsidP="004D33B2">
            <w:pPr>
              <w:pStyle w:val="a3"/>
              <w:rPr>
                <w:rFonts w:ascii="Times New Roman" w:hAnsi="Times New Roman" w:cs="Times New Roman"/>
                <w:sz w:val="28"/>
                <w:szCs w:val="28"/>
                <w:lang w:val="en-US"/>
              </w:rPr>
            </w:pPr>
            <w:r w:rsidRPr="003D2837">
              <w:rPr>
                <w:rFonts w:ascii="Times New Roman" w:hAnsi="Times New Roman" w:cs="Times New Roman"/>
                <w:b/>
                <w:sz w:val="28"/>
                <w:szCs w:val="28"/>
                <w:lang w:val="en-US"/>
              </w:rPr>
              <w:t>Terenurile din intravilan, inclusiv:</w:t>
            </w:r>
          </w:p>
          <w:p w:rsidR="008D42FE" w:rsidRPr="003D2837" w:rsidRDefault="008D42FE" w:rsidP="004D33B2">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1) terenurile pe care sunt amplasate fondul de locuințe, loturi de  pe lîngă domiciliu (inclusiv terenurile atribuite de către  autoritățile publice locale ca loturi de pe lîngă domiciliu și  atribuite în extravilan, din cauza insuficienței de terenuri în intravilan) în localitățile rurale;</w:t>
            </w:r>
          </w:p>
        </w:tc>
        <w:tc>
          <w:tcPr>
            <w:tcW w:w="2506" w:type="dxa"/>
          </w:tcPr>
          <w:p w:rsidR="008D42FE" w:rsidRPr="003D2837" w:rsidRDefault="008D42FE" w:rsidP="004D33B2">
            <w:pPr>
              <w:pStyle w:val="a3"/>
              <w:rPr>
                <w:rFonts w:ascii="Times New Roman" w:hAnsi="Times New Roman" w:cs="Times New Roman"/>
                <w:sz w:val="24"/>
                <w:szCs w:val="24"/>
                <w:lang w:val="en-US"/>
              </w:rPr>
            </w:pPr>
          </w:p>
          <w:p w:rsidR="008D42FE" w:rsidRPr="00443172" w:rsidRDefault="008D42FE" w:rsidP="004D33B2">
            <w:pPr>
              <w:pStyle w:val="a3"/>
              <w:rPr>
                <w:rFonts w:ascii="Times New Roman" w:hAnsi="Times New Roman" w:cs="Times New Roman"/>
                <w:sz w:val="24"/>
                <w:szCs w:val="24"/>
              </w:rPr>
            </w:pPr>
            <w:r>
              <w:rPr>
                <w:rFonts w:ascii="Times New Roman" w:hAnsi="Times New Roman" w:cs="Times New Roman"/>
                <w:sz w:val="24"/>
                <w:szCs w:val="24"/>
              </w:rPr>
              <w:t>1 leu pentru 100m2</w:t>
            </w:r>
          </w:p>
        </w:tc>
      </w:tr>
      <w:tr w:rsidR="008D42FE" w:rsidRPr="00443172" w:rsidTr="004D33B2">
        <w:trPr>
          <w:trHeight w:val="1577"/>
        </w:trPr>
        <w:tc>
          <w:tcPr>
            <w:tcW w:w="425" w:type="dxa"/>
            <w:vMerge/>
          </w:tcPr>
          <w:p w:rsidR="008D42FE" w:rsidRDefault="008D42FE" w:rsidP="004D33B2">
            <w:pPr>
              <w:pStyle w:val="a3"/>
              <w:rPr>
                <w:rFonts w:ascii="Times New Roman" w:hAnsi="Times New Roman" w:cs="Times New Roman"/>
                <w:sz w:val="28"/>
                <w:szCs w:val="28"/>
              </w:rPr>
            </w:pPr>
          </w:p>
        </w:tc>
        <w:tc>
          <w:tcPr>
            <w:tcW w:w="7417" w:type="dxa"/>
          </w:tcPr>
          <w:p w:rsidR="008D42FE" w:rsidRPr="003D2837" w:rsidRDefault="008D42FE" w:rsidP="004D33B2">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2) terenurile atribuite de către autoritățile administrației publice locale ca loturi de pe lîngă domiciliu și distribuite în extravilan  din cauza insuficienței de terenuri în intravilan, neevaluate de către organele cadastrale teritoriale conform valorii estimate.</w:t>
            </w:r>
            <w:r w:rsidRPr="003D2837">
              <w:rPr>
                <w:rFonts w:ascii="Times New Roman" w:hAnsi="Times New Roman" w:cs="Times New Roman"/>
                <w:b/>
                <w:sz w:val="24"/>
                <w:szCs w:val="24"/>
                <w:lang w:val="en-US"/>
              </w:rPr>
              <w:t>(Gădini);</w:t>
            </w:r>
          </w:p>
        </w:tc>
        <w:tc>
          <w:tcPr>
            <w:tcW w:w="2506" w:type="dxa"/>
          </w:tcPr>
          <w:p w:rsidR="008D42FE" w:rsidRPr="00443172" w:rsidRDefault="008D42FE" w:rsidP="004D33B2">
            <w:pPr>
              <w:pStyle w:val="a3"/>
              <w:rPr>
                <w:rFonts w:ascii="Times New Roman" w:hAnsi="Times New Roman" w:cs="Times New Roman"/>
                <w:sz w:val="24"/>
                <w:szCs w:val="24"/>
              </w:rPr>
            </w:pPr>
            <w:r>
              <w:rPr>
                <w:rFonts w:ascii="Times New Roman" w:hAnsi="Times New Roman" w:cs="Times New Roman"/>
                <w:sz w:val="24"/>
                <w:szCs w:val="24"/>
              </w:rPr>
              <w:t>1 leu pentru 100m2</w:t>
            </w:r>
          </w:p>
        </w:tc>
      </w:tr>
      <w:tr w:rsidR="008D42FE" w:rsidTr="004D33B2">
        <w:trPr>
          <w:trHeight w:val="576"/>
        </w:trPr>
        <w:tc>
          <w:tcPr>
            <w:tcW w:w="425" w:type="dxa"/>
            <w:vMerge/>
          </w:tcPr>
          <w:p w:rsidR="008D42FE" w:rsidRDefault="008D42FE" w:rsidP="004D33B2">
            <w:pPr>
              <w:pStyle w:val="a3"/>
              <w:rPr>
                <w:rFonts w:ascii="Times New Roman" w:hAnsi="Times New Roman" w:cs="Times New Roman"/>
                <w:sz w:val="28"/>
                <w:szCs w:val="28"/>
              </w:rPr>
            </w:pPr>
          </w:p>
        </w:tc>
        <w:tc>
          <w:tcPr>
            <w:tcW w:w="7417" w:type="dxa"/>
          </w:tcPr>
          <w:p w:rsidR="008D42FE" w:rsidRPr="003D2837" w:rsidRDefault="008D42FE" w:rsidP="004D33B2">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 xml:space="preserve">3) terenurile destinate întreprinderilor agricole, alte terenuri </w:t>
            </w:r>
          </w:p>
          <w:p w:rsidR="008D42FE" w:rsidRPr="003D2837" w:rsidRDefault="008D42FE" w:rsidP="004D33B2">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 xml:space="preserve">    neevaluate de către organele cadastrale teritoriale conform </w:t>
            </w:r>
          </w:p>
          <w:p w:rsidR="008D42FE" w:rsidRDefault="008D42FE" w:rsidP="004D33B2">
            <w:pPr>
              <w:pStyle w:val="a3"/>
              <w:rPr>
                <w:rFonts w:ascii="Times New Roman" w:hAnsi="Times New Roman" w:cs="Times New Roman"/>
                <w:sz w:val="28"/>
                <w:szCs w:val="28"/>
              </w:rPr>
            </w:pPr>
            <w:r w:rsidRPr="003D2837">
              <w:rPr>
                <w:rFonts w:ascii="Times New Roman" w:hAnsi="Times New Roman" w:cs="Times New Roman"/>
                <w:sz w:val="28"/>
                <w:szCs w:val="28"/>
                <w:lang w:val="en-US"/>
              </w:rPr>
              <w:t xml:space="preserve">    </w:t>
            </w:r>
            <w:r>
              <w:rPr>
                <w:rFonts w:ascii="Times New Roman" w:hAnsi="Times New Roman" w:cs="Times New Roman"/>
                <w:sz w:val="28"/>
                <w:szCs w:val="28"/>
              </w:rPr>
              <w:t>valorii estimate.</w:t>
            </w:r>
          </w:p>
        </w:tc>
        <w:tc>
          <w:tcPr>
            <w:tcW w:w="2506" w:type="dxa"/>
          </w:tcPr>
          <w:p w:rsidR="008D42FE" w:rsidRDefault="008D42FE" w:rsidP="004D33B2">
            <w:pPr>
              <w:pStyle w:val="a3"/>
              <w:rPr>
                <w:rFonts w:ascii="Times New Roman" w:hAnsi="Times New Roman" w:cs="Times New Roman"/>
                <w:sz w:val="28"/>
                <w:szCs w:val="28"/>
              </w:rPr>
            </w:pPr>
            <w:r>
              <w:rPr>
                <w:rFonts w:ascii="Times New Roman" w:hAnsi="Times New Roman" w:cs="Times New Roman"/>
                <w:sz w:val="28"/>
                <w:szCs w:val="28"/>
              </w:rPr>
              <w:t>10 lei pentru 100m2</w:t>
            </w:r>
          </w:p>
        </w:tc>
      </w:tr>
      <w:tr w:rsidR="008D42FE" w:rsidRPr="00443172" w:rsidTr="004D33B2">
        <w:tc>
          <w:tcPr>
            <w:tcW w:w="425" w:type="dxa"/>
          </w:tcPr>
          <w:p w:rsidR="008D42FE" w:rsidRDefault="008D42FE" w:rsidP="004D33B2">
            <w:pPr>
              <w:pStyle w:val="a3"/>
              <w:rPr>
                <w:rFonts w:ascii="Times New Roman" w:hAnsi="Times New Roman" w:cs="Times New Roman"/>
                <w:sz w:val="28"/>
                <w:szCs w:val="28"/>
              </w:rPr>
            </w:pPr>
            <w:r>
              <w:rPr>
                <w:rFonts w:ascii="Times New Roman" w:hAnsi="Times New Roman" w:cs="Times New Roman"/>
                <w:sz w:val="28"/>
                <w:szCs w:val="28"/>
              </w:rPr>
              <w:t>8.</w:t>
            </w:r>
          </w:p>
        </w:tc>
        <w:tc>
          <w:tcPr>
            <w:tcW w:w="7417" w:type="dxa"/>
          </w:tcPr>
          <w:p w:rsidR="008D42FE" w:rsidRDefault="008D42FE" w:rsidP="004D33B2">
            <w:pPr>
              <w:pStyle w:val="a3"/>
              <w:rPr>
                <w:rFonts w:ascii="Times New Roman" w:hAnsi="Times New Roman" w:cs="Times New Roman"/>
                <w:sz w:val="28"/>
                <w:szCs w:val="28"/>
              </w:rPr>
            </w:pPr>
            <w:r>
              <w:rPr>
                <w:rFonts w:ascii="Times New Roman" w:hAnsi="Times New Roman" w:cs="Times New Roman"/>
                <w:b/>
                <w:sz w:val="28"/>
                <w:szCs w:val="28"/>
              </w:rPr>
              <w:t>Terenurile din extravilan, inclusiv:</w:t>
            </w:r>
          </w:p>
          <w:p w:rsidR="008D42FE" w:rsidRPr="003D2837" w:rsidRDefault="008D42FE" w:rsidP="006316A5">
            <w:pPr>
              <w:pStyle w:val="a3"/>
              <w:numPr>
                <w:ilvl w:val="0"/>
                <w:numId w:val="5"/>
              </w:numPr>
              <w:rPr>
                <w:rFonts w:ascii="Times New Roman" w:hAnsi="Times New Roman" w:cs="Times New Roman"/>
                <w:sz w:val="28"/>
                <w:szCs w:val="28"/>
                <w:lang w:val="en-US"/>
              </w:rPr>
            </w:pPr>
            <w:r w:rsidRPr="003D2837">
              <w:rPr>
                <w:rFonts w:ascii="Times New Roman" w:hAnsi="Times New Roman" w:cs="Times New Roman"/>
                <w:sz w:val="28"/>
                <w:szCs w:val="28"/>
                <w:lang w:val="en-US"/>
              </w:rPr>
              <w:t>terenurile pe care sunt amplasate clădiri și construcții, carierele și pămînturile distruse în urma activității de producție, neevaluate de către organele cadastrale teritoriale conform valorii estimate;</w:t>
            </w:r>
          </w:p>
        </w:tc>
        <w:tc>
          <w:tcPr>
            <w:tcW w:w="2506" w:type="dxa"/>
          </w:tcPr>
          <w:p w:rsidR="008D42FE" w:rsidRPr="003D2837" w:rsidRDefault="008D42FE" w:rsidP="004D33B2">
            <w:pPr>
              <w:pStyle w:val="a3"/>
              <w:rPr>
                <w:rFonts w:ascii="Times New Roman" w:hAnsi="Times New Roman" w:cs="Times New Roman"/>
                <w:sz w:val="28"/>
                <w:szCs w:val="28"/>
                <w:lang w:val="en-US"/>
              </w:rPr>
            </w:pPr>
          </w:p>
          <w:p w:rsidR="008D42FE" w:rsidRDefault="008D42FE" w:rsidP="004D33B2">
            <w:pPr>
              <w:pStyle w:val="a3"/>
              <w:rPr>
                <w:rFonts w:ascii="Times New Roman" w:hAnsi="Times New Roman" w:cs="Times New Roman"/>
                <w:sz w:val="28"/>
                <w:szCs w:val="28"/>
              </w:rPr>
            </w:pPr>
            <w:r>
              <w:rPr>
                <w:rFonts w:ascii="Times New Roman" w:hAnsi="Times New Roman" w:cs="Times New Roman"/>
                <w:sz w:val="28"/>
                <w:szCs w:val="28"/>
              </w:rPr>
              <w:t>70 lei pentru 1 ha</w:t>
            </w:r>
          </w:p>
        </w:tc>
      </w:tr>
      <w:tr w:rsidR="008D42FE" w:rsidRPr="00443172" w:rsidTr="004D33B2">
        <w:trPr>
          <w:trHeight w:val="254"/>
        </w:trPr>
        <w:tc>
          <w:tcPr>
            <w:tcW w:w="425" w:type="dxa"/>
          </w:tcPr>
          <w:p w:rsidR="008D42FE" w:rsidRDefault="008D42FE" w:rsidP="004D33B2">
            <w:pPr>
              <w:pStyle w:val="a3"/>
              <w:rPr>
                <w:rFonts w:ascii="Times New Roman" w:hAnsi="Times New Roman" w:cs="Times New Roman"/>
                <w:sz w:val="28"/>
                <w:szCs w:val="28"/>
              </w:rPr>
            </w:pPr>
          </w:p>
        </w:tc>
        <w:tc>
          <w:tcPr>
            <w:tcW w:w="7417" w:type="dxa"/>
          </w:tcPr>
          <w:p w:rsidR="008D42FE" w:rsidRPr="003D2837" w:rsidRDefault="008D42FE" w:rsidP="004D33B2">
            <w:pPr>
              <w:pStyle w:val="a3"/>
              <w:jc w:val="center"/>
              <w:rPr>
                <w:rFonts w:ascii="Times New Roman" w:hAnsi="Times New Roman" w:cs="Times New Roman"/>
                <w:sz w:val="28"/>
                <w:szCs w:val="28"/>
                <w:lang w:val="en-US"/>
              </w:rPr>
            </w:pPr>
            <w:r w:rsidRPr="003D2837">
              <w:rPr>
                <w:rFonts w:ascii="Times New Roman" w:hAnsi="Times New Roman" w:cs="Times New Roman"/>
                <w:b/>
                <w:sz w:val="28"/>
                <w:szCs w:val="28"/>
                <w:lang w:val="en-US"/>
              </w:rPr>
              <w:t>Cotele concrete la impozitul pe bunurile imobiliare</w:t>
            </w:r>
          </w:p>
          <w:p w:rsidR="008D42FE" w:rsidRPr="003D2837" w:rsidRDefault="008D42FE" w:rsidP="004D33B2">
            <w:pPr>
              <w:pStyle w:val="a3"/>
              <w:jc w:val="center"/>
              <w:rPr>
                <w:rFonts w:ascii="Times New Roman" w:hAnsi="Times New Roman" w:cs="Times New Roman"/>
                <w:sz w:val="28"/>
                <w:szCs w:val="28"/>
                <w:lang w:val="en-US"/>
              </w:rPr>
            </w:pPr>
            <w:r w:rsidRPr="003D2837">
              <w:rPr>
                <w:rFonts w:ascii="Times New Roman" w:hAnsi="Times New Roman" w:cs="Times New Roman"/>
                <w:sz w:val="28"/>
                <w:szCs w:val="28"/>
                <w:lang w:val="en-US"/>
              </w:rPr>
              <w:t>Pentru clădirile, construcțiile, casele de locuit individuale, apartamentele și alte încăperi izolate, inclusiv cele aflate la o etapă de finisare a construcției de 50% și mai mult, rămase nefinisate timp de 3 ani după începutul lucrărilor de construcție</w:t>
            </w:r>
          </w:p>
          <w:p w:rsidR="008D42FE" w:rsidRPr="003D2837" w:rsidRDefault="008D42FE" w:rsidP="004D33B2">
            <w:pPr>
              <w:pStyle w:val="a3"/>
              <w:jc w:val="center"/>
              <w:rPr>
                <w:rFonts w:ascii="Times New Roman" w:hAnsi="Times New Roman" w:cs="Times New Roman"/>
                <w:b/>
                <w:sz w:val="28"/>
                <w:szCs w:val="28"/>
                <w:lang w:val="en-US"/>
              </w:rPr>
            </w:pPr>
            <w:r w:rsidRPr="003D2837">
              <w:rPr>
                <w:rFonts w:ascii="Times New Roman" w:hAnsi="Times New Roman" w:cs="Times New Roman"/>
                <w:b/>
                <w:sz w:val="28"/>
                <w:szCs w:val="28"/>
                <w:lang w:val="en-US"/>
              </w:rPr>
              <w:t>neevaluate de către organele cadastrale în scopul impozitării</w:t>
            </w:r>
          </w:p>
          <w:p w:rsidR="008D42FE" w:rsidRPr="003D2837" w:rsidRDefault="008D42FE" w:rsidP="004D33B2">
            <w:pPr>
              <w:pStyle w:val="a3"/>
              <w:jc w:val="center"/>
              <w:rPr>
                <w:rFonts w:ascii="Times New Roman" w:hAnsi="Times New Roman" w:cs="Times New Roman"/>
                <w:i/>
                <w:sz w:val="28"/>
                <w:szCs w:val="28"/>
                <w:lang w:val="en-US"/>
              </w:rPr>
            </w:pPr>
            <w:r w:rsidRPr="003D2837">
              <w:rPr>
                <w:rFonts w:ascii="Times New Roman" w:hAnsi="Times New Roman" w:cs="Times New Roman"/>
                <w:i/>
                <w:sz w:val="28"/>
                <w:szCs w:val="28"/>
                <w:lang w:val="en-US"/>
              </w:rPr>
              <w:t>(conform anexei 2 la Legea pentru punerea în aplicare a titlului VI din Codul fiscal nr.1056 din 16.06.2000)</w:t>
            </w:r>
          </w:p>
        </w:tc>
        <w:tc>
          <w:tcPr>
            <w:tcW w:w="2506" w:type="dxa"/>
          </w:tcPr>
          <w:p w:rsidR="008D42FE" w:rsidRPr="003D2837" w:rsidRDefault="008D42FE" w:rsidP="004D33B2">
            <w:pPr>
              <w:pStyle w:val="a3"/>
              <w:rPr>
                <w:rFonts w:ascii="Times New Roman" w:hAnsi="Times New Roman" w:cs="Times New Roman"/>
                <w:sz w:val="28"/>
                <w:szCs w:val="28"/>
                <w:lang w:val="en-US"/>
              </w:rPr>
            </w:pPr>
          </w:p>
          <w:p w:rsidR="008D42FE" w:rsidRDefault="008D42FE" w:rsidP="004D33B2">
            <w:pPr>
              <w:pStyle w:val="a3"/>
              <w:rPr>
                <w:rFonts w:ascii="Times New Roman" w:hAnsi="Times New Roman" w:cs="Times New Roman"/>
                <w:sz w:val="28"/>
                <w:szCs w:val="28"/>
              </w:rPr>
            </w:pPr>
            <w:r>
              <w:rPr>
                <w:rFonts w:ascii="Times New Roman" w:hAnsi="Times New Roman" w:cs="Times New Roman"/>
                <w:sz w:val="28"/>
                <w:szCs w:val="28"/>
              </w:rPr>
              <w:t>350 lei pentru 1 ha</w:t>
            </w:r>
          </w:p>
          <w:p w:rsidR="008D42FE" w:rsidRDefault="008D42FE" w:rsidP="004D33B2">
            <w:pPr>
              <w:pStyle w:val="a3"/>
              <w:rPr>
                <w:rFonts w:ascii="Times New Roman" w:hAnsi="Times New Roman" w:cs="Times New Roman"/>
                <w:sz w:val="28"/>
                <w:szCs w:val="28"/>
              </w:rPr>
            </w:pPr>
          </w:p>
          <w:p w:rsidR="008D42FE" w:rsidRDefault="008D42FE" w:rsidP="004D33B2">
            <w:pPr>
              <w:pStyle w:val="a3"/>
              <w:rPr>
                <w:rFonts w:ascii="Times New Roman" w:hAnsi="Times New Roman" w:cs="Times New Roman"/>
                <w:sz w:val="28"/>
                <w:szCs w:val="28"/>
              </w:rPr>
            </w:pPr>
          </w:p>
          <w:p w:rsidR="008D42FE" w:rsidRDefault="008D42FE" w:rsidP="004D33B2">
            <w:pPr>
              <w:pStyle w:val="a3"/>
              <w:rPr>
                <w:rFonts w:ascii="Times New Roman" w:hAnsi="Times New Roman" w:cs="Times New Roman"/>
                <w:sz w:val="28"/>
                <w:szCs w:val="28"/>
              </w:rPr>
            </w:pPr>
          </w:p>
          <w:p w:rsidR="008D42FE" w:rsidRDefault="008D42FE" w:rsidP="004D33B2">
            <w:pPr>
              <w:pStyle w:val="a3"/>
              <w:rPr>
                <w:rFonts w:ascii="Times New Roman" w:hAnsi="Times New Roman" w:cs="Times New Roman"/>
                <w:sz w:val="28"/>
                <w:szCs w:val="28"/>
              </w:rPr>
            </w:pPr>
          </w:p>
        </w:tc>
      </w:tr>
      <w:tr w:rsidR="008D42FE" w:rsidRPr="003D6E7A" w:rsidTr="004D33B2">
        <w:trPr>
          <w:trHeight w:val="258"/>
        </w:trPr>
        <w:tc>
          <w:tcPr>
            <w:tcW w:w="425" w:type="dxa"/>
          </w:tcPr>
          <w:p w:rsidR="008D42FE" w:rsidRDefault="008D42FE" w:rsidP="004D33B2">
            <w:pPr>
              <w:pStyle w:val="a3"/>
              <w:rPr>
                <w:rFonts w:ascii="Times New Roman" w:hAnsi="Times New Roman" w:cs="Times New Roman"/>
                <w:sz w:val="28"/>
                <w:szCs w:val="28"/>
              </w:rPr>
            </w:pPr>
            <w:r>
              <w:rPr>
                <w:rFonts w:ascii="Times New Roman" w:hAnsi="Times New Roman" w:cs="Times New Roman"/>
                <w:sz w:val="28"/>
                <w:szCs w:val="28"/>
              </w:rPr>
              <w:lastRenderedPageBreak/>
              <w:t>9.</w:t>
            </w:r>
          </w:p>
        </w:tc>
        <w:tc>
          <w:tcPr>
            <w:tcW w:w="7417" w:type="dxa"/>
          </w:tcPr>
          <w:p w:rsidR="008D42FE" w:rsidRPr="003D2837" w:rsidRDefault="008D42FE" w:rsidP="004D33B2">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Pentru clădirile și construcțiile cu destinație agricolă, precum și pe alte bunuri imobiliare, neevaluate de către organele cadastrale teritoriale conform valorii estimate, cu excepția celor prevăzute în</w:t>
            </w:r>
          </w:p>
          <w:p w:rsidR="008D42FE" w:rsidRPr="003D2837" w:rsidRDefault="008D42FE" w:rsidP="004D33B2">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pct.11, inclusiv;</w:t>
            </w:r>
          </w:p>
          <w:p w:rsidR="008D42FE" w:rsidRPr="003D2837" w:rsidRDefault="008D42FE" w:rsidP="004D33B2">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a)pentru persoanele juridice și fizice care desfășoară activitate de întreprinzător;</w:t>
            </w:r>
          </w:p>
          <w:p w:rsidR="008D42FE" w:rsidRPr="003D2837" w:rsidRDefault="008D42FE" w:rsidP="004D33B2">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b)persoanele fizice, altele decît cele specificate la lit.a).</w:t>
            </w:r>
          </w:p>
        </w:tc>
        <w:tc>
          <w:tcPr>
            <w:tcW w:w="2506" w:type="dxa"/>
          </w:tcPr>
          <w:p w:rsidR="008D42FE" w:rsidRPr="003D2837" w:rsidRDefault="008D42FE" w:rsidP="004D33B2">
            <w:pPr>
              <w:pStyle w:val="a3"/>
              <w:rPr>
                <w:rFonts w:ascii="Times New Roman" w:hAnsi="Times New Roman" w:cs="Times New Roman"/>
                <w:sz w:val="28"/>
                <w:szCs w:val="28"/>
                <w:lang w:val="en-US"/>
              </w:rPr>
            </w:pPr>
          </w:p>
          <w:p w:rsidR="008D42FE" w:rsidRPr="003D2837" w:rsidRDefault="008D42FE" w:rsidP="004D33B2">
            <w:pPr>
              <w:pStyle w:val="a3"/>
              <w:rPr>
                <w:rFonts w:ascii="Times New Roman" w:hAnsi="Times New Roman" w:cs="Times New Roman"/>
                <w:sz w:val="28"/>
                <w:szCs w:val="28"/>
                <w:lang w:val="en-US"/>
              </w:rPr>
            </w:pPr>
          </w:p>
          <w:p w:rsidR="008D42FE" w:rsidRPr="003D2837" w:rsidRDefault="008D42FE" w:rsidP="004D33B2">
            <w:pPr>
              <w:pStyle w:val="a3"/>
              <w:rPr>
                <w:rFonts w:ascii="Times New Roman" w:hAnsi="Times New Roman" w:cs="Times New Roman"/>
                <w:sz w:val="28"/>
                <w:szCs w:val="28"/>
                <w:lang w:val="en-US"/>
              </w:rPr>
            </w:pPr>
          </w:p>
          <w:p w:rsidR="008D42FE" w:rsidRPr="003D2837" w:rsidRDefault="008D42FE" w:rsidP="004D33B2">
            <w:pPr>
              <w:pStyle w:val="a3"/>
              <w:rPr>
                <w:rFonts w:ascii="Times New Roman" w:hAnsi="Times New Roman" w:cs="Times New Roman"/>
                <w:sz w:val="28"/>
                <w:szCs w:val="28"/>
                <w:lang w:val="en-US"/>
              </w:rPr>
            </w:pPr>
          </w:p>
          <w:p w:rsidR="008D42FE" w:rsidRPr="003D2837" w:rsidRDefault="008D42FE" w:rsidP="004D33B2">
            <w:pPr>
              <w:pStyle w:val="a3"/>
              <w:rPr>
                <w:rFonts w:ascii="Times New Roman" w:hAnsi="Times New Roman" w:cs="Times New Roman"/>
                <w:sz w:val="28"/>
                <w:szCs w:val="28"/>
                <w:lang w:val="en-US"/>
              </w:rPr>
            </w:pPr>
          </w:p>
          <w:p w:rsidR="008D42FE" w:rsidRPr="003D2837" w:rsidRDefault="008D42FE" w:rsidP="004D33B2">
            <w:pPr>
              <w:pStyle w:val="a3"/>
              <w:rPr>
                <w:rFonts w:ascii="Times New Roman" w:hAnsi="Times New Roman" w:cs="Times New Roman"/>
                <w:sz w:val="24"/>
                <w:szCs w:val="24"/>
                <w:lang w:val="en-US"/>
              </w:rPr>
            </w:pPr>
            <w:r w:rsidRPr="003D2837">
              <w:rPr>
                <w:rFonts w:ascii="Times New Roman" w:hAnsi="Times New Roman" w:cs="Times New Roman"/>
                <w:sz w:val="24"/>
                <w:szCs w:val="24"/>
                <w:lang w:val="en-US"/>
              </w:rPr>
              <w:t>0,1 la sută din valoarea contabilă</w:t>
            </w:r>
          </w:p>
          <w:p w:rsidR="008D42FE" w:rsidRPr="003D2837" w:rsidRDefault="008D42FE" w:rsidP="004D33B2">
            <w:pPr>
              <w:pStyle w:val="a3"/>
              <w:rPr>
                <w:rFonts w:ascii="Times New Roman" w:hAnsi="Times New Roman" w:cs="Times New Roman"/>
                <w:sz w:val="28"/>
                <w:szCs w:val="28"/>
                <w:lang w:val="en-US"/>
              </w:rPr>
            </w:pPr>
            <w:r w:rsidRPr="003D2837">
              <w:rPr>
                <w:rFonts w:ascii="Times New Roman" w:hAnsi="Times New Roman" w:cs="Times New Roman"/>
                <w:sz w:val="24"/>
                <w:szCs w:val="24"/>
                <w:lang w:val="en-US"/>
              </w:rPr>
              <w:t>0,1 la sută din valoarea contabilă</w:t>
            </w:r>
          </w:p>
        </w:tc>
      </w:tr>
      <w:tr w:rsidR="008D42FE" w:rsidRPr="003D6E7A" w:rsidTr="004D33B2">
        <w:trPr>
          <w:trHeight w:val="197"/>
        </w:trPr>
        <w:tc>
          <w:tcPr>
            <w:tcW w:w="425" w:type="dxa"/>
          </w:tcPr>
          <w:p w:rsidR="008D42FE" w:rsidRDefault="008D42FE" w:rsidP="004D33B2">
            <w:pPr>
              <w:pStyle w:val="a3"/>
              <w:rPr>
                <w:rFonts w:ascii="Times New Roman" w:hAnsi="Times New Roman" w:cs="Times New Roman"/>
                <w:sz w:val="28"/>
                <w:szCs w:val="28"/>
              </w:rPr>
            </w:pPr>
            <w:r>
              <w:rPr>
                <w:rFonts w:ascii="Times New Roman" w:hAnsi="Times New Roman" w:cs="Times New Roman"/>
                <w:sz w:val="28"/>
                <w:szCs w:val="28"/>
              </w:rPr>
              <w:t>10.</w:t>
            </w:r>
          </w:p>
        </w:tc>
        <w:tc>
          <w:tcPr>
            <w:tcW w:w="7417" w:type="dxa"/>
          </w:tcPr>
          <w:p w:rsidR="008D42FE" w:rsidRPr="003D2837" w:rsidRDefault="008D42FE" w:rsidP="004D33B2">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Pentru bunurile imobiliare, cu excepția celor prevăzute în pct.9 și pct.11, inclusiv;</w:t>
            </w:r>
          </w:p>
          <w:p w:rsidR="008D42FE" w:rsidRPr="003D2837" w:rsidRDefault="008D42FE" w:rsidP="004D33B2">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a)pentru persoanele juridice și fizice, care desfășoară activitate de întreprinzător;</w:t>
            </w:r>
          </w:p>
          <w:p w:rsidR="008D42FE" w:rsidRPr="003D2837" w:rsidRDefault="008D42FE" w:rsidP="004D33B2">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b)persoanele fizice , altele decît cele specificate la lit.a).</w:t>
            </w:r>
          </w:p>
        </w:tc>
        <w:tc>
          <w:tcPr>
            <w:tcW w:w="2506" w:type="dxa"/>
          </w:tcPr>
          <w:p w:rsidR="008D42FE" w:rsidRPr="003D2837" w:rsidRDefault="008D42FE" w:rsidP="004D33B2">
            <w:pPr>
              <w:pStyle w:val="a3"/>
              <w:rPr>
                <w:rFonts w:ascii="Times New Roman" w:hAnsi="Times New Roman" w:cs="Times New Roman"/>
                <w:sz w:val="24"/>
                <w:szCs w:val="24"/>
                <w:lang w:val="en-US"/>
              </w:rPr>
            </w:pPr>
          </w:p>
          <w:p w:rsidR="008D42FE" w:rsidRPr="003D2837" w:rsidRDefault="008D42FE" w:rsidP="004D33B2">
            <w:pPr>
              <w:pStyle w:val="a3"/>
              <w:rPr>
                <w:rFonts w:ascii="Times New Roman" w:hAnsi="Times New Roman" w:cs="Times New Roman"/>
                <w:sz w:val="16"/>
                <w:szCs w:val="16"/>
                <w:lang w:val="en-US"/>
              </w:rPr>
            </w:pPr>
          </w:p>
          <w:p w:rsidR="008D42FE" w:rsidRPr="003D2837" w:rsidRDefault="008D42FE" w:rsidP="004D33B2">
            <w:pPr>
              <w:pStyle w:val="a3"/>
              <w:rPr>
                <w:rFonts w:ascii="Times New Roman" w:hAnsi="Times New Roman" w:cs="Times New Roman"/>
                <w:sz w:val="16"/>
                <w:szCs w:val="16"/>
                <w:lang w:val="en-US"/>
              </w:rPr>
            </w:pPr>
          </w:p>
          <w:p w:rsidR="008D42FE" w:rsidRPr="003D2837" w:rsidRDefault="008D42FE" w:rsidP="004D33B2">
            <w:pPr>
              <w:pStyle w:val="a3"/>
              <w:rPr>
                <w:rFonts w:ascii="Times New Roman" w:hAnsi="Times New Roman" w:cs="Times New Roman"/>
                <w:sz w:val="24"/>
                <w:szCs w:val="24"/>
                <w:lang w:val="en-US"/>
              </w:rPr>
            </w:pPr>
            <w:r w:rsidRPr="003D2837">
              <w:rPr>
                <w:rFonts w:ascii="Times New Roman" w:hAnsi="Times New Roman" w:cs="Times New Roman"/>
                <w:sz w:val="24"/>
                <w:szCs w:val="24"/>
                <w:lang w:val="en-US"/>
              </w:rPr>
              <w:t>0,3 la sută din valoarea contabilă</w:t>
            </w:r>
          </w:p>
          <w:p w:rsidR="008D42FE" w:rsidRPr="003D2837" w:rsidRDefault="008D42FE" w:rsidP="004D33B2">
            <w:pPr>
              <w:pStyle w:val="a3"/>
              <w:rPr>
                <w:rFonts w:ascii="Times New Roman" w:hAnsi="Times New Roman" w:cs="Times New Roman"/>
                <w:sz w:val="24"/>
                <w:szCs w:val="24"/>
                <w:lang w:val="en-US"/>
              </w:rPr>
            </w:pPr>
            <w:r w:rsidRPr="003D2837">
              <w:rPr>
                <w:rFonts w:ascii="Times New Roman" w:hAnsi="Times New Roman" w:cs="Times New Roman"/>
                <w:sz w:val="24"/>
                <w:szCs w:val="24"/>
                <w:lang w:val="en-US"/>
              </w:rPr>
              <w:t>0,3 la sută din valoarea contabilă</w:t>
            </w:r>
          </w:p>
        </w:tc>
      </w:tr>
      <w:tr w:rsidR="008D42FE" w:rsidRPr="003D6E7A" w:rsidTr="004D33B2">
        <w:trPr>
          <w:trHeight w:val="1865"/>
        </w:trPr>
        <w:tc>
          <w:tcPr>
            <w:tcW w:w="425" w:type="dxa"/>
          </w:tcPr>
          <w:p w:rsidR="008D42FE" w:rsidRDefault="008D42FE" w:rsidP="004D33B2">
            <w:pPr>
              <w:pStyle w:val="a3"/>
              <w:rPr>
                <w:rFonts w:ascii="Times New Roman" w:hAnsi="Times New Roman" w:cs="Times New Roman"/>
                <w:sz w:val="28"/>
                <w:szCs w:val="28"/>
              </w:rPr>
            </w:pPr>
            <w:r>
              <w:rPr>
                <w:rFonts w:ascii="Times New Roman" w:hAnsi="Times New Roman" w:cs="Times New Roman"/>
                <w:sz w:val="28"/>
                <w:szCs w:val="28"/>
              </w:rPr>
              <w:t>11.</w:t>
            </w:r>
          </w:p>
        </w:tc>
        <w:tc>
          <w:tcPr>
            <w:tcW w:w="7417" w:type="dxa"/>
          </w:tcPr>
          <w:p w:rsidR="008D42FE" w:rsidRPr="003D2837" w:rsidRDefault="008D42FE" w:rsidP="004D33B2">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Bunurile imobiliare cu destinație locativă(apartamente și case de locuit individuale) din localitățile rurale se stabilesc după cum urmează:</w:t>
            </w:r>
          </w:p>
          <w:p w:rsidR="008D42FE" w:rsidRPr="003D2837" w:rsidRDefault="008D42FE" w:rsidP="006316A5">
            <w:pPr>
              <w:pStyle w:val="a3"/>
              <w:numPr>
                <w:ilvl w:val="0"/>
                <w:numId w:val="6"/>
              </w:numPr>
              <w:rPr>
                <w:rFonts w:ascii="Times New Roman" w:hAnsi="Times New Roman" w:cs="Times New Roman"/>
                <w:sz w:val="28"/>
                <w:szCs w:val="28"/>
                <w:lang w:val="en-US"/>
              </w:rPr>
            </w:pPr>
            <w:r w:rsidRPr="003D2837">
              <w:rPr>
                <w:rFonts w:ascii="Times New Roman" w:hAnsi="Times New Roman" w:cs="Times New Roman"/>
                <w:sz w:val="28"/>
                <w:szCs w:val="28"/>
                <w:lang w:val="en-US"/>
              </w:rPr>
              <w:t>pentru persoanele juridice și fizice, care desfășoară activitate de întreprinzător;</w:t>
            </w:r>
          </w:p>
          <w:p w:rsidR="008D42FE" w:rsidRPr="003D2837" w:rsidRDefault="008D42FE" w:rsidP="006316A5">
            <w:pPr>
              <w:pStyle w:val="a3"/>
              <w:numPr>
                <w:ilvl w:val="0"/>
                <w:numId w:val="6"/>
              </w:numPr>
              <w:rPr>
                <w:rFonts w:ascii="Times New Roman" w:hAnsi="Times New Roman" w:cs="Times New Roman"/>
                <w:sz w:val="28"/>
                <w:szCs w:val="28"/>
                <w:lang w:val="en-US"/>
              </w:rPr>
            </w:pPr>
            <w:r w:rsidRPr="003D2837">
              <w:rPr>
                <w:rFonts w:ascii="Times New Roman" w:hAnsi="Times New Roman" w:cs="Times New Roman"/>
                <w:sz w:val="28"/>
                <w:szCs w:val="28"/>
                <w:lang w:val="en-US"/>
              </w:rPr>
              <w:t>persoanele fizice , altele decît cele specificate la lit.a).</w:t>
            </w:r>
          </w:p>
        </w:tc>
        <w:tc>
          <w:tcPr>
            <w:tcW w:w="2506" w:type="dxa"/>
          </w:tcPr>
          <w:p w:rsidR="008D42FE" w:rsidRPr="003D2837" w:rsidRDefault="008D42FE" w:rsidP="004D33B2">
            <w:pPr>
              <w:pStyle w:val="a3"/>
              <w:rPr>
                <w:rFonts w:ascii="Times New Roman" w:hAnsi="Times New Roman" w:cs="Times New Roman"/>
                <w:sz w:val="24"/>
                <w:szCs w:val="24"/>
                <w:lang w:val="en-US"/>
              </w:rPr>
            </w:pPr>
          </w:p>
          <w:p w:rsidR="008D42FE" w:rsidRPr="003D2837" w:rsidRDefault="008D42FE" w:rsidP="004D33B2">
            <w:pPr>
              <w:pStyle w:val="a3"/>
              <w:rPr>
                <w:rFonts w:ascii="Times New Roman" w:hAnsi="Times New Roman" w:cs="Times New Roman"/>
                <w:sz w:val="24"/>
                <w:szCs w:val="24"/>
                <w:lang w:val="en-US"/>
              </w:rPr>
            </w:pPr>
          </w:p>
          <w:p w:rsidR="008D42FE" w:rsidRPr="003D2837" w:rsidRDefault="008D42FE" w:rsidP="004D33B2">
            <w:pPr>
              <w:pStyle w:val="a3"/>
              <w:rPr>
                <w:rFonts w:ascii="Times New Roman" w:hAnsi="Times New Roman" w:cs="Times New Roman"/>
                <w:sz w:val="24"/>
                <w:szCs w:val="24"/>
                <w:lang w:val="en-US"/>
              </w:rPr>
            </w:pPr>
          </w:p>
          <w:p w:rsidR="008D42FE" w:rsidRPr="003D2837" w:rsidRDefault="008D42FE" w:rsidP="004D33B2">
            <w:pPr>
              <w:pStyle w:val="a3"/>
              <w:rPr>
                <w:rFonts w:ascii="Times New Roman" w:hAnsi="Times New Roman" w:cs="Times New Roman"/>
                <w:sz w:val="24"/>
                <w:szCs w:val="24"/>
                <w:lang w:val="en-US"/>
              </w:rPr>
            </w:pPr>
          </w:p>
          <w:p w:rsidR="008D42FE" w:rsidRPr="003D2837" w:rsidRDefault="008D42FE" w:rsidP="004D33B2">
            <w:pPr>
              <w:pStyle w:val="a3"/>
              <w:rPr>
                <w:rFonts w:ascii="Times New Roman" w:hAnsi="Times New Roman" w:cs="Times New Roman"/>
                <w:sz w:val="24"/>
                <w:szCs w:val="24"/>
                <w:lang w:val="en-US"/>
              </w:rPr>
            </w:pPr>
            <w:r w:rsidRPr="003D2837">
              <w:rPr>
                <w:rFonts w:ascii="Times New Roman" w:hAnsi="Times New Roman" w:cs="Times New Roman"/>
                <w:sz w:val="24"/>
                <w:szCs w:val="24"/>
                <w:lang w:val="en-US"/>
              </w:rPr>
              <w:t>0,1 la sută din valoarea contabilă</w:t>
            </w:r>
          </w:p>
          <w:p w:rsidR="008D42FE" w:rsidRPr="003D2837" w:rsidRDefault="008D42FE" w:rsidP="004D33B2">
            <w:pPr>
              <w:pStyle w:val="a3"/>
              <w:rPr>
                <w:rFonts w:ascii="Times New Roman" w:hAnsi="Times New Roman" w:cs="Times New Roman"/>
                <w:sz w:val="24"/>
                <w:szCs w:val="24"/>
                <w:lang w:val="en-US"/>
              </w:rPr>
            </w:pPr>
            <w:r w:rsidRPr="003D2837">
              <w:rPr>
                <w:rFonts w:ascii="Times New Roman" w:hAnsi="Times New Roman" w:cs="Times New Roman"/>
                <w:sz w:val="24"/>
                <w:szCs w:val="24"/>
                <w:lang w:val="en-US"/>
              </w:rPr>
              <w:t>0,1 la sută din valoarea contabilă</w:t>
            </w:r>
          </w:p>
        </w:tc>
      </w:tr>
      <w:tr w:rsidR="008D42FE" w:rsidRPr="003D6E7A" w:rsidTr="004D33B2">
        <w:trPr>
          <w:trHeight w:val="374"/>
        </w:trPr>
        <w:tc>
          <w:tcPr>
            <w:tcW w:w="10348" w:type="dxa"/>
            <w:gridSpan w:val="3"/>
          </w:tcPr>
          <w:p w:rsidR="008D42FE" w:rsidRPr="003D2837" w:rsidRDefault="008D42FE" w:rsidP="004D33B2">
            <w:pPr>
              <w:pStyle w:val="a3"/>
              <w:rPr>
                <w:rFonts w:ascii="Times New Roman" w:hAnsi="Times New Roman" w:cs="Times New Roman"/>
                <w:i/>
                <w:sz w:val="24"/>
                <w:szCs w:val="24"/>
                <w:lang w:val="en-US"/>
              </w:rPr>
            </w:pPr>
            <w:r w:rsidRPr="003D2837">
              <w:rPr>
                <w:rFonts w:ascii="Times New Roman" w:hAnsi="Times New Roman" w:cs="Times New Roman"/>
                <w:i/>
                <w:sz w:val="24"/>
                <w:szCs w:val="24"/>
                <w:lang w:val="en-US"/>
              </w:rPr>
              <w:t xml:space="preserve">            Nota:În cazurile în care suprafața totală a locuințelor și a construcțiilor principale ale persoanelorfizice care nu desfășoară activitate de întreprinzător, înregistrate cu drept de proprietate, depășește 100 m2 inclusiv cotele concrete stabilite ale impozitului pe bunurile imobiliare se majorează în funcție de suprafața totală, după cum urmează:</w:t>
            </w:r>
          </w:p>
          <w:p w:rsidR="008D42FE" w:rsidRPr="003D2837" w:rsidRDefault="008D42FE" w:rsidP="006316A5">
            <w:pPr>
              <w:pStyle w:val="a3"/>
              <w:numPr>
                <w:ilvl w:val="0"/>
                <w:numId w:val="7"/>
              </w:numPr>
              <w:rPr>
                <w:rFonts w:ascii="Times New Roman" w:hAnsi="Times New Roman" w:cs="Times New Roman"/>
                <w:i/>
                <w:sz w:val="24"/>
                <w:szCs w:val="24"/>
                <w:lang w:val="en-US"/>
              </w:rPr>
            </w:pPr>
            <w:r w:rsidRPr="003D2837">
              <w:rPr>
                <w:rFonts w:ascii="Times New Roman" w:hAnsi="Times New Roman" w:cs="Times New Roman"/>
                <w:i/>
                <w:sz w:val="24"/>
                <w:szCs w:val="24"/>
                <w:lang w:val="en-US"/>
              </w:rPr>
              <w:t>de la  100 la 150 m2 inclusiv – de 1,5 ori;</w:t>
            </w:r>
          </w:p>
          <w:p w:rsidR="008D42FE" w:rsidRPr="003D2837" w:rsidRDefault="008D42FE" w:rsidP="006316A5">
            <w:pPr>
              <w:pStyle w:val="a3"/>
              <w:numPr>
                <w:ilvl w:val="0"/>
                <w:numId w:val="7"/>
              </w:numPr>
              <w:rPr>
                <w:rFonts w:ascii="Times New Roman" w:hAnsi="Times New Roman" w:cs="Times New Roman"/>
                <w:i/>
                <w:sz w:val="24"/>
                <w:szCs w:val="24"/>
                <w:lang w:val="en-US"/>
              </w:rPr>
            </w:pPr>
            <w:r w:rsidRPr="003D2837">
              <w:rPr>
                <w:rFonts w:ascii="Times New Roman" w:hAnsi="Times New Roman" w:cs="Times New Roman"/>
                <w:i/>
                <w:sz w:val="24"/>
                <w:szCs w:val="24"/>
                <w:lang w:val="en-US"/>
              </w:rPr>
              <w:t>de la 150 la 200 m2 inclusiv – de 2 ori;</w:t>
            </w:r>
          </w:p>
          <w:p w:rsidR="008D42FE" w:rsidRPr="003D2837" w:rsidRDefault="008D42FE" w:rsidP="006316A5">
            <w:pPr>
              <w:pStyle w:val="a3"/>
              <w:numPr>
                <w:ilvl w:val="0"/>
                <w:numId w:val="7"/>
              </w:numPr>
              <w:rPr>
                <w:rFonts w:ascii="Times New Roman" w:hAnsi="Times New Roman" w:cs="Times New Roman"/>
                <w:i/>
                <w:sz w:val="24"/>
                <w:szCs w:val="24"/>
                <w:lang w:val="en-US"/>
              </w:rPr>
            </w:pPr>
            <w:r w:rsidRPr="003D2837">
              <w:rPr>
                <w:rFonts w:ascii="Times New Roman" w:hAnsi="Times New Roman" w:cs="Times New Roman"/>
                <w:i/>
                <w:sz w:val="24"/>
                <w:szCs w:val="24"/>
                <w:lang w:val="en-US"/>
              </w:rPr>
              <w:t>de la 200 la 300 m2 inclusiv – de 10 ori;</w:t>
            </w:r>
          </w:p>
          <w:p w:rsidR="008D42FE" w:rsidRDefault="008D42FE" w:rsidP="006316A5">
            <w:pPr>
              <w:pStyle w:val="a3"/>
              <w:numPr>
                <w:ilvl w:val="0"/>
                <w:numId w:val="7"/>
              </w:numPr>
              <w:rPr>
                <w:rFonts w:ascii="Times New Roman" w:hAnsi="Times New Roman" w:cs="Times New Roman"/>
                <w:i/>
                <w:sz w:val="24"/>
                <w:szCs w:val="24"/>
              </w:rPr>
            </w:pPr>
            <w:r>
              <w:rPr>
                <w:rFonts w:ascii="Times New Roman" w:hAnsi="Times New Roman" w:cs="Times New Roman"/>
                <w:i/>
                <w:sz w:val="24"/>
                <w:szCs w:val="24"/>
              </w:rPr>
              <w:t>peste 300 m2 – de 15 ori.</w:t>
            </w:r>
          </w:p>
          <w:p w:rsidR="008D42FE" w:rsidRPr="003D2837" w:rsidRDefault="008D42FE" w:rsidP="004D33B2">
            <w:pPr>
              <w:pStyle w:val="a3"/>
              <w:ind w:left="720"/>
              <w:rPr>
                <w:rFonts w:ascii="Times New Roman" w:hAnsi="Times New Roman" w:cs="Times New Roman"/>
                <w:i/>
                <w:sz w:val="24"/>
                <w:szCs w:val="24"/>
                <w:lang w:val="en-US"/>
              </w:rPr>
            </w:pPr>
            <w:r w:rsidRPr="003D2837">
              <w:rPr>
                <w:rFonts w:ascii="Times New Roman" w:hAnsi="Times New Roman" w:cs="Times New Roman"/>
                <w:i/>
                <w:sz w:val="24"/>
                <w:szCs w:val="24"/>
                <w:lang w:val="en-US"/>
              </w:rPr>
              <w:t>Construcție principală – construcție înregistrată cu drept de proprietate a persoanei fizice,</w:t>
            </w:r>
          </w:p>
          <w:p w:rsidR="008D42FE" w:rsidRPr="003D2837" w:rsidRDefault="008D42FE" w:rsidP="004D33B2">
            <w:pPr>
              <w:pStyle w:val="a3"/>
              <w:rPr>
                <w:rFonts w:ascii="Times New Roman" w:hAnsi="Times New Roman" w:cs="Times New Roman"/>
                <w:i/>
                <w:sz w:val="24"/>
                <w:szCs w:val="24"/>
                <w:lang w:val="en-US"/>
              </w:rPr>
            </w:pPr>
            <w:r w:rsidRPr="003D2837">
              <w:rPr>
                <w:rFonts w:ascii="Times New Roman" w:hAnsi="Times New Roman" w:cs="Times New Roman"/>
                <w:i/>
                <w:sz w:val="24"/>
                <w:szCs w:val="24"/>
                <w:lang w:val="en-US"/>
              </w:rPr>
              <w:t>care are destinație de locuință și nu este antrenată în activitatea de antreprenor.</w:t>
            </w:r>
          </w:p>
        </w:tc>
      </w:tr>
    </w:tbl>
    <w:p w:rsidR="008D42FE" w:rsidRPr="003D2837" w:rsidRDefault="008D42FE" w:rsidP="008D42FE">
      <w:pPr>
        <w:pStyle w:val="a3"/>
        <w:rPr>
          <w:rFonts w:ascii="Times New Roman" w:hAnsi="Times New Roman" w:cs="Times New Roman"/>
          <w:sz w:val="28"/>
          <w:szCs w:val="28"/>
          <w:lang w:val="en-US"/>
        </w:rPr>
      </w:pPr>
    </w:p>
    <w:p w:rsidR="008D42FE" w:rsidRPr="003D2837" w:rsidRDefault="008D42FE" w:rsidP="008D42FE">
      <w:pPr>
        <w:pStyle w:val="a3"/>
        <w:rPr>
          <w:rFonts w:ascii="Times New Roman" w:hAnsi="Times New Roman" w:cs="Times New Roman"/>
          <w:sz w:val="28"/>
          <w:szCs w:val="28"/>
          <w:lang w:val="en-US"/>
        </w:rPr>
      </w:pPr>
    </w:p>
    <w:p w:rsidR="008D42FE" w:rsidRDefault="008D42FE" w:rsidP="008D42FE">
      <w:pPr>
        <w:pStyle w:val="a3"/>
        <w:rPr>
          <w:rFonts w:ascii="Times New Roman" w:hAnsi="Times New Roman" w:cs="Times New Roman"/>
          <w:sz w:val="28"/>
          <w:szCs w:val="28"/>
          <w:lang w:val="ro-RO"/>
        </w:rPr>
      </w:pPr>
    </w:p>
    <w:p w:rsidR="008D42FE" w:rsidRDefault="008D42FE" w:rsidP="008D42FE">
      <w:pPr>
        <w:pStyle w:val="a3"/>
        <w:rPr>
          <w:rFonts w:ascii="Times New Roman" w:hAnsi="Times New Roman" w:cs="Times New Roman"/>
          <w:sz w:val="28"/>
          <w:szCs w:val="28"/>
          <w:lang w:val="ro-RO"/>
        </w:rPr>
      </w:pPr>
    </w:p>
    <w:p w:rsidR="008D42FE" w:rsidRPr="00003A9F" w:rsidRDefault="008D42FE" w:rsidP="008D42FE">
      <w:pPr>
        <w:pStyle w:val="a3"/>
        <w:rPr>
          <w:rFonts w:ascii="Times New Roman" w:hAnsi="Times New Roman" w:cs="Times New Roman"/>
          <w:sz w:val="28"/>
          <w:szCs w:val="28"/>
          <w:lang w:val="ro-RO"/>
        </w:rPr>
      </w:pPr>
    </w:p>
    <w:p w:rsidR="008D42FE" w:rsidRPr="009957A2" w:rsidRDefault="008D42FE" w:rsidP="008D42FE">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Președintele  ședinței                                                   Contrasemnează:</w:t>
      </w:r>
    </w:p>
    <w:p w:rsidR="008D42FE" w:rsidRDefault="008D42FE" w:rsidP="008D42FE">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Secretarul Consiliului  comunal</w:t>
      </w:r>
    </w:p>
    <w:p w:rsidR="008D42FE" w:rsidRDefault="008D42FE" w:rsidP="008D42FE">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___________E.Țîbîrnă                                          ______________A.Pocnea</w:t>
      </w:r>
    </w:p>
    <w:p w:rsidR="008D42FE" w:rsidRDefault="008D42FE" w:rsidP="008D42FE">
      <w:pPr>
        <w:pStyle w:val="a3"/>
        <w:rPr>
          <w:rFonts w:ascii="Times New Roman" w:hAnsi="Times New Roman" w:cs="Times New Roman"/>
          <w:sz w:val="28"/>
          <w:szCs w:val="28"/>
          <w:lang w:val="ro-RO"/>
        </w:rPr>
      </w:pPr>
    </w:p>
    <w:p w:rsidR="008D42FE" w:rsidRDefault="008D42FE" w:rsidP="008D42FE">
      <w:pPr>
        <w:pStyle w:val="a3"/>
        <w:rPr>
          <w:rFonts w:ascii="Times New Roman" w:hAnsi="Times New Roman" w:cs="Times New Roman"/>
          <w:sz w:val="28"/>
          <w:szCs w:val="28"/>
          <w:lang w:val="ro-RO"/>
        </w:rPr>
      </w:pPr>
    </w:p>
    <w:p w:rsidR="00D3732A" w:rsidRDefault="00D3732A" w:rsidP="00D3732A">
      <w:pPr>
        <w:pStyle w:val="a3"/>
        <w:rPr>
          <w:rFonts w:ascii="Times New Roman" w:hAnsi="Times New Roman" w:cs="Times New Roman"/>
          <w:sz w:val="28"/>
          <w:szCs w:val="28"/>
          <w:lang w:val="ro-RO"/>
        </w:rPr>
      </w:pPr>
    </w:p>
    <w:p w:rsidR="00D3732A" w:rsidRPr="00D3732A" w:rsidRDefault="00D3732A" w:rsidP="00D3732A">
      <w:pPr>
        <w:pStyle w:val="a3"/>
        <w:rPr>
          <w:rFonts w:ascii="Times New Roman" w:hAnsi="Times New Roman" w:cs="Times New Roman"/>
          <w:sz w:val="28"/>
          <w:szCs w:val="28"/>
          <w:lang w:val="ro-RO"/>
        </w:rPr>
      </w:pPr>
    </w:p>
    <w:p w:rsidR="00D3732A" w:rsidRDefault="00D3732A" w:rsidP="00D3732A">
      <w:pPr>
        <w:pStyle w:val="a3"/>
        <w:rPr>
          <w:rFonts w:ascii="Times New Roman" w:hAnsi="Times New Roman" w:cs="Times New Roman"/>
          <w:sz w:val="28"/>
          <w:szCs w:val="28"/>
          <w:lang w:val="en-US"/>
        </w:rPr>
      </w:pPr>
    </w:p>
    <w:p w:rsidR="00D3732A" w:rsidRPr="00DB3531" w:rsidRDefault="00D3732A" w:rsidP="00D3732A">
      <w:pPr>
        <w:tabs>
          <w:tab w:val="left" w:pos="3140"/>
        </w:tabs>
        <w:jc w:val="center"/>
        <w:rPr>
          <w:i/>
          <w:lang w:val="pt-BR"/>
        </w:rPr>
      </w:pPr>
      <w:r w:rsidRPr="00C713C4">
        <w:rPr>
          <w:b/>
          <w:noProof/>
          <w:sz w:val="28"/>
          <w:szCs w:val="28"/>
          <w:lang w:eastAsia="ru-RU"/>
        </w:rPr>
        <w:lastRenderedPageBreak/>
        <w:drawing>
          <wp:inline distT="0" distB="0" distL="0" distR="0">
            <wp:extent cx="762000" cy="733425"/>
            <wp:effectExtent l="19050" t="0" r="0" b="0"/>
            <wp:docPr id="97" name="Рисунок 1"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ok"/>
                    <pic:cNvPicPr>
                      <a:picLocks noChangeAspect="1" noChangeArrowheads="1"/>
                    </pic:cNvPicPr>
                  </pic:nvPicPr>
                  <pic:blipFill>
                    <a:blip r:embed="rId5" cstate="print"/>
                    <a:srcRect/>
                    <a:stretch>
                      <a:fillRect/>
                    </a:stretch>
                  </pic:blipFill>
                  <pic:spPr bwMode="auto">
                    <a:xfrm>
                      <a:off x="0" y="0"/>
                      <a:ext cx="762000" cy="733425"/>
                    </a:xfrm>
                    <a:prstGeom prst="rect">
                      <a:avLst/>
                    </a:prstGeom>
                    <a:noFill/>
                    <a:ln w="9525">
                      <a:noFill/>
                      <a:miter lim="800000"/>
                      <a:headEnd/>
                      <a:tailEnd/>
                    </a:ln>
                  </pic:spPr>
                </pic:pic>
              </a:graphicData>
            </a:graphic>
          </wp:inline>
        </w:drawing>
      </w:r>
    </w:p>
    <w:p w:rsidR="00D3732A" w:rsidRPr="00C713C4" w:rsidRDefault="00D3732A" w:rsidP="00D3732A">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REPUBLICA MOLDOVA</w:t>
      </w:r>
    </w:p>
    <w:p w:rsidR="00D3732A" w:rsidRPr="00C713C4" w:rsidRDefault="00D3732A" w:rsidP="00D3732A">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RAIONUL  CĂUȘENI</w:t>
      </w:r>
    </w:p>
    <w:p w:rsidR="00D3732A" w:rsidRPr="00C713C4" w:rsidRDefault="00D3732A" w:rsidP="00D3732A">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CONSILIUL COMUNAL BACCEALIA</w:t>
      </w:r>
    </w:p>
    <w:p w:rsidR="00D3732A" w:rsidRPr="00C713C4" w:rsidRDefault="00D3732A" w:rsidP="00D3732A">
      <w:pPr>
        <w:pStyle w:val="a3"/>
        <w:jc w:val="center"/>
        <w:rPr>
          <w:rFonts w:ascii="Times New Roman" w:hAnsi="Times New Roman" w:cs="Times New Roman"/>
          <w:b/>
          <w:sz w:val="28"/>
          <w:szCs w:val="28"/>
          <w:lang w:val="pt-BR"/>
        </w:rPr>
      </w:pPr>
    </w:p>
    <w:p w:rsidR="00D3732A" w:rsidRPr="00C713C4" w:rsidRDefault="00D3732A" w:rsidP="00D3732A">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DECIZIE  nr.</w:t>
      </w:r>
      <w:r w:rsidRPr="00C713C4">
        <w:rPr>
          <w:rFonts w:ascii="Times New Roman" w:hAnsi="Times New Roman" w:cs="Times New Roman"/>
          <w:b/>
          <w:sz w:val="28"/>
          <w:szCs w:val="28"/>
          <w:lang w:val="ro-RO"/>
        </w:rPr>
        <w:t xml:space="preserve"> </w:t>
      </w:r>
      <w:r>
        <w:rPr>
          <w:rFonts w:ascii="Times New Roman" w:hAnsi="Times New Roman" w:cs="Times New Roman"/>
          <w:b/>
          <w:sz w:val="28"/>
          <w:szCs w:val="28"/>
          <w:lang w:val="ro-RO"/>
        </w:rPr>
        <w:t>5/3</w:t>
      </w:r>
    </w:p>
    <w:p w:rsidR="00D3732A" w:rsidRDefault="00D3732A" w:rsidP="00D3732A">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10 decembrie </w:t>
      </w:r>
      <w:r w:rsidRPr="00C713C4">
        <w:rPr>
          <w:rFonts w:ascii="Times New Roman" w:hAnsi="Times New Roman" w:cs="Times New Roman"/>
          <w:b/>
          <w:sz w:val="28"/>
          <w:szCs w:val="28"/>
          <w:lang w:val="pt-BR"/>
        </w:rPr>
        <w:t>20</w:t>
      </w:r>
      <w:r>
        <w:rPr>
          <w:rFonts w:ascii="Times New Roman" w:hAnsi="Times New Roman" w:cs="Times New Roman"/>
          <w:b/>
          <w:sz w:val="28"/>
          <w:szCs w:val="28"/>
          <w:lang w:val="pt-BR"/>
        </w:rPr>
        <w:t>20</w:t>
      </w:r>
    </w:p>
    <w:p w:rsidR="00D3732A" w:rsidRDefault="00D3732A" w:rsidP="00D3732A">
      <w:pPr>
        <w:pStyle w:val="a3"/>
        <w:jc w:val="center"/>
        <w:rPr>
          <w:rFonts w:ascii="Times New Roman" w:hAnsi="Times New Roman" w:cs="Times New Roman"/>
          <w:b/>
          <w:sz w:val="28"/>
          <w:szCs w:val="28"/>
          <w:lang w:val="pt-BR"/>
        </w:rPr>
      </w:pPr>
    </w:p>
    <w:p w:rsidR="00D3732A" w:rsidRDefault="00D3732A" w:rsidP="00D3732A">
      <w:pPr>
        <w:pStyle w:val="a3"/>
        <w:rPr>
          <w:rFonts w:ascii="Times New Roman" w:hAnsi="Times New Roman" w:cs="Times New Roman"/>
          <w:sz w:val="28"/>
          <w:szCs w:val="28"/>
          <w:lang w:val="pt-BR"/>
        </w:rPr>
      </w:pPr>
      <w:r w:rsidRPr="00F56C59">
        <w:rPr>
          <w:rFonts w:ascii="Times New Roman" w:hAnsi="Times New Roman" w:cs="Times New Roman"/>
          <w:sz w:val="28"/>
          <w:szCs w:val="28"/>
          <w:lang w:val="pt-BR"/>
        </w:rPr>
        <w:t xml:space="preserve">Cu privire </w:t>
      </w:r>
      <w:r>
        <w:rPr>
          <w:rFonts w:ascii="Times New Roman" w:hAnsi="Times New Roman" w:cs="Times New Roman"/>
          <w:sz w:val="28"/>
          <w:szCs w:val="28"/>
          <w:lang w:val="pt-BR"/>
        </w:rPr>
        <w:t>la aprobarea și punerea în aplicare</w:t>
      </w:r>
    </w:p>
    <w:p w:rsidR="00D3732A" w:rsidRDefault="00D3732A" w:rsidP="00D3732A">
      <w:pPr>
        <w:pStyle w:val="a3"/>
        <w:rPr>
          <w:rFonts w:ascii="Times New Roman" w:hAnsi="Times New Roman" w:cs="Times New Roman"/>
          <w:sz w:val="28"/>
          <w:szCs w:val="28"/>
          <w:lang w:val="pt-BR"/>
        </w:rPr>
      </w:pPr>
      <w:r>
        <w:rPr>
          <w:rFonts w:ascii="Times New Roman" w:hAnsi="Times New Roman" w:cs="Times New Roman"/>
          <w:sz w:val="28"/>
          <w:szCs w:val="28"/>
          <w:lang w:val="pt-BR"/>
        </w:rPr>
        <w:t>a impozitelor și taxelor locale pentru anul 2021</w:t>
      </w:r>
    </w:p>
    <w:p w:rsidR="00D3732A" w:rsidRDefault="00D3732A" w:rsidP="00D3732A">
      <w:pPr>
        <w:pStyle w:val="a3"/>
        <w:rPr>
          <w:rFonts w:ascii="Times New Roman" w:hAnsi="Times New Roman" w:cs="Times New Roman"/>
          <w:sz w:val="28"/>
          <w:szCs w:val="28"/>
          <w:lang w:val="pt-BR"/>
        </w:rPr>
      </w:pPr>
    </w:p>
    <w:p w:rsidR="00D3732A" w:rsidRPr="003D2837" w:rsidRDefault="00D3732A" w:rsidP="00D3732A">
      <w:pPr>
        <w:pStyle w:val="a3"/>
        <w:rPr>
          <w:rFonts w:ascii="Times New Roman" w:hAnsi="Times New Roman" w:cs="Times New Roman"/>
          <w:sz w:val="28"/>
          <w:szCs w:val="28"/>
          <w:lang w:val="en-US"/>
        </w:rPr>
      </w:pPr>
      <w:r>
        <w:rPr>
          <w:rFonts w:ascii="Times New Roman" w:hAnsi="Times New Roman" w:cs="Times New Roman"/>
          <w:sz w:val="28"/>
          <w:szCs w:val="28"/>
          <w:lang w:val="pt-BR"/>
        </w:rPr>
        <w:t xml:space="preserve">          În conformitate cu Titlul II „Taxele locale” din Codul fiscal, Legea privind administrația publică locală nr.436-XVI din 28.12.2006, Legea privind finanțele publice nr.397-XV din 16.10.2003,</w:t>
      </w:r>
      <w:r w:rsidRPr="003D2837">
        <w:rPr>
          <w:rFonts w:ascii="Times New Roman" w:hAnsi="Times New Roman" w:cs="Times New Roman"/>
          <w:sz w:val="28"/>
          <w:szCs w:val="28"/>
          <w:lang w:val="en-US"/>
        </w:rPr>
        <w:t xml:space="preserve"> Legea privind finanțele publice și responsabilității bugetar-fiscale nr.181 din 25.07.2014, Legea nr.235-XVI din 20.06.2006 cu privire la principiile de bază de reglementare a activității de întreprinzător, Legea privind reglementarea prin autorizare a activității de întreprinzător nr.160 din 22.07.2011, Legea cu privire la publicitate nr.1227-XIII din 27.06.1997, Legea cu privire la comerțul interior nr.231 din 23.09.2010, Hotărîrea  Guvernului nr.1209 din 08.11.2007 cu privire la prestarea serviciilor de alimentație publică, Hotărîrea Guvernului cu privire la aprobarea Regulamentului transporturilor auto de călători și bagaje nr.854 din 28.07.2006, consiliul comunal Baccealia </w:t>
      </w:r>
    </w:p>
    <w:p w:rsidR="00D3732A" w:rsidRPr="003D2837" w:rsidRDefault="00D3732A" w:rsidP="00D3732A">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 xml:space="preserve">                                                          DECIDE:</w:t>
      </w:r>
    </w:p>
    <w:p w:rsidR="00D3732A" w:rsidRPr="003D2837" w:rsidRDefault="00D3732A" w:rsidP="00D3732A">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1.Se stabilesc taxele locale conform titlului VII al Codului fiscal.</w:t>
      </w:r>
    </w:p>
    <w:p w:rsidR="00D3732A" w:rsidRPr="003D2837" w:rsidRDefault="00D3732A" w:rsidP="00D3732A">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2.Se stabilește taxa pentru unitățile comerciale și/sau de prestări servicii și cotele acesteia, conform anexei nr.</w:t>
      </w:r>
      <w:r>
        <w:rPr>
          <w:rFonts w:ascii="Times New Roman" w:hAnsi="Times New Roman" w:cs="Times New Roman"/>
          <w:sz w:val="28"/>
          <w:szCs w:val="28"/>
          <w:lang w:val="en-US"/>
        </w:rPr>
        <w:t>1,  nr.</w:t>
      </w:r>
      <w:r w:rsidRPr="003D2837">
        <w:rPr>
          <w:rFonts w:ascii="Times New Roman" w:hAnsi="Times New Roman" w:cs="Times New Roman"/>
          <w:sz w:val="28"/>
          <w:szCs w:val="28"/>
          <w:lang w:val="en-US"/>
        </w:rPr>
        <w:t>2;</w:t>
      </w:r>
    </w:p>
    <w:p w:rsidR="00D3732A" w:rsidRPr="003D2837" w:rsidRDefault="00D3732A" w:rsidP="00D3732A">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3.Subiecții impunerii, baza impozabilă a obiectelor impunerii, modul de calculare, termenele de achitare și de prezentarea  dării de seamăla taxele locale stabilite, conform Titlului II al Codului fiscal.</w:t>
      </w:r>
    </w:p>
    <w:p w:rsidR="00D3732A" w:rsidRPr="003D2837" w:rsidRDefault="00D3732A" w:rsidP="00D3732A">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4. Prezenta decizie în termen de 10 zile din data adoptării, urmează a fi adusă la cunoștință contribuabililor și prezentată subdiviziunilor structurale teritoriale din cadrul Serviciului Fiscal de Stat.</w:t>
      </w:r>
    </w:p>
    <w:p w:rsidR="00D3732A" w:rsidRPr="003D2837" w:rsidRDefault="00D3732A" w:rsidP="00D3732A">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5.Primarul comunei va asigura controlul executării prevederilor prezentei decizii.</w:t>
      </w:r>
    </w:p>
    <w:p w:rsidR="00D3732A" w:rsidRPr="003D2837" w:rsidRDefault="00D3732A" w:rsidP="00D3732A">
      <w:pPr>
        <w:pStyle w:val="a3"/>
        <w:rPr>
          <w:rFonts w:ascii="Times New Roman" w:hAnsi="Times New Roman" w:cs="Times New Roman"/>
          <w:sz w:val="28"/>
          <w:szCs w:val="28"/>
          <w:lang w:val="en-US"/>
        </w:rPr>
      </w:pPr>
    </w:p>
    <w:p w:rsidR="00D3732A" w:rsidRDefault="00D3732A" w:rsidP="00D3732A">
      <w:pPr>
        <w:pStyle w:val="a3"/>
        <w:rPr>
          <w:rFonts w:ascii="Times New Roman" w:hAnsi="Times New Roman" w:cs="Times New Roman"/>
          <w:sz w:val="28"/>
          <w:szCs w:val="28"/>
          <w:lang w:val="en-US"/>
        </w:rPr>
      </w:pPr>
    </w:p>
    <w:p w:rsidR="00D3732A" w:rsidRPr="00003A9F" w:rsidRDefault="00D3732A" w:rsidP="00D3732A">
      <w:pPr>
        <w:pStyle w:val="a3"/>
        <w:rPr>
          <w:rFonts w:ascii="Times New Roman" w:hAnsi="Times New Roman" w:cs="Times New Roman"/>
          <w:sz w:val="28"/>
          <w:szCs w:val="28"/>
          <w:lang w:val="ro-RO"/>
        </w:rPr>
      </w:pPr>
    </w:p>
    <w:p w:rsidR="00D3732A" w:rsidRPr="009957A2"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Președintele  ședinței                                                   Contrasemnează:</w:t>
      </w:r>
    </w:p>
    <w:p w:rsidR="00D3732A" w:rsidRDefault="00D3732A" w:rsidP="00D3732A">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Secretarul Consiliului  comunal</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___________E.Țîbîrnă                                          ______________A.Pocnea</w:t>
      </w:r>
    </w:p>
    <w:p w:rsidR="00D3732A" w:rsidRDefault="00D3732A" w:rsidP="00D3732A">
      <w:pPr>
        <w:pStyle w:val="a3"/>
        <w:rPr>
          <w:rFonts w:ascii="Times New Roman" w:hAnsi="Times New Roman" w:cs="Times New Roman"/>
          <w:sz w:val="28"/>
          <w:szCs w:val="28"/>
          <w:lang w:val="ro-RO"/>
        </w:rPr>
      </w:pPr>
    </w:p>
    <w:p w:rsidR="008D42FE" w:rsidRDefault="008D42FE" w:rsidP="008D42FE">
      <w:pPr>
        <w:pStyle w:val="a3"/>
        <w:rPr>
          <w:rFonts w:ascii="Times New Roman" w:hAnsi="Times New Roman" w:cs="Times New Roman"/>
          <w:sz w:val="28"/>
          <w:szCs w:val="28"/>
          <w:lang w:val="ro-RO"/>
        </w:rPr>
      </w:pPr>
    </w:p>
    <w:p w:rsidR="008D42FE" w:rsidRDefault="008D42FE" w:rsidP="008D42FE">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Anexa nr.1</w:t>
      </w:r>
    </w:p>
    <w:p w:rsidR="008D42FE" w:rsidRDefault="008D42FE" w:rsidP="008D42FE">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la decizia consiliului comunal</w:t>
      </w:r>
    </w:p>
    <w:p w:rsidR="008D42FE" w:rsidRDefault="008D42FE" w:rsidP="008D42FE">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nr.</w:t>
      </w:r>
      <w:r>
        <w:rPr>
          <w:rFonts w:ascii="Times New Roman" w:hAnsi="Times New Roman" w:cs="Times New Roman"/>
          <w:sz w:val="28"/>
          <w:szCs w:val="28"/>
          <w:u w:val="single"/>
          <w:lang w:val="ro-RO"/>
        </w:rPr>
        <w:t xml:space="preserve">5/3  </w:t>
      </w:r>
      <w:r>
        <w:rPr>
          <w:rFonts w:ascii="Times New Roman" w:hAnsi="Times New Roman" w:cs="Times New Roman"/>
          <w:sz w:val="28"/>
          <w:szCs w:val="28"/>
          <w:lang w:val="ro-RO"/>
        </w:rPr>
        <w:t xml:space="preserve">din </w:t>
      </w:r>
      <w:r>
        <w:rPr>
          <w:rFonts w:ascii="Times New Roman" w:hAnsi="Times New Roman" w:cs="Times New Roman"/>
          <w:sz w:val="28"/>
          <w:szCs w:val="28"/>
          <w:u w:val="single"/>
          <w:lang w:val="ro-RO"/>
        </w:rPr>
        <w:t xml:space="preserve">10 decembrie </w:t>
      </w:r>
      <w:r>
        <w:rPr>
          <w:rFonts w:ascii="Times New Roman" w:hAnsi="Times New Roman" w:cs="Times New Roman"/>
          <w:sz w:val="28"/>
          <w:szCs w:val="28"/>
          <w:lang w:val="ro-RO"/>
        </w:rPr>
        <w:t>2020</w:t>
      </w:r>
    </w:p>
    <w:p w:rsidR="008D42FE" w:rsidRDefault="008D42FE" w:rsidP="008D42FE">
      <w:pPr>
        <w:pStyle w:val="a3"/>
        <w:rPr>
          <w:rFonts w:ascii="Times New Roman" w:hAnsi="Times New Roman" w:cs="Times New Roman"/>
          <w:sz w:val="28"/>
          <w:szCs w:val="28"/>
          <w:lang w:val="ro-RO"/>
        </w:rPr>
      </w:pPr>
    </w:p>
    <w:p w:rsidR="008D42FE" w:rsidRDefault="008D42FE" w:rsidP="008D42FE">
      <w:pPr>
        <w:pStyle w:val="a3"/>
        <w:ind w:left="360"/>
        <w:jc w:val="center"/>
        <w:rPr>
          <w:rFonts w:ascii="Times New Roman" w:hAnsi="Times New Roman" w:cs="Times New Roman"/>
          <w:sz w:val="28"/>
          <w:szCs w:val="28"/>
          <w:lang w:val="ro-RO"/>
        </w:rPr>
      </w:pPr>
      <w:r>
        <w:rPr>
          <w:rFonts w:ascii="Times New Roman" w:hAnsi="Times New Roman" w:cs="Times New Roman"/>
          <w:sz w:val="28"/>
          <w:szCs w:val="28"/>
          <w:lang w:val="ro-RO"/>
        </w:rPr>
        <w:t>Taxele locale, cotele și înlesnirile fiscale ce se pun în aplicare</w:t>
      </w:r>
    </w:p>
    <w:p w:rsidR="008D42FE" w:rsidRDefault="008D42FE" w:rsidP="008D42FE">
      <w:pPr>
        <w:pStyle w:val="a3"/>
        <w:ind w:left="360"/>
        <w:jc w:val="center"/>
        <w:rPr>
          <w:rFonts w:ascii="Times New Roman" w:hAnsi="Times New Roman" w:cs="Times New Roman"/>
          <w:sz w:val="28"/>
          <w:szCs w:val="28"/>
          <w:lang w:val="ro-RO"/>
        </w:rPr>
      </w:pPr>
      <w:r>
        <w:rPr>
          <w:rFonts w:ascii="Times New Roman" w:hAnsi="Times New Roman" w:cs="Times New Roman"/>
          <w:sz w:val="28"/>
          <w:szCs w:val="28"/>
          <w:lang w:val="ro-RO"/>
        </w:rPr>
        <w:t>pentru anul 2021</w:t>
      </w:r>
      <w:r w:rsidRPr="004B4979">
        <w:rPr>
          <w:rFonts w:ascii="Times New Roman" w:hAnsi="Times New Roman" w:cs="Times New Roman"/>
          <w:sz w:val="28"/>
          <w:szCs w:val="28"/>
          <w:lang w:val="ro-RO"/>
        </w:rPr>
        <w:t xml:space="preserve"> </w:t>
      </w:r>
      <w:r>
        <w:rPr>
          <w:rFonts w:ascii="Times New Roman" w:hAnsi="Times New Roman" w:cs="Times New Roman"/>
          <w:sz w:val="28"/>
          <w:szCs w:val="28"/>
          <w:lang w:val="ro-RO"/>
        </w:rPr>
        <w:t>pe teritoriul comunei Baccealia</w:t>
      </w:r>
    </w:p>
    <w:p w:rsidR="008D42FE" w:rsidRPr="004B4979" w:rsidRDefault="008D42FE" w:rsidP="008D42FE">
      <w:pPr>
        <w:pStyle w:val="a3"/>
        <w:ind w:left="360"/>
        <w:jc w:val="center"/>
        <w:rPr>
          <w:rFonts w:ascii="Times New Roman" w:hAnsi="Times New Roman" w:cs="Times New Roman"/>
          <w:sz w:val="16"/>
          <w:szCs w:val="16"/>
          <w:lang w:val="ro-RO"/>
        </w:rPr>
      </w:pPr>
    </w:p>
    <w:tbl>
      <w:tblPr>
        <w:tblStyle w:val="a9"/>
        <w:tblW w:w="9781" w:type="dxa"/>
        <w:tblInd w:w="-147" w:type="dxa"/>
        <w:tblLook w:val="04A0"/>
      </w:tblPr>
      <w:tblGrid>
        <w:gridCol w:w="533"/>
        <w:gridCol w:w="1952"/>
        <w:gridCol w:w="1683"/>
        <w:gridCol w:w="1416"/>
        <w:gridCol w:w="1415"/>
        <w:gridCol w:w="1390"/>
        <w:gridCol w:w="1392"/>
      </w:tblGrid>
      <w:tr w:rsidR="008D42FE" w:rsidRPr="003D6E7A" w:rsidTr="004D33B2">
        <w:tc>
          <w:tcPr>
            <w:tcW w:w="533" w:type="dxa"/>
          </w:tcPr>
          <w:p w:rsidR="008D42FE" w:rsidRDefault="008D42FE" w:rsidP="004D33B2">
            <w:pPr>
              <w:pStyle w:val="a3"/>
              <w:rPr>
                <w:rFonts w:ascii="Times New Roman" w:hAnsi="Times New Roman" w:cs="Times New Roman"/>
                <w:sz w:val="24"/>
                <w:szCs w:val="24"/>
                <w:lang w:val="ro-RO"/>
              </w:rPr>
            </w:pPr>
            <w:r>
              <w:rPr>
                <w:rFonts w:ascii="Times New Roman" w:hAnsi="Times New Roman" w:cs="Times New Roman"/>
                <w:sz w:val="24"/>
                <w:szCs w:val="24"/>
                <w:lang w:val="ro-RO"/>
              </w:rPr>
              <w:t>Nr.</w:t>
            </w:r>
          </w:p>
          <w:p w:rsidR="008D42FE" w:rsidRPr="004B4979" w:rsidRDefault="008D42FE" w:rsidP="004D33B2">
            <w:pPr>
              <w:pStyle w:val="a3"/>
              <w:rPr>
                <w:rFonts w:ascii="Times New Roman" w:hAnsi="Times New Roman" w:cs="Times New Roman"/>
                <w:sz w:val="24"/>
                <w:szCs w:val="24"/>
                <w:lang w:val="ro-RO"/>
              </w:rPr>
            </w:pPr>
            <w:r>
              <w:rPr>
                <w:rFonts w:ascii="Times New Roman" w:hAnsi="Times New Roman" w:cs="Times New Roman"/>
                <w:sz w:val="24"/>
                <w:szCs w:val="24"/>
                <w:lang w:val="ro-RO"/>
              </w:rPr>
              <w:t>d/o</w:t>
            </w:r>
          </w:p>
        </w:tc>
        <w:tc>
          <w:tcPr>
            <w:tcW w:w="1952" w:type="dxa"/>
          </w:tcPr>
          <w:p w:rsidR="008D42FE" w:rsidRPr="004B4979" w:rsidRDefault="008D42FE" w:rsidP="004D33B2">
            <w:pPr>
              <w:pStyle w:val="a3"/>
              <w:rPr>
                <w:rFonts w:ascii="Times New Roman" w:hAnsi="Times New Roman" w:cs="Times New Roman"/>
                <w:sz w:val="24"/>
                <w:szCs w:val="24"/>
                <w:lang w:val="ro-RO"/>
              </w:rPr>
            </w:pPr>
            <w:r>
              <w:rPr>
                <w:rFonts w:ascii="Times New Roman" w:hAnsi="Times New Roman" w:cs="Times New Roman"/>
                <w:sz w:val="24"/>
                <w:szCs w:val="24"/>
                <w:lang w:val="ro-RO"/>
              </w:rPr>
              <w:t>Denumirea taxelor</w:t>
            </w:r>
          </w:p>
        </w:tc>
        <w:tc>
          <w:tcPr>
            <w:tcW w:w="1683" w:type="dxa"/>
          </w:tcPr>
          <w:p w:rsidR="008D42FE" w:rsidRDefault="008D42FE" w:rsidP="004D33B2">
            <w:pPr>
              <w:pStyle w:val="a3"/>
              <w:rPr>
                <w:rFonts w:ascii="Times New Roman" w:hAnsi="Times New Roman" w:cs="Times New Roman"/>
                <w:sz w:val="24"/>
                <w:szCs w:val="24"/>
                <w:lang w:val="ro-RO"/>
              </w:rPr>
            </w:pPr>
            <w:r>
              <w:rPr>
                <w:rFonts w:ascii="Times New Roman" w:hAnsi="Times New Roman" w:cs="Times New Roman"/>
                <w:sz w:val="24"/>
                <w:szCs w:val="24"/>
                <w:lang w:val="ro-RO"/>
              </w:rPr>
              <w:t>Cota taxei de bază</w:t>
            </w:r>
          </w:p>
          <w:p w:rsidR="008D42FE" w:rsidRDefault="008D42FE" w:rsidP="004D33B2">
            <w:pPr>
              <w:pStyle w:val="a3"/>
              <w:rPr>
                <w:rFonts w:ascii="Times New Roman" w:hAnsi="Times New Roman" w:cs="Times New Roman"/>
                <w:sz w:val="24"/>
                <w:szCs w:val="24"/>
                <w:lang w:val="ro-RO"/>
              </w:rPr>
            </w:pPr>
          </w:p>
          <w:p w:rsidR="008D42FE" w:rsidRDefault="008D42FE" w:rsidP="004D33B2">
            <w:pPr>
              <w:pStyle w:val="a3"/>
              <w:rPr>
                <w:rFonts w:ascii="Times New Roman" w:hAnsi="Times New Roman" w:cs="Times New Roman"/>
                <w:i/>
                <w:sz w:val="24"/>
                <w:szCs w:val="24"/>
                <w:lang w:val="ro-RO"/>
              </w:rPr>
            </w:pPr>
            <w:r>
              <w:rPr>
                <w:rFonts w:ascii="Times New Roman" w:hAnsi="Times New Roman" w:cs="Times New Roman"/>
                <w:sz w:val="24"/>
                <w:szCs w:val="24"/>
                <w:lang w:val="ro-RO"/>
              </w:rPr>
              <w:t>(</w:t>
            </w:r>
            <w:r>
              <w:rPr>
                <w:rFonts w:ascii="Times New Roman" w:hAnsi="Times New Roman" w:cs="Times New Roman"/>
                <w:i/>
                <w:sz w:val="24"/>
                <w:szCs w:val="24"/>
                <w:lang w:val="ro-RO"/>
              </w:rPr>
              <w:t>în lei%</w:t>
            </w:r>
          </w:p>
          <w:p w:rsidR="008D42FE" w:rsidRPr="008F238D" w:rsidRDefault="008D42FE" w:rsidP="004D33B2">
            <w:pPr>
              <w:pStyle w:val="a3"/>
              <w:rPr>
                <w:rFonts w:ascii="Times New Roman" w:hAnsi="Times New Roman" w:cs="Times New Roman"/>
                <w:i/>
                <w:sz w:val="24"/>
                <w:szCs w:val="24"/>
                <w:lang w:val="ro-RO"/>
              </w:rPr>
            </w:pPr>
            <w:r>
              <w:rPr>
                <w:rFonts w:ascii="Times New Roman" w:hAnsi="Times New Roman" w:cs="Times New Roman"/>
                <w:i/>
                <w:sz w:val="24"/>
                <w:szCs w:val="24"/>
                <w:lang w:val="ro-RO"/>
              </w:rPr>
              <w:t>pentru anul calendaristic)</w:t>
            </w:r>
          </w:p>
        </w:tc>
        <w:tc>
          <w:tcPr>
            <w:tcW w:w="1416" w:type="dxa"/>
          </w:tcPr>
          <w:p w:rsidR="008D42FE" w:rsidRDefault="008D42FE" w:rsidP="004D33B2">
            <w:pPr>
              <w:pStyle w:val="a3"/>
              <w:rPr>
                <w:rFonts w:ascii="Times New Roman" w:hAnsi="Times New Roman" w:cs="Times New Roman"/>
                <w:sz w:val="24"/>
                <w:szCs w:val="24"/>
                <w:lang w:val="ro-RO"/>
              </w:rPr>
            </w:pPr>
            <w:r>
              <w:rPr>
                <w:rFonts w:ascii="Times New Roman" w:hAnsi="Times New Roman" w:cs="Times New Roman"/>
                <w:sz w:val="24"/>
                <w:szCs w:val="24"/>
                <w:lang w:val="ro-RO"/>
              </w:rPr>
              <w:t>Coieficient pentru locul amplasării</w:t>
            </w:r>
          </w:p>
          <w:p w:rsidR="008D42FE" w:rsidRPr="008F238D" w:rsidRDefault="008D42FE" w:rsidP="004D33B2">
            <w:pPr>
              <w:pStyle w:val="a3"/>
              <w:rPr>
                <w:rFonts w:ascii="Times New Roman" w:hAnsi="Times New Roman" w:cs="Times New Roman"/>
                <w:i/>
                <w:sz w:val="24"/>
                <w:szCs w:val="24"/>
                <w:lang w:val="ro-RO"/>
              </w:rPr>
            </w:pPr>
            <w:r>
              <w:rPr>
                <w:rFonts w:ascii="Times New Roman" w:hAnsi="Times New Roman" w:cs="Times New Roman"/>
                <w:i/>
                <w:sz w:val="24"/>
                <w:szCs w:val="24"/>
                <w:lang w:val="ro-RO"/>
              </w:rPr>
              <w:t>(doar în cazul taxei de piață și taxei pentru dispozitivele publicitare)</w:t>
            </w:r>
          </w:p>
        </w:tc>
        <w:tc>
          <w:tcPr>
            <w:tcW w:w="1415" w:type="dxa"/>
          </w:tcPr>
          <w:p w:rsidR="008D42FE" w:rsidRDefault="008D42FE" w:rsidP="004D33B2">
            <w:pPr>
              <w:pStyle w:val="a3"/>
              <w:rPr>
                <w:rFonts w:ascii="Times New Roman" w:hAnsi="Times New Roman" w:cs="Times New Roman"/>
                <w:sz w:val="24"/>
                <w:szCs w:val="24"/>
                <w:lang w:val="ro-RO"/>
              </w:rPr>
            </w:pPr>
            <w:r>
              <w:rPr>
                <w:rFonts w:ascii="Times New Roman" w:hAnsi="Times New Roman" w:cs="Times New Roman"/>
                <w:sz w:val="24"/>
                <w:szCs w:val="24"/>
                <w:lang w:val="ro-RO"/>
              </w:rPr>
              <w:t>Coieficient pentru tipul pieței</w:t>
            </w:r>
          </w:p>
          <w:p w:rsidR="008D42FE" w:rsidRPr="008F238D" w:rsidRDefault="008D42FE" w:rsidP="004D33B2">
            <w:pPr>
              <w:pStyle w:val="a3"/>
              <w:rPr>
                <w:rFonts w:ascii="Times New Roman" w:hAnsi="Times New Roman" w:cs="Times New Roman"/>
                <w:i/>
                <w:sz w:val="24"/>
                <w:szCs w:val="24"/>
                <w:lang w:val="ro-RO"/>
              </w:rPr>
            </w:pPr>
            <w:r>
              <w:rPr>
                <w:rFonts w:ascii="Times New Roman" w:hAnsi="Times New Roman" w:cs="Times New Roman"/>
                <w:i/>
                <w:sz w:val="24"/>
                <w:szCs w:val="24"/>
                <w:lang w:val="ro-RO"/>
              </w:rPr>
              <w:t>(doar în cazul taxei de piață)</w:t>
            </w:r>
          </w:p>
        </w:tc>
        <w:tc>
          <w:tcPr>
            <w:tcW w:w="1390" w:type="dxa"/>
          </w:tcPr>
          <w:p w:rsidR="008D42FE" w:rsidRDefault="008D42FE" w:rsidP="004D33B2">
            <w:pPr>
              <w:pStyle w:val="a3"/>
              <w:rPr>
                <w:rFonts w:ascii="Times New Roman" w:hAnsi="Times New Roman" w:cs="Times New Roman"/>
                <w:sz w:val="24"/>
                <w:szCs w:val="24"/>
                <w:lang w:val="ro-RO"/>
              </w:rPr>
            </w:pPr>
            <w:r>
              <w:rPr>
                <w:rFonts w:ascii="Times New Roman" w:hAnsi="Times New Roman" w:cs="Times New Roman"/>
                <w:sz w:val="24"/>
                <w:szCs w:val="24"/>
                <w:lang w:val="ro-RO"/>
              </w:rPr>
              <w:t>Coieficient</w:t>
            </w:r>
          </w:p>
          <w:p w:rsidR="008D42FE" w:rsidRDefault="008D42FE" w:rsidP="004D33B2">
            <w:pPr>
              <w:pStyle w:val="a3"/>
              <w:rPr>
                <w:rFonts w:ascii="Times New Roman" w:hAnsi="Times New Roman" w:cs="Times New Roman"/>
                <w:sz w:val="24"/>
                <w:szCs w:val="24"/>
                <w:lang w:val="ro-RO"/>
              </w:rPr>
            </w:pPr>
            <w:r>
              <w:rPr>
                <w:rFonts w:ascii="Times New Roman" w:hAnsi="Times New Roman" w:cs="Times New Roman"/>
                <w:sz w:val="24"/>
                <w:szCs w:val="24"/>
                <w:lang w:val="ro-RO"/>
              </w:rPr>
              <w:t>Pentru regimul de activitate a pieței</w:t>
            </w:r>
          </w:p>
          <w:p w:rsidR="008D42FE" w:rsidRPr="004B4979" w:rsidRDefault="008D42FE" w:rsidP="004D33B2">
            <w:pPr>
              <w:pStyle w:val="a3"/>
              <w:rPr>
                <w:rFonts w:ascii="Times New Roman" w:hAnsi="Times New Roman" w:cs="Times New Roman"/>
                <w:sz w:val="24"/>
                <w:szCs w:val="24"/>
                <w:lang w:val="ro-RO"/>
              </w:rPr>
            </w:pPr>
            <w:r>
              <w:rPr>
                <w:rFonts w:ascii="Times New Roman" w:hAnsi="Times New Roman" w:cs="Times New Roman"/>
                <w:i/>
                <w:sz w:val="24"/>
                <w:szCs w:val="24"/>
                <w:lang w:val="ro-RO"/>
              </w:rPr>
              <w:t>(doar în cazul taxei de piață)</w:t>
            </w:r>
          </w:p>
        </w:tc>
        <w:tc>
          <w:tcPr>
            <w:tcW w:w="1392" w:type="dxa"/>
          </w:tcPr>
          <w:p w:rsidR="008D42FE" w:rsidRDefault="008D42FE" w:rsidP="004D33B2">
            <w:pPr>
              <w:pStyle w:val="a3"/>
              <w:rPr>
                <w:rFonts w:ascii="Times New Roman" w:hAnsi="Times New Roman" w:cs="Times New Roman"/>
                <w:sz w:val="24"/>
                <w:szCs w:val="24"/>
                <w:lang w:val="ro-RO"/>
              </w:rPr>
            </w:pPr>
            <w:r>
              <w:rPr>
                <w:rFonts w:ascii="Times New Roman" w:hAnsi="Times New Roman" w:cs="Times New Roman"/>
                <w:sz w:val="24"/>
                <w:szCs w:val="24"/>
                <w:lang w:val="ro-RO"/>
              </w:rPr>
              <w:t>Înlesnirile fiscale conform art.296 din codul fiscal</w:t>
            </w:r>
          </w:p>
          <w:p w:rsidR="008D42FE" w:rsidRPr="008F238D" w:rsidRDefault="008D42FE" w:rsidP="004D33B2">
            <w:pPr>
              <w:pStyle w:val="a3"/>
              <w:rPr>
                <w:rFonts w:ascii="Times New Roman" w:hAnsi="Times New Roman" w:cs="Times New Roman"/>
                <w:i/>
                <w:sz w:val="24"/>
                <w:szCs w:val="24"/>
                <w:lang w:val="ro-RO"/>
              </w:rPr>
            </w:pPr>
            <w:r>
              <w:rPr>
                <w:rFonts w:ascii="Times New Roman" w:hAnsi="Times New Roman" w:cs="Times New Roman"/>
                <w:i/>
                <w:sz w:val="24"/>
                <w:szCs w:val="24"/>
                <w:lang w:val="ro-RO"/>
              </w:rPr>
              <w:t>Suplimentar celor stabilite prin art.295</w:t>
            </w:r>
          </w:p>
        </w:tc>
      </w:tr>
      <w:tr w:rsidR="008D42FE" w:rsidRPr="003D6E7A" w:rsidTr="004D33B2">
        <w:tc>
          <w:tcPr>
            <w:tcW w:w="533" w:type="dxa"/>
          </w:tcPr>
          <w:p w:rsidR="008D42FE" w:rsidRPr="004B4979" w:rsidRDefault="008D42FE" w:rsidP="004D33B2">
            <w:pPr>
              <w:pStyle w:val="a3"/>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1952" w:type="dxa"/>
          </w:tcPr>
          <w:p w:rsidR="008D42FE" w:rsidRPr="004B4979" w:rsidRDefault="008D42FE" w:rsidP="004D33B2">
            <w:pPr>
              <w:pStyle w:val="a3"/>
              <w:rPr>
                <w:rFonts w:ascii="Times New Roman" w:hAnsi="Times New Roman" w:cs="Times New Roman"/>
                <w:sz w:val="24"/>
                <w:szCs w:val="24"/>
                <w:lang w:val="ro-RO"/>
              </w:rPr>
            </w:pPr>
            <w:r>
              <w:rPr>
                <w:rFonts w:ascii="Times New Roman" w:hAnsi="Times New Roman" w:cs="Times New Roman"/>
                <w:sz w:val="24"/>
                <w:szCs w:val="24"/>
                <w:lang w:val="ro-RO"/>
              </w:rPr>
              <w:t>Taxa pentru amenajarea teritoriului</w:t>
            </w:r>
          </w:p>
        </w:tc>
        <w:tc>
          <w:tcPr>
            <w:tcW w:w="1683" w:type="dxa"/>
          </w:tcPr>
          <w:p w:rsidR="008D42FE" w:rsidRDefault="008D42FE" w:rsidP="004D33B2">
            <w:pPr>
              <w:pStyle w:val="a3"/>
              <w:rPr>
                <w:rFonts w:ascii="Times New Roman" w:hAnsi="Times New Roman" w:cs="Times New Roman"/>
                <w:sz w:val="24"/>
                <w:szCs w:val="24"/>
                <w:lang w:val="ro-RO"/>
              </w:rPr>
            </w:pPr>
            <w:r>
              <w:rPr>
                <w:rFonts w:ascii="Times New Roman" w:hAnsi="Times New Roman" w:cs="Times New Roman"/>
                <w:sz w:val="24"/>
                <w:szCs w:val="24"/>
                <w:lang w:val="ro-RO"/>
              </w:rPr>
              <w:t>100 lei pentru fiecare salariat și/sau</w:t>
            </w:r>
          </w:p>
          <w:p w:rsidR="008D42FE" w:rsidRPr="004B4979" w:rsidRDefault="008D42FE" w:rsidP="004D33B2">
            <w:pPr>
              <w:pStyle w:val="a3"/>
              <w:rPr>
                <w:rFonts w:ascii="Times New Roman" w:hAnsi="Times New Roman" w:cs="Times New Roman"/>
                <w:sz w:val="24"/>
                <w:szCs w:val="24"/>
                <w:lang w:val="ro-RO"/>
              </w:rPr>
            </w:pPr>
            <w:r>
              <w:rPr>
                <w:rFonts w:ascii="Times New Roman" w:hAnsi="Times New Roman" w:cs="Times New Roman"/>
                <w:sz w:val="24"/>
                <w:szCs w:val="24"/>
                <w:lang w:val="ro-RO"/>
              </w:rPr>
              <w:t>Fondatorii întreprinderilor în cazul în care aceștea activează în întreprinderile fondate, însă nu sînt incluși în efectivul trimestrial de salariați</w:t>
            </w:r>
          </w:p>
        </w:tc>
        <w:tc>
          <w:tcPr>
            <w:tcW w:w="1416" w:type="dxa"/>
          </w:tcPr>
          <w:p w:rsidR="008D42FE" w:rsidRPr="004B4979" w:rsidRDefault="008D42FE" w:rsidP="004D33B2">
            <w:pPr>
              <w:pStyle w:val="a3"/>
              <w:rPr>
                <w:rFonts w:ascii="Times New Roman" w:hAnsi="Times New Roman" w:cs="Times New Roman"/>
                <w:sz w:val="24"/>
                <w:szCs w:val="24"/>
                <w:lang w:val="ro-RO"/>
              </w:rPr>
            </w:pPr>
          </w:p>
        </w:tc>
        <w:tc>
          <w:tcPr>
            <w:tcW w:w="1415" w:type="dxa"/>
          </w:tcPr>
          <w:p w:rsidR="008D42FE" w:rsidRPr="004B4979" w:rsidRDefault="008D42FE" w:rsidP="004D33B2">
            <w:pPr>
              <w:pStyle w:val="a3"/>
              <w:rPr>
                <w:rFonts w:ascii="Times New Roman" w:hAnsi="Times New Roman" w:cs="Times New Roman"/>
                <w:sz w:val="24"/>
                <w:szCs w:val="24"/>
                <w:lang w:val="ro-RO"/>
              </w:rPr>
            </w:pPr>
          </w:p>
        </w:tc>
        <w:tc>
          <w:tcPr>
            <w:tcW w:w="1390" w:type="dxa"/>
          </w:tcPr>
          <w:p w:rsidR="008D42FE" w:rsidRPr="004B4979" w:rsidRDefault="008D42FE" w:rsidP="004D33B2">
            <w:pPr>
              <w:pStyle w:val="a3"/>
              <w:rPr>
                <w:rFonts w:ascii="Times New Roman" w:hAnsi="Times New Roman" w:cs="Times New Roman"/>
                <w:sz w:val="24"/>
                <w:szCs w:val="24"/>
                <w:lang w:val="ro-RO"/>
              </w:rPr>
            </w:pPr>
          </w:p>
        </w:tc>
        <w:tc>
          <w:tcPr>
            <w:tcW w:w="1392" w:type="dxa"/>
          </w:tcPr>
          <w:p w:rsidR="008D42FE" w:rsidRPr="004B4979" w:rsidRDefault="008D42FE" w:rsidP="004D33B2">
            <w:pPr>
              <w:pStyle w:val="a3"/>
              <w:rPr>
                <w:rFonts w:ascii="Times New Roman" w:hAnsi="Times New Roman" w:cs="Times New Roman"/>
                <w:sz w:val="24"/>
                <w:szCs w:val="24"/>
                <w:lang w:val="ro-RO"/>
              </w:rPr>
            </w:pPr>
          </w:p>
        </w:tc>
      </w:tr>
      <w:tr w:rsidR="008D42FE" w:rsidRPr="003D6E7A" w:rsidTr="004D33B2">
        <w:tc>
          <w:tcPr>
            <w:tcW w:w="533" w:type="dxa"/>
          </w:tcPr>
          <w:p w:rsidR="008D42FE" w:rsidRPr="004B4979" w:rsidRDefault="008D42FE" w:rsidP="004D33B2">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w:t>
            </w:r>
          </w:p>
        </w:tc>
        <w:tc>
          <w:tcPr>
            <w:tcW w:w="1952" w:type="dxa"/>
          </w:tcPr>
          <w:p w:rsidR="008D42FE" w:rsidRPr="004B4979" w:rsidRDefault="008D42FE" w:rsidP="004D33B2">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w:t>
            </w:r>
          </w:p>
        </w:tc>
        <w:tc>
          <w:tcPr>
            <w:tcW w:w="1683" w:type="dxa"/>
          </w:tcPr>
          <w:p w:rsidR="008D42FE" w:rsidRPr="004B4979" w:rsidRDefault="008D42FE" w:rsidP="004D33B2">
            <w:pPr>
              <w:pStyle w:val="a3"/>
              <w:rPr>
                <w:rFonts w:ascii="Times New Roman" w:hAnsi="Times New Roman" w:cs="Times New Roman"/>
                <w:sz w:val="24"/>
                <w:szCs w:val="24"/>
                <w:lang w:val="ro-RO"/>
              </w:rPr>
            </w:pPr>
          </w:p>
        </w:tc>
        <w:tc>
          <w:tcPr>
            <w:tcW w:w="1416" w:type="dxa"/>
          </w:tcPr>
          <w:p w:rsidR="008D42FE" w:rsidRPr="004B4979" w:rsidRDefault="008D42FE" w:rsidP="004D33B2">
            <w:pPr>
              <w:pStyle w:val="a3"/>
              <w:rPr>
                <w:rFonts w:ascii="Times New Roman" w:hAnsi="Times New Roman" w:cs="Times New Roman"/>
                <w:sz w:val="24"/>
                <w:szCs w:val="24"/>
                <w:lang w:val="ro-RO"/>
              </w:rPr>
            </w:pPr>
          </w:p>
        </w:tc>
        <w:tc>
          <w:tcPr>
            <w:tcW w:w="1415" w:type="dxa"/>
          </w:tcPr>
          <w:p w:rsidR="008D42FE" w:rsidRPr="004B4979" w:rsidRDefault="008D42FE" w:rsidP="004D33B2">
            <w:pPr>
              <w:pStyle w:val="a3"/>
              <w:rPr>
                <w:rFonts w:ascii="Times New Roman" w:hAnsi="Times New Roman" w:cs="Times New Roman"/>
                <w:sz w:val="24"/>
                <w:szCs w:val="24"/>
                <w:lang w:val="ro-RO"/>
              </w:rPr>
            </w:pPr>
          </w:p>
        </w:tc>
        <w:tc>
          <w:tcPr>
            <w:tcW w:w="1390" w:type="dxa"/>
          </w:tcPr>
          <w:p w:rsidR="008D42FE" w:rsidRPr="004B4979" w:rsidRDefault="008D42FE" w:rsidP="004D33B2">
            <w:pPr>
              <w:pStyle w:val="a3"/>
              <w:rPr>
                <w:rFonts w:ascii="Times New Roman" w:hAnsi="Times New Roman" w:cs="Times New Roman"/>
                <w:sz w:val="24"/>
                <w:szCs w:val="24"/>
                <w:lang w:val="ro-RO"/>
              </w:rPr>
            </w:pPr>
          </w:p>
        </w:tc>
        <w:tc>
          <w:tcPr>
            <w:tcW w:w="1392" w:type="dxa"/>
          </w:tcPr>
          <w:p w:rsidR="008D42FE" w:rsidRPr="004B4979" w:rsidRDefault="008D42FE" w:rsidP="004D33B2">
            <w:pPr>
              <w:pStyle w:val="a3"/>
              <w:rPr>
                <w:rFonts w:ascii="Times New Roman" w:hAnsi="Times New Roman" w:cs="Times New Roman"/>
                <w:sz w:val="24"/>
                <w:szCs w:val="24"/>
                <w:lang w:val="ro-RO"/>
              </w:rPr>
            </w:pPr>
          </w:p>
        </w:tc>
      </w:tr>
      <w:tr w:rsidR="008D42FE" w:rsidRPr="003D6E7A" w:rsidTr="004D33B2">
        <w:trPr>
          <w:trHeight w:val="562"/>
        </w:trPr>
        <w:tc>
          <w:tcPr>
            <w:tcW w:w="533" w:type="dxa"/>
            <w:tcBorders>
              <w:bottom w:val="nil"/>
            </w:tcBorders>
          </w:tcPr>
          <w:p w:rsidR="008D42FE" w:rsidRPr="004B4979" w:rsidRDefault="008D42FE" w:rsidP="004D33B2">
            <w:pPr>
              <w:pStyle w:val="a3"/>
              <w:rPr>
                <w:rFonts w:ascii="Times New Roman" w:hAnsi="Times New Roman" w:cs="Times New Roman"/>
                <w:sz w:val="24"/>
                <w:szCs w:val="24"/>
                <w:lang w:val="ro-RO"/>
              </w:rPr>
            </w:pPr>
            <w:r>
              <w:rPr>
                <w:rFonts w:ascii="Times New Roman" w:hAnsi="Times New Roman" w:cs="Times New Roman"/>
                <w:sz w:val="24"/>
                <w:szCs w:val="24"/>
                <w:lang w:val="ro-RO"/>
              </w:rPr>
              <w:t>2.</w:t>
            </w:r>
          </w:p>
        </w:tc>
        <w:tc>
          <w:tcPr>
            <w:tcW w:w="1952" w:type="dxa"/>
            <w:tcBorders>
              <w:bottom w:val="nil"/>
            </w:tcBorders>
          </w:tcPr>
          <w:p w:rsidR="008D42FE" w:rsidRPr="004B4979" w:rsidRDefault="008D42FE" w:rsidP="004D33B2">
            <w:pPr>
              <w:pStyle w:val="a3"/>
              <w:rPr>
                <w:rFonts w:ascii="Times New Roman" w:hAnsi="Times New Roman" w:cs="Times New Roman"/>
                <w:sz w:val="24"/>
                <w:szCs w:val="24"/>
                <w:lang w:val="ro-RO"/>
              </w:rPr>
            </w:pPr>
            <w:r>
              <w:rPr>
                <w:rFonts w:ascii="Times New Roman" w:hAnsi="Times New Roman" w:cs="Times New Roman"/>
                <w:sz w:val="24"/>
                <w:szCs w:val="24"/>
                <w:lang w:val="ro-RO"/>
              </w:rPr>
              <w:t>Taxa de salubrizare</w:t>
            </w:r>
          </w:p>
        </w:tc>
        <w:tc>
          <w:tcPr>
            <w:tcW w:w="1683" w:type="dxa"/>
            <w:tcBorders>
              <w:bottom w:val="nil"/>
            </w:tcBorders>
          </w:tcPr>
          <w:p w:rsidR="008D42FE" w:rsidRDefault="008D42FE" w:rsidP="004D33B2">
            <w:pPr>
              <w:pStyle w:val="a3"/>
              <w:rPr>
                <w:rFonts w:ascii="Times New Roman" w:hAnsi="Times New Roman" w:cs="Times New Roman"/>
                <w:sz w:val="24"/>
                <w:szCs w:val="24"/>
                <w:lang w:val="ro-RO"/>
              </w:rPr>
            </w:pPr>
            <w:r>
              <w:rPr>
                <w:rFonts w:ascii="Times New Roman" w:hAnsi="Times New Roman" w:cs="Times New Roman"/>
                <w:sz w:val="24"/>
                <w:szCs w:val="24"/>
                <w:lang w:val="ro-RO"/>
              </w:rPr>
              <w:t>25 lei pentru fiecare familie înscrisă la adresa respectivă</w:t>
            </w:r>
          </w:p>
          <w:p w:rsidR="008D42FE" w:rsidRPr="004B4979" w:rsidRDefault="008D42FE" w:rsidP="004D33B2">
            <w:pPr>
              <w:pStyle w:val="a3"/>
              <w:rPr>
                <w:rFonts w:ascii="Times New Roman" w:hAnsi="Times New Roman" w:cs="Times New Roman"/>
                <w:sz w:val="24"/>
                <w:szCs w:val="24"/>
                <w:lang w:val="ro-RO"/>
              </w:rPr>
            </w:pPr>
          </w:p>
        </w:tc>
        <w:tc>
          <w:tcPr>
            <w:tcW w:w="1416" w:type="dxa"/>
            <w:tcBorders>
              <w:bottom w:val="nil"/>
            </w:tcBorders>
          </w:tcPr>
          <w:p w:rsidR="008D42FE" w:rsidRPr="004B4979" w:rsidRDefault="008D42FE" w:rsidP="004D33B2">
            <w:pPr>
              <w:pStyle w:val="a3"/>
              <w:rPr>
                <w:rFonts w:ascii="Times New Roman" w:hAnsi="Times New Roman" w:cs="Times New Roman"/>
                <w:sz w:val="24"/>
                <w:szCs w:val="24"/>
                <w:lang w:val="ro-RO"/>
              </w:rPr>
            </w:pPr>
          </w:p>
        </w:tc>
        <w:tc>
          <w:tcPr>
            <w:tcW w:w="1415" w:type="dxa"/>
            <w:tcBorders>
              <w:bottom w:val="nil"/>
            </w:tcBorders>
          </w:tcPr>
          <w:p w:rsidR="008D42FE" w:rsidRPr="004B4979" w:rsidRDefault="008D42FE" w:rsidP="004D33B2">
            <w:pPr>
              <w:pStyle w:val="a3"/>
              <w:rPr>
                <w:rFonts w:ascii="Times New Roman" w:hAnsi="Times New Roman" w:cs="Times New Roman"/>
                <w:sz w:val="24"/>
                <w:szCs w:val="24"/>
                <w:lang w:val="ro-RO"/>
              </w:rPr>
            </w:pPr>
          </w:p>
        </w:tc>
        <w:tc>
          <w:tcPr>
            <w:tcW w:w="1390" w:type="dxa"/>
            <w:tcBorders>
              <w:bottom w:val="nil"/>
            </w:tcBorders>
          </w:tcPr>
          <w:p w:rsidR="008D42FE" w:rsidRPr="004B4979" w:rsidRDefault="008D42FE" w:rsidP="004D33B2">
            <w:pPr>
              <w:pStyle w:val="a3"/>
              <w:rPr>
                <w:rFonts w:ascii="Times New Roman" w:hAnsi="Times New Roman" w:cs="Times New Roman"/>
                <w:sz w:val="24"/>
                <w:szCs w:val="24"/>
                <w:lang w:val="ro-RO"/>
              </w:rPr>
            </w:pPr>
          </w:p>
        </w:tc>
        <w:tc>
          <w:tcPr>
            <w:tcW w:w="1392" w:type="dxa"/>
            <w:tcBorders>
              <w:bottom w:val="nil"/>
            </w:tcBorders>
          </w:tcPr>
          <w:p w:rsidR="008D42FE" w:rsidRPr="004B4979" w:rsidRDefault="008D42FE" w:rsidP="004D33B2">
            <w:pPr>
              <w:pStyle w:val="a3"/>
              <w:rPr>
                <w:rFonts w:ascii="Times New Roman" w:hAnsi="Times New Roman" w:cs="Times New Roman"/>
                <w:sz w:val="24"/>
                <w:szCs w:val="24"/>
                <w:lang w:val="ro-RO"/>
              </w:rPr>
            </w:pPr>
          </w:p>
        </w:tc>
      </w:tr>
      <w:tr w:rsidR="008D42FE" w:rsidRPr="003D6E7A" w:rsidTr="004D33B2">
        <w:trPr>
          <w:trHeight w:val="258"/>
        </w:trPr>
        <w:tc>
          <w:tcPr>
            <w:tcW w:w="533" w:type="dxa"/>
            <w:tcBorders>
              <w:top w:val="nil"/>
            </w:tcBorders>
          </w:tcPr>
          <w:p w:rsidR="008D42FE" w:rsidRPr="004B4979" w:rsidRDefault="008D42FE" w:rsidP="004D33B2">
            <w:pPr>
              <w:pStyle w:val="a3"/>
              <w:rPr>
                <w:rFonts w:ascii="Times New Roman" w:hAnsi="Times New Roman" w:cs="Times New Roman"/>
                <w:sz w:val="24"/>
                <w:szCs w:val="24"/>
                <w:lang w:val="ro-RO"/>
              </w:rPr>
            </w:pPr>
          </w:p>
        </w:tc>
        <w:tc>
          <w:tcPr>
            <w:tcW w:w="1952" w:type="dxa"/>
            <w:tcBorders>
              <w:top w:val="nil"/>
            </w:tcBorders>
          </w:tcPr>
          <w:p w:rsidR="008D42FE" w:rsidRPr="004B4979" w:rsidRDefault="008D42FE" w:rsidP="004D33B2">
            <w:pPr>
              <w:pStyle w:val="a3"/>
              <w:rPr>
                <w:rFonts w:ascii="Times New Roman" w:hAnsi="Times New Roman" w:cs="Times New Roman"/>
                <w:sz w:val="24"/>
                <w:szCs w:val="24"/>
                <w:lang w:val="ro-RO"/>
              </w:rPr>
            </w:pPr>
          </w:p>
        </w:tc>
        <w:tc>
          <w:tcPr>
            <w:tcW w:w="1683" w:type="dxa"/>
            <w:tcBorders>
              <w:top w:val="nil"/>
            </w:tcBorders>
          </w:tcPr>
          <w:p w:rsidR="008D42FE" w:rsidRDefault="008D42FE" w:rsidP="004D33B2">
            <w:pPr>
              <w:pStyle w:val="a3"/>
              <w:rPr>
                <w:rFonts w:ascii="Times New Roman" w:hAnsi="Times New Roman" w:cs="Times New Roman"/>
                <w:sz w:val="24"/>
                <w:szCs w:val="24"/>
                <w:lang w:val="ro-RO"/>
              </w:rPr>
            </w:pPr>
          </w:p>
          <w:p w:rsidR="008D42FE" w:rsidRPr="004B4979" w:rsidRDefault="008D42FE" w:rsidP="004D33B2">
            <w:pPr>
              <w:pStyle w:val="a3"/>
              <w:rPr>
                <w:rFonts w:ascii="Times New Roman" w:hAnsi="Times New Roman" w:cs="Times New Roman"/>
                <w:sz w:val="24"/>
                <w:szCs w:val="24"/>
                <w:lang w:val="ro-RO"/>
              </w:rPr>
            </w:pPr>
          </w:p>
        </w:tc>
        <w:tc>
          <w:tcPr>
            <w:tcW w:w="1416" w:type="dxa"/>
            <w:tcBorders>
              <w:top w:val="nil"/>
            </w:tcBorders>
          </w:tcPr>
          <w:p w:rsidR="008D42FE" w:rsidRPr="004B4979" w:rsidRDefault="008D42FE" w:rsidP="004D33B2">
            <w:pPr>
              <w:pStyle w:val="a3"/>
              <w:rPr>
                <w:rFonts w:ascii="Times New Roman" w:hAnsi="Times New Roman" w:cs="Times New Roman"/>
                <w:sz w:val="24"/>
                <w:szCs w:val="24"/>
                <w:lang w:val="ro-RO"/>
              </w:rPr>
            </w:pPr>
          </w:p>
        </w:tc>
        <w:tc>
          <w:tcPr>
            <w:tcW w:w="1415" w:type="dxa"/>
            <w:tcBorders>
              <w:top w:val="nil"/>
            </w:tcBorders>
          </w:tcPr>
          <w:p w:rsidR="008D42FE" w:rsidRPr="004B4979" w:rsidRDefault="008D42FE" w:rsidP="004D33B2">
            <w:pPr>
              <w:pStyle w:val="a3"/>
              <w:rPr>
                <w:rFonts w:ascii="Times New Roman" w:hAnsi="Times New Roman" w:cs="Times New Roman"/>
                <w:sz w:val="24"/>
                <w:szCs w:val="24"/>
                <w:lang w:val="ro-RO"/>
              </w:rPr>
            </w:pPr>
          </w:p>
        </w:tc>
        <w:tc>
          <w:tcPr>
            <w:tcW w:w="1390" w:type="dxa"/>
            <w:tcBorders>
              <w:top w:val="nil"/>
            </w:tcBorders>
          </w:tcPr>
          <w:p w:rsidR="008D42FE" w:rsidRPr="004B4979" w:rsidRDefault="008D42FE" w:rsidP="004D33B2">
            <w:pPr>
              <w:pStyle w:val="a3"/>
              <w:rPr>
                <w:rFonts w:ascii="Times New Roman" w:hAnsi="Times New Roman" w:cs="Times New Roman"/>
                <w:sz w:val="24"/>
                <w:szCs w:val="24"/>
                <w:lang w:val="ro-RO"/>
              </w:rPr>
            </w:pPr>
          </w:p>
        </w:tc>
        <w:tc>
          <w:tcPr>
            <w:tcW w:w="1392" w:type="dxa"/>
            <w:tcBorders>
              <w:top w:val="nil"/>
            </w:tcBorders>
          </w:tcPr>
          <w:p w:rsidR="008D42FE" w:rsidRPr="004B4979" w:rsidRDefault="008D42FE" w:rsidP="004D33B2">
            <w:pPr>
              <w:pStyle w:val="a3"/>
              <w:rPr>
                <w:rFonts w:ascii="Times New Roman" w:hAnsi="Times New Roman" w:cs="Times New Roman"/>
                <w:sz w:val="24"/>
                <w:szCs w:val="24"/>
                <w:lang w:val="ro-RO"/>
              </w:rPr>
            </w:pPr>
          </w:p>
        </w:tc>
      </w:tr>
    </w:tbl>
    <w:p w:rsidR="008D42FE" w:rsidRDefault="008D42FE" w:rsidP="008D42FE">
      <w:pPr>
        <w:pStyle w:val="a3"/>
        <w:rPr>
          <w:rFonts w:ascii="Times New Roman" w:hAnsi="Times New Roman" w:cs="Times New Roman"/>
          <w:sz w:val="28"/>
          <w:szCs w:val="28"/>
          <w:lang w:val="pt-BR"/>
        </w:rPr>
      </w:pPr>
    </w:p>
    <w:p w:rsidR="008D42FE" w:rsidRDefault="008D42FE" w:rsidP="008D42FE">
      <w:pPr>
        <w:pStyle w:val="a3"/>
        <w:rPr>
          <w:rFonts w:ascii="Times New Roman" w:hAnsi="Times New Roman" w:cs="Times New Roman"/>
          <w:sz w:val="28"/>
          <w:szCs w:val="28"/>
          <w:lang w:val="pt-BR"/>
        </w:rPr>
      </w:pPr>
    </w:p>
    <w:p w:rsidR="008D42FE" w:rsidRDefault="008D42FE" w:rsidP="008D42FE">
      <w:pPr>
        <w:pStyle w:val="a3"/>
        <w:rPr>
          <w:rFonts w:ascii="Times New Roman" w:hAnsi="Times New Roman" w:cs="Times New Roman"/>
          <w:sz w:val="28"/>
          <w:szCs w:val="28"/>
          <w:lang w:val="pt-BR"/>
        </w:rPr>
      </w:pPr>
    </w:p>
    <w:p w:rsidR="008D42FE" w:rsidRDefault="008D42FE" w:rsidP="008D42FE">
      <w:pPr>
        <w:pStyle w:val="a3"/>
        <w:rPr>
          <w:rFonts w:ascii="Times New Roman" w:hAnsi="Times New Roman" w:cs="Times New Roman"/>
          <w:sz w:val="28"/>
          <w:szCs w:val="28"/>
          <w:lang w:val="pt-BR"/>
        </w:rPr>
      </w:pPr>
    </w:p>
    <w:p w:rsidR="008D42FE" w:rsidRDefault="008D42FE" w:rsidP="008D42FE">
      <w:pPr>
        <w:pStyle w:val="a3"/>
        <w:rPr>
          <w:rFonts w:ascii="Times New Roman" w:hAnsi="Times New Roman" w:cs="Times New Roman"/>
          <w:sz w:val="28"/>
          <w:szCs w:val="28"/>
          <w:lang w:val="pt-BR"/>
        </w:rPr>
      </w:pPr>
    </w:p>
    <w:p w:rsidR="008D42FE" w:rsidRDefault="008D42FE" w:rsidP="008D42FE">
      <w:pPr>
        <w:pStyle w:val="a3"/>
        <w:rPr>
          <w:rFonts w:ascii="Times New Roman" w:hAnsi="Times New Roman" w:cs="Times New Roman"/>
          <w:sz w:val="28"/>
          <w:szCs w:val="28"/>
          <w:lang w:val="pt-BR"/>
        </w:rPr>
      </w:pPr>
    </w:p>
    <w:p w:rsidR="008D42FE" w:rsidRDefault="008D42FE" w:rsidP="008D42FE">
      <w:pPr>
        <w:pStyle w:val="a3"/>
        <w:rPr>
          <w:rFonts w:ascii="Times New Roman" w:hAnsi="Times New Roman" w:cs="Times New Roman"/>
          <w:sz w:val="28"/>
          <w:szCs w:val="28"/>
          <w:lang w:val="pt-BR"/>
        </w:rPr>
      </w:pPr>
    </w:p>
    <w:p w:rsidR="008D42FE" w:rsidRDefault="008D42FE" w:rsidP="008D42FE">
      <w:pPr>
        <w:pStyle w:val="a3"/>
        <w:rPr>
          <w:rFonts w:ascii="Times New Roman" w:hAnsi="Times New Roman" w:cs="Times New Roman"/>
          <w:sz w:val="28"/>
          <w:szCs w:val="28"/>
          <w:lang w:val="pt-BR"/>
        </w:rPr>
      </w:pPr>
    </w:p>
    <w:p w:rsidR="008D42FE" w:rsidRDefault="008D42FE" w:rsidP="008D42FE">
      <w:pPr>
        <w:pStyle w:val="a3"/>
        <w:rPr>
          <w:rFonts w:ascii="Times New Roman" w:hAnsi="Times New Roman" w:cs="Times New Roman"/>
          <w:sz w:val="28"/>
          <w:szCs w:val="28"/>
          <w:lang w:val="pt-BR"/>
        </w:rPr>
      </w:pPr>
    </w:p>
    <w:p w:rsidR="008D42FE" w:rsidRDefault="008D42FE" w:rsidP="008D42FE">
      <w:pPr>
        <w:pStyle w:val="a3"/>
        <w:rPr>
          <w:rFonts w:ascii="Times New Roman" w:hAnsi="Times New Roman" w:cs="Times New Roman"/>
          <w:sz w:val="28"/>
          <w:szCs w:val="28"/>
          <w:lang w:val="pt-BR"/>
        </w:rPr>
      </w:pPr>
    </w:p>
    <w:p w:rsidR="008D42FE" w:rsidRDefault="008D42FE" w:rsidP="008D42FE">
      <w:pPr>
        <w:pStyle w:val="a3"/>
        <w:rPr>
          <w:rFonts w:ascii="Times New Roman" w:hAnsi="Times New Roman" w:cs="Times New Roman"/>
          <w:sz w:val="28"/>
          <w:szCs w:val="28"/>
          <w:lang w:val="pt-BR"/>
        </w:rPr>
      </w:pPr>
      <w:r>
        <w:rPr>
          <w:rFonts w:ascii="Times New Roman" w:hAnsi="Times New Roman" w:cs="Times New Roman"/>
          <w:sz w:val="28"/>
          <w:szCs w:val="28"/>
          <w:lang w:val="pt-BR"/>
        </w:rPr>
        <w:lastRenderedPageBreak/>
        <w:t xml:space="preserve">                                                                                                         Anexa nr.2</w:t>
      </w:r>
    </w:p>
    <w:p w:rsidR="008D42FE" w:rsidRPr="00F56C59" w:rsidRDefault="008D42FE" w:rsidP="008D42FE">
      <w:pPr>
        <w:pStyle w:val="a3"/>
        <w:rPr>
          <w:rFonts w:ascii="Times New Roman" w:hAnsi="Times New Roman" w:cs="Times New Roman"/>
          <w:sz w:val="28"/>
          <w:szCs w:val="28"/>
          <w:lang w:val="pt-BR"/>
        </w:rPr>
      </w:pPr>
      <w:r>
        <w:rPr>
          <w:rFonts w:ascii="Times New Roman" w:hAnsi="Times New Roman" w:cs="Times New Roman"/>
          <w:sz w:val="28"/>
          <w:szCs w:val="28"/>
          <w:lang w:val="pt-BR"/>
        </w:rPr>
        <w:t xml:space="preserve">                                                                                la decizia consiliului comunal</w:t>
      </w:r>
    </w:p>
    <w:p w:rsidR="008D42FE" w:rsidRPr="00C72B38" w:rsidRDefault="008D42FE" w:rsidP="008D42FE">
      <w:pPr>
        <w:tabs>
          <w:tab w:val="left" w:pos="3140"/>
        </w:tabs>
        <w:rPr>
          <w:rFonts w:ascii="Times New Roman" w:hAnsi="Times New Roman" w:cs="Times New Roman"/>
          <w:sz w:val="28"/>
          <w:szCs w:val="28"/>
          <w:lang w:val="pt-BR"/>
        </w:rPr>
      </w:pPr>
      <w:r w:rsidRPr="00C72B38">
        <w:rPr>
          <w:rFonts w:ascii="Times New Roman" w:hAnsi="Times New Roman" w:cs="Times New Roman"/>
          <w:sz w:val="28"/>
          <w:szCs w:val="28"/>
          <w:lang w:val="pt-BR"/>
        </w:rPr>
        <w:t xml:space="preserve">                                                       </w:t>
      </w:r>
      <w:r>
        <w:rPr>
          <w:rFonts w:ascii="Times New Roman" w:hAnsi="Times New Roman" w:cs="Times New Roman"/>
          <w:sz w:val="28"/>
          <w:szCs w:val="28"/>
          <w:lang w:val="pt-BR"/>
        </w:rPr>
        <w:t xml:space="preserve">                        </w:t>
      </w:r>
      <w:r w:rsidRPr="00C72B38">
        <w:rPr>
          <w:rFonts w:ascii="Times New Roman" w:hAnsi="Times New Roman" w:cs="Times New Roman"/>
          <w:sz w:val="28"/>
          <w:szCs w:val="28"/>
          <w:lang w:val="pt-BR"/>
        </w:rPr>
        <w:t xml:space="preserve"> nr.</w:t>
      </w:r>
      <w:r w:rsidRPr="00C72B38">
        <w:rPr>
          <w:rFonts w:ascii="Times New Roman" w:hAnsi="Times New Roman" w:cs="Times New Roman"/>
          <w:sz w:val="28"/>
          <w:szCs w:val="28"/>
          <w:u w:val="single"/>
          <w:lang w:val="pt-BR"/>
        </w:rPr>
        <w:t xml:space="preserve"> 5/3 </w:t>
      </w:r>
      <w:r w:rsidRPr="00C72B38">
        <w:rPr>
          <w:rFonts w:ascii="Times New Roman" w:hAnsi="Times New Roman" w:cs="Times New Roman"/>
          <w:sz w:val="28"/>
          <w:szCs w:val="28"/>
          <w:lang w:val="pt-BR"/>
        </w:rPr>
        <w:t xml:space="preserve">din </w:t>
      </w:r>
      <w:r w:rsidRPr="00C72B38">
        <w:rPr>
          <w:rFonts w:ascii="Times New Roman" w:hAnsi="Times New Roman" w:cs="Times New Roman"/>
          <w:sz w:val="28"/>
          <w:szCs w:val="28"/>
          <w:u w:val="single"/>
          <w:lang w:val="pt-BR"/>
        </w:rPr>
        <w:t xml:space="preserve"> _10 decembrie </w:t>
      </w:r>
      <w:r w:rsidRPr="00C72B38">
        <w:rPr>
          <w:rFonts w:ascii="Times New Roman" w:hAnsi="Times New Roman" w:cs="Times New Roman"/>
          <w:sz w:val="28"/>
          <w:szCs w:val="28"/>
          <w:lang w:val="pt-BR"/>
        </w:rPr>
        <w:t>2020</w:t>
      </w:r>
    </w:p>
    <w:p w:rsidR="008D42FE" w:rsidRDefault="008D42FE" w:rsidP="008D42FE">
      <w:pPr>
        <w:tabs>
          <w:tab w:val="left" w:pos="3140"/>
        </w:tabs>
        <w:rPr>
          <w:sz w:val="28"/>
          <w:szCs w:val="28"/>
          <w:lang w:val="pt-BR"/>
        </w:rPr>
      </w:pPr>
    </w:p>
    <w:p w:rsidR="008D42FE" w:rsidRDefault="008D42FE" w:rsidP="008D42FE">
      <w:pPr>
        <w:tabs>
          <w:tab w:val="left" w:pos="3140"/>
        </w:tabs>
        <w:rPr>
          <w:sz w:val="28"/>
          <w:szCs w:val="28"/>
          <w:lang w:val="pt-BR"/>
        </w:rPr>
      </w:pPr>
    </w:p>
    <w:p w:rsidR="008D42FE" w:rsidRDefault="008D42FE" w:rsidP="008D42FE">
      <w:pPr>
        <w:tabs>
          <w:tab w:val="left" w:pos="3140"/>
        </w:tabs>
        <w:jc w:val="center"/>
        <w:rPr>
          <w:sz w:val="28"/>
          <w:szCs w:val="28"/>
          <w:lang w:val="pt-BR"/>
        </w:rPr>
      </w:pPr>
      <w:r>
        <w:rPr>
          <w:sz w:val="28"/>
          <w:szCs w:val="28"/>
          <w:lang w:val="pt-BR"/>
        </w:rPr>
        <w:t>Cotele taxei pentru unitățile comerciale și/sau de prestări servicii</w:t>
      </w:r>
    </w:p>
    <w:p w:rsidR="008D42FE" w:rsidRDefault="008D42FE" w:rsidP="008D42FE">
      <w:pPr>
        <w:tabs>
          <w:tab w:val="left" w:pos="3140"/>
        </w:tabs>
        <w:jc w:val="center"/>
        <w:rPr>
          <w:sz w:val="28"/>
          <w:szCs w:val="28"/>
          <w:lang w:val="pt-BR"/>
        </w:rPr>
      </w:pPr>
      <w:r>
        <w:rPr>
          <w:sz w:val="28"/>
          <w:szCs w:val="28"/>
          <w:lang w:val="pt-BR"/>
        </w:rPr>
        <w:t>pentru  anul 2021</w:t>
      </w:r>
    </w:p>
    <w:p w:rsidR="008D42FE" w:rsidRDefault="008D42FE" w:rsidP="008D42FE">
      <w:pPr>
        <w:tabs>
          <w:tab w:val="left" w:pos="3140"/>
        </w:tabs>
        <w:jc w:val="center"/>
        <w:rPr>
          <w:sz w:val="28"/>
          <w:szCs w:val="28"/>
          <w:lang w:val="pt-BR"/>
        </w:rPr>
      </w:pPr>
    </w:p>
    <w:tbl>
      <w:tblPr>
        <w:tblStyle w:val="a9"/>
        <w:tblW w:w="0" w:type="auto"/>
        <w:tblLook w:val="04A0"/>
      </w:tblPr>
      <w:tblGrid>
        <w:gridCol w:w="562"/>
        <w:gridCol w:w="2544"/>
        <w:gridCol w:w="1561"/>
        <w:gridCol w:w="1560"/>
        <w:gridCol w:w="1555"/>
        <w:gridCol w:w="6"/>
        <w:gridCol w:w="1557"/>
      </w:tblGrid>
      <w:tr w:rsidR="008D42FE" w:rsidRPr="003D6E7A" w:rsidTr="004D33B2">
        <w:tc>
          <w:tcPr>
            <w:tcW w:w="562" w:type="dxa"/>
          </w:tcPr>
          <w:p w:rsidR="008D42FE" w:rsidRDefault="008D42FE" w:rsidP="004D33B2">
            <w:pPr>
              <w:pStyle w:val="a3"/>
              <w:rPr>
                <w:lang w:val="pt-BR"/>
              </w:rPr>
            </w:pPr>
            <w:r>
              <w:rPr>
                <w:lang w:val="pt-BR"/>
              </w:rPr>
              <w:t>Nr.</w:t>
            </w:r>
          </w:p>
          <w:p w:rsidR="008D42FE" w:rsidRDefault="008D42FE" w:rsidP="004D33B2">
            <w:pPr>
              <w:pStyle w:val="a3"/>
              <w:rPr>
                <w:lang w:val="pt-BR"/>
              </w:rPr>
            </w:pPr>
            <w:r>
              <w:rPr>
                <w:lang w:val="pt-BR"/>
              </w:rPr>
              <w:t>d/o</w:t>
            </w:r>
          </w:p>
          <w:p w:rsidR="008D42FE" w:rsidRPr="00176C98" w:rsidRDefault="008D42FE" w:rsidP="004D33B2">
            <w:pPr>
              <w:tabs>
                <w:tab w:val="left" w:pos="3140"/>
              </w:tabs>
              <w:rPr>
                <w:sz w:val="24"/>
                <w:szCs w:val="24"/>
                <w:lang w:val="pt-BR"/>
              </w:rPr>
            </w:pPr>
          </w:p>
        </w:tc>
        <w:tc>
          <w:tcPr>
            <w:tcW w:w="2544" w:type="dxa"/>
          </w:tcPr>
          <w:p w:rsidR="008D42FE" w:rsidRPr="00176C98" w:rsidRDefault="008D42FE" w:rsidP="004D33B2">
            <w:pPr>
              <w:pStyle w:val="a3"/>
              <w:rPr>
                <w:rFonts w:ascii="Times New Roman" w:hAnsi="Times New Roman" w:cs="Times New Roman"/>
                <w:sz w:val="24"/>
                <w:szCs w:val="24"/>
                <w:lang w:val="pt-BR"/>
              </w:rPr>
            </w:pPr>
            <w:r w:rsidRPr="00176C98">
              <w:rPr>
                <w:rFonts w:ascii="Times New Roman" w:hAnsi="Times New Roman" w:cs="Times New Roman"/>
                <w:sz w:val="24"/>
                <w:szCs w:val="24"/>
                <w:lang w:val="pt-BR"/>
              </w:rPr>
              <w:t>Tipul obiectului de comerț</w:t>
            </w:r>
            <w:r>
              <w:rPr>
                <w:rFonts w:ascii="Times New Roman" w:hAnsi="Times New Roman" w:cs="Times New Roman"/>
                <w:sz w:val="24"/>
                <w:szCs w:val="24"/>
                <w:lang w:val="pt-BR"/>
              </w:rPr>
              <w:t xml:space="preserve"> și/sau obiectului de prestări servicii</w:t>
            </w:r>
          </w:p>
        </w:tc>
        <w:tc>
          <w:tcPr>
            <w:tcW w:w="1561" w:type="dxa"/>
          </w:tcPr>
          <w:p w:rsidR="008D42FE" w:rsidRDefault="008D42FE" w:rsidP="004D33B2">
            <w:pPr>
              <w:pStyle w:val="a3"/>
              <w:rPr>
                <w:rFonts w:ascii="Times New Roman" w:hAnsi="Times New Roman" w:cs="Times New Roman"/>
                <w:sz w:val="24"/>
                <w:szCs w:val="24"/>
                <w:lang w:val="pt-BR"/>
              </w:rPr>
            </w:pPr>
            <w:r w:rsidRPr="002275B4">
              <w:rPr>
                <w:rFonts w:ascii="Times New Roman" w:hAnsi="Times New Roman" w:cs="Times New Roman"/>
                <w:sz w:val="24"/>
                <w:szCs w:val="24"/>
                <w:lang w:val="pt-BR"/>
              </w:rPr>
              <w:t>Cota taxei de bază</w:t>
            </w:r>
            <w:r>
              <w:rPr>
                <w:rFonts w:ascii="Times New Roman" w:hAnsi="Times New Roman" w:cs="Times New Roman"/>
                <w:sz w:val="24"/>
                <w:szCs w:val="24"/>
                <w:lang w:val="pt-BR"/>
              </w:rPr>
              <w:t xml:space="preserve"> pentru unitatea de comerț/de prestări servicii</w:t>
            </w:r>
          </w:p>
          <w:p w:rsidR="008D42FE" w:rsidRPr="00386B1B" w:rsidRDefault="008D42FE" w:rsidP="004D33B2">
            <w:pPr>
              <w:pStyle w:val="a3"/>
              <w:rPr>
                <w:rFonts w:ascii="Times New Roman" w:hAnsi="Times New Roman" w:cs="Times New Roman"/>
                <w:i/>
                <w:sz w:val="24"/>
                <w:szCs w:val="24"/>
                <w:lang w:val="pt-BR"/>
              </w:rPr>
            </w:pPr>
            <w:r>
              <w:rPr>
                <w:rFonts w:ascii="Times New Roman" w:hAnsi="Times New Roman" w:cs="Times New Roman"/>
                <w:i/>
                <w:sz w:val="24"/>
                <w:szCs w:val="24"/>
                <w:lang w:val="pt-BR"/>
              </w:rPr>
              <w:t>(în lei pentru anul calendaristic)</w:t>
            </w:r>
          </w:p>
        </w:tc>
        <w:tc>
          <w:tcPr>
            <w:tcW w:w="1560" w:type="dxa"/>
          </w:tcPr>
          <w:p w:rsidR="008D42FE" w:rsidRDefault="008D42FE" w:rsidP="004D33B2">
            <w:pPr>
              <w:pStyle w:val="a3"/>
              <w:rPr>
                <w:rFonts w:ascii="Times New Roman" w:hAnsi="Times New Roman" w:cs="Times New Roman"/>
                <w:sz w:val="24"/>
                <w:szCs w:val="24"/>
                <w:lang w:val="pt-BR"/>
              </w:rPr>
            </w:pPr>
            <w:r>
              <w:rPr>
                <w:rFonts w:ascii="Times New Roman" w:hAnsi="Times New Roman" w:cs="Times New Roman"/>
                <w:sz w:val="24"/>
                <w:szCs w:val="24"/>
                <w:lang w:val="pt-BR"/>
              </w:rPr>
              <w:t>Coieficient</w:t>
            </w:r>
          </w:p>
          <w:p w:rsidR="008D42FE" w:rsidRDefault="008D42FE" w:rsidP="004D33B2">
            <w:pPr>
              <w:pStyle w:val="a3"/>
              <w:rPr>
                <w:rFonts w:ascii="Times New Roman" w:hAnsi="Times New Roman" w:cs="Times New Roman"/>
                <w:sz w:val="24"/>
                <w:szCs w:val="24"/>
                <w:lang w:val="pt-BR"/>
              </w:rPr>
            </w:pPr>
            <w:r>
              <w:rPr>
                <w:rFonts w:ascii="Times New Roman" w:hAnsi="Times New Roman" w:cs="Times New Roman"/>
                <w:sz w:val="24"/>
                <w:szCs w:val="24"/>
                <w:lang w:val="pt-BR"/>
              </w:rPr>
              <w:t>pentru locul amplasării</w:t>
            </w:r>
          </w:p>
          <w:p w:rsidR="008D42FE" w:rsidRDefault="008D42FE" w:rsidP="004D33B2">
            <w:pPr>
              <w:pStyle w:val="a3"/>
              <w:rPr>
                <w:rFonts w:ascii="Times New Roman" w:hAnsi="Times New Roman" w:cs="Times New Roman"/>
                <w:sz w:val="24"/>
                <w:szCs w:val="24"/>
                <w:lang w:val="pt-BR"/>
              </w:rPr>
            </w:pPr>
          </w:p>
          <w:p w:rsidR="008D42FE" w:rsidRDefault="008D42FE" w:rsidP="004D33B2">
            <w:pPr>
              <w:pStyle w:val="a3"/>
              <w:rPr>
                <w:rFonts w:ascii="Times New Roman" w:hAnsi="Times New Roman" w:cs="Times New Roman"/>
                <w:sz w:val="24"/>
                <w:szCs w:val="24"/>
                <w:lang w:val="pt-BR"/>
              </w:rPr>
            </w:pPr>
          </w:p>
          <w:p w:rsidR="008D42FE" w:rsidRPr="00386B1B" w:rsidRDefault="008D42FE" w:rsidP="004D33B2">
            <w:pPr>
              <w:pStyle w:val="a3"/>
              <w:rPr>
                <w:rFonts w:ascii="Times New Roman" w:hAnsi="Times New Roman" w:cs="Times New Roman"/>
                <w:i/>
                <w:sz w:val="24"/>
                <w:szCs w:val="24"/>
                <w:lang w:val="pt-BR"/>
              </w:rPr>
            </w:pPr>
            <w:r>
              <w:rPr>
                <w:rFonts w:ascii="Times New Roman" w:hAnsi="Times New Roman" w:cs="Times New Roman"/>
                <w:i/>
                <w:sz w:val="24"/>
                <w:szCs w:val="24"/>
                <w:lang w:val="pt-BR"/>
              </w:rPr>
              <w:t>(în % la cota taxei de bază)</w:t>
            </w:r>
          </w:p>
        </w:tc>
        <w:tc>
          <w:tcPr>
            <w:tcW w:w="1555" w:type="dxa"/>
          </w:tcPr>
          <w:p w:rsidR="008D42FE" w:rsidRDefault="008D42FE" w:rsidP="004D33B2">
            <w:pPr>
              <w:pStyle w:val="a3"/>
              <w:rPr>
                <w:rFonts w:ascii="Times New Roman" w:hAnsi="Times New Roman" w:cs="Times New Roman"/>
                <w:sz w:val="24"/>
                <w:szCs w:val="24"/>
                <w:lang w:val="pt-BR"/>
              </w:rPr>
            </w:pPr>
            <w:r>
              <w:rPr>
                <w:rFonts w:ascii="Times New Roman" w:hAnsi="Times New Roman" w:cs="Times New Roman"/>
                <w:sz w:val="24"/>
                <w:szCs w:val="24"/>
                <w:lang w:val="pt-BR"/>
              </w:rPr>
              <w:t>Coieficient pentru tipul sau categoria de mărfuri realizate și a serviciilor prestate</w:t>
            </w:r>
          </w:p>
          <w:p w:rsidR="008D42FE" w:rsidRPr="002275B4" w:rsidRDefault="008D42FE" w:rsidP="004D33B2">
            <w:pPr>
              <w:pStyle w:val="a3"/>
              <w:rPr>
                <w:rFonts w:ascii="Times New Roman" w:hAnsi="Times New Roman" w:cs="Times New Roman"/>
                <w:sz w:val="24"/>
                <w:szCs w:val="24"/>
                <w:lang w:val="pt-BR"/>
              </w:rPr>
            </w:pPr>
            <w:r>
              <w:rPr>
                <w:rFonts w:ascii="Times New Roman" w:hAnsi="Times New Roman" w:cs="Times New Roman"/>
                <w:i/>
                <w:sz w:val="24"/>
                <w:szCs w:val="24"/>
                <w:lang w:val="pt-BR"/>
              </w:rPr>
              <w:t>(în % la cota taxei de bază)</w:t>
            </w:r>
          </w:p>
        </w:tc>
        <w:tc>
          <w:tcPr>
            <w:tcW w:w="1563" w:type="dxa"/>
            <w:gridSpan w:val="2"/>
          </w:tcPr>
          <w:p w:rsidR="008D42FE" w:rsidRDefault="008D42FE" w:rsidP="004D33B2">
            <w:pPr>
              <w:pStyle w:val="a3"/>
              <w:rPr>
                <w:rFonts w:ascii="Times New Roman" w:hAnsi="Times New Roman" w:cs="Times New Roman"/>
                <w:sz w:val="24"/>
                <w:szCs w:val="24"/>
                <w:lang w:val="pt-BR"/>
              </w:rPr>
            </w:pPr>
            <w:r>
              <w:rPr>
                <w:rFonts w:ascii="Times New Roman" w:hAnsi="Times New Roman" w:cs="Times New Roman"/>
                <w:sz w:val="24"/>
                <w:szCs w:val="24"/>
                <w:lang w:val="pt-BR"/>
              </w:rPr>
              <w:t>Coieficientul pentru programul de activitate regim non-stop</w:t>
            </w:r>
          </w:p>
          <w:p w:rsidR="008D42FE" w:rsidRPr="002275B4" w:rsidRDefault="008D42FE" w:rsidP="004D33B2">
            <w:pPr>
              <w:pStyle w:val="a3"/>
              <w:rPr>
                <w:rFonts w:ascii="Times New Roman" w:hAnsi="Times New Roman" w:cs="Times New Roman"/>
                <w:sz w:val="24"/>
                <w:szCs w:val="24"/>
                <w:lang w:val="pt-BR"/>
              </w:rPr>
            </w:pPr>
            <w:r>
              <w:rPr>
                <w:rFonts w:ascii="Times New Roman" w:hAnsi="Times New Roman" w:cs="Times New Roman"/>
                <w:i/>
                <w:sz w:val="24"/>
                <w:szCs w:val="24"/>
                <w:lang w:val="pt-BR"/>
              </w:rPr>
              <w:t>(în % la cota taxei de bază)</w:t>
            </w:r>
          </w:p>
        </w:tc>
      </w:tr>
      <w:tr w:rsidR="008D42FE" w:rsidRPr="003D6E7A" w:rsidTr="004D33B2">
        <w:tc>
          <w:tcPr>
            <w:tcW w:w="562" w:type="dxa"/>
          </w:tcPr>
          <w:p w:rsidR="008D42FE" w:rsidRPr="00176C98" w:rsidRDefault="008D42FE" w:rsidP="004D33B2">
            <w:pPr>
              <w:tabs>
                <w:tab w:val="left" w:pos="3140"/>
              </w:tabs>
              <w:rPr>
                <w:sz w:val="24"/>
                <w:szCs w:val="24"/>
                <w:lang w:val="pt-BR"/>
              </w:rPr>
            </w:pPr>
            <w:r>
              <w:rPr>
                <w:sz w:val="24"/>
                <w:szCs w:val="24"/>
                <w:lang w:val="pt-BR"/>
              </w:rPr>
              <w:t>1.</w:t>
            </w:r>
          </w:p>
        </w:tc>
        <w:tc>
          <w:tcPr>
            <w:tcW w:w="2544" w:type="dxa"/>
          </w:tcPr>
          <w:p w:rsidR="008D42FE" w:rsidRPr="00176C98" w:rsidRDefault="008D42FE" w:rsidP="004D33B2">
            <w:pPr>
              <w:tabs>
                <w:tab w:val="left" w:pos="3140"/>
              </w:tabs>
              <w:rPr>
                <w:sz w:val="24"/>
                <w:szCs w:val="24"/>
                <w:lang w:val="pt-BR"/>
              </w:rPr>
            </w:pPr>
            <w:r>
              <w:rPr>
                <w:sz w:val="24"/>
                <w:szCs w:val="24"/>
                <w:lang w:val="pt-BR"/>
              </w:rPr>
              <w:t>Magazin care comercializează produse alimentare, mărfuri de uz casnic, mărfuri industriale, produse cosmetice și mobilier</w:t>
            </w:r>
          </w:p>
        </w:tc>
        <w:tc>
          <w:tcPr>
            <w:tcW w:w="1561" w:type="dxa"/>
          </w:tcPr>
          <w:p w:rsidR="008D42FE" w:rsidRPr="00176C98" w:rsidRDefault="008D42FE" w:rsidP="004D33B2">
            <w:pPr>
              <w:tabs>
                <w:tab w:val="left" w:pos="3140"/>
              </w:tabs>
              <w:rPr>
                <w:sz w:val="24"/>
                <w:szCs w:val="24"/>
                <w:lang w:val="pt-BR"/>
              </w:rPr>
            </w:pPr>
          </w:p>
        </w:tc>
        <w:tc>
          <w:tcPr>
            <w:tcW w:w="1560" w:type="dxa"/>
          </w:tcPr>
          <w:p w:rsidR="008D42FE" w:rsidRPr="00176C98" w:rsidRDefault="008D42FE" w:rsidP="004D33B2">
            <w:pPr>
              <w:tabs>
                <w:tab w:val="left" w:pos="3140"/>
              </w:tabs>
              <w:rPr>
                <w:sz w:val="24"/>
                <w:szCs w:val="24"/>
                <w:lang w:val="pt-BR"/>
              </w:rPr>
            </w:pPr>
          </w:p>
        </w:tc>
        <w:tc>
          <w:tcPr>
            <w:tcW w:w="1555" w:type="dxa"/>
          </w:tcPr>
          <w:p w:rsidR="008D42FE" w:rsidRPr="00176C98" w:rsidRDefault="008D42FE" w:rsidP="004D33B2">
            <w:pPr>
              <w:tabs>
                <w:tab w:val="left" w:pos="3140"/>
              </w:tabs>
              <w:rPr>
                <w:sz w:val="24"/>
                <w:szCs w:val="24"/>
                <w:lang w:val="pt-BR"/>
              </w:rPr>
            </w:pPr>
          </w:p>
        </w:tc>
        <w:tc>
          <w:tcPr>
            <w:tcW w:w="1563" w:type="dxa"/>
            <w:gridSpan w:val="2"/>
          </w:tcPr>
          <w:p w:rsidR="008D42FE" w:rsidRPr="00176C98" w:rsidRDefault="008D42FE" w:rsidP="004D33B2">
            <w:pPr>
              <w:tabs>
                <w:tab w:val="left" w:pos="3140"/>
              </w:tabs>
              <w:rPr>
                <w:sz w:val="24"/>
                <w:szCs w:val="24"/>
                <w:lang w:val="pt-BR"/>
              </w:rPr>
            </w:pPr>
          </w:p>
        </w:tc>
      </w:tr>
      <w:tr w:rsidR="008D42FE" w:rsidTr="004D33B2">
        <w:trPr>
          <w:trHeight w:val="228"/>
        </w:trPr>
        <w:tc>
          <w:tcPr>
            <w:tcW w:w="562" w:type="dxa"/>
          </w:tcPr>
          <w:p w:rsidR="008D42FE" w:rsidRPr="00176C98" w:rsidRDefault="008D42FE" w:rsidP="004D33B2">
            <w:pPr>
              <w:tabs>
                <w:tab w:val="left" w:pos="3140"/>
              </w:tabs>
              <w:rPr>
                <w:sz w:val="24"/>
                <w:szCs w:val="24"/>
                <w:lang w:val="pt-BR"/>
              </w:rPr>
            </w:pPr>
          </w:p>
        </w:tc>
        <w:tc>
          <w:tcPr>
            <w:tcW w:w="2544" w:type="dxa"/>
          </w:tcPr>
          <w:p w:rsidR="008D42FE" w:rsidRPr="00176C98" w:rsidRDefault="008D42FE" w:rsidP="004D33B2">
            <w:pPr>
              <w:tabs>
                <w:tab w:val="left" w:pos="3140"/>
              </w:tabs>
              <w:rPr>
                <w:sz w:val="24"/>
                <w:szCs w:val="24"/>
                <w:lang w:val="pt-BR"/>
              </w:rPr>
            </w:pPr>
            <w:r>
              <w:rPr>
                <w:sz w:val="24"/>
                <w:szCs w:val="24"/>
                <w:lang w:val="pt-BR"/>
              </w:rPr>
              <w:t>pînă la 30 m2</w:t>
            </w:r>
          </w:p>
        </w:tc>
        <w:tc>
          <w:tcPr>
            <w:tcW w:w="1561" w:type="dxa"/>
          </w:tcPr>
          <w:p w:rsidR="008D42FE" w:rsidRPr="00176C98" w:rsidRDefault="008D42FE" w:rsidP="004D33B2">
            <w:pPr>
              <w:tabs>
                <w:tab w:val="left" w:pos="3140"/>
              </w:tabs>
              <w:rPr>
                <w:sz w:val="24"/>
                <w:szCs w:val="24"/>
                <w:lang w:val="pt-BR"/>
              </w:rPr>
            </w:pPr>
            <w:r>
              <w:rPr>
                <w:sz w:val="24"/>
                <w:szCs w:val="24"/>
                <w:lang w:val="pt-BR"/>
              </w:rPr>
              <w:t>3000 lei</w:t>
            </w:r>
          </w:p>
        </w:tc>
        <w:tc>
          <w:tcPr>
            <w:tcW w:w="1560" w:type="dxa"/>
          </w:tcPr>
          <w:p w:rsidR="008D42FE" w:rsidRPr="00176C98" w:rsidRDefault="008D42FE" w:rsidP="004D33B2">
            <w:pPr>
              <w:tabs>
                <w:tab w:val="left" w:pos="3140"/>
              </w:tabs>
              <w:rPr>
                <w:sz w:val="24"/>
                <w:szCs w:val="24"/>
                <w:lang w:val="pt-BR"/>
              </w:rPr>
            </w:pPr>
          </w:p>
        </w:tc>
        <w:tc>
          <w:tcPr>
            <w:tcW w:w="1555" w:type="dxa"/>
          </w:tcPr>
          <w:p w:rsidR="008D42FE" w:rsidRPr="00176C98" w:rsidRDefault="008D42FE" w:rsidP="004D33B2">
            <w:pPr>
              <w:tabs>
                <w:tab w:val="left" w:pos="3140"/>
              </w:tabs>
              <w:rPr>
                <w:sz w:val="24"/>
                <w:szCs w:val="24"/>
                <w:lang w:val="pt-BR"/>
              </w:rPr>
            </w:pPr>
          </w:p>
        </w:tc>
        <w:tc>
          <w:tcPr>
            <w:tcW w:w="1563" w:type="dxa"/>
            <w:gridSpan w:val="2"/>
          </w:tcPr>
          <w:p w:rsidR="008D42FE" w:rsidRPr="00176C98" w:rsidRDefault="008D42FE" w:rsidP="004D33B2">
            <w:pPr>
              <w:tabs>
                <w:tab w:val="left" w:pos="3140"/>
              </w:tabs>
              <w:rPr>
                <w:sz w:val="24"/>
                <w:szCs w:val="24"/>
                <w:lang w:val="pt-BR"/>
              </w:rPr>
            </w:pPr>
          </w:p>
        </w:tc>
      </w:tr>
      <w:tr w:rsidR="008D42FE" w:rsidRPr="00443172" w:rsidTr="004D33B2">
        <w:trPr>
          <w:trHeight w:val="294"/>
        </w:trPr>
        <w:tc>
          <w:tcPr>
            <w:tcW w:w="562" w:type="dxa"/>
          </w:tcPr>
          <w:p w:rsidR="008D42FE" w:rsidRPr="00176C98" w:rsidRDefault="008D42FE" w:rsidP="004D33B2">
            <w:pPr>
              <w:tabs>
                <w:tab w:val="left" w:pos="3140"/>
              </w:tabs>
              <w:rPr>
                <w:sz w:val="24"/>
                <w:szCs w:val="24"/>
                <w:lang w:val="pt-BR"/>
              </w:rPr>
            </w:pPr>
          </w:p>
        </w:tc>
        <w:tc>
          <w:tcPr>
            <w:tcW w:w="2544" w:type="dxa"/>
          </w:tcPr>
          <w:p w:rsidR="008D42FE" w:rsidRDefault="008D42FE" w:rsidP="004D33B2">
            <w:pPr>
              <w:tabs>
                <w:tab w:val="left" w:pos="3140"/>
              </w:tabs>
              <w:rPr>
                <w:sz w:val="24"/>
                <w:szCs w:val="24"/>
                <w:lang w:val="pt-BR"/>
              </w:rPr>
            </w:pPr>
            <w:r>
              <w:rPr>
                <w:sz w:val="24"/>
                <w:szCs w:val="24"/>
                <w:lang w:val="pt-BR"/>
              </w:rPr>
              <w:t>de la 31 pînă la 50 m2</w:t>
            </w:r>
          </w:p>
        </w:tc>
        <w:tc>
          <w:tcPr>
            <w:tcW w:w="1561" w:type="dxa"/>
          </w:tcPr>
          <w:p w:rsidR="008D42FE" w:rsidRPr="00176C98" w:rsidRDefault="008D42FE" w:rsidP="004D33B2">
            <w:pPr>
              <w:tabs>
                <w:tab w:val="left" w:pos="3140"/>
              </w:tabs>
              <w:rPr>
                <w:sz w:val="24"/>
                <w:szCs w:val="24"/>
                <w:lang w:val="pt-BR"/>
              </w:rPr>
            </w:pPr>
            <w:r>
              <w:rPr>
                <w:sz w:val="24"/>
                <w:szCs w:val="24"/>
                <w:lang w:val="pt-BR"/>
              </w:rPr>
              <w:t>3600 lei</w:t>
            </w:r>
          </w:p>
        </w:tc>
        <w:tc>
          <w:tcPr>
            <w:tcW w:w="1560" w:type="dxa"/>
          </w:tcPr>
          <w:p w:rsidR="008D42FE" w:rsidRPr="00176C98" w:rsidRDefault="008D42FE" w:rsidP="004D33B2">
            <w:pPr>
              <w:tabs>
                <w:tab w:val="left" w:pos="3140"/>
              </w:tabs>
              <w:rPr>
                <w:sz w:val="24"/>
                <w:szCs w:val="24"/>
                <w:lang w:val="pt-BR"/>
              </w:rPr>
            </w:pPr>
          </w:p>
        </w:tc>
        <w:tc>
          <w:tcPr>
            <w:tcW w:w="1555" w:type="dxa"/>
          </w:tcPr>
          <w:p w:rsidR="008D42FE" w:rsidRPr="00176C98" w:rsidRDefault="008D42FE" w:rsidP="004D33B2">
            <w:pPr>
              <w:tabs>
                <w:tab w:val="left" w:pos="3140"/>
              </w:tabs>
              <w:rPr>
                <w:sz w:val="24"/>
                <w:szCs w:val="24"/>
                <w:lang w:val="pt-BR"/>
              </w:rPr>
            </w:pPr>
          </w:p>
        </w:tc>
        <w:tc>
          <w:tcPr>
            <w:tcW w:w="1563" w:type="dxa"/>
            <w:gridSpan w:val="2"/>
          </w:tcPr>
          <w:p w:rsidR="008D42FE" w:rsidRPr="00176C98" w:rsidRDefault="008D42FE" w:rsidP="004D33B2">
            <w:pPr>
              <w:tabs>
                <w:tab w:val="left" w:pos="3140"/>
              </w:tabs>
              <w:rPr>
                <w:sz w:val="24"/>
                <w:szCs w:val="24"/>
                <w:lang w:val="pt-BR"/>
              </w:rPr>
            </w:pPr>
          </w:p>
        </w:tc>
      </w:tr>
      <w:tr w:rsidR="008D42FE" w:rsidRPr="00443172" w:rsidTr="004D33B2">
        <w:trPr>
          <w:trHeight w:val="303"/>
        </w:trPr>
        <w:tc>
          <w:tcPr>
            <w:tcW w:w="562" w:type="dxa"/>
          </w:tcPr>
          <w:p w:rsidR="008D42FE" w:rsidRPr="00176C98" w:rsidRDefault="008D42FE" w:rsidP="004D33B2">
            <w:pPr>
              <w:tabs>
                <w:tab w:val="left" w:pos="3140"/>
              </w:tabs>
              <w:rPr>
                <w:sz w:val="24"/>
                <w:szCs w:val="24"/>
                <w:lang w:val="pt-BR"/>
              </w:rPr>
            </w:pPr>
          </w:p>
        </w:tc>
        <w:tc>
          <w:tcPr>
            <w:tcW w:w="2544" w:type="dxa"/>
          </w:tcPr>
          <w:p w:rsidR="008D42FE" w:rsidRDefault="008D42FE" w:rsidP="004D33B2">
            <w:pPr>
              <w:tabs>
                <w:tab w:val="left" w:pos="3140"/>
              </w:tabs>
              <w:rPr>
                <w:sz w:val="24"/>
                <w:szCs w:val="24"/>
                <w:lang w:val="pt-BR"/>
              </w:rPr>
            </w:pPr>
            <w:r>
              <w:rPr>
                <w:sz w:val="24"/>
                <w:szCs w:val="24"/>
                <w:lang w:val="pt-BR"/>
              </w:rPr>
              <w:t>de la 51 pînă la 70 m2</w:t>
            </w:r>
          </w:p>
        </w:tc>
        <w:tc>
          <w:tcPr>
            <w:tcW w:w="1561" w:type="dxa"/>
          </w:tcPr>
          <w:p w:rsidR="008D42FE" w:rsidRDefault="008D42FE" w:rsidP="004D33B2">
            <w:pPr>
              <w:tabs>
                <w:tab w:val="left" w:pos="3140"/>
              </w:tabs>
              <w:rPr>
                <w:sz w:val="24"/>
                <w:szCs w:val="24"/>
                <w:lang w:val="pt-BR"/>
              </w:rPr>
            </w:pPr>
            <w:r>
              <w:rPr>
                <w:sz w:val="24"/>
                <w:szCs w:val="24"/>
                <w:lang w:val="pt-BR"/>
              </w:rPr>
              <w:t>4000 lei</w:t>
            </w:r>
          </w:p>
        </w:tc>
        <w:tc>
          <w:tcPr>
            <w:tcW w:w="1560" w:type="dxa"/>
          </w:tcPr>
          <w:p w:rsidR="008D42FE" w:rsidRPr="00176C98" w:rsidRDefault="008D42FE" w:rsidP="004D33B2">
            <w:pPr>
              <w:tabs>
                <w:tab w:val="left" w:pos="3140"/>
              </w:tabs>
              <w:rPr>
                <w:sz w:val="24"/>
                <w:szCs w:val="24"/>
                <w:lang w:val="pt-BR"/>
              </w:rPr>
            </w:pPr>
          </w:p>
        </w:tc>
        <w:tc>
          <w:tcPr>
            <w:tcW w:w="1555" w:type="dxa"/>
          </w:tcPr>
          <w:p w:rsidR="008D42FE" w:rsidRPr="00176C98" w:rsidRDefault="008D42FE" w:rsidP="004D33B2">
            <w:pPr>
              <w:tabs>
                <w:tab w:val="left" w:pos="3140"/>
              </w:tabs>
              <w:rPr>
                <w:sz w:val="24"/>
                <w:szCs w:val="24"/>
                <w:lang w:val="pt-BR"/>
              </w:rPr>
            </w:pPr>
          </w:p>
        </w:tc>
        <w:tc>
          <w:tcPr>
            <w:tcW w:w="1563" w:type="dxa"/>
            <w:gridSpan w:val="2"/>
          </w:tcPr>
          <w:p w:rsidR="008D42FE" w:rsidRPr="00176C98" w:rsidRDefault="008D42FE" w:rsidP="004D33B2">
            <w:pPr>
              <w:tabs>
                <w:tab w:val="left" w:pos="3140"/>
              </w:tabs>
              <w:rPr>
                <w:sz w:val="24"/>
                <w:szCs w:val="24"/>
                <w:lang w:val="pt-BR"/>
              </w:rPr>
            </w:pPr>
          </w:p>
        </w:tc>
      </w:tr>
      <w:tr w:rsidR="008D42FE" w:rsidRPr="00443172" w:rsidTr="004D33B2">
        <w:trPr>
          <w:trHeight w:val="278"/>
        </w:trPr>
        <w:tc>
          <w:tcPr>
            <w:tcW w:w="562" w:type="dxa"/>
          </w:tcPr>
          <w:p w:rsidR="008D42FE" w:rsidRPr="00176C98" w:rsidRDefault="008D42FE" w:rsidP="004D33B2">
            <w:pPr>
              <w:tabs>
                <w:tab w:val="left" w:pos="3140"/>
              </w:tabs>
              <w:rPr>
                <w:sz w:val="24"/>
                <w:szCs w:val="24"/>
                <w:lang w:val="pt-BR"/>
              </w:rPr>
            </w:pPr>
          </w:p>
        </w:tc>
        <w:tc>
          <w:tcPr>
            <w:tcW w:w="2544" w:type="dxa"/>
          </w:tcPr>
          <w:p w:rsidR="008D42FE" w:rsidRDefault="008D42FE" w:rsidP="004D33B2">
            <w:pPr>
              <w:tabs>
                <w:tab w:val="left" w:pos="3140"/>
              </w:tabs>
              <w:rPr>
                <w:sz w:val="24"/>
                <w:szCs w:val="24"/>
                <w:lang w:val="pt-BR"/>
              </w:rPr>
            </w:pPr>
            <w:r>
              <w:rPr>
                <w:sz w:val="24"/>
                <w:szCs w:val="24"/>
                <w:lang w:val="pt-BR"/>
              </w:rPr>
              <w:t>de la 71 pînă la 100 m2</w:t>
            </w:r>
          </w:p>
        </w:tc>
        <w:tc>
          <w:tcPr>
            <w:tcW w:w="1561" w:type="dxa"/>
          </w:tcPr>
          <w:p w:rsidR="008D42FE" w:rsidRDefault="008D42FE" w:rsidP="004D33B2">
            <w:pPr>
              <w:tabs>
                <w:tab w:val="left" w:pos="3140"/>
              </w:tabs>
              <w:rPr>
                <w:sz w:val="24"/>
                <w:szCs w:val="24"/>
                <w:lang w:val="pt-BR"/>
              </w:rPr>
            </w:pPr>
            <w:r>
              <w:rPr>
                <w:sz w:val="24"/>
                <w:szCs w:val="24"/>
                <w:lang w:val="pt-BR"/>
              </w:rPr>
              <w:t>5000 lei</w:t>
            </w:r>
          </w:p>
        </w:tc>
        <w:tc>
          <w:tcPr>
            <w:tcW w:w="1560" w:type="dxa"/>
          </w:tcPr>
          <w:p w:rsidR="008D42FE" w:rsidRPr="00176C98" w:rsidRDefault="008D42FE" w:rsidP="004D33B2">
            <w:pPr>
              <w:tabs>
                <w:tab w:val="left" w:pos="3140"/>
              </w:tabs>
              <w:rPr>
                <w:sz w:val="24"/>
                <w:szCs w:val="24"/>
                <w:lang w:val="pt-BR"/>
              </w:rPr>
            </w:pPr>
          </w:p>
        </w:tc>
        <w:tc>
          <w:tcPr>
            <w:tcW w:w="1555" w:type="dxa"/>
          </w:tcPr>
          <w:p w:rsidR="008D42FE" w:rsidRPr="00176C98" w:rsidRDefault="008D42FE" w:rsidP="004D33B2">
            <w:pPr>
              <w:tabs>
                <w:tab w:val="left" w:pos="3140"/>
              </w:tabs>
              <w:rPr>
                <w:sz w:val="24"/>
                <w:szCs w:val="24"/>
                <w:lang w:val="pt-BR"/>
              </w:rPr>
            </w:pPr>
          </w:p>
        </w:tc>
        <w:tc>
          <w:tcPr>
            <w:tcW w:w="1563" w:type="dxa"/>
            <w:gridSpan w:val="2"/>
          </w:tcPr>
          <w:p w:rsidR="008D42FE" w:rsidRPr="00176C98" w:rsidRDefault="008D42FE" w:rsidP="004D33B2">
            <w:pPr>
              <w:tabs>
                <w:tab w:val="left" w:pos="3140"/>
              </w:tabs>
              <w:rPr>
                <w:sz w:val="24"/>
                <w:szCs w:val="24"/>
                <w:lang w:val="pt-BR"/>
              </w:rPr>
            </w:pPr>
          </w:p>
        </w:tc>
      </w:tr>
      <w:tr w:rsidR="008D42FE" w:rsidRPr="00443172" w:rsidTr="004D33B2">
        <w:trPr>
          <w:trHeight w:val="531"/>
        </w:trPr>
        <w:tc>
          <w:tcPr>
            <w:tcW w:w="562" w:type="dxa"/>
          </w:tcPr>
          <w:p w:rsidR="008D42FE" w:rsidRPr="00176C98" w:rsidRDefault="008D42FE" w:rsidP="004D33B2">
            <w:pPr>
              <w:tabs>
                <w:tab w:val="left" w:pos="3140"/>
              </w:tabs>
              <w:rPr>
                <w:sz w:val="24"/>
                <w:szCs w:val="24"/>
                <w:lang w:val="pt-BR"/>
              </w:rPr>
            </w:pPr>
          </w:p>
        </w:tc>
        <w:tc>
          <w:tcPr>
            <w:tcW w:w="2544" w:type="dxa"/>
          </w:tcPr>
          <w:p w:rsidR="008D42FE" w:rsidRPr="00176C98" w:rsidRDefault="008D42FE" w:rsidP="004D33B2">
            <w:pPr>
              <w:tabs>
                <w:tab w:val="left" w:pos="3140"/>
              </w:tabs>
              <w:rPr>
                <w:sz w:val="24"/>
                <w:szCs w:val="24"/>
                <w:lang w:val="pt-BR"/>
              </w:rPr>
            </w:pPr>
            <w:r>
              <w:rPr>
                <w:sz w:val="24"/>
                <w:szCs w:val="24"/>
                <w:lang w:val="pt-BR"/>
              </w:rPr>
              <w:t>mai mult de 100 m2</w:t>
            </w:r>
          </w:p>
        </w:tc>
        <w:tc>
          <w:tcPr>
            <w:tcW w:w="1561" w:type="dxa"/>
          </w:tcPr>
          <w:p w:rsidR="008D42FE" w:rsidRPr="00176C98" w:rsidRDefault="008D42FE" w:rsidP="004D33B2">
            <w:pPr>
              <w:tabs>
                <w:tab w:val="left" w:pos="3140"/>
              </w:tabs>
              <w:rPr>
                <w:sz w:val="24"/>
                <w:szCs w:val="24"/>
                <w:lang w:val="pt-BR"/>
              </w:rPr>
            </w:pPr>
            <w:r>
              <w:rPr>
                <w:sz w:val="24"/>
                <w:szCs w:val="24"/>
                <w:lang w:val="pt-BR"/>
              </w:rPr>
              <w:t>6000 lei</w:t>
            </w:r>
          </w:p>
        </w:tc>
        <w:tc>
          <w:tcPr>
            <w:tcW w:w="1560" w:type="dxa"/>
          </w:tcPr>
          <w:p w:rsidR="008D42FE" w:rsidRPr="00176C98" w:rsidRDefault="008D42FE" w:rsidP="004D33B2">
            <w:pPr>
              <w:tabs>
                <w:tab w:val="left" w:pos="3140"/>
              </w:tabs>
              <w:rPr>
                <w:sz w:val="24"/>
                <w:szCs w:val="24"/>
                <w:lang w:val="pt-BR"/>
              </w:rPr>
            </w:pPr>
          </w:p>
        </w:tc>
        <w:tc>
          <w:tcPr>
            <w:tcW w:w="1561" w:type="dxa"/>
            <w:gridSpan w:val="2"/>
          </w:tcPr>
          <w:p w:rsidR="008D42FE" w:rsidRPr="00176C98" w:rsidRDefault="008D42FE" w:rsidP="004D33B2">
            <w:pPr>
              <w:tabs>
                <w:tab w:val="left" w:pos="3140"/>
              </w:tabs>
              <w:rPr>
                <w:sz w:val="24"/>
                <w:szCs w:val="24"/>
                <w:lang w:val="pt-BR"/>
              </w:rPr>
            </w:pPr>
          </w:p>
        </w:tc>
        <w:tc>
          <w:tcPr>
            <w:tcW w:w="1557" w:type="dxa"/>
          </w:tcPr>
          <w:p w:rsidR="008D42FE" w:rsidRPr="00176C98" w:rsidRDefault="008D42FE" w:rsidP="004D33B2">
            <w:pPr>
              <w:tabs>
                <w:tab w:val="left" w:pos="3140"/>
              </w:tabs>
              <w:rPr>
                <w:sz w:val="24"/>
                <w:szCs w:val="24"/>
                <w:lang w:val="pt-BR"/>
              </w:rPr>
            </w:pPr>
          </w:p>
        </w:tc>
      </w:tr>
    </w:tbl>
    <w:p w:rsidR="008D42FE" w:rsidRDefault="008D42FE" w:rsidP="008D42FE">
      <w:pPr>
        <w:tabs>
          <w:tab w:val="left" w:pos="3140"/>
        </w:tabs>
        <w:rPr>
          <w:sz w:val="28"/>
          <w:szCs w:val="28"/>
          <w:lang w:val="pt-BR"/>
        </w:rPr>
      </w:pPr>
    </w:p>
    <w:p w:rsidR="008D42FE" w:rsidRDefault="008D42FE" w:rsidP="008D42FE">
      <w:pPr>
        <w:tabs>
          <w:tab w:val="left" w:pos="3140"/>
        </w:tabs>
        <w:rPr>
          <w:sz w:val="28"/>
          <w:szCs w:val="28"/>
          <w:lang w:val="pt-BR"/>
        </w:rPr>
      </w:pPr>
    </w:p>
    <w:p w:rsidR="00D3732A" w:rsidRDefault="00D3732A" w:rsidP="00D3732A">
      <w:pPr>
        <w:tabs>
          <w:tab w:val="left" w:pos="3140"/>
        </w:tabs>
        <w:rPr>
          <w:sz w:val="28"/>
          <w:szCs w:val="28"/>
          <w:lang w:val="pt-BR"/>
        </w:rPr>
      </w:pPr>
    </w:p>
    <w:p w:rsidR="00D3732A" w:rsidRDefault="00D3732A" w:rsidP="00D3732A">
      <w:pPr>
        <w:tabs>
          <w:tab w:val="left" w:pos="3140"/>
        </w:tabs>
        <w:rPr>
          <w:sz w:val="28"/>
          <w:szCs w:val="28"/>
          <w:lang w:val="pt-BR"/>
        </w:rPr>
      </w:pPr>
    </w:p>
    <w:p w:rsidR="00D3732A" w:rsidRDefault="00D3732A" w:rsidP="00D3732A">
      <w:pPr>
        <w:pStyle w:val="a3"/>
        <w:ind w:left="360"/>
        <w:rPr>
          <w:rFonts w:ascii="Times New Roman" w:hAnsi="Times New Roman" w:cs="Times New Roman"/>
          <w:sz w:val="28"/>
          <w:szCs w:val="28"/>
          <w:lang w:val="ro-RO"/>
        </w:rPr>
      </w:pPr>
    </w:p>
    <w:p w:rsidR="00D3732A" w:rsidRDefault="00D3732A" w:rsidP="00D3732A">
      <w:pPr>
        <w:pStyle w:val="a3"/>
        <w:ind w:left="360"/>
        <w:rPr>
          <w:rFonts w:ascii="Times New Roman" w:hAnsi="Times New Roman" w:cs="Times New Roman"/>
          <w:sz w:val="28"/>
          <w:szCs w:val="28"/>
          <w:lang w:val="ro-RO"/>
        </w:rPr>
      </w:pPr>
    </w:p>
    <w:p w:rsidR="00D3732A" w:rsidRDefault="00D3732A" w:rsidP="00D3732A">
      <w:pPr>
        <w:pStyle w:val="a3"/>
        <w:ind w:left="360"/>
        <w:rPr>
          <w:rFonts w:ascii="Times New Roman" w:hAnsi="Times New Roman" w:cs="Times New Roman"/>
          <w:sz w:val="28"/>
          <w:szCs w:val="28"/>
          <w:lang w:val="ro-RO"/>
        </w:rPr>
      </w:pPr>
    </w:p>
    <w:p w:rsidR="00D3732A" w:rsidRDefault="00D3732A" w:rsidP="008D42FE">
      <w:pPr>
        <w:pStyle w:val="a3"/>
        <w:rPr>
          <w:rFonts w:ascii="Times New Roman" w:hAnsi="Times New Roman" w:cs="Times New Roman"/>
          <w:sz w:val="28"/>
          <w:szCs w:val="28"/>
          <w:lang w:val="ro-RO"/>
        </w:rPr>
      </w:pPr>
    </w:p>
    <w:p w:rsidR="00D3732A" w:rsidRPr="00DB3531" w:rsidRDefault="00D3732A" w:rsidP="00D3732A">
      <w:pPr>
        <w:tabs>
          <w:tab w:val="left" w:pos="3140"/>
        </w:tabs>
        <w:jc w:val="center"/>
        <w:rPr>
          <w:i/>
          <w:lang w:val="pt-BR"/>
        </w:rPr>
      </w:pPr>
      <w:r w:rsidRPr="00C713C4">
        <w:rPr>
          <w:b/>
          <w:noProof/>
          <w:sz w:val="28"/>
          <w:szCs w:val="28"/>
          <w:lang w:eastAsia="ru-RU"/>
        </w:rPr>
        <w:lastRenderedPageBreak/>
        <w:drawing>
          <wp:inline distT="0" distB="0" distL="0" distR="0">
            <wp:extent cx="762000" cy="733425"/>
            <wp:effectExtent l="19050" t="0" r="0" b="0"/>
            <wp:docPr id="101" name="Рисунок 1"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ok"/>
                    <pic:cNvPicPr>
                      <a:picLocks noChangeAspect="1" noChangeArrowheads="1"/>
                    </pic:cNvPicPr>
                  </pic:nvPicPr>
                  <pic:blipFill>
                    <a:blip r:embed="rId5" cstate="print"/>
                    <a:srcRect/>
                    <a:stretch>
                      <a:fillRect/>
                    </a:stretch>
                  </pic:blipFill>
                  <pic:spPr bwMode="auto">
                    <a:xfrm>
                      <a:off x="0" y="0"/>
                      <a:ext cx="762000" cy="733425"/>
                    </a:xfrm>
                    <a:prstGeom prst="rect">
                      <a:avLst/>
                    </a:prstGeom>
                    <a:noFill/>
                    <a:ln w="9525">
                      <a:noFill/>
                      <a:miter lim="800000"/>
                      <a:headEnd/>
                      <a:tailEnd/>
                    </a:ln>
                  </pic:spPr>
                </pic:pic>
              </a:graphicData>
            </a:graphic>
          </wp:inline>
        </w:drawing>
      </w:r>
    </w:p>
    <w:p w:rsidR="00D3732A" w:rsidRPr="00C713C4" w:rsidRDefault="00D3732A" w:rsidP="00D3732A">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REPUBLICA MOLDOVA</w:t>
      </w:r>
    </w:p>
    <w:p w:rsidR="00D3732A" w:rsidRPr="00C713C4" w:rsidRDefault="00D3732A" w:rsidP="00D3732A">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RAIONUL  CĂUȘENI</w:t>
      </w:r>
    </w:p>
    <w:p w:rsidR="00D3732A" w:rsidRPr="00C713C4" w:rsidRDefault="00D3732A" w:rsidP="00D3732A">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CONSILIUL COMUNAL BACCEALIA</w:t>
      </w:r>
    </w:p>
    <w:p w:rsidR="00D3732A" w:rsidRPr="00C713C4" w:rsidRDefault="00D3732A" w:rsidP="00D3732A">
      <w:pPr>
        <w:pStyle w:val="a3"/>
        <w:jc w:val="center"/>
        <w:rPr>
          <w:rFonts w:ascii="Times New Roman" w:hAnsi="Times New Roman" w:cs="Times New Roman"/>
          <w:b/>
          <w:sz w:val="28"/>
          <w:szCs w:val="28"/>
          <w:lang w:val="pt-BR"/>
        </w:rPr>
      </w:pPr>
    </w:p>
    <w:p w:rsidR="00D3732A" w:rsidRPr="00C713C4" w:rsidRDefault="00D3732A" w:rsidP="00D3732A">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DECIZIE  nr.</w:t>
      </w:r>
      <w:r w:rsidRPr="00C713C4">
        <w:rPr>
          <w:rFonts w:ascii="Times New Roman" w:hAnsi="Times New Roman" w:cs="Times New Roman"/>
          <w:b/>
          <w:sz w:val="28"/>
          <w:szCs w:val="28"/>
          <w:lang w:val="ro-RO"/>
        </w:rPr>
        <w:t xml:space="preserve"> </w:t>
      </w:r>
      <w:r>
        <w:rPr>
          <w:rFonts w:ascii="Times New Roman" w:hAnsi="Times New Roman" w:cs="Times New Roman"/>
          <w:b/>
          <w:sz w:val="28"/>
          <w:szCs w:val="28"/>
          <w:lang w:val="ro-RO"/>
        </w:rPr>
        <w:t>5/4</w:t>
      </w:r>
    </w:p>
    <w:p w:rsidR="00D3732A" w:rsidRDefault="00D3732A" w:rsidP="00D3732A">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10 decembrie </w:t>
      </w:r>
      <w:r w:rsidRPr="00C713C4">
        <w:rPr>
          <w:rFonts w:ascii="Times New Roman" w:hAnsi="Times New Roman" w:cs="Times New Roman"/>
          <w:b/>
          <w:sz w:val="28"/>
          <w:szCs w:val="28"/>
          <w:lang w:val="pt-BR"/>
        </w:rPr>
        <w:t>20</w:t>
      </w:r>
      <w:r>
        <w:rPr>
          <w:rFonts w:ascii="Times New Roman" w:hAnsi="Times New Roman" w:cs="Times New Roman"/>
          <w:b/>
          <w:sz w:val="28"/>
          <w:szCs w:val="28"/>
          <w:lang w:val="pt-BR"/>
        </w:rPr>
        <w:t>20</w:t>
      </w:r>
    </w:p>
    <w:p w:rsidR="00D3732A" w:rsidRPr="00C713C4" w:rsidRDefault="00D3732A" w:rsidP="00D3732A">
      <w:pPr>
        <w:pStyle w:val="a3"/>
        <w:jc w:val="center"/>
        <w:rPr>
          <w:rFonts w:ascii="Times New Roman" w:hAnsi="Times New Roman" w:cs="Times New Roman"/>
          <w:b/>
          <w:sz w:val="28"/>
          <w:szCs w:val="28"/>
          <w:lang w:val="pt-BR"/>
        </w:rPr>
      </w:pPr>
    </w:p>
    <w:p w:rsidR="00D3732A" w:rsidRDefault="00D3732A" w:rsidP="00D3732A">
      <w:pPr>
        <w:pStyle w:val="a3"/>
        <w:rPr>
          <w:rFonts w:ascii="Times New Roman" w:hAnsi="Times New Roman" w:cs="Times New Roman"/>
          <w:sz w:val="28"/>
          <w:szCs w:val="28"/>
          <w:lang w:val="ro-RO"/>
        </w:rPr>
      </w:pPr>
      <w:r w:rsidRPr="003A76D0">
        <w:rPr>
          <w:rFonts w:ascii="Times New Roman" w:hAnsi="Times New Roman" w:cs="Times New Roman"/>
          <w:sz w:val="28"/>
          <w:szCs w:val="28"/>
          <w:lang w:val="ro-RO"/>
        </w:rPr>
        <w:t>Cu privire la aprobarea bugetului co</w:t>
      </w:r>
      <w:r>
        <w:rPr>
          <w:rFonts w:ascii="Times New Roman" w:hAnsi="Times New Roman" w:cs="Times New Roman"/>
          <w:sz w:val="28"/>
          <w:szCs w:val="28"/>
          <w:lang w:val="ro-RO"/>
        </w:rPr>
        <w:t xml:space="preserve">munei </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Baccealia pentru  anul 2021 în </w:t>
      </w:r>
      <w:r w:rsidRPr="003A76D0">
        <w:rPr>
          <w:rFonts w:ascii="Times New Roman" w:hAnsi="Times New Roman" w:cs="Times New Roman"/>
          <w:sz w:val="28"/>
          <w:szCs w:val="28"/>
          <w:lang w:val="ro-RO"/>
        </w:rPr>
        <w:t>prima lectură</w:t>
      </w:r>
      <w:r>
        <w:rPr>
          <w:rFonts w:ascii="Times New Roman" w:hAnsi="Times New Roman" w:cs="Times New Roman"/>
          <w:sz w:val="28"/>
          <w:szCs w:val="28"/>
          <w:lang w:val="ro-RO"/>
        </w:rPr>
        <w:t xml:space="preserve"> </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ab/>
        <w:t>Conform prevederilor  art.24 și art.55 al Legii finanțelor publice și responsabilități bugetar-fiscale nr.181 din 25.07.2014,</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art.4(1),(2), art.8,  art.19-22 și art.32(a,b,c,d) al Legii nr.397-XV din 16.10.2003 privind finanțele publice locale,</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ab/>
        <w:t>art.4(1) din Legea nr.435 din 28.12.2006 privind descentralizarea administrativă,</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art.14 alin.(2) lit.a), lit.n), lit.q), alin.(4), art.20 alin.(1) și alin.(5), din Legea privind administrația publică locală nr.436-XVI din 28.12.2006, consiliul comunal Baccealia,</w:t>
      </w:r>
    </w:p>
    <w:p w:rsidR="00D3732A" w:rsidRDefault="00D3732A" w:rsidP="00D3732A">
      <w:pPr>
        <w:pStyle w:val="a3"/>
        <w:rPr>
          <w:rFonts w:ascii="Times New Roman" w:hAnsi="Times New Roman" w:cs="Times New Roman"/>
          <w:sz w:val="28"/>
          <w:szCs w:val="28"/>
          <w:lang w:val="ro-RO"/>
        </w:rPr>
      </w:pP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DECIDE:</w:t>
      </w:r>
    </w:p>
    <w:p w:rsidR="00D3732A" w:rsidRDefault="00D3732A" w:rsidP="00D3732A">
      <w:pPr>
        <w:pStyle w:val="a3"/>
        <w:rPr>
          <w:rFonts w:ascii="Times New Roman" w:hAnsi="Times New Roman" w:cs="Times New Roman"/>
          <w:sz w:val="28"/>
          <w:szCs w:val="28"/>
          <w:lang w:val="ro-RO"/>
        </w:rPr>
      </w:pPr>
    </w:p>
    <w:p w:rsidR="00D3732A" w:rsidRDefault="00D3732A" w:rsidP="006316A5">
      <w:pPr>
        <w:pStyle w:val="a3"/>
        <w:numPr>
          <w:ilvl w:val="0"/>
          <w:numId w:val="8"/>
        </w:numPr>
        <w:rPr>
          <w:rFonts w:ascii="Times New Roman" w:hAnsi="Times New Roman" w:cs="Times New Roman"/>
          <w:sz w:val="28"/>
          <w:szCs w:val="28"/>
          <w:lang w:val="ro-RO"/>
        </w:rPr>
      </w:pPr>
      <w:r>
        <w:rPr>
          <w:rFonts w:ascii="Times New Roman" w:hAnsi="Times New Roman" w:cs="Times New Roman"/>
          <w:sz w:val="28"/>
          <w:szCs w:val="28"/>
          <w:lang w:val="ro-RO"/>
        </w:rPr>
        <w:t>Se aprobă în prima lectură Bugetul comunei Baccealia pe anul  2021 la</w:t>
      </w:r>
    </w:p>
    <w:p w:rsidR="00D3732A" w:rsidRDefault="00D3732A" w:rsidP="00D3732A">
      <w:pPr>
        <w:pStyle w:val="a3"/>
        <w:ind w:left="720"/>
        <w:rPr>
          <w:rFonts w:ascii="Times New Roman" w:hAnsi="Times New Roman" w:cs="Times New Roman"/>
          <w:b/>
          <w:sz w:val="16"/>
          <w:szCs w:val="16"/>
          <w:lang w:val="ro-RO"/>
        </w:rPr>
      </w:pPr>
      <w:r>
        <w:rPr>
          <w:rFonts w:ascii="Times New Roman" w:hAnsi="Times New Roman" w:cs="Times New Roman"/>
          <w:b/>
          <w:sz w:val="28"/>
          <w:szCs w:val="28"/>
          <w:lang w:val="ro-RO"/>
        </w:rPr>
        <w:t xml:space="preserve">„Venituri”  </w:t>
      </w:r>
      <w:r w:rsidRPr="00B26A84">
        <w:rPr>
          <w:rFonts w:ascii="Times New Roman" w:hAnsi="Times New Roman" w:cs="Times New Roman"/>
          <w:sz w:val="28"/>
          <w:szCs w:val="28"/>
          <w:lang w:val="ro-RO"/>
        </w:rPr>
        <w:t>și</w:t>
      </w:r>
      <w:r>
        <w:rPr>
          <w:rFonts w:ascii="Times New Roman" w:hAnsi="Times New Roman" w:cs="Times New Roman"/>
          <w:sz w:val="28"/>
          <w:szCs w:val="28"/>
          <w:lang w:val="ro-RO"/>
        </w:rPr>
        <w:t xml:space="preserve"> </w:t>
      </w:r>
      <w:r>
        <w:rPr>
          <w:rFonts w:ascii="Times New Roman" w:hAnsi="Times New Roman" w:cs="Times New Roman"/>
          <w:b/>
          <w:sz w:val="28"/>
          <w:szCs w:val="28"/>
          <w:lang w:val="ro-RO"/>
        </w:rPr>
        <w:t xml:space="preserve"> „Cheltuieli”   </w:t>
      </w:r>
      <w:r w:rsidRPr="00105858">
        <w:rPr>
          <w:rFonts w:ascii="Times New Roman" w:hAnsi="Times New Roman" w:cs="Times New Roman"/>
          <w:sz w:val="28"/>
          <w:szCs w:val="28"/>
          <w:lang w:val="ro-RO"/>
        </w:rPr>
        <w:t>în sumă de</w:t>
      </w:r>
      <w:r>
        <w:rPr>
          <w:rFonts w:ascii="Times New Roman" w:hAnsi="Times New Roman" w:cs="Times New Roman"/>
          <w:b/>
          <w:sz w:val="28"/>
          <w:szCs w:val="28"/>
          <w:lang w:val="ro-RO"/>
        </w:rPr>
        <w:t xml:space="preserve">  4675,0 </w:t>
      </w:r>
      <w:r w:rsidRPr="00792AA0">
        <w:rPr>
          <w:rFonts w:ascii="Times New Roman" w:hAnsi="Times New Roman" w:cs="Times New Roman"/>
          <w:b/>
          <w:sz w:val="28"/>
          <w:szCs w:val="28"/>
          <w:lang w:val="ro-RO"/>
        </w:rPr>
        <w:t>mii lei</w:t>
      </w:r>
      <w:r>
        <w:rPr>
          <w:rFonts w:ascii="Times New Roman" w:hAnsi="Times New Roman" w:cs="Times New Roman"/>
          <w:b/>
          <w:sz w:val="28"/>
          <w:szCs w:val="28"/>
          <w:lang w:val="ro-RO"/>
        </w:rPr>
        <w:t>.</w:t>
      </w:r>
    </w:p>
    <w:p w:rsidR="00D3732A" w:rsidRPr="00105858" w:rsidRDefault="00D3732A" w:rsidP="00D3732A">
      <w:pPr>
        <w:pStyle w:val="a3"/>
        <w:ind w:left="720"/>
        <w:rPr>
          <w:rFonts w:ascii="Times New Roman" w:hAnsi="Times New Roman" w:cs="Times New Roman"/>
          <w:sz w:val="16"/>
          <w:szCs w:val="16"/>
          <w:lang w:val="ro-RO"/>
        </w:rPr>
      </w:pPr>
    </w:p>
    <w:p w:rsidR="00D3732A" w:rsidRDefault="00D3732A" w:rsidP="00D3732A">
      <w:pPr>
        <w:jc w:val="center"/>
        <w:rPr>
          <w:sz w:val="28"/>
          <w:szCs w:val="28"/>
          <w:lang w:val="ro-RO"/>
        </w:rPr>
      </w:pPr>
      <w:r>
        <w:rPr>
          <w:i/>
          <w:sz w:val="28"/>
          <w:szCs w:val="28"/>
          <w:lang w:val="ro-RO"/>
        </w:rPr>
        <w:t xml:space="preserve">       Anexa nr.1:</w:t>
      </w:r>
      <w:r w:rsidRPr="0003376A">
        <w:rPr>
          <w:sz w:val="28"/>
          <w:szCs w:val="28"/>
          <w:lang w:val="ro-RO"/>
        </w:rPr>
        <w:t>Indicatorii generali</w:t>
      </w:r>
      <w:r>
        <w:rPr>
          <w:sz w:val="28"/>
          <w:szCs w:val="28"/>
          <w:lang w:val="ro-RO"/>
        </w:rPr>
        <w:t xml:space="preserve"> și sursele de finanțare ale bugetului comunei             Baccealia pentru anul 2021.</w:t>
      </w:r>
    </w:p>
    <w:p w:rsidR="00D3732A" w:rsidRPr="009B3100" w:rsidRDefault="00D3732A" w:rsidP="00D3732A">
      <w:pPr>
        <w:rPr>
          <w:i/>
          <w:sz w:val="28"/>
          <w:szCs w:val="28"/>
          <w:lang w:val="ro-RO"/>
        </w:rPr>
      </w:pPr>
      <w:r>
        <w:rPr>
          <w:sz w:val="28"/>
          <w:szCs w:val="28"/>
          <w:lang w:val="ro-RO"/>
        </w:rPr>
        <w:t xml:space="preserve">        </w:t>
      </w:r>
      <w:r w:rsidRPr="009B3100">
        <w:rPr>
          <w:i/>
          <w:sz w:val="28"/>
          <w:szCs w:val="28"/>
          <w:lang w:val="ro-RO"/>
        </w:rPr>
        <w:t xml:space="preserve"> Anexa</w:t>
      </w:r>
      <w:r>
        <w:rPr>
          <w:i/>
          <w:sz w:val="28"/>
          <w:szCs w:val="28"/>
          <w:lang w:val="ro-RO"/>
        </w:rPr>
        <w:t xml:space="preserve"> nr.2:Componența veniturilor </w:t>
      </w:r>
    </w:p>
    <w:p w:rsidR="00D3732A" w:rsidRDefault="00D3732A" w:rsidP="006316A5">
      <w:pPr>
        <w:pStyle w:val="a7"/>
        <w:numPr>
          <w:ilvl w:val="0"/>
          <w:numId w:val="8"/>
        </w:numPr>
        <w:rPr>
          <w:rFonts w:ascii="Times New Roman" w:hAnsi="Times New Roman" w:cs="Times New Roman"/>
          <w:sz w:val="28"/>
          <w:szCs w:val="28"/>
          <w:lang w:val="ro-RO"/>
        </w:rPr>
      </w:pPr>
      <w:r>
        <w:rPr>
          <w:rFonts w:ascii="Times New Roman" w:hAnsi="Times New Roman" w:cs="Times New Roman"/>
          <w:sz w:val="28"/>
          <w:szCs w:val="28"/>
          <w:lang w:val="ro-RO"/>
        </w:rPr>
        <w:t>Prezenta decizie se comunică cetățenilor comunei prin afișare pe panoul de informații.</w:t>
      </w:r>
    </w:p>
    <w:p w:rsidR="00D3732A" w:rsidRDefault="00D3732A" w:rsidP="00D3732A">
      <w:pPr>
        <w:pStyle w:val="a3"/>
        <w:rPr>
          <w:rFonts w:ascii="Times New Roman" w:hAnsi="Times New Roman" w:cs="Times New Roman"/>
          <w:sz w:val="28"/>
          <w:szCs w:val="28"/>
          <w:lang w:val="ro-RO"/>
        </w:rPr>
      </w:pPr>
    </w:p>
    <w:p w:rsidR="00D3732A" w:rsidRPr="00003A9F" w:rsidRDefault="00D3732A" w:rsidP="00D3732A">
      <w:pPr>
        <w:pStyle w:val="a3"/>
        <w:rPr>
          <w:rFonts w:ascii="Times New Roman" w:hAnsi="Times New Roman" w:cs="Times New Roman"/>
          <w:sz w:val="28"/>
          <w:szCs w:val="28"/>
          <w:lang w:val="ro-RO"/>
        </w:rPr>
      </w:pPr>
    </w:p>
    <w:p w:rsidR="00D3732A" w:rsidRPr="009957A2"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Președintele  ședinței                                                   Contrasemnează:</w:t>
      </w:r>
    </w:p>
    <w:p w:rsidR="00D3732A" w:rsidRDefault="00D3732A" w:rsidP="00D3732A">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Secretarul Consiliului  comunal</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___________E.Țîbîrnă                                          ______________A.Pocnea</w:t>
      </w:r>
    </w:p>
    <w:p w:rsidR="00D3732A" w:rsidRDefault="00D3732A" w:rsidP="00D3732A">
      <w:pPr>
        <w:pStyle w:val="a3"/>
        <w:rPr>
          <w:rFonts w:ascii="Times New Roman" w:hAnsi="Times New Roman" w:cs="Times New Roman"/>
          <w:sz w:val="28"/>
          <w:szCs w:val="28"/>
          <w:lang w:val="ro-RO"/>
        </w:rPr>
      </w:pPr>
    </w:p>
    <w:p w:rsidR="00D3732A" w:rsidRDefault="00D3732A" w:rsidP="00D3732A">
      <w:pPr>
        <w:pStyle w:val="a3"/>
        <w:rPr>
          <w:rFonts w:ascii="Times New Roman" w:hAnsi="Times New Roman" w:cs="Times New Roman"/>
          <w:sz w:val="28"/>
          <w:szCs w:val="28"/>
          <w:lang w:val="ro-RO"/>
        </w:rPr>
      </w:pPr>
    </w:p>
    <w:p w:rsidR="00D3732A" w:rsidRDefault="00D3732A" w:rsidP="00D3732A">
      <w:pPr>
        <w:pStyle w:val="a3"/>
        <w:rPr>
          <w:rFonts w:ascii="Times New Roman" w:hAnsi="Times New Roman" w:cs="Times New Roman"/>
          <w:sz w:val="28"/>
          <w:szCs w:val="28"/>
          <w:lang w:val="ro-RO"/>
        </w:rPr>
      </w:pPr>
    </w:p>
    <w:p w:rsidR="00D3732A" w:rsidRDefault="00D3732A" w:rsidP="00D3732A">
      <w:pPr>
        <w:pStyle w:val="a3"/>
        <w:rPr>
          <w:rFonts w:ascii="Times New Roman" w:hAnsi="Times New Roman" w:cs="Times New Roman"/>
          <w:sz w:val="28"/>
          <w:szCs w:val="28"/>
          <w:lang w:val="ro-RO"/>
        </w:rPr>
      </w:pPr>
    </w:p>
    <w:p w:rsidR="00D3732A" w:rsidRPr="003F5D3C" w:rsidRDefault="00D3732A" w:rsidP="00D3732A">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3F5D3C">
        <w:rPr>
          <w:rFonts w:ascii="Times New Roman" w:hAnsi="Times New Roman" w:cs="Times New Roman"/>
          <w:sz w:val="24"/>
          <w:szCs w:val="24"/>
          <w:lang w:val="ro-RO"/>
        </w:rPr>
        <w:t xml:space="preserve">                                                  Anexa nr.1</w:t>
      </w:r>
    </w:p>
    <w:p w:rsidR="00D3732A" w:rsidRPr="003F5D3C" w:rsidRDefault="00D3732A" w:rsidP="00D3732A">
      <w:pPr>
        <w:pStyle w:val="a3"/>
        <w:rPr>
          <w:rFonts w:ascii="Times New Roman" w:hAnsi="Times New Roman" w:cs="Times New Roman"/>
          <w:sz w:val="24"/>
          <w:szCs w:val="24"/>
          <w:lang w:val="ro-RO"/>
        </w:rPr>
      </w:pPr>
      <w:r w:rsidRPr="003F5D3C">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la Decizia c</w:t>
      </w:r>
      <w:r w:rsidRPr="003F5D3C">
        <w:rPr>
          <w:rFonts w:ascii="Times New Roman" w:hAnsi="Times New Roman" w:cs="Times New Roman"/>
          <w:sz w:val="24"/>
          <w:szCs w:val="24"/>
          <w:lang w:val="ro-RO"/>
        </w:rPr>
        <w:t>onsiliului comunal Baccealia</w:t>
      </w:r>
    </w:p>
    <w:p w:rsidR="00D3732A" w:rsidRPr="003F5D3C" w:rsidRDefault="00D3732A" w:rsidP="00D3732A">
      <w:pPr>
        <w:pStyle w:val="a3"/>
        <w:rPr>
          <w:rFonts w:ascii="Times New Roman" w:hAnsi="Times New Roman" w:cs="Times New Roman"/>
          <w:sz w:val="24"/>
          <w:szCs w:val="24"/>
          <w:lang w:val="ro-RO"/>
        </w:rPr>
      </w:pPr>
      <w:r w:rsidRPr="003F5D3C">
        <w:rPr>
          <w:rFonts w:ascii="Times New Roman" w:hAnsi="Times New Roman" w:cs="Times New Roman"/>
          <w:sz w:val="24"/>
          <w:szCs w:val="24"/>
          <w:lang w:val="ro-RO"/>
        </w:rPr>
        <w:t xml:space="preserve">                                                                                                         </w:t>
      </w:r>
      <w:r>
        <w:rPr>
          <w:rFonts w:ascii="Times New Roman" w:hAnsi="Times New Roman" w:cs="Times New Roman"/>
          <w:sz w:val="24"/>
          <w:szCs w:val="24"/>
          <w:lang w:val="ro-RO"/>
        </w:rPr>
        <w:t>nr.5/4 din _</w:t>
      </w:r>
      <w:r>
        <w:rPr>
          <w:rFonts w:ascii="Times New Roman" w:hAnsi="Times New Roman" w:cs="Times New Roman"/>
          <w:sz w:val="24"/>
          <w:szCs w:val="24"/>
          <w:u w:val="single"/>
          <w:lang w:val="ro-RO"/>
        </w:rPr>
        <w:t>10</w:t>
      </w:r>
      <w:r>
        <w:rPr>
          <w:rFonts w:ascii="Times New Roman" w:hAnsi="Times New Roman" w:cs="Times New Roman"/>
          <w:sz w:val="24"/>
          <w:szCs w:val="24"/>
          <w:lang w:val="ro-RO"/>
        </w:rPr>
        <w:t xml:space="preserve">_ </w:t>
      </w:r>
      <w:r w:rsidRPr="003F5D3C">
        <w:rPr>
          <w:rFonts w:ascii="Times New Roman" w:hAnsi="Times New Roman" w:cs="Times New Roman"/>
          <w:sz w:val="24"/>
          <w:szCs w:val="24"/>
          <w:lang w:val="ro-RO"/>
        </w:rPr>
        <w:t>decemb</w:t>
      </w:r>
      <w:r>
        <w:rPr>
          <w:rFonts w:ascii="Times New Roman" w:hAnsi="Times New Roman" w:cs="Times New Roman"/>
          <w:sz w:val="24"/>
          <w:szCs w:val="24"/>
          <w:lang w:val="ro-RO"/>
        </w:rPr>
        <w:t>rie 2020</w:t>
      </w:r>
    </w:p>
    <w:p w:rsidR="00D3732A" w:rsidRPr="003F5D3C" w:rsidRDefault="00D3732A" w:rsidP="00D3732A">
      <w:pPr>
        <w:pStyle w:val="a3"/>
        <w:rPr>
          <w:rFonts w:ascii="Times New Roman" w:hAnsi="Times New Roman" w:cs="Times New Roman"/>
          <w:sz w:val="24"/>
          <w:szCs w:val="24"/>
          <w:lang w:val="ro-RO"/>
        </w:rPr>
      </w:pPr>
    </w:p>
    <w:p w:rsidR="00D3732A" w:rsidRDefault="00D3732A" w:rsidP="00D3732A">
      <w:pPr>
        <w:pStyle w:val="a3"/>
        <w:rPr>
          <w:rFonts w:ascii="Times New Roman" w:hAnsi="Times New Roman" w:cs="Times New Roman"/>
          <w:b/>
          <w:sz w:val="24"/>
          <w:szCs w:val="24"/>
          <w:lang w:val="ro-RO"/>
        </w:rPr>
      </w:pPr>
      <w:r w:rsidRPr="00930DE5">
        <w:rPr>
          <w:rFonts w:ascii="Times New Roman" w:hAnsi="Times New Roman" w:cs="Times New Roman"/>
          <w:b/>
          <w:sz w:val="24"/>
          <w:szCs w:val="24"/>
          <w:lang w:val="ro-RO"/>
        </w:rPr>
        <w:t>Sinteza indicatorilor generali și sursele de finanțare ale bugetului comunal</w:t>
      </w:r>
      <w:r w:rsidRPr="00930DE5">
        <w:rPr>
          <w:rFonts w:ascii="Times New Roman" w:hAnsi="Times New Roman" w:cs="Times New Roman"/>
          <w:sz w:val="24"/>
          <w:szCs w:val="24"/>
          <w:lang w:val="ro-RO"/>
        </w:rPr>
        <w:t xml:space="preserve">  </w:t>
      </w:r>
      <w:r w:rsidRPr="00930DE5">
        <w:rPr>
          <w:rFonts w:ascii="Times New Roman" w:hAnsi="Times New Roman" w:cs="Times New Roman"/>
          <w:b/>
          <w:sz w:val="24"/>
          <w:szCs w:val="24"/>
          <w:lang w:val="ro-RO"/>
        </w:rPr>
        <w:t xml:space="preserve">Baccealia </w:t>
      </w:r>
      <w:r w:rsidRPr="00930DE5">
        <w:rPr>
          <w:rFonts w:ascii="Times New Roman" w:hAnsi="Times New Roman" w:cs="Times New Roman"/>
          <w:b/>
          <w:i/>
          <w:sz w:val="24"/>
          <w:szCs w:val="24"/>
          <w:lang w:val="ro-RO"/>
        </w:rPr>
        <w:t xml:space="preserve"> </w:t>
      </w:r>
      <w:r w:rsidRPr="00930DE5">
        <w:rPr>
          <w:rFonts w:ascii="Times New Roman" w:hAnsi="Times New Roman" w:cs="Times New Roman"/>
          <w:b/>
          <w:sz w:val="24"/>
          <w:szCs w:val="24"/>
          <w:lang w:val="ro-RO"/>
        </w:rPr>
        <w:t>pentru anul 202</w:t>
      </w:r>
      <w:r>
        <w:rPr>
          <w:rFonts w:ascii="Times New Roman" w:hAnsi="Times New Roman" w:cs="Times New Roman"/>
          <w:b/>
          <w:sz w:val="24"/>
          <w:szCs w:val="24"/>
          <w:lang w:val="ro-RO"/>
        </w:rPr>
        <w:t>1</w:t>
      </w:r>
    </w:p>
    <w:p w:rsidR="00D3732A" w:rsidRPr="00930DE5" w:rsidRDefault="00D3732A" w:rsidP="00D3732A">
      <w:pPr>
        <w:pStyle w:val="a3"/>
        <w:rPr>
          <w:rFonts w:ascii="Times New Roman" w:hAnsi="Times New Roman" w:cs="Times New Roman"/>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27"/>
        <w:gridCol w:w="1620"/>
        <w:gridCol w:w="1723"/>
      </w:tblGrid>
      <w:tr w:rsidR="00D3732A" w:rsidRPr="003F5D3C" w:rsidTr="00D3732A">
        <w:tc>
          <w:tcPr>
            <w:tcW w:w="6227" w:type="dxa"/>
          </w:tcPr>
          <w:p w:rsidR="00D3732A" w:rsidRDefault="00D3732A" w:rsidP="00D3732A">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Denumirea</w:t>
            </w:r>
          </w:p>
          <w:p w:rsidR="00D3732A" w:rsidRPr="003F5D3C" w:rsidRDefault="00D3732A" w:rsidP="00D3732A">
            <w:pPr>
              <w:pStyle w:val="a3"/>
              <w:rPr>
                <w:rFonts w:ascii="Times New Roman" w:hAnsi="Times New Roman" w:cs="Times New Roman"/>
                <w:b/>
                <w:sz w:val="24"/>
                <w:szCs w:val="24"/>
                <w:lang w:val="ro-RO"/>
              </w:rPr>
            </w:pPr>
          </w:p>
        </w:tc>
        <w:tc>
          <w:tcPr>
            <w:tcW w:w="1620" w:type="dxa"/>
          </w:tcPr>
          <w:p w:rsidR="00D3732A" w:rsidRPr="003F5D3C" w:rsidRDefault="00D3732A" w:rsidP="00D3732A">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Cod ECO</w:t>
            </w:r>
          </w:p>
        </w:tc>
        <w:tc>
          <w:tcPr>
            <w:tcW w:w="1723" w:type="dxa"/>
          </w:tcPr>
          <w:p w:rsidR="00D3732A" w:rsidRPr="003F5D3C" w:rsidRDefault="00D3732A" w:rsidP="00D3732A">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Suma, mii lei</w:t>
            </w:r>
          </w:p>
        </w:tc>
      </w:tr>
      <w:tr w:rsidR="00D3732A" w:rsidRPr="003F5D3C" w:rsidTr="00D3732A">
        <w:tc>
          <w:tcPr>
            <w:tcW w:w="6227" w:type="dxa"/>
          </w:tcPr>
          <w:p w:rsidR="00D3732A" w:rsidRPr="003F5D3C" w:rsidRDefault="00D3732A" w:rsidP="00D3732A">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I. VENITURI, total</w:t>
            </w:r>
          </w:p>
          <w:p w:rsidR="00D3732A" w:rsidRDefault="00D3732A" w:rsidP="00D3732A">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inclusiv:</w:t>
            </w:r>
          </w:p>
          <w:p w:rsidR="00D3732A" w:rsidRPr="003F5D3C" w:rsidRDefault="00D3732A" w:rsidP="00D3732A">
            <w:pPr>
              <w:pStyle w:val="a3"/>
              <w:rPr>
                <w:rFonts w:ascii="Times New Roman" w:hAnsi="Times New Roman" w:cs="Times New Roman"/>
                <w:b/>
                <w:sz w:val="24"/>
                <w:szCs w:val="24"/>
                <w:lang w:val="ro-RO"/>
              </w:rPr>
            </w:pPr>
          </w:p>
        </w:tc>
        <w:tc>
          <w:tcPr>
            <w:tcW w:w="1620" w:type="dxa"/>
          </w:tcPr>
          <w:p w:rsidR="00D3732A" w:rsidRPr="003F5D3C" w:rsidRDefault="00D3732A" w:rsidP="00D3732A">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1</w:t>
            </w:r>
          </w:p>
        </w:tc>
        <w:tc>
          <w:tcPr>
            <w:tcW w:w="1723" w:type="dxa"/>
          </w:tcPr>
          <w:p w:rsidR="00D3732A" w:rsidRPr="003F5D3C" w:rsidRDefault="00D3732A" w:rsidP="00D3732A">
            <w:pPr>
              <w:pStyle w:val="a3"/>
              <w:rPr>
                <w:rFonts w:ascii="Times New Roman" w:hAnsi="Times New Roman" w:cs="Times New Roman"/>
                <w:b/>
                <w:sz w:val="24"/>
                <w:szCs w:val="24"/>
                <w:lang w:val="ro-RO"/>
              </w:rPr>
            </w:pPr>
            <w:r>
              <w:rPr>
                <w:rFonts w:ascii="Times New Roman" w:hAnsi="Times New Roman" w:cs="Times New Roman"/>
                <w:b/>
                <w:sz w:val="24"/>
                <w:szCs w:val="24"/>
                <w:lang w:val="ro-RO"/>
              </w:rPr>
              <w:t>4675.0</w:t>
            </w:r>
          </w:p>
        </w:tc>
      </w:tr>
      <w:tr w:rsidR="00D3732A" w:rsidRPr="003F5D3C" w:rsidTr="00D3732A">
        <w:tc>
          <w:tcPr>
            <w:tcW w:w="6227" w:type="dxa"/>
          </w:tcPr>
          <w:p w:rsidR="00D3732A" w:rsidRDefault="00D3732A" w:rsidP="006316A5">
            <w:pPr>
              <w:pStyle w:val="a3"/>
              <w:numPr>
                <w:ilvl w:val="0"/>
                <w:numId w:val="9"/>
              </w:numPr>
              <w:rPr>
                <w:rFonts w:ascii="Times New Roman" w:hAnsi="Times New Roman" w:cs="Times New Roman"/>
                <w:sz w:val="24"/>
                <w:szCs w:val="24"/>
                <w:lang w:val="ro-RO"/>
              </w:rPr>
            </w:pPr>
            <w:r w:rsidRPr="003F5D3C">
              <w:rPr>
                <w:rFonts w:ascii="Times New Roman" w:hAnsi="Times New Roman" w:cs="Times New Roman"/>
                <w:sz w:val="24"/>
                <w:szCs w:val="24"/>
                <w:lang w:val="ro-RO"/>
              </w:rPr>
              <w:t>Venituri de bază</w:t>
            </w:r>
          </w:p>
          <w:p w:rsidR="00D3732A" w:rsidRPr="003F5D3C" w:rsidRDefault="00D3732A" w:rsidP="00D3732A">
            <w:pPr>
              <w:pStyle w:val="a3"/>
              <w:ind w:left="720"/>
              <w:rPr>
                <w:rFonts w:ascii="Times New Roman" w:hAnsi="Times New Roman" w:cs="Times New Roman"/>
                <w:sz w:val="24"/>
                <w:szCs w:val="24"/>
                <w:lang w:val="ro-RO"/>
              </w:rPr>
            </w:pPr>
          </w:p>
        </w:tc>
        <w:tc>
          <w:tcPr>
            <w:tcW w:w="1620" w:type="dxa"/>
          </w:tcPr>
          <w:p w:rsidR="00D3732A" w:rsidRPr="003F5D3C" w:rsidRDefault="00D3732A" w:rsidP="00D3732A">
            <w:pPr>
              <w:pStyle w:val="a3"/>
              <w:rPr>
                <w:rFonts w:ascii="Times New Roman" w:hAnsi="Times New Roman" w:cs="Times New Roman"/>
                <w:sz w:val="24"/>
                <w:szCs w:val="24"/>
                <w:lang w:val="ro-RO"/>
              </w:rPr>
            </w:pPr>
          </w:p>
        </w:tc>
        <w:tc>
          <w:tcPr>
            <w:tcW w:w="1723" w:type="dxa"/>
          </w:tcPr>
          <w:p w:rsidR="00D3732A" w:rsidRPr="003F5D3C" w:rsidRDefault="00D3732A" w:rsidP="00D3732A">
            <w:pPr>
              <w:pStyle w:val="a3"/>
              <w:rPr>
                <w:rFonts w:ascii="Times New Roman" w:hAnsi="Times New Roman" w:cs="Times New Roman"/>
                <w:sz w:val="24"/>
                <w:szCs w:val="24"/>
                <w:lang w:val="ro-RO"/>
              </w:rPr>
            </w:pPr>
            <w:r>
              <w:rPr>
                <w:rFonts w:ascii="Times New Roman" w:hAnsi="Times New Roman" w:cs="Times New Roman"/>
                <w:sz w:val="24"/>
                <w:szCs w:val="24"/>
                <w:lang w:val="ro-RO"/>
              </w:rPr>
              <w:t>1083.4</w:t>
            </w:r>
          </w:p>
        </w:tc>
      </w:tr>
      <w:tr w:rsidR="00D3732A" w:rsidRPr="003F5D3C" w:rsidTr="00D3732A">
        <w:tc>
          <w:tcPr>
            <w:tcW w:w="6227" w:type="dxa"/>
          </w:tcPr>
          <w:p w:rsidR="00D3732A" w:rsidRDefault="00D3732A" w:rsidP="006316A5">
            <w:pPr>
              <w:pStyle w:val="a3"/>
              <w:numPr>
                <w:ilvl w:val="0"/>
                <w:numId w:val="9"/>
              </w:numPr>
              <w:rPr>
                <w:rFonts w:ascii="Times New Roman" w:hAnsi="Times New Roman" w:cs="Times New Roman"/>
                <w:sz w:val="24"/>
                <w:szCs w:val="24"/>
                <w:lang w:val="ro-RO"/>
              </w:rPr>
            </w:pPr>
            <w:r w:rsidRPr="003F5D3C">
              <w:rPr>
                <w:rFonts w:ascii="Times New Roman" w:hAnsi="Times New Roman" w:cs="Times New Roman"/>
                <w:sz w:val="24"/>
                <w:szCs w:val="24"/>
                <w:lang w:val="ro-RO"/>
              </w:rPr>
              <w:t>Venituri colectate</w:t>
            </w:r>
          </w:p>
          <w:p w:rsidR="00D3732A" w:rsidRPr="003F5D3C" w:rsidRDefault="00D3732A" w:rsidP="00D3732A">
            <w:pPr>
              <w:pStyle w:val="a3"/>
              <w:ind w:left="720"/>
              <w:rPr>
                <w:rFonts w:ascii="Times New Roman" w:hAnsi="Times New Roman" w:cs="Times New Roman"/>
                <w:sz w:val="24"/>
                <w:szCs w:val="24"/>
                <w:lang w:val="ro-RO"/>
              </w:rPr>
            </w:pPr>
          </w:p>
        </w:tc>
        <w:tc>
          <w:tcPr>
            <w:tcW w:w="1620" w:type="dxa"/>
          </w:tcPr>
          <w:p w:rsidR="00D3732A" w:rsidRPr="003F5D3C" w:rsidRDefault="00D3732A" w:rsidP="00D3732A">
            <w:pPr>
              <w:pStyle w:val="a3"/>
              <w:rPr>
                <w:rFonts w:ascii="Times New Roman" w:hAnsi="Times New Roman" w:cs="Times New Roman"/>
                <w:sz w:val="24"/>
                <w:szCs w:val="24"/>
                <w:lang w:val="ro-RO"/>
              </w:rPr>
            </w:pPr>
          </w:p>
        </w:tc>
        <w:tc>
          <w:tcPr>
            <w:tcW w:w="1723" w:type="dxa"/>
          </w:tcPr>
          <w:p w:rsidR="00D3732A" w:rsidRPr="003F5D3C" w:rsidRDefault="00D3732A" w:rsidP="00D3732A">
            <w:pPr>
              <w:pStyle w:val="a3"/>
              <w:rPr>
                <w:rFonts w:ascii="Times New Roman" w:hAnsi="Times New Roman" w:cs="Times New Roman"/>
                <w:sz w:val="24"/>
                <w:szCs w:val="24"/>
                <w:lang w:val="ro-RO"/>
              </w:rPr>
            </w:pPr>
            <w:r>
              <w:rPr>
                <w:rFonts w:ascii="Times New Roman" w:hAnsi="Times New Roman" w:cs="Times New Roman"/>
                <w:sz w:val="24"/>
                <w:szCs w:val="24"/>
                <w:lang w:val="ro-RO"/>
              </w:rPr>
              <w:t>340.0</w:t>
            </w:r>
          </w:p>
        </w:tc>
      </w:tr>
      <w:tr w:rsidR="00D3732A" w:rsidRPr="003F5D3C" w:rsidTr="00D3732A">
        <w:tc>
          <w:tcPr>
            <w:tcW w:w="6227" w:type="dxa"/>
          </w:tcPr>
          <w:p w:rsidR="00D3732A" w:rsidRDefault="00D3732A" w:rsidP="006316A5">
            <w:pPr>
              <w:pStyle w:val="a3"/>
              <w:numPr>
                <w:ilvl w:val="0"/>
                <w:numId w:val="9"/>
              </w:numPr>
              <w:rPr>
                <w:rFonts w:ascii="Times New Roman" w:hAnsi="Times New Roman" w:cs="Times New Roman"/>
                <w:sz w:val="24"/>
                <w:szCs w:val="24"/>
                <w:lang w:val="ro-RO"/>
              </w:rPr>
            </w:pPr>
            <w:r w:rsidRPr="003F5D3C">
              <w:rPr>
                <w:rFonts w:ascii="Times New Roman" w:hAnsi="Times New Roman" w:cs="Times New Roman"/>
                <w:sz w:val="24"/>
                <w:szCs w:val="24"/>
                <w:lang w:val="ro-RO"/>
              </w:rPr>
              <w:t>Transferuri de la bugetul de stat</w:t>
            </w:r>
          </w:p>
          <w:p w:rsidR="00D3732A" w:rsidRPr="003F5D3C" w:rsidRDefault="00D3732A" w:rsidP="00D3732A">
            <w:pPr>
              <w:pStyle w:val="a3"/>
              <w:ind w:left="720"/>
              <w:rPr>
                <w:rFonts w:ascii="Times New Roman" w:hAnsi="Times New Roman" w:cs="Times New Roman"/>
                <w:sz w:val="24"/>
                <w:szCs w:val="24"/>
                <w:lang w:val="ro-RO"/>
              </w:rPr>
            </w:pPr>
          </w:p>
        </w:tc>
        <w:tc>
          <w:tcPr>
            <w:tcW w:w="1620" w:type="dxa"/>
          </w:tcPr>
          <w:p w:rsidR="00D3732A" w:rsidRPr="003F5D3C" w:rsidRDefault="00D3732A" w:rsidP="00D3732A">
            <w:pPr>
              <w:pStyle w:val="a3"/>
              <w:rPr>
                <w:rFonts w:ascii="Times New Roman" w:hAnsi="Times New Roman" w:cs="Times New Roman"/>
                <w:sz w:val="24"/>
                <w:szCs w:val="24"/>
                <w:lang w:val="ro-RO"/>
              </w:rPr>
            </w:pPr>
          </w:p>
        </w:tc>
        <w:tc>
          <w:tcPr>
            <w:tcW w:w="1723" w:type="dxa"/>
          </w:tcPr>
          <w:p w:rsidR="00D3732A" w:rsidRPr="003F5D3C" w:rsidRDefault="00D3732A" w:rsidP="00D3732A">
            <w:pPr>
              <w:pStyle w:val="a3"/>
              <w:rPr>
                <w:rFonts w:ascii="Times New Roman" w:hAnsi="Times New Roman" w:cs="Times New Roman"/>
                <w:sz w:val="24"/>
                <w:szCs w:val="24"/>
                <w:lang w:val="ro-RO"/>
              </w:rPr>
            </w:pPr>
            <w:r>
              <w:rPr>
                <w:rFonts w:ascii="Times New Roman" w:hAnsi="Times New Roman" w:cs="Times New Roman"/>
                <w:sz w:val="24"/>
                <w:szCs w:val="24"/>
                <w:lang w:val="ro-RO"/>
              </w:rPr>
              <w:t>3251.6</w:t>
            </w:r>
          </w:p>
        </w:tc>
      </w:tr>
      <w:tr w:rsidR="00D3732A" w:rsidRPr="003F5D3C" w:rsidTr="00D3732A">
        <w:tc>
          <w:tcPr>
            <w:tcW w:w="6227" w:type="dxa"/>
          </w:tcPr>
          <w:p w:rsidR="00D3732A" w:rsidRDefault="00D3732A" w:rsidP="00D3732A">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II. CHELTUIELI, total</w:t>
            </w:r>
          </w:p>
          <w:p w:rsidR="00D3732A" w:rsidRPr="003F5D3C" w:rsidRDefault="00D3732A" w:rsidP="00D3732A">
            <w:pPr>
              <w:pStyle w:val="a3"/>
              <w:rPr>
                <w:rFonts w:ascii="Times New Roman" w:hAnsi="Times New Roman" w:cs="Times New Roman"/>
                <w:b/>
                <w:sz w:val="24"/>
                <w:szCs w:val="24"/>
                <w:lang w:val="ro-RO"/>
              </w:rPr>
            </w:pPr>
          </w:p>
        </w:tc>
        <w:tc>
          <w:tcPr>
            <w:tcW w:w="1620" w:type="dxa"/>
          </w:tcPr>
          <w:p w:rsidR="00D3732A" w:rsidRPr="003F5D3C" w:rsidRDefault="00D3732A" w:rsidP="00D3732A">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2+3</w:t>
            </w:r>
          </w:p>
        </w:tc>
        <w:tc>
          <w:tcPr>
            <w:tcW w:w="1723" w:type="dxa"/>
          </w:tcPr>
          <w:p w:rsidR="00D3732A" w:rsidRPr="003F5D3C" w:rsidRDefault="00D3732A" w:rsidP="00D3732A">
            <w:pPr>
              <w:pStyle w:val="a3"/>
              <w:rPr>
                <w:rFonts w:ascii="Times New Roman" w:hAnsi="Times New Roman" w:cs="Times New Roman"/>
                <w:b/>
                <w:sz w:val="24"/>
                <w:szCs w:val="24"/>
                <w:lang w:val="ro-RO"/>
              </w:rPr>
            </w:pPr>
            <w:r>
              <w:rPr>
                <w:rFonts w:ascii="Times New Roman" w:hAnsi="Times New Roman" w:cs="Times New Roman"/>
                <w:b/>
                <w:sz w:val="24"/>
                <w:szCs w:val="24"/>
                <w:lang w:val="ro-RO"/>
              </w:rPr>
              <w:t>4675.0</w:t>
            </w:r>
          </w:p>
        </w:tc>
      </w:tr>
      <w:tr w:rsidR="00D3732A" w:rsidRPr="003F5D3C" w:rsidTr="00D3732A">
        <w:tc>
          <w:tcPr>
            <w:tcW w:w="6227" w:type="dxa"/>
          </w:tcPr>
          <w:p w:rsidR="00D3732A" w:rsidRDefault="00D3732A" w:rsidP="00D3732A">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III. SOLD BUGETAR</w:t>
            </w:r>
          </w:p>
          <w:p w:rsidR="00D3732A" w:rsidRPr="003F5D3C" w:rsidRDefault="00D3732A" w:rsidP="00D3732A">
            <w:pPr>
              <w:pStyle w:val="a3"/>
              <w:rPr>
                <w:rFonts w:ascii="Times New Roman" w:hAnsi="Times New Roman" w:cs="Times New Roman"/>
                <w:b/>
                <w:sz w:val="24"/>
                <w:szCs w:val="24"/>
                <w:lang w:val="ro-RO"/>
              </w:rPr>
            </w:pPr>
          </w:p>
        </w:tc>
        <w:tc>
          <w:tcPr>
            <w:tcW w:w="1620" w:type="dxa"/>
          </w:tcPr>
          <w:p w:rsidR="00D3732A" w:rsidRPr="003F5D3C" w:rsidRDefault="00D3732A" w:rsidP="00D3732A">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1-(2+3)</w:t>
            </w:r>
          </w:p>
        </w:tc>
        <w:tc>
          <w:tcPr>
            <w:tcW w:w="1723" w:type="dxa"/>
          </w:tcPr>
          <w:p w:rsidR="00D3732A" w:rsidRPr="003F5D3C" w:rsidRDefault="00D3732A" w:rsidP="00D3732A">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0.0</w:t>
            </w:r>
          </w:p>
        </w:tc>
      </w:tr>
      <w:tr w:rsidR="00D3732A" w:rsidRPr="003F5D3C" w:rsidTr="00D3732A">
        <w:tc>
          <w:tcPr>
            <w:tcW w:w="6227" w:type="dxa"/>
          </w:tcPr>
          <w:p w:rsidR="00D3732A" w:rsidRDefault="00D3732A" w:rsidP="00D3732A">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IV. SURSELE DE FINANŢARE</w:t>
            </w:r>
          </w:p>
          <w:p w:rsidR="00D3732A" w:rsidRPr="003F5D3C" w:rsidRDefault="00D3732A" w:rsidP="00D3732A">
            <w:pPr>
              <w:pStyle w:val="a3"/>
              <w:rPr>
                <w:rFonts w:ascii="Times New Roman" w:hAnsi="Times New Roman" w:cs="Times New Roman"/>
                <w:b/>
                <w:sz w:val="24"/>
                <w:szCs w:val="24"/>
                <w:lang w:val="ro-RO"/>
              </w:rPr>
            </w:pPr>
          </w:p>
        </w:tc>
        <w:tc>
          <w:tcPr>
            <w:tcW w:w="1620" w:type="dxa"/>
          </w:tcPr>
          <w:p w:rsidR="00D3732A" w:rsidRPr="003F5D3C" w:rsidRDefault="00D3732A" w:rsidP="00D3732A">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4</w:t>
            </w:r>
          </w:p>
        </w:tc>
        <w:tc>
          <w:tcPr>
            <w:tcW w:w="1723" w:type="dxa"/>
          </w:tcPr>
          <w:p w:rsidR="00D3732A" w:rsidRPr="003F5D3C" w:rsidRDefault="00D3732A" w:rsidP="00D3732A">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0.0</w:t>
            </w:r>
          </w:p>
        </w:tc>
      </w:tr>
    </w:tbl>
    <w:p w:rsidR="00D3732A" w:rsidRDefault="00D3732A" w:rsidP="00D3732A">
      <w:pPr>
        <w:pStyle w:val="a3"/>
        <w:rPr>
          <w:rFonts w:ascii="Times New Roman" w:hAnsi="Times New Roman" w:cs="Times New Roman"/>
          <w:sz w:val="24"/>
          <w:szCs w:val="24"/>
          <w:lang w:val="ro-RO"/>
        </w:rPr>
      </w:pPr>
    </w:p>
    <w:p w:rsidR="00D3732A" w:rsidRDefault="00D3732A" w:rsidP="00D3732A">
      <w:pPr>
        <w:pStyle w:val="a3"/>
        <w:jc w:val="center"/>
        <w:rPr>
          <w:rFonts w:ascii="Times New Roman" w:hAnsi="Times New Roman" w:cs="Times New Roman"/>
          <w:sz w:val="24"/>
          <w:szCs w:val="24"/>
          <w:lang w:val="ro-RO"/>
        </w:rPr>
      </w:pPr>
    </w:p>
    <w:p w:rsidR="00D3732A" w:rsidRDefault="00D3732A" w:rsidP="00D3732A">
      <w:pPr>
        <w:pStyle w:val="a3"/>
        <w:jc w:val="center"/>
        <w:rPr>
          <w:rFonts w:ascii="Times New Roman" w:hAnsi="Times New Roman" w:cs="Times New Roman"/>
          <w:sz w:val="24"/>
          <w:szCs w:val="24"/>
          <w:lang w:val="ro-RO"/>
        </w:rPr>
      </w:pPr>
    </w:p>
    <w:p w:rsidR="00D3732A" w:rsidRDefault="00D3732A" w:rsidP="00D3732A">
      <w:pPr>
        <w:pStyle w:val="a3"/>
        <w:jc w:val="center"/>
        <w:rPr>
          <w:rFonts w:ascii="Times New Roman" w:hAnsi="Times New Roman" w:cs="Times New Roman"/>
          <w:sz w:val="24"/>
          <w:szCs w:val="24"/>
          <w:lang w:val="ro-RO"/>
        </w:rPr>
      </w:pPr>
    </w:p>
    <w:p w:rsidR="00D3732A" w:rsidRDefault="00D3732A" w:rsidP="00D3732A">
      <w:pPr>
        <w:pStyle w:val="a3"/>
        <w:jc w:val="center"/>
        <w:rPr>
          <w:rFonts w:ascii="Times New Roman" w:hAnsi="Times New Roman" w:cs="Times New Roman"/>
          <w:sz w:val="24"/>
          <w:szCs w:val="24"/>
          <w:lang w:val="ro-RO"/>
        </w:rPr>
      </w:pPr>
    </w:p>
    <w:p w:rsidR="00D3732A" w:rsidRDefault="00D3732A" w:rsidP="00D3732A">
      <w:pPr>
        <w:pStyle w:val="a3"/>
        <w:jc w:val="center"/>
        <w:rPr>
          <w:rFonts w:ascii="Times New Roman" w:hAnsi="Times New Roman" w:cs="Times New Roman"/>
          <w:sz w:val="24"/>
          <w:szCs w:val="24"/>
          <w:lang w:val="ro-RO"/>
        </w:rPr>
      </w:pPr>
    </w:p>
    <w:p w:rsidR="00D3732A" w:rsidRDefault="00D3732A" w:rsidP="00D3732A">
      <w:pPr>
        <w:pStyle w:val="a3"/>
        <w:jc w:val="center"/>
        <w:rPr>
          <w:rFonts w:ascii="Times New Roman" w:hAnsi="Times New Roman" w:cs="Times New Roman"/>
          <w:sz w:val="24"/>
          <w:szCs w:val="24"/>
          <w:lang w:val="ro-RO"/>
        </w:rPr>
      </w:pPr>
    </w:p>
    <w:p w:rsidR="00D3732A" w:rsidRDefault="00D3732A" w:rsidP="00D3732A">
      <w:pPr>
        <w:pStyle w:val="a3"/>
        <w:jc w:val="center"/>
        <w:rPr>
          <w:rFonts w:ascii="Times New Roman" w:hAnsi="Times New Roman" w:cs="Times New Roman"/>
          <w:sz w:val="24"/>
          <w:szCs w:val="24"/>
          <w:lang w:val="ro-RO"/>
        </w:rPr>
      </w:pPr>
    </w:p>
    <w:p w:rsidR="00D3732A" w:rsidRDefault="00D3732A" w:rsidP="00D3732A">
      <w:pPr>
        <w:pStyle w:val="a3"/>
        <w:jc w:val="center"/>
        <w:rPr>
          <w:rFonts w:ascii="Times New Roman" w:hAnsi="Times New Roman" w:cs="Times New Roman"/>
          <w:sz w:val="24"/>
          <w:szCs w:val="24"/>
          <w:lang w:val="ro-RO"/>
        </w:rPr>
      </w:pPr>
    </w:p>
    <w:p w:rsidR="00D3732A" w:rsidRDefault="00D3732A" w:rsidP="00D3732A">
      <w:pPr>
        <w:pStyle w:val="a3"/>
        <w:jc w:val="center"/>
        <w:rPr>
          <w:rFonts w:ascii="Times New Roman" w:hAnsi="Times New Roman" w:cs="Times New Roman"/>
          <w:sz w:val="24"/>
          <w:szCs w:val="24"/>
          <w:lang w:val="ro-RO"/>
        </w:rPr>
      </w:pPr>
    </w:p>
    <w:p w:rsidR="00D3732A" w:rsidRDefault="00D3732A" w:rsidP="00D3732A">
      <w:pPr>
        <w:pStyle w:val="a3"/>
        <w:jc w:val="center"/>
        <w:rPr>
          <w:rFonts w:ascii="Times New Roman" w:hAnsi="Times New Roman" w:cs="Times New Roman"/>
          <w:sz w:val="24"/>
          <w:szCs w:val="24"/>
          <w:lang w:val="ro-RO"/>
        </w:rPr>
      </w:pPr>
    </w:p>
    <w:p w:rsidR="00D3732A" w:rsidRDefault="00D3732A" w:rsidP="00D3732A">
      <w:pPr>
        <w:pStyle w:val="a3"/>
        <w:jc w:val="center"/>
        <w:rPr>
          <w:rFonts w:ascii="Times New Roman" w:hAnsi="Times New Roman" w:cs="Times New Roman"/>
          <w:sz w:val="24"/>
          <w:szCs w:val="24"/>
          <w:lang w:val="ro-RO"/>
        </w:rPr>
      </w:pPr>
    </w:p>
    <w:p w:rsidR="00D3732A" w:rsidRDefault="00D3732A" w:rsidP="00D3732A">
      <w:pPr>
        <w:pStyle w:val="a3"/>
        <w:jc w:val="center"/>
        <w:rPr>
          <w:rFonts w:ascii="Times New Roman" w:hAnsi="Times New Roman" w:cs="Times New Roman"/>
          <w:sz w:val="24"/>
          <w:szCs w:val="24"/>
          <w:lang w:val="ro-RO"/>
        </w:rPr>
      </w:pPr>
    </w:p>
    <w:p w:rsidR="00D3732A" w:rsidRDefault="00D3732A" w:rsidP="00D3732A">
      <w:pPr>
        <w:pStyle w:val="a3"/>
        <w:jc w:val="center"/>
        <w:rPr>
          <w:rFonts w:ascii="Times New Roman" w:hAnsi="Times New Roman" w:cs="Times New Roman"/>
          <w:sz w:val="24"/>
          <w:szCs w:val="24"/>
          <w:lang w:val="ro-RO"/>
        </w:rPr>
      </w:pPr>
    </w:p>
    <w:p w:rsidR="00D3732A" w:rsidRDefault="00D3732A" w:rsidP="00D3732A">
      <w:pPr>
        <w:pStyle w:val="a3"/>
        <w:jc w:val="center"/>
        <w:rPr>
          <w:rFonts w:ascii="Times New Roman" w:hAnsi="Times New Roman" w:cs="Times New Roman"/>
          <w:sz w:val="24"/>
          <w:szCs w:val="24"/>
          <w:lang w:val="ro-RO"/>
        </w:rPr>
      </w:pPr>
    </w:p>
    <w:p w:rsidR="00D3732A" w:rsidRDefault="00D3732A" w:rsidP="00D3732A">
      <w:pPr>
        <w:pStyle w:val="a3"/>
        <w:jc w:val="center"/>
        <w:rPr>
          <w:rFonts w:ascii="Times New Roman" w:hAnsi="Times New Roman" w:cs="Times New Roman"/>
          <w:sz w:val="24"/>
          <w:szCs w:val="24"/>
          <w:lang w:val="ro-RO"/>
        </w:rPr>
      </w:pPr>
    </w:p>
    <w:p w:rsidR="00D3732A" w:rsidRDefault="00D3732A" w:rsidP="00D3732A">
      <w:pPr>
        <w:pStyle w:val="a3"/>
        <w:jc w:val="center"/>
        <w:rPr>
          <w:rFonts w:ascii="Times New Roman" w:hAnsi="Times New Roman" w:cs="Times New Roman"/>
          <w:sz w:val="24"/>
          <w:szCs w:val="24"/>
          <w:lang w:val="ro-RO"/>
        </w:rPr>
      </w:pPr>
    </w:p>
    <w:p w:rsidR="00D3732A" w:rsidRDefault="00D3732A" w:rsidP="00D3732A">
      <w:pPr>
        <w:pStyle w:val="a3"/>
        <w:jc w:val="center"/>
        <w:rPr>
          <w:rFonts w:ascii="Times New Roman" w:hAnsi="Times New Roman" w:cs="Times New Roman"/>
          <w:sz w:val="24"/>
          <w:szCs w:val="24"/>
          <w:lang w:val="ro-RO"/>
        </w:rPr>
      </w:pPr>
    </w:p>
    <w:p w:rsidR="00D3732A" w:rsidRDefault="00D3732A" w:rsidP="00D3732A">
      <w:pPr>
        <w:pStyle w:val="a3"/>
        <w:jc w:val="center"/>
        <w:rPr>
          <w:rFonts w:ascii="Times New Roman" w:hAnsi="Times New Roman" w:cs="Times New Roman"/>
          <w:sz w:val="24"/>
          <w:szCs w:val="24"/>
          <w:lang w:val="ro-RO"/>
        </w:rPr>
      </w:pPr>
    </w:p>
    <w:p w:rsidR="00D3732A" w:rsidRDefault="00D3732A" w:rsidP="00D3732A">
      <w:pPr>
        <w:pStyle w:val="a3"/>
        <w:rPr>
          <w:rFonts w:ascii="Times New Roman" w:hAnsi="Times New Roman" w:cs="Times New Roman"/>
          <w:sz w:val="24"/>
          <w:szCs w:val="24"/>
          <w:lang w:val="ro-RO"/>
        </w:rPr>
      </w:pPr>
    </w:p>
    <w:p w:rsidR="00D3732A" w:rsidRPr="00341A8D" w:rsidRDefault="00D3732A" w:rsidP="00D3732A">
      <w:pPr>
        <w:pStyle w:val="a3"/>
        <w:jc w:val="center"/>
        <w:rPr>
          <w:rFonts w:ascii="Times New Roman" w:hAnsi="Times New Roman" w:cs="Times New Roman"/>
          <w:sz w:val="28"/>
          <w:szCs w:val="28"/>
          <w:lang w:val="ro-RO"/>
        </w:rPr>
      </w:pPr>
      <w:r w:rsidRPr="000031ED">
        <w:rPr>
          <w:noProof/>
          <w:lang w:eastAsia="ru-RU"/>
        </w:rPr>
        <w:drawing>
          <wp:inline distT="0" distB="0" distL="0" distR="0">
            <wp:extent cx="1028700" cy="1014342"/>
            <wp:effectExtent l="0" t="0" r="0" b="0"/>
            <wp:docPr id="10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D3732A" w:rsidRPr="000031ED" w:rsidRDefault="00D3732A" w:rsidP="00D3732A">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lastRenderedPageBreak/>
        <w:t>REPUBLICA   MOLDOVA</w:t>
      </w:r>
    </w:p>
    <w:p w:rsidR="00D3732A" w:rsidRPr="000031ED" w:rsidRDefault="00D3732A" w:rsidP="00D3732A">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RAIONUL  CĂUȘENI</w:t>
      </w:r>
    </w:p>
    <w:p w:rsidR="00D3732A" w:rsidRPr="00341A8D" w:rsidRDefault="00D3732A" w:rsidP="00D3732A">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CONSILIUL  COMUNAL</w:t>
      </w:r>
      <w:r w:rsidRPr="000031ED">
        <w:rPr>
          <w:rFonts w:ascii="Times New Roman" w:hAnsi="Times New Roman" w:cs="Times New Roman"/>
          <w:b/>
          <w:sz w:val="28"/>
          <w:szCs w:val="28"/>
          <w:lang w:val="ro-RO"/>
        </w:rPr>
        <w:t xml:space="preserve">  BACCEALIA</w:t>
      </w:r>
    </w:p>
    <w:p w:rsidR="00D3732A" w:rsidRPr="003D2837" w:rsidRDefault="00D3732A" w:rsidP="00D3732A">
      <w:pPr>
        <w:keepNext/>
        <w:jc w:val="center"/>
        <w:outlineLvl w:val="0"/>
        <w:rPr>
          <w:rFonts w:eastAsia="Calibri"/>
          <w:sz w:val="16"/>
          <w:szCs w:val="16"/>
          <w:lang w:val="en-US"/>
        </w:rPr>
      </w:pPr>
    </w:p>
    <w:p w:rsidR="00D3732A" w:rsidRPr="00576B8D" w:rsidRDefault="00D3732A" w:rsidP="00D3732A">
      <w:pPr>
        <w:pStyle w:val="a3"/>
        <w:jc w:val="center"/>
        <w:rPr>
          <w:rFonts w:ascii="Times New Roman" w:hAnsi="Times New Roman" w:cs="Times New Roman"/>
          <w:b/>
          <w:sz w:val="28"/>
          <w:szCs w:val="28"/>
          <w:lang w:val="en-US"/>
        </w:rPr>
      </w:pPr>
      <w:r w:rsidRPr="00576B8D">
        <w:rPr>
          <w:rFonts w:ascii="Times New Roman" w:hAnsi="Times New Roman" w:cs="Times New Roman"/>
          <w:b/>
          <w:sz w:val="28"/>
          <w:szCs w:val="28"/>
          <w:lang w:val="en-US"/>
        </w:rPr>
        <w:t>DECIZIA nr. 5/</w:t>
      </w:r>
      <w:r>
        <w:rPr>
          <w:rFonts w:ascii="Times New Roman" w:hAnsi="Times New Roman" w:cs="Times New Roman"/>
          <w:b/>
          <w:sz w:val="28"/>
          <w:szCs w:val="28"/>
          <w:lang w:val="en-US"/>
        </w:rPr>
        <w:t>5</w:t>
      </w:r>
    </w:p>
    <w:p w:rsidR="00D3732A" w:rsidRPr="00576B8D" w:rsidRDefault="00D3732A" w:rsidP="00D3732A">
      <w:pPr>
        <w:pStyle w:val="a3"/>
        <w:jc w:val="center"/>
        <w:rPr>
          <w:rFonts w:ascii="Times New Roman" w:hAnsi="Times New Roman" w:cs="Times New Roman"/>
          <w:b/>
          <w:sz w:val="28"/>
          <w:szCs w:val="28"/>
          <w:lang w:val="en-US"/>
        </w:rPr>
      </w:pPr>
      <w:r w:rsidRPr="00576B8D">
        <w:rPr>
          <w:rFonts w:ascii="Times New Roman" w:hAnsi="Times New Roman" w:cs="Times New Roman"/>
          <w:b/>
          <w:sz w:val="28"/>
          <w:szCs w:val="28"/>
          <w:lang w:val="en-US"/>
        </w:rPr>
        <w:t xml:space="preserve">din </w:t>
      </w:r>
      <w:r>
        <w:rPr>
          <w:rFonts w:ascii="Times New Roman" w:hAnsi="Times New Roman" w:cs="Times New Roman"/>
          <w:b/>
          <w:sz w:val="28"/>
          <w:szCs w:val="28"/>
          <w:lang w:val="en-US"/>
        </w:rPr>
        <w:t xml:space="preserve"> 10 </w:t>
      </w:r>
      <w:r w:rsidRPr="00576B8D">
        <w:rPr>
          <w:rFonts w:ascii="Times New Roman" w:hAnsi="Times New Roman" w:cs="Times New Roman"/>
          <w:b/>
          <w:sz w:val="28"/>
          <w:szCs w:val="28"/>
          <w:lang w:val="en-US"/>
        </w:rPr>
        <w:t xml:space="preserve"> decembrie  20</w:t>
      </w:r>
      <w:r>
        <w:rPr>
          <w:rFonts w:ascii="Times New Roman" w:hAnsi="Times New Roman" w:cs="Times New Roman"/>
          <w:b/>
          <w:sz w:val="28"/>
          <w:szCs w:val="28"/>
          <w:lang w:val="en-US"/>
        </w:rPr>
        <w:t>20</w:t>
      </w:r>
    </w:p>
    <w:p w:rsidR="00D3732A" w:rsidRPr="007870BA" w:rsidRDefault="00D3732A" w:rsidP="00D3732A">
      <w:pPr>
        <w:pStyle w:val="a3"/>
        <w:jc w:val="center"/>
        <w:rPr>
          <w:rFonts w:ascii="Times New Roman" w:hAnsi="Times New Roman" w:cs="Times New Roman"/>
          <w:sz w:val="28"/>
          <w:szCs w:val="28"/>
          <w:lang w:val="en-US"/>
        </w:rPr>
      </w:pPr>
    </w:p>
    <w:p w:rsidR="00D3732A" w:rsidRPr="007870BA" w:rsidRDefault="00D3732A" w:rsidP="00D3732A">
      <w:pPr>
        <w:pStyle w:val="a3"/>
        <w:rPr>
          <w:rFonts w:ascii="Times New Roman" w:hAnsi="Times New Roman" w:cs="Times New Roman"/>
          <w:sz w:val="28"/>
          <w:szCs w:val="28"/>
          <w:lang w:val="en-US"/>
        </w:rPr>
      </w:pPr>
      <w:r w:rsidRPr="007870BA">
        <w:rPr>
          <w:rFonts w:ascii="Times New Roman" w:hAnsi="Times New Roman" w:cs="Times New Roman"/>
          <w:sz w:val="28"/>
          <w:szCs w:val="28"/>
          <w:lang w:val="en-US"/>
        </w:rPr>
        <w:t xml:space="preserve">Cu privire la aprobarea cantității de combustibil </w:t>
      </w:r>
    </w:p>
    <w:p w:rsidR="00D3732A" w:rsidRPr="007870BA" w:rsidRDefault="00D3732A" w:rsidP="00D3732A">
      <w:pPr>
        <w:pStyle w:val="a3"/>
        <w:rPr>
          <w:rFonts w:ascii="Times New Roman" w:hAnsi="Times New Roman" w:cs="Times New Roman"/>
          <w:sz w:val="28"/>
          <w:szCs w:val="28"/>
          <w:lang w:val="en-US"/>
        </w:rPr>
      </w:pPr>
      <w:r w:rsidRPr="007870BA">
        <w:rPr>
          <w:rFonts w:ascii="Times New Roman" w:hAnsi="Times New Roman" w:cs="Times New Roman"/>
          <w:sz w:val="28"/>
          <w:szCs w:val="28"/>
          <w:lang w:val="en-US"/>
        </w:rPr>
        <w:t>pentru necesitățile primăriei pentru anul 202</w:t>
      </w:r>
      <w:r>
        <w:rPr>
          <w:rFonts w:ascii="Times New Roman" w:hAnsi="Times New Roman" w:cs="Times New Roman"/>
          <w:sz w:val="28"/>
          <w:szCs w:val="28"/>
          <w:lang w:val="en-US"/>
        </w:rPr>
        <w:t>1</w:t>
      </w:r>
    </w:p>
    <w:p w:rsidR="00D3732A" w:rsidRPr="007870BA" w:rsidRDefault="00D3732A" w:rsidP="00D3732A">
      <w:pPr>
        <w:pStyle w:val="a3"/>
        <w:rPr>
          <w:rFonts w:ascii="Times New Roman" w:hAnsi="Times New Roman" w:cs="Times New Roman"/>
          <w:sz w:val="28"/>
          <w:szCs w:val="28"/>
          <w:lang w:val="en-US"/>
        </w:rPr>
      </w:pPr>
    </w:p>
    <w:p w:rsidR="00D3732A" w:rsidRPr="007870BA" w:rsidRDefault="00D3732A" w:rsidP="00D3732A">
      <w:pPr>
        <w:pStyle w:val="a3"/>
        <w:rPr>
          <w:rFonts w:ascii="Times New Roman" w:hAnsi="Times New Roman" w:cs="Times New Roman"/>
          <w:sz w:val="28"/>
          <w:szCs w:val="28"/>
          <w:lang w:val="en-US"/>
        </w:rPr>
      </w:pPr>
      <w:r w:rsidRPr="007870BA">
        <w:rPr>
          <w:rFonts w:ascii="Times New Roman" w:hAnsi="Times New Roman" w:cs="Times New Roman"/>
          <w:sz w:val="28"/>
          <w:szCs w:val="28"/>
          <w:lang w:val="en-US"/>
        </w:rPr>
        <w:t xml:space="preserve">            Avînd în vedere avizul comisiei economico-financiare și buget,</w:t>
      </w:r>
    </w:p>
    <w:p w:rsidR="00D3732A" w:rsidRPr="007870BA" w:rsidRDefault="00D3732A" w:rsidP="00D3732A">
      <w:pPr>
        <w:pStyle w:val="a3"/>
        <w:rPr>
          <w:rFonts w:ascii="Times New Roman" w:hAnsi="Times New Roman" w:cs="Times New Roman"/>
          <w:sz w:val="28"/>
          <w:szCs w:val="28"/>
          <w:lang w:val="ro-RO"/>
        </w:rPr>
      </w:pPr>
      <w:r w:rsidRPr="007870BA">
        <w:rPr>
          <w:rFonts w:ascii="Times New Roman" w:hAnsi="Times New Roman" w:cs="Times New Roman"/>
          <w:sz w:val="28"/>
          <w:szCs w:val="28"/>
          <w:lang w:val="ro-RO"/>
        </w:rPr>
        <w:tab/>
        <w:t xml:space="preserve">  în </w:t>
      </w:r>
      <w:r w:rsidRPr="007870BA">
        <w:rPr>
          <w:rFonts w:ascii="Times New Roman" w:hAnsi="Times New Roman" w:cs="Times New Roman"/>
          <w:sz w:val="28"/>
          <w:szCs w:val="28"/>
          <w:lang w:val="en-US"/>
        </w:rPr>
        <w:t>baza</w:t>
      </w:r>
      <w:r w:rsidRPr="007870BA">
        <w:rPr>
          <w:rFonts w:ascii="Times New Roman" w:hAnsi="Times New Roman" w:cs="Times New Roman"/>
          <w:sz w:val="28"/>
          <w:szCs w:val="28"/>
          <w:lang w:val="ro-RO"/>
        </w:rPr>
        <w:t xml:space="preserve"> cu art.14(1), art.20(1),(5), art.29 (1) lit.a) din Legea privind administrația publică locală nr.436-XVI din 28 decembrie 2006, consiliul comunal</w:t>
      </w:r>
    </w:p>
    <w:p w:rsidR="00D3732A" w:rsidRPr="007870BA" w:rsidRDefault="00D3732A" w:rsidP="00D3732A">
      <w:pPr>
        <w:pStyle w:val="a3"/>
        <w:rPr>
          <w:rFonts w:ascii="Times New Roman" w:hAnsi="Times New Roman" w:cs="Times New Roman"/>
          <w:sz w:val="28"/>
          <w:szCs w:val="28"/>
          <w:lang w:val="ro-RO"/>
        </w:rPr>
      </w:pPr>
      <w:r w:rsidRPr="007870BA">
        <w:rPr>
          <w:rFonts w:ascii="Times New Roman" w:hAnsi="Times New Roman" w:cs="Times New Roman"/>
          <w:sz w:val="28"/>
          <w:szCs w:val="28"/>
          <w:lang w:val="ro-RO"/>
        </w:rPr>
        <w:t>Baccealia,</w:t>
      </w:r>
    </w:p>
    <w:p w:rsidR="00D3732A" w:rsidRPr="007870BA" w:rsidRDefault="00D3732A" w:rsidP="00D3732A">
      <w:pPr>
        <w:pStyle w:val="a3"/>
        <w:rPr>
          <w:rFonts w:ascii="Times New Roman" w:hAnsi="Times New Roman" w:cs="Times New Roman"/>
          <w:sz w:val="28"/>
          <w:szCs w:val="28"/>
          <w:lang w:val="ro-RO"/>
        </w:rPr>
      </w:pPr>
      <w:r w:rsidRPr="007870BA">
        <w:rPr>
          <w:rFonts w:ascii="Times New Roman" w:hAnsi="Times New Roman" w:cs="Times New Roman"/>
          <w:sz w:val="28"/>
          <w:szCs w:val="28"/>
          <w:lang w:val="ro-RO"/>
        </w:rPr>
        <w:t xml:space="preserve">                                                    DECIDE:</w:t>
      </w:r>
    </w:p>
    <w:p w:rsidR="00D3732A" w:rsidRPr="007870BA" w:rsidRDefault="00D3732A" w:rsidP="00D3732A">
      <w:pPr>
        <w:pStyle w:val="a3"/>
        <w:rPr>
          <w:rFonts w:ascii="Times New Roman" w:hAnsi="Times New Roman" w:cs="Times New Roman"/>
          <w:sz w:val="28"/>
          <w:szCs w:val="28"/>
          <w:lang w:val="en-US"/>
        </w:rPr>
      </w:pPr>
    </w:p>
    <w:p w:rsidR="00D3732A" w:rsidRPr="007870BA" w:rsidRDefault="00D3732A" w:rsidP="00D3732A">
      <w:pPr>
        <w:pStyle w:val="a3"/>
        <w:rPr>
          <w:rFonts w:ascii="Times New Roman" w:hAnsi="Times New Roman" w:cs="Times New Roman"/>
          <w:sz w:val="28"/>
          <w:szCs w:val="28"/>
          <w:lang w:val="en-US"/>
        </w:rPr>
      </w:pPr>
      <w:r w:rsidRPr="007870BA">
        <w:rPr>
          <w:rFonts w:ascii="Times New Roman" w:hAnsi="Times New Roman" w:cs="Times New Roman"/>
          <w:sz w:val="28"/>
          <w:szCs w:val="28"/>
          <w:lang w:val="ro-RO" w:eastAsia="ru-RU"/>
        </w:rPr>
        <w:t>1.Se ia act de informația primarului, doamna Nenov  Claudia „</w:t>
      </w:r>
      <w:r w:rsidRPr="007870BA">
        <w:rPr>
          <w:rFonts w:ascii="Times New Roman" w:hAnsi="Times New Roman" w:cs="Times New Roman"/>
          <w:sz w:val="28"/>
          <w:szCs w:val="28"/>
          <w:lang w:val="en-US"/>
        </w:rPr>
        <w:t xml:space="preserve">Cu privire la      </w:t>
      </w:r>
    </w:p>
    <w:p w:rsidR="00D3732A" w:rsidRPr="007870BA" w:rsidRDefault="00D3732A" w:rsidP="00D3732A">
      <w:pPr>
        <w:pStyle w:val="a3"/>
        <w:rPr>
          <w:rFonts w:ascii="Times New Roman" w:hAnsi="Times New Roman" w:cs="Times New Roman"/>
          <w:sz w:val="28"/>
          <w:szCs w:val="28"/>
          <w:lang w:val="en-US"/>
        </w:rPr>
      </w:pPr>
      <w:r w:rsidRPr="007870BA">
        <w:rPr>
          <w:rFonts w:ascii="Times New Roman" w:hAnsi="Times New Roman" w:cs="Times New Roman"/>
          <w:sz w:val="28"/>
          <w:szCs w:val="28"/>
          <w:lang w:val="en-US"/>
        </w:rPr>
        <w:t xml:space="preserve">    aprobarea cantității de combustibil pentru necesitățile primăriei”.</w:t>
      </w:r>
    </w:p>
    <w:p w:rsidR="00D3732A" w:rsidRPr="00576B8D" w:rsidRDefault="00D3732A" w:rsidP="00D3732A">
      <w:pPr>
        <w:pStyle w:val="a3"/>
        <w:rPr>
          <w:rFonts w:ascii="Times New Roman" w:hAnsi="Times New Roman" w:cs="Times New Roman"/>
          <w:sz w:val="12"/>
          <w:szCs w:val="12"/>
          <w:lang w:val="en-US"/>
        </w:rPr>
      </w:pPr>
    </w:p>
    <w:p w:rsidR="00D3732A" w:rsidRDefault="00D3732A" w:rsidP="00D3732A">
      <w:pPr>
        <w:pStyle w:val="a3"/>
        <w:rPr>
          <w:rFonts w:ascii="Times New Roman" w:hAnsi="Times New Roman" w:cs="Times New Roman"/>
          <w:sz w:val="28"/>
          <w:szCs w:val="28"/>
          <w:lang w:val="en-US"/>
        </w:rPr>
      </w:pPr>
      <w:r w:rsidRPr="007870BA">
        <w:rPr>
          <w:rFonts w:ascii="Times New Roman" w:hAnsi="Times New Roman" w:cs="Times New Roman"/>
          <w:sz w:val="28"/>
          <w:szCs w:val="28"/>
          <w:lang w:val="en-US"/>
        </w:rPr>
        <w:t>2.Se aprobă cantitatea de combustibil pentru  necesitățile primăriei pe</w:t>
      </w:r>
      <w:r>
        <w:rPr>
          <w:rFonts w:ascii="Times New Roman" w:hAnsi="Times New Roman" w:cs="Times New Roman"/>
          <w:sz w:val="28"/>
          <w:szCs w:val="28"/>
          <w:lang w:val="en-US"/>
        </w:rPr>
        <w:t xml:space="preserve">ntru              </w:t>
      </w:r>
      <w:r w:rsidRPr="007870BA">
        <w:rPr>
          <w:rFonts w:ascii="Times New Roman" w:hAnsi="Times New Roman" w:cs="Times New Roman"/>
          <w:sz w:val="28"/>
          <w:szCs w:val="28"/>
          <w:lang w:val="en-US"/>
        </w:rPr>
        <w:t xml:space="preserve"> </w:t>
      </w:r>
    </w:p>
    <w:p w:rsidR="00D3732A" w:rsidRPr="007870BA" w:rsidRDefault="00D3732A" w:rsidP="00D3732A">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7870BA">
        <w:rPr>
          <w:rFonts w:ascii="Times New Roman" w:hAnsi="Times New Roman" w:cs="Times New Roman"/>
          <w:sz w:val="28"/>
          <w:szCs w:val="28"/>
          <w:lang w:val="en-US"/>
        </w:rPr>
        <w:t>anul 202</w:t>
      </w:r>
      <w:r>
        <w:rPr>
          <w:rFonts w:ascii="Times New Roman" w:hAnsi="Times New Roman" w:cs="Times New Roman"/>
          <w:sz w:val="28"/>
          <w:szCs w:val="28"/>
          <w:lang w:val="en-US"/>
        </w:rPr>
        <w:t>1</w:t>
      </w:r>
      <w:r w:rsidRPr="007870BA">
        <w:rPr>
          <w:rFonts w:ascii="Times New Roman" w:hAnsi="Times New Roman" w:cs="Times New Roman"/>
          <w:sz w:val="28"/>
          <w:szCs w:val="28"/>
          <w:lang w:val="en-US"/>
        </w:rPr>
        <w:t xml:space="preserve"> la  automobilul primăriei VAZ 2107 în cantitate de 250 litri lunar.</w:t>
      </w:r>
    </w:p>
    <w:p w:rsidR="00D3732A" w:rsidRPr="00160802" w:rsidRDefault="00D3732A" w:rsidP="00D3732A">
      <w:pPr>
        <w:pStyle w:val="a3"/>
        <w:rPr>
          <w:rFonts w:ascii="Times New Roman" w:hAnsi="Times New Roman" w:cs="Times New Roman"/>
          <w:sz w:val="16"/>
          <w:szCs w:val="16"/>
          <w:lang w:val="en-US"/>
        </w:rPr>
      </w:pPr>
      <w:r w:rsidRPr="00160802">
        <w:rPr>
          <w:rFonts w:ascii="Times New Roman" w:hAnsi="Times New Roman" w:cs="Times New Roman"/>
          <w:sz w:val="16"/>
          <w:szCs w:val="16"/>
          <w:lang w:val="en-US"/>
        </w:rPr>
        <w:t xml:space="preserve">      </w:t>
      </w:r>
    </w:p>
    <w:p w:rsidR="00D3732A" w:rsidRPr="00576B8D" w:rsidRDefault="00D3732A" w:rsidP="00D3732A">
      <w:pPr>
        <w:pStyle w:val="a3"/>
        <w:rPr>
          <w:rFonts w:ascii="Times New Roman" w:hAnsi="Times New Roman" w:cs="Times New Roman"/>
          <w:sz w:val="28"/>
          <w:szCs w:val="28"/>
          <w:lang w:val="en-US"/>
        </w:rPr>
      </w:pPr>
      <w:r w:rsidRPr="007870BA">
        <w:rPr>
          <w:rFonts w:ascii="Times New Roman" w:hAnsi="Times New Roman" w:cs="Times New Roman"/>
          <w:sz w:val="28"/>
          <w:szCs w:val="28"/>
          <w:lang w:val="en-US"/>
        </w:rPr>
        <w:t xml:space="preserve">3.Responsabil de îndeplinirea prezentei decizii </w:t>
      </w:r>
      <w:r w:rsidRPr="007870BA">
        <w:rPr>
          <w:rFonts w:ascii="Times New Roman" w:hAnsi="Times New Roman" w:cs="Times New Roman"/>
          <w:sz w:val="28"/>
          <w:szCs w:val="28"/>
          <w:lang w:val="ro-RO"/>
        </w:rPr>
        <w:t>este primarul comunei,</w:t>
      </w:r>
    </w:p>
    <w:p w:rsidR="00D3732A" w:rsidRPr="007870B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7870BA">
        <w:rPr>
          <w:rFonts w:ascii="Times New Roman" w:hAnsi="Times New Roman" w:cs="Times New Roman"/>
          <w:sz w:val="28"/>
          <w:szCs w:val="28"/>
          <w:lang w:val="ro-RO"/>
        </w:rPr>
        <w:t>doamna Nenov  Claudia.</w:t>
      </w:r>
    </w:p>
    <w:p w:rsidR="00D3732A" w:rsidRPr="00576B8D" w:rsidRDefault="00D3732A" w:rsidP="00D3732A">
      <w:pPr>
        <w:pStyle w:val="a3"/>
        <w:rPr>
          <w:rFonts w:ascii="Times New Roman" w:hAnsi="Times New Roman" w:cs="Times New Roman"/>
          <w:sz w:val="12"/>
          <w:szCs w:val="12"/>
          <w:lang w:val="ro-RO" w:eastAsia="ru-RU"/>
        </w:rPr>
      </w:pPr>
    </w:p>
    <w:p w:rsidR="00D3732A" w:rsidRPr="007870BA" w:rsidRDefault="00D3732A" w:rsidP="00D3732A">
      <w:pPr>
        <w:pStyle w:val="a3"/>
        <w:rPr>
          <w:rFonts w:ascii="Times New Roman" w:hAnsi="Times New Roman" w:cs="Times New Roman"/>
          <w:sz w:val="28"/>
          <w:szCs w:val="28"/>
          <w:lang w:val="ro-RO"/>
        </w:rPr>
      </w:pPr>
      <w:r w:rsidRPr="007870BA">
        <w:rPr>
          <w:rFonts w:ascii="Times New Roman" w:hAnsi="Times New Roman" w:cs="Times New Roman"/>
          <w:sz w:val="28"/>
          <w:szCs w:val="28"/>
          <w:lang w:val="en-US"/>
        </w:rPr>
        <w:t>4.</w:t>
      </w:r>
      <w:r w:rsidRPr="007870BA">
        <w:rPr>
          <w:rFonts w:ascii="Times New Roman" w:hAnsi="Times New Roman" w:cs="Times New Roman"/>
          <w:sz w:val="28"/>
          <w:szCs w:val="28"/>
          <w:lang w:val="ro-RO"/>
        </w:rPr>
        <w:t xml:space="preserve"> Prezenta decizie se comunică:</w:t>
      </w:r>
    </w:p>
    <w:p w:rsidR="00D3732A" w:rsidRPr="007870BA" w:rsidRDefault="00D3732A" w:rsidP="00D3732A">
      <w:pPr>
        <w:pStyle w:val="a3"/>
        <w:rPr>
          <w:rFonts w:ascii="Times New Roman" w:hAnsi="Times New Roman" w:cs="Times New Roman"/>
          <w:sz w:val="28"/>
          <w:szCs w:val="28"/>
          <w:lang w:val="ro-RO"/>
        </w:rPr>
      </w:pPr>
      <w:r w:rsidRPr="007870BA">
        <w:rPr>
          <w:rFonts w:ascii="Times New Roman" w:hAnsi="Times New Roman" w:cs="Times New Roman"/>
          <w:sz w:val="28"/>
          <w:szCs w:val="28"/>
          <w:lang w:val="ro-RO"/>
        </w:rPr>
        <w:t xml:space="preserve">            - Primarului comunei, doamna Nenov  Claudia;</w:t>
      </w:r>
    </w:p>
    <w:p w:rsidR="00D3732A" w:rsidRDefault="00D3732A" w:rsidP="00D3732A">
      <w:pPr>
        <w:pStyle w:val="a3"/>
        <w:rPr>
          <w:rFonts w:ascii="Times New Roman" w:hAnsi="Times New Roman" w:cs="Times New Roman"/>
          <w:sz w:val="28"/>
          <w:szCs w:val="28"/>
          <w:lang w:val="ro-RO"/>
        </w:rPr>
      </w:pPr>
      <w:r w:rsidRPr="007870BA">
        <w:rPr>
          <w:rFonts w:ascii="Times New Roman" w:hAnsi="Times New Roman" w:cs="Times New Roman"/>
          <w:sz w:val="28"/>
          <w:szCs w:val="28"/>
          <w:lang w:val="ro-RO"/>
        </w:rPr>
        <w:t xml:space="preserve">            - Contabilului șef al primăriei;</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ab/>
        <w:t xml:space="preserve">  - Oficiul teritorial al Cancelariei de Stat Căușeni;</w:t>
      </w:r>
    </w:p>
    <w:p w:rsidR="00D3732A" w:rsidRPr="007870B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ab/>
        <w:t xml:space="preserve">  - plasarea în Registrul de Stat al Actelor locale;</w:t>
      </w:r>
    </w:p>
    <w:p w:rsidR="00D3732A" w:rsidRPr="007870BA" w:rsidRDefault="00D3732A" w:rsidP="00D3732A">
      <w:pPr>
        <w:pStyle w:val="a3"/>
        <w:rPr>
          <w:rFonts w:ascii="Times New Roman" w:hAnsi="Times New Roman" w:cs="Times New Roman"/>
          <w:sz w:val="28"/>
          <w:szCs w:val="28"/>
          <w:lang w:val="ro-RO"/>
        </w:rPr>
      </w:pPr>
      <w:r w:rsidRPr="007870BA">
        <w:rPr>
          <w:rFonts w:ascii="Times New Roman" w:hAnsi="Times New Roman" w:cs="Times New Roman"/>
          <w:sz w:val="28"/>
          <w:szCs w:val="28"/>
          <w:lang w:val="ro-RO"/>
        </w:rPr>
        <w:t xml:space="preserve">            - Populației comunei prin afișare pe panoul de informații.</w:t>
      </w:r>
    </w:p>
    <w:p w:rsidR="00D3732A" w:rsidRPr="007870BA" w:rsidRDefault="00D3732A" w:rsidP="00D3732A">
      <w:pPr>
        <w:pStyle w:val="a3"/>
        <w:rPr>
          <w:rFonts w:ascii="Times New Roman" w:hAnsi="Times New Roman" w:cs="Times New Roman"/>
          <w:sz w:val="28"/>
          <w:szCs w:val="28"/>
          <w:lang w:val="ro-RO"/>
        </w:rPr>
      </w:pPr>
    </w:p>
    <w:p w:rsidR="00D3732A" w:rsidRPr="007870BA" w:rsidRDefault="00D3732A" w:rsidP="00D3732A">
      <w:pPr>
        <w:pStyle w:val="a3"/>
        <w:rPr>
          <w:rFonts w:ascii="Times New Roman" w:hAnsi="Times New Roman" w:cs="Times New Roman"/>
          <w:sz w:val="28"/>
          <w:szCs w:val="28"/>
          <w:lang w:val="ro-RO"/>
        </w:rPr>
      </w:pPr>
      <w:r w:rsidRPr="007870BA">
        <w:rPr>
          <w:rFonts w:ascii="Times New Roman" w:hAnsi="Times New Roman" w:cs="Times New Roman"/>
          <w:sz w:val="28"/>
          <w:szCs w:val="28"/>
          <w:lang w:val="ro-RO"/>
        </w:rPr>
        <w:t xml:space="preserve">     </w:t>
      </w:r>
    </w:p>
    <w:p w:rsidR="00D3732A" w:rsidRPr="007870BA" w:rsidRDefault="00D3732A" w:rsidP="00D3732A">
      <w:pPr>
        <w:pStyle w:val="a3"/>
        <w:rPr>
          <w:rFonts w:ascii="Times New Roman" w:hAnsi="Times New Roman" w:cs="Times New Roman"/>
          <w:sz w:val="28"/>
          <w:szCs w:val="28"/>
          <w:lang w:val="ro-RO"/>
        </w:rPr>
      </w:pPr>
    </w:p>
    <w:p w:rsidR="00D3732A" w:rsidRPr="00F423FA" w:rsidRDefault="00D3732A" w:rsidP="00D3732A">
      <w:pPr>
        <w:pStyle w:val="a3"/>
        <w:rPr>
          <w:rFonts w:ascii="Times New Roman" w:hAnsi="Times New Roman" w:cs="Times New Roman"/>
          <w:sz w:val="28"/>
          <w:szCs w:val="28"/>
          <w:lang w:val="en-US"/>
        </w:rPr>
      </w:pPr>
      <w:r w:rsidRPr="00445674">
        <w:rPr>
          <w:rFonts w:ascii="Times New Roman" w:hAnsi="Times New Roman" w:cs="Times New Roman"/>
          <w:sz w:val="28"/>
          <w:szCs w:val="28"/>
          <w:lang w:val="en-US"/>
        </w:rPr>
        <w:t xml:space="preserve">                                                                                               </w:t>
      </w:r>
      <w:r w:rsidRPr="00F423FA">
        <w:rPr>
          <w:rFonts w:ascii="Times New Roman" w:hAnsi="Times New Roman" w:cs="Times New Roman"/>
          <w:sz w:val="28"/>
          <w:szCs w:val="28"/>
          <w:lang w:val="en-US"/>
        </w:rPr>
        <w:t>Contrasemnează:</w:t>
      </w:r>
    </w:p>
    <w:p w:rsidR="00D3732A" w:rsidRPr="007870BA" w:rsidRDefault="00D3732A" w:rsidP="00D3732A">
      <w:pPr>
        <w:pStyle w:val="a3"/>
        <w:rPr>
          <w:rFonts w:ascii="Times New Roman" w:hAnsi="Times New Roman" w:cs="Times New Roman"/>
          <w:sz w:val="28"/>
          <w:szCs w:val="28"/>
          <w:lang w:val="ro-RO"/>
        </w:rPr>
      </w:pPr>
      <w:r w:rsidRPr="007870BA">
        <w:rPr>
          <w:rFonts w:ascii="Times New Roman" w:hAnsi="Times New Roman" w:cs="Times New Roman"/>
          <w:sz w:val="28"/>
          <w:szCs w:val="28"/>
          <w:lang w:val="ro-RO"/>
        </w:rPr>
        <w:t xml:space="preserve">Preşedintele şedinţei                                             </w:t>
      </w:r>
      <w:r>
        <w:rPr>
          <w:rFonts w:ascii="Times New Roman" w:hAnsi="Times New Roman" w:cs="Times New Roman"/>
          <w:sz w:val="28"/>
          <w:szCs w:val="28"/>
          <w:lang w:val="ro-RO"/>
        </w:rPr>
        <w:t xml:space="preserve">  </w:t>
      </w:r>
      <w:r w:rsidRPr="007870BA">
        <w:rPr>
          <w:rFonts w:ascii="Times New Roman" w:hAnsi="Times New Roman" w:cs="Times New Roman"/>
          <w:sz w:val="28"/>
          <w:szCs w:val="28"/>
          <w:lang w:val="ro-RO"/>
        </w:rPr>
        <w:t xml:space="preserve"> Secretarul  Consiliului comunal</w:t>
      </w:r>
    </w:p>
    <w:p w:rsidR="00D3732A" w:rsidRPr="007870BA" w:rsidRDefault="00D3732A" w:rsidP="00D3732A">
      <w:pPr>
        <w:pStyle w:val="a3"/>
        <w:rPr>
          <w:rFonts w:ascii="Times New Roman" w:hAnsi="Times New Roman" w:cs="Times New Roman"/>
          <w:sz w:val="28"/>
          <w:szCs w:val="28"/>
          <w:lang w:val="ro-RO"/>
        </w:rPr>
      </w:pPr>
    </w:p>
    <w:p w:rsidR="00D3732A" w:rsidRPr="007870BA" w:rsidRDefault="00D3732A" w:rsidP="00D3732A">
      <w:pPr>
        <w:pStyle w:val="a3"/>
        <w:rPr>
          <w:rFonts w:ascii="Times New Roman" w:hAnsi="Times New Roman" w:cs="Times New Roman"/>
          <w:sz w:val="28"/>
          <w:szCs w:val="28"/>
          <w:lang w:val="ro-RO"/>
        </w:rPr>
      </w:pPr>
      <w:r w:rsidRPr="007870BA">
        <w:rPr>
          <w:rFonts w:ascii="Times New Roman" w:hAnsi="Times New Roman" w:cs="Times New Roman"/>
          <w:sz w:val="28"/>
          <w:szCs w:val="28"/>
          <w:lang w:val="ro-RO"/>
        </w:rPr>
        <w:t>_________</w:t>
      </w:r>
      <w:r>
        <w:rPr>
          <w:rFonts w:ascii="Times New Roman" w:hAnsi="Times New Roman" w:cs="Times New Roman"/>
          <w:sz w:val="28"/>
          <w:szCs w:val="28"/>
          <w:lang w:val="ro-RO"/>
        </w:rPr>
        <w:t>__</w:t>
      </w:r>
      <w:r w:rsidRPr="007870BA">
        <w:rPr>
          <w:rFonts w:ascii="Times New Roman" w:hAnsi="Times New Roman" w:cs="Times New Roman"/>
          <w:sz w:val="28"/>
          <w:szCs w:val="28"/>
          <w:lang w:val="ro-RO"/>
        </w:rPr>
        <w:t>_</w:t>
      </w:r>
      <w:r>
        <w:rPr>
          <w:rFonts w:ascii="Times New Roman" w:hAnsi="Times New Roman" w:cs="Times New Roman"/>
          <w:sz w:val="28"/>
          <w:szCs w:val="28"/>
          <w:lang w:val="ro-RO"/>
        </w:rPr>
        <w:t xml:space="preserve"> E.Țîbîrnă</w:t>
      </w:r>
      <w:r w:rsidRPr="007870BA">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7870BA">
        <w:rPr>
          <w:rFonts w:ascii="Times New Roman" w:hAnsi="Times New Roman" w:cs="Times New Roman"/>
          <w:sz w:val="28"/>
          <w:szCs w:val="28"/>
          <w:lang w:val="ro-RO"/>
        </w:rPr>
        <w:t xml:space="preserve">              ____________A.Pocnea</w:t>
      </w:r>
    </w:p>
    <w:p w:rsidR="00D3732A" w:rsidRPr="002109D9" w:rsidRDefault="00D3732A" w:rsidP="00D3732A">
      <w:pPr>
        <w:tabs>
          <w:tab w:val="left" w:pos="3140"/>
        </w:tabs>
        <w:jc w:val="center"/>
        <w:rPr>
          <w:rFonts w:ascii="Times New Roman" w:hAnsi="Times New Roman" w:cs="Times New Roman"/>
          <w:b/>
          <w:sz w:val="28"/>
          <w:szCs w:val="28"/>
          <w:lang w:val="pt-BR"/>
        </w:rPr>
      </w:pPr>
      <w:r w:rsidRPr="002109D9">
        <w:rPr>
          <w:rFonts w:ascii="Times New Roman" w:hAnsi="Times New Roman" w:cs="Times New Roman"/>
          <w:b/>
          <w:noProof/>
          <w:sz w:val="28"/>
          <w:szCs w:val="28"/>
          <w:lang w:eastAsia="ru-RU"/>
        </w:rPr>
        <w:drawing>
          <wp:inline distT="0" distB="0" distL="0" distR="0">
            <wp:extent cx="760095" cy="731520"/>
            <wp:effectExtent l="0" t="0" r="1905" b="0"/>
            <wp:docPr id="82" name="Рисунок 24"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ok"/>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0095" cy="731520"/>
                    </a:xfrm>
                    <a:prstGeom prst="rect">
                      <a:avLst/>
                    </a:prstGeom>
                    <a:noFill/>
                    <a:ln>
                      <a:noFill/>
                    </a:ln>
                  </pic:spPr>
                </pic:pic>
              </a:graphicData>
            </a:graphic>
          </wp:inline>
        </w:drawing>
      </w:r>
    </w:p>
    <w:p w:rsidR="00D3732A" w:rsidRPr="002109D9" w:rsidRDefault="00D3732A" w:rsidP="00D3732A">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REPUBLICA MOLDOVA</w:t>
      </w:r>
    </w:p>
    <w:p w:rsidR="00D3732A" w:rsidRPr="002109D9" w:rsidRDefault="00D3732A" w:rsidP="00D3732A">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RAIONUL  CĂUȘENI</w:t>
      </w:r>
    </w:p>
    <w:p w:rsidR="00D3732A" w:rsidRPr="00841919" w:rsidRDefault="00D3732A" w:rsidP="00D3732A">
      <w:pPr>
        <w:pStyle w:val="a3"/>
        <w:jc w:val="center"/>
        <w:rPr>
          <w:rFonts w:ascii="Times New Roman" w:hAnsi="Times New Roman" w:cs="Times New Roman"/>
          <w:b/>
          <w:sz w:val="28"/>
          <w:szCs w:val="28"/>
          <w:u w:val="single"/>
          <w:lang w:val="pt-BR"/>
        </w:rPr>
      </w:pPr>
      <w:r w:rsidRPr="00841919">
        <w:rPr>
          <w:rFonts w:ascii="Times New Roman" w:hAnsi="Times New Roman" w:cs="Times New Roman"/>
          <w:b/>
          <w:sz w:val="28"/>
          <w:szCs w:val="28"/>
          <w:u w:val="single"/>
          <w:lang w:val="pt-BR"/>
        </w:rPr>
        <w:t>CONSILIUL COMUNAL BACCEALIA</w:t>
      </w:r>
    </w:p>
    <w:p w:rsidR="00D3732A" w:rsidRPr="002109D9" w:rsidRDefault="00D3732A" w:rsidP="00D3732A">
      <w:pPr>
        <w:pStyle w:val="a3"/>
        <w:jc w:val="center"/>
        <w:rPr>
          <w:rFonts w:ascii="Times New Roman" w:hAnsi="Times New Roman" w:cs="Times New Roman"/>
          <w:b/>
          <w:sz w:val="28"/>
          <w:szCs w:val="28"/>
          <w:lang w:val="pt-BR"/>
        </w:rPr>
      </w:pPr>
    </w:p>
    <w:p w:rsidR="00D3732A" w:rsidRPr="002109D9" w:rsidRDefault="00D3732A" w:rsidP="00D3732A">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lastRenderedPageBreak/>
        <w:t>DECIZIE  Nr.</w:t>
      </w:r>
      <w:r w:rsidRPr="002109D9">
        <w:rPr>
          <w:rFonts w:ascii="Times New Roman" w:hAnsi="Times New Roman" w:cs="Times New Roman"/>
          <w:b/>
          <w:sz w:val="28"/>
          <w:szCs w:val="28"/>
          <w:lang w:val="ro-RO"/>
        </w:rPr>
        <w:t xml:space="preserve"> </w:t>
      </w:r>
      <w:r>
        <w:rPr>
          <w:rFonts w:ascii="Times New Roman" w:hAnsi="Times New Roman" w:cs="Times New Roman"/>
          <w:b/>
          <w:sz w:val="28"/>
          <w:szCs w:val="28"/>
          <w:lang w:val="ro-RO"/>
        </w:rPr>
        <w:t>5/6</w:t>
      </w:r>
    </w:p>
    <w:p w:rsidR="00D3732A" w:rsidRDefault="00D3732A" w:rsidP="00D3732A">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10 decembrie   </w:t>
      </w:r>
      <w:r w:rsidRPr="002109D9">
        <w:rPr>
          <w:rFonts w:ascii="Times New Roman" w:hAnsi="Times New Roman" w:cs="Times New Roman"/>
          <w:b/>
          <w:sz w:val="28"/>
          <w:szCs w:val="28"/>
          <w:lang w:val="pt-BR"/>
        </w:rPr>
        <w:t>20</w:t>
      </w:r>
      <w:r>
        <w:rPr>
          <w:rFonts w:ascii="Times New Roman" w:hAnsi="Times New Roman" w:cs="Times New Roman"/>
          <w:b/>
          <w:sz w:val="28"/>
          <w:szCs w:val="28"/>
          <w:lang w:val="pt-BR"/>
        </w:rPr>
        <w:t>20</w:t>
      </w:r>
    </w:p>
    <w:p w:rsidR="00D3732A" w:rsidRDefault="00D3732A" w:rsidP="00D3732A">
      <w:pPr>
        <w:pStyle w:val="a3"/>
        <w:jc w:val="center"/>
        <w:rPr>
          <w:rFonts w:ascii="Times New Roman" w:hAnsi="Times New Roman" w:cs="Times New Roman"/>
          <w:b/>
          <w:sz w:val="28"/>
          <w:szCs w:val="28"/>
          <w:lang w:val="pt-BR"/>
        </w:rPr>
      </w:pPr>
    </w:p>
    <w:p w:rsidR="00D3732A" w:rsidRDefault="00D3732A" w:rsidP="00D3732A">
      <w:pPr>
        <w:pStyle w:val="a3"/>
        <w:rPr>
          <w:rFonts w:ascii="Times New Roman" w:hAnsi="Times New Roman" w:cs="Times New Roman"/>
          <w:sz w:val="28"/>
          <w:szCs w:val="28"/>
          <w:lang w:val="ro-RO"/>
        </w:rPr>
      </w:pPr>
      <w:r w:rsidRPr="003A76D0">
        <w:rPr>
          <w:rFonts w:ascii="Times New Roman" w:hAnsi="Times New Roman" w:cs="Times New Roman"/>
          <w:sz w:val="28"/>
          <w:szCs w:val="28"/>
          <w:lang w:val="ro-RO"/>
        </w:rPr>
        <w:t xml:space="preserve">Cu privire la aprobarea Fișei cadastrale </w:t>
      </w:r>
    </w:p>
    <w:p w:rsidR="00D3732A" w:rsidRDefault="00D3732A" w:rsidP="00D3732A">
      <w:pPr>
        <w:pStyle w:val="a3"/>
        <w:rPr>
          <w:rFonts w:ascii="Times New Roman" w:hAnsi="Times New Roman" w:cs="Times New Roman"/>
          <w:sz w:val="28"/>
          <w:szCs w:val="28"/>
          <w:lang w:val="ro-RO"/>
        </w:rPr>
      </w:pPr>
      <w:r w:rsidRPr="003A76D0">
        <w:rPr>
          <w:rFonts w:ascii="Times New Roman" w:hAnsi="Times New Roman" w:cs="Times New Roman"/>
          <w:sz w:val="28"/>
          <w:szCs w:val="28"/>
          <w:lang w:val="ro-RO"/>
        </w:rPr>
        <w:t>centr</w:t>
      </w:r>
      <w:r>
        <w:rPr>
          <w:rFonts w:ascii="Times New Roman" w:hAnsi="Times New Roman" w:cs="Times New Roman"/>
          <w:sz w:val="28"/>
          <w:szCs w:val="28"/>
          <w:lang w:val="ro-RO"/>
        </w:rPr>
        <w:t>alizatoare la data de 01.01.2021</w:t>
      </w:r>
    </w:p>
    <w:p w:rsidR="00D3732A" w:rsidRPr="005D5CBD" w:rsidRDefault="00D3732A" w:rsidP="00D3732A">
      <w:pPr>
        <w:pStyle w:val="a3"/>
        <w:rPr>
          <w:rFonts w:ascii="Times New Roman" w:hAnsi="Times New Roman" w:cs="Times New Roman"/>
          <w:sz w:val="12"/>
          <w:szCs w:val="12"/>
          <w:lang w:val="ro-RO"/>
        </w:rPr>
      </w:pP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ab/>
        <w:t xml:space="preserve">În conformitate cu Hotărîrea Guvernului Republicii  Moldova nr.24  din                 11 ianuarie 1995 „Pentru aprobarea Regulamentului cu privire la conținutul documentației cadastrului funciar” și  modificările ei,  </w:t>
      </w:r>
      <w:r>
        <w:rPr>
          <w:rFonts w:ascii="Times New Roman" w:hAnsi="Times New Roman" w:cs="Times New Roman"/>
          <w:sz w:val="28"/>
          <w:szCs w:val="28"/>
          <w:lang w:val="ro-RO"/>
        </w:rPr>
        <w:tab/>
      </w:r>
    </w:p>
    <w:p w:rsidR="00D3732A" w:rsidRDefault="00D3732A" w:rsidP="00D3732A">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în temeiul art.14(1), art.20(1),(5) din Legea privind administrația publică locală nr.436-XVI din 28 decembrie 2006, consiliul comunal Baccealia,</w:t>
      </w:r>
    </w:p>
    <w:p w:rsidR="00D3732A" w:rsidRPr="00A40AAD" w:rsidRDefault="00D3732A" w:rsidP="00D3732A">
      <w:pPr>
        <w:pStyle w:val="a3"/>
        <w:rPr>
          <w:rFonts w:ascii="Times New Roman" w:hAnsi="Times New Roman" w:cs="Times New Roman"/>
          <w:sz w:val="12"/>
          <w:szCs w:val="12"/>
          <w:lang w:val="ro-RO"/>
        </w:rPr>
      </w:pPr>
    </w:p>
    <w:p w:rsidR="00D3732A" w:rsidRDefault="00D3732A" w:rsidP="00D3732A">
      <w:pPr>
        <w:pStyle w:val="a3"/>
        <w:rPr>
          <w:rFonts w:ascii="Times New Roman" w:hAnsi="Times New Roman" w:cs="Times New Roman"/>
          <w:sz w:val="28"/>
          <w:szCs w:val="28"/>
          <w:lang w:val="ro-RO"/>
        </w:rPr>
      </w:pPr>
      <w:r w:rsidRPr="00D16A39">
        <w:rPr>
          <w:rFonts w:ascii="Times New Roman" w:hAnsi="Times New Roman" w:cs="Times New Roman"/>
          <w:sz w:val="28"/>
          <w:szCs w:val="28"/>
          <w:lang w:val="ro-RO"/>
        </w:rPr>
        <w:t xml:space="preserve">                                                      DECIDE:</w:t>
      </w:r>
    </w:p>
    <w:p w:rsidR="00D3732A" w:rsidRPr="00A40AAD" w:rsidRDefault="00D3732A" w:rsidP="00D3732A">
      <w:pPr>
        <w:pStyle w:val="a3"/>
        <w:rPr>
          <w:rFonts w:ascii="Times New Roman" w:hAnsi="Times New Roman" w:cs="Times New Roman"/>
          <w:sz w:val="12"/>
          <w:szCs w:val="12"/>
          <w:lang w:val="ro-RO"/>
        </w:rPr>
      </w:pP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1.</w:t>
      </w:r>
      <w:r w:rsidRPr="00D16A39">
        <w:rPr>
          <w:rFonts w:ascii="Times New Roman" w:hAnsi="Times New Roman" w:cs="Times New Roman"/>
          <w:sz w:val="28"/>
          <w:szCs w:val="28"/>
          <w:lang w:val="ro-RO"/>
        </w:rPr>
        <w:t>Se ia act de informația specialistului pentru reglementarea regimului funciar</w:t>
      </w:r>
      <w:r>
        <w:rPr>
          <w:rFonts w:ascii="Times New Roman" w:hAnsi="Times New Roman" w:cs="Times New Roman"/>
          <w:sz w:val="28"/>
          <w:szCs w:val="28"/>
          <w:lang w:val="ro-RO"/>
        </w:rPr>
        <w:t>,</w:t>
      </w:r>
    </w:p>
    <w:p w:rsidR="00D3732A" w:rsidRPr="00D16A39"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d-</w:t>
      </w:r>
      <w:r w:rsidRPr="00D16A39">
        <w:rPr>
          <w:rFonts w:ascii="Times New Roman" w:hAnsi="Times New Roman" w:cs="Times New Roman"/>
          <w:sz w:val="28"/>
          <w:szCs w:val="28"/>
          <w:lang w:val="ro-RO"/>
        </w:rPr>
        <w:t xml:space="preserve">na </w:t>
      </w:r>
      <w:r>
        <w:rPr>
          <w:rFonts w:ascii="Times New Roman" w:hAnsi="Times New Roman" w:cs="Times New Roman"/>
          <w:sz w:val="28"/>
          <w:szCs w:val="28"/>
          <w:lang w:val="ro-RO"/>
        </w:rPr>
        <w:t xml:space="preserve">  </w:t>
      </w:r>
      <w:r w:rsidRPr="00D16A39">
        <w:rPr>
          <w:rFonts w:ascii="Times New Roman" w:hAnsi="Times New Roman" w:cs="Times New Roman"/>
          <w:sz w:val="28"/>
          <w:szCs w:val="28"/>
          <w:lang w:val="ro-RO"/>
        </w:rPr>
        <w:t>Nina Vrabie „Cu privire la aprobarea Fișei cadastrale centralizatoare”.</w:t>
      </w:r>
    </w:p>
    <w:p w:rsidR="00D3732A" w:rsidRPr="00D16A39" w:rsidRDefault="00D3732A" w:rsidP="00D3732A">
      <w:pPr>
        <w:pStyle w:val="a3"/>
        <w:rPr>
          <w:rFonts w:ascii="Times New Roman" w:hAnsi="Times New Roman" w:cs="Times New Roman"/>
          <w:sz w:val="12"/>
          <w:szCs w:val="12"/>
          <w:lang w:val="ro-RO"/>
        </w:rPr>
      </w:pP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2.</w:t>
      </w:r>
      <w:r w:rsidRPr="00D16A39">
        <w:rPr>
          <w:rFonts w:ascii="Times New Roman" w:hAnsi="Times New Roman" w:cs="Times New Roman"/>
          <w:sz w:val="28"/>
          <w:szCs w:val="28"/>
          <w:lang w:val="ro-RO"/>
        </w:rPr>
        <w:t>Se aprobă Fișa  cadastrală centralizatoare  la situația  din   01.01.202</w:t>
      </w:r>
      <w:r>
        <w:rPr>
          <w:rFonts w:ascii="Times New Roman" w:hAnsi="Times New Roman" w:cs="Times New Roman"/>
          <w:sz w:val="28"/>
          <w:szCs w:val="28"/>
          <w:lang w:val="ro-RO"/>
        </w:rPr>
        <w:t>1</w:t>
      </w:r>
      <w:r w:rsidRPr="00D16A39">
        <w:rPr>
          <w:rFonts w:ascii="Times New Roman" w:hAnsi="Times New Roman" w:cs="Times New Roman"/>
          <w:sz w:val="28"/>
          <w:szCs w:val="28"/>
          <w:lang w:val="ro-RO"/>
        </w:rPr>
        <w:t xml:space="preserve">  cu </w:t>
      </w:r>
    </w:p>
    <w:p w:rsidR="00D3732A" w:rsidRPr="00D16A39"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D16A39">
        <w:rPr>
          <w:rFonts w:ascii="Times New Roman" w:hAnsi="Times New Roman" w:cs="Times New Roman"/>
          <w:sz w:val="28"/>
          <w:szCs w:val="28"/>
          <w:lang w:val="ro-RO"/>
        </w:rPr>
        <w:t>specificarea pe categorii, tipuri de proprietate și deținători după cum urmează:</w:t>
      </w:r>
    </w:p>
    <w:p w:rsidR="00D3732A" w:rsidRPr="00D16A39" w:rsidRDefault="00D3732A" w:rsidP="006316A5">
      <w:pPr>
        <w:pStyle w:val="a3"/>
        <w:numPr>
          <w:ilvl w:val="0"/>
          <w:numId w:val="4"/>
        </w:numPr>
        <w:rPr>
          <w:rFonts w:ascii="Times New Roman" w:hAnsi="Times New Roman" w:cs="Times New Roman"/>
          <w:sz w:val="28"/>
          <w:szCs w:val="28"/>
          <w:lang w:val="ro-RO"/>
        </w:rPr>
      </w:pPr>
      <w:r w:rsidRPr="00D16A39">
        <w:rPr>
          <w:rFonts w:ascii="Times New Roman" w:hAnsi="Times New Roman" w:cs="Times New Roman"/>
          <w:sz w:val="28"/>
          <w:szCs w:val="28"/>
          <w:lang w:val="ro-RO"/>
        </w:rPr>
        <w:t>Terenuri cu destinație agricolă</w:t>
      </w:r>
      <w:r w:rsidRPr="00D16A39">
        <w:rPr>
          <w:rFonts w:ascii="Times New Roman" w:hAnsi="Times New Roman" w:cs="Times New Roman"/>
          <w:sz w:val="28"/>
          <w:szCs w:val="28"/>
          <w:lang w:val="ro-RO"/>
        </w:rPr>
        <w:tab/>
      </w:r>
      <w:r w:rsidRPr="00D16A39">
        <w:rPr>
          <w:rFonts w:ascii="Times New Roman" w:hAnsi="Times New Roman" w:cs="Times New Roman"/>
          <w:sz w:val="28"/>
          <w:szCs w:val="28"/>
          <w:lang w:val="ro-RO"/>
        </w:rPr>
        <w:tab/>
      </w:r>
      <w:r w:rsidRPr="00D16A39">
        <w:rPr>
          <w:rFonts w:ascii="Times New Roman" w:hAnsi="Times New Roman" w:cs="Times New Roman"/>
          <w:sz w:val="28"/>
          <w:szCs w:val="28"/>
          <w:lang w:val="ro-RO"/>
        </w:rPr>
        <w:tab/>
      </w:r>
      <w:r>
        <w:rPr>
          <w:rFonts w:ascii="Times New Roman" w:hAnsi="Times New Roman" w:cs="Times New Roman"/>
          <w:sz w:val="28"/>
          <w:szCs w:val="28"/>
          <w:lang w:val="ro-RO"/>
        </w:rPr>
        <w:t xml:space="preserve">  </w:t>
      </w:r>
      <w:r w:rsidRPr="00D16A39">
        <w:rPr>
          <w:rFonts w:ascii="Times New Roman" w:hAnsi="Times New Roman" w:cs="Times New Roman"/>
          <w:sz w:val="28"/>
          <w:szCs w:val="28"/>
          <w:lang w:val="ro-RO"/>
        </w:rPr>
        <w:t>37</w:t>
      </w:r>
      <w:r>
        <w:rPr>
          <w:rFonts w:ascii="Times New Roman" w:hAnsi="Times New Roman" w:cs="Times New Roman"/>
          <w:sz w:val="28"/>
          <w:szCs w:val="28"/>
          <w:lang w:val="ro-RO"/>
        </w:rPr>
        <w:t>63</w:t>
      </w:r>
      <w:r w:rsidRPr="00D16A39">
        <w:rPr>
          <w:rFonts w:ascii="Times New Roman" w:hAnsi="Times New Roman" w:cs="Times New Roman"/>
          <w:sz w:val="28"/>
          <w:szCs w:val="28"/>
          <w:lang w:val="ro-RO"/>
        </w:rPr>
        <w:t>,22 ha</w:t>
      </w:r>
    </w:p>
    <w:p w:rsidR="00D3732A" w:rsidRPr="00D16A39" w:rsidRDefault="00D3732A" w:rsidP="006316A5">
      <w:pPr>
        <w:pStyle w:val="a3"/>
        <w:numPr>
          <w:ilvl w:val="0"/>
          <w:numId w:val="4"/>
        </w:numPr>
        <w:rPr>
          <w:rFonts w:ascii="Times New Roman" w:hAnsi="Times New Roman" w:cs="Times New Roman"/>
          <w:sz w:val="28"/>
          <w:szCs w:val="28"/>
          <w:lang w:val="ro-RO"/>
        </w:rPr>
      </w:pPr>
      <w:r w:rsidRPr="00D16A39">
        <w:rPr>
          <w:rFonts w:ascii="Times New Roman" w:hAnsi="Times New Roman" w:cs="Times New Roman"/>
          <w:sz w:val="28"/>
          <w:szCs w:val="28"/>
          <w:lang w:val="ro-RO"/>
        </w:rPr>
        <w:t>Terenurile satelor, orașelor și municipiilor</w:t>
      </w:r>
      <w:r w:rsidRPr="00D16A39">
        <w:rPr>
          <w:rFonts w:ascii="Times New Roman" w:hAnsi="Times New Roman" w:cs="Times New Roman"/>
          <w:sz w:val="28"/>
          <w:szCs w:val="28"/>
          <w:lang w:val="ro-RO"/>
        </w:rPr>
        <w:tab/>
        <w:t xml:space="preserve">   380,6</w:t>
      </w:r>
      <w:r>
        <w:rPr>
          <w:rFonts w:ascii="Times New Roman" w:hAnsi="Times New Roman" w:cs="Times New Roman"/>
          <w:sz w:val="28"/>
          <w:szCs w:val="28"/>
          <w:lang w:val="ro-RO"/>
        </w:rPr>
        <w:t>0</w:t>
      </w:r>
      <w:r w:rsidRPr="00D16A39">
        <w:rPr>
          <w:rFonts w:ascii="Times New Roman" w:hAnsi="Times New Roman" w:cs="Times New Roman"/>
          <w:sz w:val="28"/>
          <w:szCs w:val="28"/>
          <w:lang w:val="ro-RO"/>
        </w:rPr>
        <w:t>5 ha</w:t>
      </w:r>
    </w:p>
    <w:p w:rsidR="00D3732A" w:rsidRPr="00D16A39" w:rsidRDefault="00D3732A" w:rsidP="006316A5">
      <w:pPr>
        <w:pStyle w:val="a3"/>
        <w:numPr>
          <w:ilvl w:val="0"/>
          <w:numId w:val="4"/>
        </w:numPr>
        <w:rPr>
          <w:rFonts w:ascii="Times New Roman" w:hAnsi="Times New Roman" w:cs="Times New Roman"/>
          <w:sz w:val="28"/>
          <w:szCs w:val="28"/>
          <w:lang w:val="ro-RO"/>
        </w:rPr>
      </w:pPr>
      <w:r w:rsidRPr="00D16A39">
        <w:rPr>
          <w:rFonts w:ascii="Times New Roman" w:hAnsi="Times New Roman" w:cs="Times New Roman"/>
          <w:sz w:val="28"/>
          <w:szCs w:val="28"/>
          <w:lang w:val="ro-RO"/>
        </w:rPr>
        <w:t>Terenurile destinate industriei, transportului , telecomunicațiilor și cu alte</w:t>
      </w:r>
    </w:p>
    <w:p w:rsidR="00D3732A" w:rsidRPr="00D16A39"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D16A39">
        <w:rPr>
          <w:rFonts w:ascii="Times New Roman" w:hAnsi="Times New Roman" w:cs="Times New Roman"/>
          <w:sz w:val="28"/>
          <w:szCs w:val="28"/>
          <w:lang w:val="ro-RO"/>
        </w:rPr>
        <w:t>destinații  speciale</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 xml:space="preserve">                </w:t>
      </w:r>
      <w:r w:rsidRPr="00D16A39">
        <w:rPr>
          <w:rFonts w:ascii="Times New Roman" w:hAnsi="Times New Roman" w:cs="Times New Roman"/>
          <w:sz w:val="28"/>
          <w:szCs w:val="28"/>
          <w:lang w:val="ro-RO"/>
        </w:rPr>
        <w:t>19,955 ha</w:t>
      </w:r>
    </w:p>
    <w:p w:rsidR="00D3732A" w:rsidRPr="00D16A39" w:rsidRDefault="00D3732A" w:rsidP="006316A5">
      <w:pPr>
        <w:pStyle w:val="a3"/>
        <w:numPr>
          <w:ilvl w:val="0"/>
          <w:numId w:val="4"/>
        </w:numPr>
        <w:rPr>
          <w:rFonts w:ascii="Times New Roman" w:hAnsi="Times New Roman" w:cs="Times New Roman"/>
          <w:sz w:val="28"/>
          <w:szCs w:val="28"/>
          <w:lang w:val="ro-RO"/>
        </w:rPr>
      </w:pPr>
      <w:r w:rsidRPr="00D16A39">
        <w:rPr>
          <w:rFonts w:ascii="Times New Roman" w:hAnsi="Times New Roman" w:cs="Times New Roman"/>
          <w:sz w:val="28"/>
          <w:szCs w:val="28"/>
          <w:lang w:val="ro-RO"/>
        </w:rPr>
        <w:t>T</w:t>
      </w:r>
      <w:r>
        <w:rPr>
          <w:rFonts w:ascii="Times New Roman" w:hAnsi="Times New Roman" w:cs="Times New Roman"/>
          <w:sz w:val="28"/>
          <w:szCs w:val="28"/>
          <w:lang w:val="ro-RO"/>
        </w:rPr>
        <w:t>erenurile fondului silvic</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 xml:space="preserve">     </w:t>
      </w:r>
      <w:r w:rsidRPr="00D16A39">
        <w:rPr>
          <w:rFonts w:ascii="Times New Roman" w:hAnsi="Times New Roman" w:cs="Times New Roman"/>
          <w:sz w:val="28"/>
          <w:szCs w:val="28"/>
          <w:lang w:val="ro-RO"/>
        </w:rPr>
        <w:t>196,</w:t>
      </w:r>
      <w:r>
        <w:rPr>
          <w:rFonts w:ascii="Times New Roman" w:hAnsi="Times New Roman" w:cs="Times New Roman"/>
          <w:sz w:val="28"/>
          <w:szCs w:val="28"/>
          <w:lang w:val="ro-RO"/>
        </w:rPr>
        <w:t>43</w:t>
      </w:r>
      <w:r w:rsidRPr="00D16A39">
        <w:rPr>
          <w:rFonts w:ascii="Times New Roman" w:hAnsi="Times New Roman" w:cs="Times New Roman"/>
          <w:sz w:val="28"/>
          <w:szCs w:val="28"/>
          <w:lang w:val="ro-RO"/>
        </w:rPr>
        <w:t xml:space="preserve"> ha</w:t>
      </w:r>
    </w:p>
    <w:p w:rsidR="00D3732A" w:rsidRPr="00D16A39" w:rsidRDefault="00D3732A" w:rsidP="006316A5">
      <w:pPr>
        <w:pStyle w:val="a3"/>
        <w:numPr>
          <w:ilvl w:val="0"/>
          <w:numId w:val="4"/>
        </w:numPr>
        <w:rPr>
          <w:rFonts w:ascii="Times New Roman" w:hAnsi="Times New Roman" w:cs="Times New Roman"/>
          <w:sz w:val="28"/>
          <w:szCs w:val="28"/>
          <w:lang w:val="ro-RO"/>
        </w:rPr>
      </w:pPr>
      <w:r w:rsidRPr="00D16A39">
        <w:rPr>
          <w:rFonts w:ascii="Times New Roman" w:hAnsi="Times New Roman" w:cs="Times New Roman"/>
          <w:sz w:val="28"/>
          <w:szCs w:val="28"/>
          <w:lang w:val="ro-RO"/>
        </w:rPr>
        <w:t>Terenurile fondului apelor</w:t>
      </w:r>
      <w:r w:rsidRPr="00D16A39">
        <w:rPr>
          <w:rFonts w:ascii="Times New Roman" w:hAnsi="Times New Roman" w:cs="Times New Roman"/>
          <w:sz w:val="28"/>
          <w:szCs w:val="28"/>
          <w:lang w:val="ro-RO"/>
        </w:rPr>
        <w:tab/>
      </w:r>
      <w:r w:rsidRPr="00D16A39">
        <w:rPr>
          <w:rFonts w:ascii="Times New Roman" w:hAnsi="Times New Roman" w:cs="Times New Roman"/>
          <w:sz w:val="28"/>
          <w:szCs w:val="28"/>
          <w:lang w:val="ro-RO"/>
        </w:rPr>
        <w:tab/>
      </w:r>
      <w:r w:rsidRPr="00D16A39">
        <w:rPr>
          <w:rFonts w:ascii="Times New Roman" w:hAnsi="Times New Roman" w:cs="Times New Roman"/>
          <w:sz w:val="28"/>
          <w:szCs w:val="28"/>
          <w:lang w:val="ro-RO"/>
        </w:rPr>
        <w:tab/>
        <w:t xml:space="preserve"> </w:t>
      </w:r>
      <w:r>
        <w:rPr>
          <w:rFonts w:ascii="Times New Roman" w:hAnsi="Times New Roman" w:cs="Times New Roman"/>
          <w:sz w:val="28"/>
          <w:szCs w:val="28"/>
          <w:lang w:val="ro-RO"/>
        </w:rPr>
        <w:t xml:space="preserve">  </w:t>
      </w:r>
      <w:r w:rsidRPr="00D16A39">
        <w:rPr>
          <w:rFonts w:ascii="Times New Roman" w:hAnsi="Times New Roman" w:cs="Times New Roman"/>
          <w:sz w:val="28"/>
          <w:szCs w:val="28"/>
          <w:lang w:val="ro-RO"/>
        </w:rPr>
        <w:t xml:space="preserve">  124,25 ha</w:t>
      </w:r>
    </w:p>
    <w:p w:rsidR="00D3732A" w:rsidRPr="00D16A39" w:rsidRDefault="00D3732A" w:rsidP="006316A5">
      <w:pPr>
        <w:pStyle w:val="a3"/>
        <w:numPr>
          <w:ilvl w:val="0"/>
          <w:numId w:val="4"/>
        </w:numPr>
        <w:rPr>
          <w:rFonts w:ascii="Times New Roman" w:hAnsi="Times New Roman" w:cs="Times New Roman"/>
          <w:sz w:val="28"/>
          <w:szCs w:val="28"/>
          <w:lang w:val="ro-RO"/>
        </w:rPr>
      </w:pPr>
      <w:r w:rsidRPr="00D16A39">
        <w:rPr>
          <w:rFonts w:ascii="Times New Roman" w:hAnsi="Times New Roman" w:cs="Times New Roman"/>
          <w:sz w:val="28"/>
          <w:szCs w:val="28"/>
          <w:lang w:val="ro-RO"/>
        </w:rPr>
        <w:t>Terenurile fondului de rezervă</w:t>
      </w:r>
      <w:r w:rsidRPr="00D16A39">
        <w:rPr>
          <w:rFonts w:ascii="Times New Roman" w:hAnsi="Times New Roman" w:cs="Times New Roman"/>
          <w:sz w:val="28"/>
          <w:szCs w:val="28"/>
          <w:lang w:val="ro-RO"/>
        </w:rPr>
        <w:tab/>
      </w:r>
      <w:r w:rsidRPr="00D16A39">
        <w:rPr>
          <w:rFonts w:ascii="Times New Roman" w:hAnsi="Times New Roman" w:cs="Times New Roman"/>
          <w:sz w:val="28"/>
          <w:szCs w:val="28"/>
          <w:lang w:val="ro-RO"/>
        </w:rPr>
        <w:tab/>
      </w:r>
      <w:r w:rsidRPr="00D16A39">
        <w:rPr>
          <w:rFonts w:ascii="Times New Roman" w:hAnsi="Times New Roman" w:cs="Times New Roman"/>
          <w:sz w:val="28"/>
          <w:szCs w:val="28"/>
          <w:lang w:val="ro-RO"/>
        </w:rPr>
        <w:tab/>
        <w:t xml:space="preserve">  </w:t>
      </w:r>
      <w:r>
        <w:rPr>
          <w:rFonts w:ascii="Times New Roman" w:hAnsi="Times New Roman" w:cs="Times New Roman"/>
          <w:sz w:val="28"/>
          <w:szCs w:val="28"/>
          <w:lang w:val="ro-RO"/>
        </w:rPr>
        <w:t xml:space="preserve">  </w:t>
      </w:r>
      <w:r w:rsidRPr="00D16A39">
        <w:rPr>
          <w:rFonts w:ascii="Times New Roman" w:hAnsi="Times New Roman" w:cs="Times New Roman"/>
          <w:sz w:val="28"/>
          <w:szCs w:val="28"/>
          <w:lang w:val="ro-RO"/>
        </w:rPr>
        <w:t xml:space="preserve"> 8</w:t>
      </w:r>
      <w:r>
        <w:rPr>
          <w:rFonts w:ascii="Times New Roman" w:hAnsi="Times New Roman" w:cs="Times New Roman"/>
          <w:sz w:val="28"/>
          <w:szCs w:val="28"/>
          <w:lang w:val="ro-RO"/>
        </w:rPr>
        <w:t>7</w:t>
      </w:r>
      <w:r w:rsidRPr="00D16A39">
        <w:rPr>
          <w:rFonts w:ascii="Times New Roman" w:hAnsi="Times New Roman" w:cs="Times New Roman"/>
          <w:sz w:val="28"/>
          <w:szCs w:val="28"/>
          <w:lang w:val="ro-RO"/>
        </w:rPr>
        <w:t>3,23 ha</w:t>
      </w:r>
    </w:p>
    <w:p w:rsidR="00D3732A" w:rsidRPr="00A40AAD" w:rsidRDefault="00D3732A" w:rsidP="00D3732A">
      <w:pPr>
        <w:pStyle w:val="a3"/>
        <w:rPr>
          <w:rFonts w:ascii="Times New Roman" w:hAnsi="Times New Roman" w:cs="Times New Roman"/>
          <w:sz w:val="28"/>
          <w:szCs w:val="28"/>
          <w:lang w:val="ro-RO"/>
        </w:rPr>
      </w:pPr>
      <w:r w:rsidRPr="00D16A39">
        <w:rPr>
          <w:rFonts w:ascii="Times New Roman" w:hAnsi="Times New Roman" w:cs="Times New Roman"/>
          <w:sz w:val="28"/>
          <w:szCs w:val="28"/>
          <w:lang w:val="ro-RO"/>
        </w:rPr>
        <w:t xml:space="preserve">                                       Total                              </w:t>
      </w:r>
      <w:r w:rsidRPr="00AF6CA0">
        <w:rPr>
          <w:rFonts w:ascii="Times New Roman" w:hAnsi="Times New Roman" w:cs="Times New Roman"/>
          <w:b/>
          <w:sz w:val="28"/>
          <w:szCs w:val="28"/>
          <w:lang w:val="ro-RO"/>
        </w:rPr>
        <w:t>5357,69 ha</w:t>
      </w:r>
      <w:r>
        <w:rPr>
          <w:rFonts w:ascii="Times New Roman" w:hAnsi="Times New Roman" w:cs="Times New Roman"/>
          <w:sz w:val="28"/>
          <w:szCs w:val="28"/>
          <w:lang w:val="ro-RO"/>
        </w:rPr>
        <w:t xml:space="preserve">   (Fișa se anexează)</w:t>
      </w:r>
      <w:r w:rsidRPr="00A40AAD">
        <w:rPr>
          <w:rFonts w:ascii="Times New Roman" w:hAnsi="Times New Roman" w:cs="Times New Roman"/>
          <w:sz w:val="28"/>
          <w:szCs w:val="28"/>
          <w:lang w:val="ro-RO"/>
        </w:rPr>
        <w:t xml:space="preserve">                                                                          </w:t>
      </w:r>
    </w:p>
    <w:p w:rsidR="00D3732A" w:rsidRPr="00A42B76" w:rsidRDefault="00D3732A" w:rsidP="00D3732A">
      <w:pPr>
        <w:pStyle w:val="a3"/>
        <w:rPr>
          <w:rFonts w:ascii="Times New Roman" w:hAnsi="Times New Roman" w:cs="Times New Roman"/>
          <w:sz w:val="28"/>
          <w:szCs w:val="28"/>
          <w:lang w:val="ro-RO"/>
        </w:rPr>
      </w:pPr>
      <w:r w:rsidRPr="00A42B76">
        <w:rPr>
          <w:rFonts w:ascii="Times New Roman" w:hAnsi="Times New Roman" w:cs="Times New Roman"/>
          <w:sz w:val="28"/>
          <w:szCs w:val="28"/>
          <w:lang w:val="ro-RO"/>
        </w:rPr>
        <w:t>3. Prezenta decizie se comunică:</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Oficiul teritorial al Cancelariei de Stat Căușeni;</w:t>
      </w:r>
    </w:p>
    <w:p w:rsidR="00D3732A" w:rsidRPr="00A42B76"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ab/>
        <w:t>-    plasarea în Registrul de Stat al Actelor Locale;</w:t>
      </w:r>
    </w:p>
    <w:p w:rsidR="00D3732A" w:rsidRDefault="00D3732A" w:rsidP="006316A5">
      <w:pPr>
        <w:pStyle w:val="a7"/>
        <w:numPr>
          <w:ilvl w:val="0"/>
          <w:numId w:val="3"/>
        </w:numPr>
        <w:rPr>
          <w:rFonts w:ascii="Times New Roman" w:hAnsi="Times New Roman" w:cs="Times New Roman"/>
          <w:sz w:val="28"/>
          <w:szCs w:val="28"/>
          <w:lang w:val="ro-RO"/>
        </w:rPr>
      </w:pPr>
      <w:r>
        <w:rPr>
          <w:rFonts w:ascii="Times New Roman" w:hAnsi="Times New Roman" w:cs="Times New Roman"/>
          <w:sz w:val="28"/>
          <w:szCs w:val="28"/>
          <w:lang w:val="ro-RO"/>
        </w:rPr>
        <w:t xml:space="preserve">Oficiului Teritorial  Cadastral Căușeni;                                                                 </w:t>
      </w:r>
    </w:p>
    <w:p w:rsidR="00D3732A" w:rsidRDefault="00D3732A" w:rsidP="006316A5">
      <w:pPr>
        <w:pStyle w:val="a7"/>
        <w:numPr>
          <w:ilvl w:val="0"/>
          <w:numId w:val="3"/>
        </w:numPr>
        <w:rPr>
          <w:rFonts w:ascii="Times New Roman" w:hAnsi="Times New Roman" w:cs="Times New Roman"/>
          <w:sz w:val="28"/>
          <w:szCs w:val="28"/>
          <w:lang w:val="ro-RO"/>
        </w:rPr>
      </w:pPr>
      <w:r>
        <w:rPr>
          <w:rFonts w:ascii="Times New Roman" w:hAnsi="Times New Roman" w:cs="Times New Roman"/>
          <w:sz w:val="28"/>
          <w:szCs w:val="28"/>
          <w:lang w:val="ro-RO"/>
        </w:rPr>
        <w:t>Cetățenilor comunei prin afișare pe panoul de informații.</w:t>
      </w:r>
    </w:p>
    <w:p w:rsidR="00D3732A" w:rsidRPr="005D5CBD" w:rsidRDefault="00D3732A" w:rsidP="00D3732A">
      <w:pPr>
        <w:pStyle w:val="a7"/>
        <w:ind w:left="1080"/>
        <w:rPr>
          <w:rFonts w:ascii="Times New Roman" w:hAnsi="Times New Roman" w:cs="Times New Roman"/>
          <w:sz w:val="28"/>
          <w:szCs w:val="28"/>
          <w:lang w:val="ro-RO"/>
        </w:rPr>
      </w:pPr>
    </w:p>
    <w:p w:rsidR="00D3732A" w:rsidRPr="009957A2"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Președintele  ședinței                                                   Contrasemnează:</w:t>
      </w:r>
    </w:p>
    <w:p w:rsidR="00D3732A" w:rsidRDefault="00D3732A" w:rsidP="00D3732A">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Secretarul Consiliului  comunal</w:t>
      </w:r>
    </w:p>
    <w:p w:rsidR="00D3732A" w:rsidRPr="00F423F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___________E.Țîbîrnă                                       ______________A.Pocnea</w:t>
      </w:r>
    </w:p>
    <w:p w:rsidR="00D3732A" w:rsidRPr="002109D9" w:rsidRDefault="00D3732A" w:rsidP="00D3732A">
      <w:pPr>
        <w:tabs>
          <w:tab w:val="left" w:pos="3140"/>
        </w:tabs>
        <w:jc w:val="center"/>
        <w:rPr>
          <w:rFonts w:ascii="Times New Roman" w:hAnsi="Times New Roman" w:cs="Times New Roman"/>
          <w:b/>
          <w:sz w:val="28"/>
          <w:szCs w:val="28"/>
          <w:lang w:val="pt-BR"/>
        </w:rPr>
      </w:pPr>
      <w:r w:rsidRPr="002109D9">
        <w:rPr>
          <w:rFonts w:ascii="Times New Roman" w:hAnsi="Times New Roman" w:cs="Times New Roman"/>
          <w:b/>
          <w:noProof/>
          <w:sz w:val="28"/>
          <w:szCs w:val="28"/>
          <w:lang w:eastAsia="ru-RU"/>
        </w:rPr>
        <w:drawing>
          <wp:inline distT="0" distB="0" distL="0" distR="0">
            <wp:extent cx="760095" cy="731520"/>
            <wp:effectExtent l="0" t="0" r="1905" b="0"/>
            <wp:docPr id="113" name="Рисунок 24"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ok"/>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0095" cy="731520"/>
                    </a:xfrm>
                    <a:prstGeom prst="rect">
                      <a:avLst/>
                    </a:prstGeom>
                    <a:noFill/>
                    <a:ln>
                      <a:noFill/>
                    </a:ln>
                  </pic:spPr>
                </pic:pic>
              </a:graphicData>
            </a:graphic>
          </wp:inline>
        </w:drawing>
      </w:r>
    </w:p>
    <w:p w:rsidR="00D3732A" w:rsidRPr="002109D9" w:rsidRDefault="00D3732A" w:rsidP="00D3732A">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REPUBLICA MOLDOVA</w:t>
      </w:r>
    </w:p>
    <w:p w:rsidR="00D3732A" w:rsidRPr="002109D9" w:rsidRDefault="00D3732A" w:rsidP="00D3732A">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RAIONUL  CĂUȘENI</w:t>
      </w:r>
    </w:p>
    <w:p w:rsidR="00D3732A" w:rsidRPr="00841919" w:rsidRDefault="00D3732A" w:rsidP="00D3732A">
      <w:pPr>
        <w:pStyle w:val="a3"/>
        <w:jc w:val="center"/>
        <w:rPr>
          <w:rFonts w:ascii="Times New Roman" w:hAnsi="Times New Roman" w:cs="Times New Roman"/>
          <w:b/>
          <w:sz w:val="28"/>
          <w:szCs w:val="28"/>
          <w:u w:val="single"/>
          <w:lang w:val="pt-BR"/>
        </w:rPr>
      </w:pPr>
      <w:r w:rsidRPr="00841919">
        <w:rPr>
          <w:rFonts w:ascii="Times New Roman" w:hAnsi="Times New Roman" w:cs="Times New Roman"/>
          <w:b/>
          <w:sz w:val="28"/>
          <w:szCs w:val="28"/>
          <w:u w:val="single"/>
          <w:lang w:val="pt-BR"/>
        </w:rPr>
        <w:t>CONSILIUL COMUNAL BACCEALIA</w:t>
      </w:r>
    </w:p>
    <w:p w:rsidR="00D3732A" w:rsidRPr="002109D9" w:rsidRDefault="00D3732A" w:rsidP="00D3732A">
      <w:pPr>
        <w:pStyle w:val="a3"/>
        <w:jc w:val="center"/>
        <w:rPr>
          <w:rFonts w:ascii="Times New Roman" w:hAnsi="Times New Roman" w:cs="Times New Roman"/>
          <w:b/>
          <w:sz w:val="28"/>
          <w:szCs w:val="28"/>
          <w:lang w:val="pt-BR"/>
        </w:rPr>
      </w:pPr>
    </w:p>
    <w:p w:rsidR="00D3732A" w:rsidRPr="002109D9" w:rsidRDefault="00D3732A" w:rsidP="00D3732A">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DECIZIE  Nr.</w:t>
      </w:r>
      <w:r w:rsidRPr="002109D9">
        <w:rPr>
          <w:rFonts w:ascii="Times New Roman" w:hAnsi="Times New Roman" w:cs="Times New Roman"/>
          <w:b/>
          <w:sz w:val="28"/>
          <w:szCs w:val="28"/>
          <w:lang w:val="ro-RO"/>
        </w:rPr>
        <w:t xml:space="preserve"> </w:t>
      </w:r>
      <w:r>
        <w:rPr>
          <w:rFonts w:ascii="Times New Roman" w:hAnsi="Times New Roman" w:cs="Times New Roman"/>
          <w:b/>
          <w:sz w:val="28"/>
          <w:szCs w:val="28"/>
          <w:lang w:val="ro-RO"/>
        </w:rPr>
        <w:t>5/7</w:t>
      </w:r>
    </w:p>
    <w:p w:rsidR="00D3732A" w:rsidRDefault="00D3732A" w:rsidP="00D3732A">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10 decembrie   </w:t>
      </w:r>
      <w:r w:rsidRPr="002109D9">
        <w:rPr>
          <w:rFonts w:ascii="Times New Roman" w:hAnsi="Times New Roman" w:cs="Times New Roman"/>
          <w:b/>
          <w:sz w:val="28"/>
          <w:szCs w:val="28"/>
          <w:lang w:val="pt-BR"/>
        </w:rPr>
        <w:t>20</w:t>
      </w:r>
      <w:r>
        <w:rPr>
          <w:rFonts w:ascii="Times New Roman" w:hAnsi="Times New Roman" w:cs="Times New Roman"/>
          <w:b/>
          <w:sz w:val="28"/>
          <w:szCs w:val="28"/>
          <w:lang w:val="pt-BR"/>
        </w:rPr>
        <w:t>20</w:t>
      </w:r>
    </w:p>
    <w:p w:rsidR="00D3732A" w:rsidRPr="00E878A7" w:rsidRDefault="00D3732A" w:rsidP="00D3732A">
      <w:pPr>
        <w:pStyle w:val="a3"/>
        <w:rPr>
          <w:rFonts w:ascii="Times New Roman" w:hAnsi="Times New Roman" w:cs="Times New Roman"/>
          <w:sz w:val="28"/>
          <w:szCs w:val="28"/>
          <w:lang w:val="en-US"/>
        </w:rPr>
      </w:pPr>
    </w:p>
    <w:p w:rsidR="00D3732A" w:rsidRPr="00E878A7" w:rsidRDefault="00D3732A" w:rsidP="00D3732A">
      <w:pPr>
        <w:pStyle w:val="a3"/>
        <w:rPr>
          <w:rFonts w:ascii="Times New Roman" w:hAnsi="Times New Roman" w:cs="Times New Roman"/>
          <w:sz w:val="28"/>
          <w:szCs w:val="28"/>
          <w:lang w:val="en-US"/>
        </w:rPr>
      </w:pPr>
      <w:r w:rsidRPr="00E878A7">
        <w:rPr>
          <w:rFonts w:ascii="Times New Roman" w:hAnsi="Times New Roman" w:cs="Times New Roman"/>
          <w:sz w:val="28"/>
          <w:szCs w:val="28"/>
          <w:lang w:val="en-US"/>
        </w:rPr>
        <w:t xml:space="preserve">Cu privire la scoaterea la licitație a bunului </w:t>
      </w:r>
    </w:p>
    <w:p w:rsidR="00D3732A" w:rsidRPr="00E878A7" w:rsidRDefault="00D3732A" w:rsidP="00D3732A">
      <w:pPr>
        <w:pStyle w:val="a3"/>
        <w:rPr>
          <w:rFonts w:ascii="Times New Roman" w:hAnsi="Times New Roman" w:cs="Times New Roman"/>
          <w:sz w:val="28"/>
          <w:szCs w:val="28"/>
          <w:lang w:val="en-US"/>
        </w:rPr>
      </w:pPr>
      <w:r w:rsidRPr="00E878A7">
        <w:rPr>
          <w:rFonts w:ascii="Times New Roman" w:hAnsi="Times New Roman" w:cs="Times New Roman"/>
          <w:sz w:val="28"/>
          <w:szCs w:val="28"/>
          <w:lang w:val="en-US"/>
        </w:rPr>
        <w:t>imobil cu număr cadastral 2710</w:t>
      </w:r>
      <w:r>
        <w:rPr>
          <w:rFonts w:ascii="Times New Roman" w:hAnsi="Times New Roman" w:cs="Times New Roman"/>
          <w:sz w:val="28"/>
          <w:szCs w:val="28"/>
          <w:lang w:val="en-US"/>
        </w:rPr>
        <w:t>202245</w:t>
      </w:r>
    </w:p>
    <w:p w:rsidR="00D3732A" w:rsidRPr="00E878A7" w:rsidRDefault="00D3732A" w:rsidP="00D3732A">
      <w:pPr>
        <w:pStyle w:val="a3"/>
        <w:rPr>
          <w:rFonts w:ascii="Times New Roman" w:hAnsi="Times New Roman" w:cs="Times New Roman"/>
          <w:sz w:val="28"/>
          <w:szCs w:val="28"/>
          <w:lang w:val="en-US"/>
        </w:rPr>
      </w:pPr>
    </w:p>
    <w:p w:rsidR="00D3732A" w:rsidRDefault="00D3732A" w:rsidP="00D3732A">
      <w:pPr>
        <w:pStyle w:val="a3"/>
        <w:rPr>
          <w:rFonts w:ascii="Times New Roman" w:hAnsi="Times New Roman" w:cs="Times New Roman"/>
          <w:sz w:val="28"/>
          <w:szCs w:val="28"/>
          <w:lang w:val="ro-RO"/>
        </w:rPr>
      </w:pPr>
      <w:r w:rsidRPr="00E878A7">
        <w:rPr>
          <w:rFonts w:ascii="Times New Roman" w:hAnsi="Times New Roman" w:cs="Times New Roman"/>
          <w:sz w:val="28"/>
          <w:szCs w:val="28"/>
          <w:lang w:val="en-US"/>
        </w:rPr>
        <w:t xml:space="preserve">                  </w:t>
      </w:r>
      <w:r>
        <w:rPr>
          <w:rFonts w:ascii="Times New Roman" w:hAnsi="Times New Roman" w:cs="Times New Roman"/>
          <w:sz w:val="28"/>
          <w:szCs w:val="28"/>
          <w:lang w:val="ro-RO"/>
        </w:rPr>
        <w:tab/>
        <w:t>Examinînd raportul specialistului pentru reglementarea regimului  funciar, în baza propunerii comisiei de specialitate,</w:t>
      </w:r>
    </w:p>
    <w:p w:rsidR="00D3732A" w:rsidRDefault="00D3732A" w:rsidP="00D3732A">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xml:space="preserve">          În conformitate cu Regulamentul privind licitațiile cu strigare și negocierile directe aprobat prin Hotărîrea Guvernului nr.</w:t>
      </w:r>
      <w:r w:rsidRPr="009E02AD">
        <w:rPr>
          <w:rFonts w:ascii="Times New Roman" w:hAnsi="Times New Roman" w:cs="Times New Roman"/>
          <w:sz w:val="28"/>
          <w:szCs w:val="28"/>
          <w:lang w:val="ro-RO"/>
        </w:rPr>
        <w:t xml:space="preserve"> </w:t>
      </w:r>
      <w:r>
        <w:rPr>
          <w:rFonts w:ascii="Times New Roman" w:hAnsi="Times New Roman" w:cs="Times New Roman"/>
          <w:sz w:val="28"/>
          <w:szCs w:val="28"/>
          <w:lang w:val="ro-RO"/>
        </w:rPr>
        <w:t>136 din 10.02.2009, art.13 din  Legea privind actele normative ale Guvernului republicii Moldova nr.100 din 22 decembie 2017și art.14(1),(2) lit.c), 20(1),(5),  art.29(a) și art.77(2) din Legea privind administrația publică locală nr.436-XVI din 28.12.2006, consiliul comunal Baccealia,</w:t>
      </w:r>
    </w:p>
    <w:p w:rsidR="00D3732A" w:rsidRDefault="00D3732A" w:rsidP="00D3732A">
      <w:pPr>
        <w:pStyle w:val="a3"/>
        <w:ind w:firstLine="708"/>
        <w:rPr>
          <w:rFonts w:ascii="Times New Roman" w:hAnsi="Times New Roman" w:cs="Times New Roman"/>
          <w:sz w:val="28"/>
          <w:szCs w:val="28"/>
          <w:lang w:val="ro-RO"/>
        </w:rPr>
      </w:pP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DECIDE:</w:t>
      </w:r>
    </w:p>
    <w:p w:rsidR="00D3732A" w:rsidRPr="00D3732A" w:rsidRDefault="00D3732A" w:rsidP="00D3732A">
      <w:pPr>
        <w:pStyle w:val="a3"/>
        <w:rPr>
          <w:rFonts w:ascii="Times New Roman" w:hAnsi="Times New Roman" w:cs="Times New Roman"/>
          <w:sz w:val="12"/>
          <w:szCs w:val="12"/>
          <w:lang w:val="ro-RO"/>
        </w:rPr>
      </w:pP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1.Se scoate la licitație cu dreptul de a fi dat în arendă, terenul agricol  care    </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se află în extravilanul satului Baccealia, cu număr cadastral 2710202245 cu </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suprafața de 0,0938 ha, cu prețul  inițial de arendă 151,46 lei, ceea ce constituie </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4 % din prețul  normativ</w:t>
      </w:r>
      <w:r w:rsidRPr="00EB4F47">
        <w:rPr>
          <w:rFonts w:ascii="Times New Roman" w:hAnsi="Times New Roman" w:cs="Times New Roman"/>
          <w:sz w:val="28"/>
          <w:szCs w:val="28"/>
          <w:lang w:val="ro-RO"/>
        </w:rPr>
        <w:t xml:space="preserve"> </w:t>
      </w:r>
      <w:r>
        <w:rPr>
          <w:rFonts w:ascii="Times New Roman" w:hAnsi="Times New Roman" w:cs="Times New Roman"/>
          <w:sz w:val="28"/>
          <w:szCs w:val="28"/>
          <w:lang w:val="ro-RO"/>
        </w:rPr>
        <w:t>al</w:t>
      </w:r>
      <w:r w:rsidRPr="00863CE1">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terenului, </w:t>
      </w:r>
      <w:r w:rsidRPr="00EB4F47">
        <w:rPr>
          <w:rFonts w:ascii="Times New Roman" w:hAnsi="Times New Roman" w:cs="Times New Roman"/>
          <w:sz w:val="28"/>
          <w:szCs w:val="28"/>
          <w:lang w:val="ro-RO"/>
        </w:rPr>
        <w:t xml:space="preserve"> </w:t>
      </w:r>
      <w:r>
        <w:rPr>
          <w:rFonts w:ascii="Times New Roman" w:hAnsi="Times New Roman" w:cs="Times New Roman"/>
          <w:sz w:val="28"/>
          <w:szCs w:val="28"/>
          <w:lang w:val="ro-RO"/>
        </w:rPr>
        <w:t>pe o perioadă de 5(cinci) ani.</w:t>
      </w:r>
    </w:p>
    <w:p w:rsidR="00D3732A" w:rsidRPr="0006656F" w:rsidRDefault="00D3732A" w:rsidP="00D3732A">
      <w:pPr>
        <w:pStyle w:val="a3"/>
        <w:rPr>
          <w:rFonts w:ascii="Times New Roman" w:hAnsi="Times New Roman" w:cs="Times New Roman"/>
          <w:sz w:val="8"/>
          <w:szCs w:val="8"/>
          <w:lang w:val="ro-RO"/>
        </w:rPr>
      </w:pPr>
      <w:r>
        <w:rPr>
          <w:rFonts w:ascii="Times New Roman" w:hAnsi="Times New Roman" w:cs="Times New Roman"/>
          <w:sz w:val="28"/>
          <w:szCs w:val="28"/>
          <w:lang w:val="ro-RO"/>
        </w:rPr>
        <w:t xml:space="preserve">   </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2.Se împuternicește primarul comunei dna C.Nenov de a încheea contractul de </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arendă pe imobilul dat cu persoana cîștigătoare la licitație.</w:t>
      </w:r>
    </w:p>
    <w:p w:rsidR="00D3732A" w:rsidRPr="0006656F" w:rsidRDefault="00D3732A" w:rsidP="00D3732A">
      <w:pPr>
        <w:pStyle w:val="a3"/>
        <w:rPr>
          <w:rFonts w:ascii="Times New Roman" w:hAnsi="Times New Roman" w:cs="Times New Roman"/>
          <w:sz w:val="8"/>
          <w:szCs w:val="8"/>
          <w:lang w:val="ro-RO"/>
        </w:rPr>
      </w:pP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3.Responsabil de îndeplinirea prezentei decizii este Nenov Claudia, primarul </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comunei Baccealia.</w:t>
      </w:r>
    </w:p>
    <w:p w:rsidR="00D3732A" w:rsidRPr="0006656F" w:rsidRDefault="00D3732A" w:rsidP="00D3732A">
      <w:pPr>
        <w:pStyle w:val="a3"/>
        <w:rPr>
          <w:rFonts w:ascii="Times New Roman" w:hAnsi="Times New Roman" w:cs="Times New Roman"/>
          <w:sz w:val="8"/>
          <w:szCs w:val="8"/>
          <w:lang w:val="ro-RO"/>
        </w:rPr>
      </w:pPr>
      <w:r>
        <w:rPr>
          <w:rFonts w:ascii="Times New Roman" w:hAnsi="Times New Roman" w:cs="Times New Roman"/>
          <w:sz w:val="28"/>
          <w:szCs w:val="28"/>
          <w:lang w:val="ro-RO"/>
        </w:rPr>
        <w:t xml:space="preserve">   </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4.Prezenta decizie se comunică:</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primarului comunei dna C.Nenov;</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specialistului p/u reglementarea regimului funciar N.Vrabie;</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Oficiul teritorial al Cancelariei de Stat Căușeni;</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plasarea în Registrul de Stat al Actelor Locale;</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cetățenilor prin afișare  pe panoul de informații.</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D3732A" w:rsidRPr="00367332"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D3732A" w:rsidRPr="009957A2"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Președintele  ședinței                                                   Contrasemnează:</w:t>
      </w:r>
    </w:p>
    <w:p w:rsidR="00D3732A" w:rsidRDefault="00D3732A" w:rsidP="00D3732A">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Secretarul Consiliului  comunal</w:t>
      </w:r>
    </w:p>
    <w:p w:rsidR="00D3732A" w:rsidRP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___________E.Țîbîrnă                                       ______________A.Pocnea</w:t>
      </w:r>
      <w:r>
        <w:rPr>
          <w:rFonts w:ascii="Times New Roman" w:hAnsi="Times New Roman" w:cs="Times New Roman"/>
          <w:sz w:val="28"/>
          <w:szCs w:val="28"/>
        </w:rPr>
        <w:t xml:space="preserve">           </w:t>
      </w:r>
    </w:p>
    <w:p w:rsidR="00D3732A" w:rsidRPr="002109D9" w:rsidRDefault="00D3732A" w:rsidP="00D3732A">
      <w:pPr>
        <w:tabs>
          <w:tab w:val="left" w:pos="3140"/>
        </w:tabs>
        <w:jc w:val="center"/>
        <w:rPr>
          <w:rFonts w:ascii="Times New Roman" w:hAnsi="Times New Roman" w:cs="Times New Roman"/>
          <w:b/>
          <w:sz w:val="28"/>
          <w:szCs w:val="28"/>
          <w:lang w:val="pt-BR"/>
        </w:rPr>
      </w:pPr>
      <w:r w:rsidRPr="002109D9">
        <w:rPr>
          <w:rFonts w:ascii="Times New Roman" w:hAnsi="Times New Roman" w:cs="Times New Roman"/>
          <w:b/>
          <w:noProof/>
          <w:sz w:val="28"/>
          <w:szCs w:val="28"/>
          <w:lang w:eastAsia="ru-RU"/>
        </w:rPr>
        <w:drawing>
          <wp:inline distT="0" distB="0" distL="0" distR="0">
            <wp:extent cx="760095" cy="731520"/>
            <wp:effectExtent l="0" t="0" r="1905" b="0"/>
            <wp:docPr id="114" name="Рисунок 24"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ok"/>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0095" cy="731520"/>
                    </a:xfrm>
                    <a:prstGeom prst="rect">
                      <a:avLst/>
                    </a:prstGeom>
                    <a:noFill/>
                    <a:ln>
                      <a:noFill/>
                    </a:ln>
                  </pic:spPr>
                </pic:pic>
              </a:graphicData>
            </a:graphic>
          </wp:inline>
        </w:drawing>
      </w:r>
    </w:p>
    <w:p w:rsidR="00D3732A" w:rsidRPr="002109D9" w:rsidRDefault="00D3732A" w:rsidP="00D3732A">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REPUBLICA MOLDOVA</w:t>
      </w:r>
    </w:p>
    <w:p w:rsidR="00D3732A" w:rsidRPr="002109D9" w:rsidRDefault="00D3732A" w:rsidP="00D3732A">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RAIONUL  CĂUȘENI</w:t>
      </w:r>
    </w:p>
    <w:p w:rsidR="00D3732A" w:rsidRPr="00841919" w:rsidRDefault="00D3732A" w:rsidP="00D3732A">
      <w:pPr>
        <w:pStyle w:val="a3"/>
        <w:jc w:val="center"/>
        <w:rPr>
          <w:rFonts w:ascii="Times New Roman" w:hAnsi="Times New Roman" w:cs="Times New Roman"/>
          <w:b/>
          <w:sz w:val="28"/>
          <w:szCs w:val="28"/>
          <w:u w:val="single"/>
          <w:lang w:val="pt-BR"/>
        </w:rPr>
      </w:pPr>
      <w:r w:rsidRPr="00841919">
        <w:rPr>
          <w:rFonts w:ascii="Times New Roman" w:hAnsi="Times New Roman" w:cs="Times New Roman"/>
          <w:b/>
          <w:sz w:val="28"/>
          <w:szCs w:val="28"/>
          <w:u w:val="single"/>
          <w:lang w:val="pt-BR"/>
        </w:rPr>
        <w:t>CONSILIUL COMUNAL BACCEALIA</w:t>
      </w:r>
    </w:p>
    <w:p w:rsidR="00D3732A" w:rsidRPr="002109D9" w:rsidRDefault="00D3732A" w:rsidP="00D3732A">
      <w:pPr>
        <w:pStyle w:val="a3"/>
        <w:jc w:val="center"/>
        <w:rPr>
          <w:rFonts w:ascii="Times New Roman" w:hAnsi="Times New Roman" w:cs="Times New Roman"/>
          <w:b/>
          <w:sz w:val="28"/>
          <w:szCs w:val="28"/>
          <w:lang w:val="pt-BR"/>
        </w:rPr>
      </w:pPr>
    </w:p>
    <w:p w:rsidR="00D3732A" w:rsidRPr="002109D9" w:rsidRDefault="00D3732A" w:rsidP="00D3732A">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DECIZIE  Nr.</w:t>
      </w:r>
      <w:r w:rsidRPr="002109D9">
        <w:rPr>
          <w:rFonts w:ascii="Times New Roman" w:hAnsi="Times New Roman" w:cs="Times New Roman"/>
          <w:b/>
          <w:sz w:val="28"/>
          <w:szCs w:val="28"/>
          <w:lang w:val="ro-RO"/>
        </w:rPr>
        <w:t xml:space="preserve"> </w:t>
      </w:r>
      <w:r>
        <w:rPr>
          <w:rFonts w:ascii="Times New Roman" w:hAnsi="Times New Roman" w:cs="Times New Roman"/>
          <w:b/>
          <w:sz w:val="28"/>
          <w:szCs w:val="28"/>
          <w:lang w:val="ro-RO"/>
        </w:rPr>
        <w:t>5/7-1</w:t>
      </w:r>
    </w:p>
    <w:p w:rsidR="00D3732A" w:rsidRDefault="00D3732A" w:rsidP="00D3732A">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10 decembrie   </w:t>
      </w:r>
      <w:r w:rsidRPr="002109D9">
        <w:rPr>
          <w:rFonts w:ascii="Times New Roman" w:hAnsi="Times New Roman" w:cs="Times New Roman"/>
          <w:b/>
          <w:sz w:val="28"/>
          <w:szCs w:val="28"/>
          <w:lang w:val="pt-BR"/>
        </w:rPr>
        <w:t>20</w:t>
      </w:r>
      <w:r>
        <w:rPr>
          <w:rFonts w:ascii="Times New Roman" w:hAnsi="Times New Roman" w:cs="Times New Roman"/>
          <w:b/>
          <w:sz w:val="28"/>
          <w:szCs w:val="28"/>
          <w:lang w:val="pt-BR"/>
        </w:rPr>
        <w:t>20</w:t>
      </w:r>
    </w:p>
    <w:p w:rsidR="00D3732A" w:rsidRPr="00E878A7" w:rsidRDefault="00D3732A" w:rsidP="00D3732A">
      <w:pPr>
        <w:pStyle w:val="a3"/>
        <w:rPr>
          <w:rFonts w:ascii="Times New Roman" w:hAnsi="Times New Roman" w:cs="Times New Roman"/>
          <w:sz w:val="28"/>
          <w:szCs w:val="28"/>
          <w:lang w:val="en-US"/>
        </w:rPr>
      </w:pPr>
    </w:p>
    <w:p w:rsidR="00D3732A" w:rsidRPr="00E878A7" w:rsidRDefault="00D3732A" w:rsidP="00D3732A">
      <w:pPr>
        <w:pStyle w:val="a3"/>
        <w:rPr>
          <w:rFonts w:ascii="Times New Roman" w:hAnsi="Times New Roman" w:cs="Times New Roman"/>
          <w:sz w:val="28"/>
          <w:szCs w:val="28"/>
          <w:lang w:val="en-US"/>
        </w:rPr>
      </w:pPr>
      <w:r w:rsidRPr="00E878A7">
        <w:rPr>
          <w:rFonts w:ascii="Times New Roman" w:hAnsi="Times New Roman" w:cs="Times New Roman"/>
          <w:sz w:val="28"/>
          <w:szCs w:val="28"/>
          <w:lang w:val="en-US"/>
        </w:rPr>
        <w:t xml:space="preserve">Cu privire la scoaterea la licitație a bunului </w:t>
      </w:r>
    </w:p>
    <w:p w:rsidR="00D3732A" w:rsidRPr="00E878A7" w:rsidRDefault="00D3732A" w:rsidP="00D3732A">
      <w:pPr>
        <w:pStyle w:val="a3"/>
        <w:rPr>
          <w:rFonts w:ascii="Times New Roman" w:hAnsi="Times New Roman" w:cs="Times New Roman"/>
          <w:sz w:val="28"/>
          <w:szCs w:val="28"/>
          <w:lang w:val="en-US"/>
        </w:rPr>
      </w:pPr>
      <w:r w:rsidRPr="00E878A7">
        <w:rPr>
          <w:rFonts w:ascii="Times New Roman" w:hAnsi="Times New Roman" w:cs="Times New Roman"/>
          <w:sz w:val="28"/>
          <w:szCs w:val="28"/>
          <w:lang w:val="en-US"/>
        </w:rPr>
        <w:t>imobil cu număr cadastral 2710</w:t>
      </w:r>
      <w:r>
        <w:rPr>
          <w:rFonts w:ascii="Times New Roman" w:hAnsi="Times New Roman" w:cs="Times New Roman"/>
          <w:sz w:val="28"/>
          <w:szCs w:val="28"/>
          <w:lang w:val="en-US"/>
        </w:rPr>
        <w:t>202246</w:t>
      </w:r>
    </w:p>
    <w:p w:rsidR="00D3732A" w:rsidRPr="00D3732A" w:rsidRDefault="00D3732A" w:rsidP="00D3732A">
      <w:pPr>
        <w:pStyle w:val="a3"/>
        <w:rPr>
          <w:rFonts w:ascii="Times New Roman" w:hAnsi="Times New Roman" w:cs="Times New Roman"/>
          <w:sz w:val="12"/>
          <w:szCs w:val="12"/>
          <w:lang w:val="en-US"/>
        </w:rPr>
      </w:pPr>
    </w:p>
    <w:p w:rsidR="00D3732A" w:rsidRDefault="00D3732A" w:rsidP="00D3732A">
      <w:pPr>
        <w:pStyle w:val="a3"/>
        <w:rPr>
          <w:rFonts w:ascii="Times New Roman" w:hAnsi="Times New Roman" w:cs="Times New Roman"/>
          <w:sz w:val="28"/>
          <w:szCs w:val="28"/>
          <w:lang w:val="ro-RO"/>
        </w:rPr>
      </w:pPr>
      <w:r w:rsidRPr="00E878A7">
        <w:rPr>
          <w:rFonts w:ascii="Times New Roman" w:hAnsi="Times New Roman" w:cs="Times New Roman"/>
          <w:sz w:val="28"/>
          <w:szCs w:val="28"/>
          <w:lang w:val="en-US"/>
        </w:rPr>
        <w:t xml:space="preserve">                  </w:t>
      </w:r>
      <w:r>
        <w:rPr>
          <w:rFonts w:ascii="Times New Roman" w:hAnsi="Times New Roman" w:cs="Times New Roman"/>
          <w:sz w:val="28"/>
          <w:szCs w:val="28"/>
          <w:lang w:val="ro-RO"/>
        </w:rPr>
        <w:tab/>
        <w:t>Examinînd raportul specialistului pentru reglementarea regimului  funciar, în baza propunerii comisiei de specialitate,</w:t>
      </w:r>
    </w:p>
    <w:p w:rsidR="00D3732A" w:rsidRDefault="00D3732A" w:rsidP="00D3732A">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xml:space="preserve">          În conformitate cu Regulamentul privind licitațiile cu strigare și negocierile directe aprobat prin Hotărîrea Guvernului nr.</w:t>
      </w:r>
      <w:r w:rsidRPr="009E02AD">
        <w:rPr>
          <w:rFonts w:ascii="Times New Roman" w:hAnsi="Times New Roman" w:cs="Times New Roman"/>
          <w:sz w:val="28"/>
          <w:szCs w:val="28"/>
          <w:lang w:val="ro-RO"/>
        </w:rPr>
        <w:t xml:space="preserve"> </w:t>
      </w:r>
      <w:r>
        <w:rPr>
          <w:rFonts w:ascii="Times New Roman" w:hAnsi="Times New Roman" w:cs="Times New Roman"/>
          <w:sz w:val="28"/>
          <w:szCs w:val="28"/>
          <w:lang w:val="ro-RO"/>
        </w:rPr>
        <w:t>136 din 10.02.2009, art.13 din  Legea privind actele normative ale Guvernului republicii Moldova nr.100 din 22 decembie 2017și art.14(1),(2) lit.c), 20(1),(5),  art.29(a) și art.77(2) din Legea privind administrația publică locală nr.436-XVI din 28.12.2006, consiliul comunal Baccealia,</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DECIDE:</w:t>
      </w:r>
    </w:p>
    <w:p w:rsidR="00D3732A" w:rsidRPr="00D3732A" w:rsidRDefault="00D3732A" w:rsidP="00D3732A">
      <w:pPr>
        <w:pStyle w:val="a3"/>
        <w:rPr>
          <w:rFonts w:ascii="Times New Roman" w:hAnsi="Times New Roman" w:cs="Times New Roman"/>
          <w:sz w:val="12"/>
          <w:szCs w:val="12"/>
          <w:lang w:val="ro-RO"/>
        </w:rPr>
      </w:pP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1.Se scoate la licitație cu dreptul de a fi dat în arendă, terenul agricol,  care    </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se află în extravilanul satului Baccealia, cu număr cadastral 2710202246 cu </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suprafața de 0,4104 ha, cu prețul  inițial de arendă 662,69lei, ceea ce constituie </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4 % din prețul  normativ</w:t>
      </w:r>
      <w:r w:rsidRPr="00EB4F47">
        <w:rPr>
          <w:rFonts w:ascii="Times New Roman" w:hAnsi="Times New Roman" w:cs="Times New Roman"/>
          <w:sz w:val="28"/>
          <w:szCs w:val="28"/>
          <w:lang w:val="ro-RO"/>
        </w:rPr>
        <w:t xml:space="preserve"> </w:t>
      </w:r>
      <w:r>
        <w:rPr>
          <w:rFonts w:ascii="Times New Roman" w:hAnsi="Times New Roman" w:cs="Times New Roman"/>
          <w:sz w:val="28"/>
          <w:szCs w:val="28"/>
          <w:lang w:val="ro-RO"/>
        </w:rPr>
        <w:t>al</w:t>
      </w:r>
      <w:r w:rsidRPr="00863CE1">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terenului, </w:t>
      </w:r>
      <w:r w:rsidRPr="00EB4F47">
        <w:rPr>
          <w:rFonts w:ascii="Times New Roman" w:hAnsi="Times New Roman" w:cs="Times New Roman"/>
          <w:sz w:val="28"/>
          <w:szCs w:val="28"/>
          <w:lang w:val="ro-RO"/>
        </w:rPr>
        <w:t xml:space="preserve"> </w:t>
      </w:r>
      <w:r>
        <w:rPr>
          <w:rFonts w:ascii="Times New Roman" w:hAnsi="Times New Roman" w:cs="Times New Roman"/>
          <w:sz w:val="28"/>
          <w:szCs w:val="28"/>
          <w:lang w:val="ro-RO"/>
        </w:rPr>
        <w:t>pe o perioadă de 5(cinci) ani.</w:t>
      </w:r>
    </w:p>
    <w:p w:rsidR="00D3732A" w:rsidRPr="0006656F" w:rsidRDefault="00D3732A" w:rsidP="00D3732A">
      <w:pPr>
        <w:pStyle w:val="a3"/>
        <w:rPr>
          <w:rFonts w:ascii="Times New Roman" w:hAnsi="Times New Roman" w:cs="Times New Roman"/>
          <w:sz w:val="8"/>
          <w:szCs w:val="8"/>
          <w:lang w:val="ro-RO"/>
        </w:rPr>
      </w:pPr>
      <w:r>
        <w:rPr>
          <w:rFonts w:ascii="Times New Roman" w:hAnsi="Times New Roman" w:cs="Times New Roman"/>
          <w:sz w:val="28"/>
          <w:szCs w:val="28"/>
          <w:lang w:val="ro-RO"/>
        </w:rPr>
        <w:t xml:space="preserve">   </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2.Se împuternicește primarul comunei dna C.Nenov  de a încheea contractul de </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arendă pe imobilul dat cu persoana cîștigătoare la licitație.</w:t>
      </w:r>
    </w:p>
    <w:p w:rsidR="00D3732A" w:rsidRPr="0006656F" w:rsidRDefault="00D3732A" w:rsidP="00D3732A">
      <w:pPr>
        <w:pStyle w:val="a3"/>
        <w:rPr>
          <w:rFonts w:ascii="Times New Roman" w:hAnsi="Times New Roman" w:cs="Times New Roman"/>
          <w:sz w:val="8"/>
          <w:szCs w:val="8"/>
          <w:lang w:val="ro-RO"/>
        </w:rPr>
      </w:pP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3.Responsabil de îndeplinirea prezentei decizii este Claudia  Nenov, primarul </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comunei Baccealia.</w:t>
      </w:r>
    </w:p>
    <w:p w:rsidR="00D3732A" w:rsidRPr="0006656F" w:rsidRDefault="00D3732A" w:rsidP="00D3732A">
      <w:pPr>
        <w:pStyle w:val="a3"/>
        <w:rPr>
          <w:rFonts w:ascii="Times New Roman" w:hAnsi="Times New Roman" w:cs="Times New Roman"/>
          <w:sz w:val="8"/>
          <w:szCs w:val="8"/>
          <w:lang w:val="ro-RO"/>
        </w:rPr>
      </w:pPr>
      <w:r>
        <w:rPr>
          <w:rFonts w:ascii="Times New Roman" w:hAnsi="Times New Roman" w:cs="Times New Roman"/>
          <w:sz w:val="28"/>
          <w:szCs w:val="28"/>
          <w:lang w:val="ro-RO"/>
        </w:rPr>
        <w:t xml:space="preserve">   </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4.Prezenta decizie se comunică:</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primarului comunei dna C.Nenov;</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specialistului p/u reglementarea regimului funciar N.Vrabie;</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Oficiul teritorial al Cancelariei de Stat Căușeni;</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plasarea în Registrul de Stat al Actelor Locale;</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cetățenilor prin afișare  pe panoul de informații.</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D3732A" w:rsidRPr="00003A9F"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D3732A" w:rsidRPr="009957A2"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Președintele  ședinței                                                   Contrasemnează:</w:t>
      </w:r>
    </w:p>
    <w:p w:rsidR="00D3732A" w:rsidRDefault="00D3732A" w:rsidP="00D3732A">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Secretarul Consiliului  comunal</w:t>
      </w:r>
    </w:p>
    <w:p w:rsidR="00D3732A" w:rsidRPr="00F423F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___________E.Țîbîrnă                                       ______________A.Pocnea</w:t>
      </w:r>
      <w:r>
        <w:rPr>
          <w:rFonts w:ascii="Times New Roman" w:hAnsi="Times New Roman" w:cs="Times New Roman"/>
          <w:sz w:val="28"/>
          <w:szCs w:val="28"/>
        </w:rPr>
        <w:t xml:space="preserve">                   </w:t>
      </w:r>
    </w:p>
    <w:p w:rsidR="00D3732A" w:rsidRPr="00F423F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rPr>
        <w:t xml:space="preserve">                </w:t>
      </w:r>
    </w:p>
    <w:p w:rsidR="00D3732A" w:rsidRPr="009E58A2" w:rsidRDefault="00D3732A" w:rsidP="00D3732A">
      <w:pPr>
        <w:tabs>
          <w:tab w:val="left" w:pos="3140"/>
        </w:tabs>
        <w:jc w:val="center"/>
        <w:rPr>
          <w:rFonts w:ascii="Times New Roman" w:hAnsi="Times New Roman" w:cs="Times New Roman"/>
          <w:b/>
          <w:lang w:val="pt-BR"/>
        </w:rPr>
      </w:pPr>
      <w:r w:rsidRPr="005026A4">
        <w:rPr>
          <w:rFonts w:ascii="Times New Roman" w:hAnsi="Times New Roman" w:cs="Times New Roman"/>
          <w:sz w:val="24"/>
          <w:szCs w:val="24"/>
          <w:lang w:val="en-US"/>
        </w:rPr>
        <w:t xml:space="preserve">    </w:t>
      </w:r>
      <w:r w:rsidRPr="009E58A2">
        <w:rPr>
          <w:rFonts w:ascii="Times New Roman" w:hAnsi="Times New Roman" w:cs="Times New Roman"/>
          <w:b/>
          <w:noProof/>
          <w:lang w:eastAsia="ru-RU"/>
        </w:rPr>
        <w:drawing>
          <wp:inline distT="0" distB="0" distL="0" distR="0">
            <wp:extent cx="760095" cy="731520"/>
            <wp:effectExtent l="0" t="0" r="1905" b="0"/>
            <wp:docPr id="104" name="Рисунок 129"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ok"/>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0095" cy="731520"/>
                    </a:xfrm>
                    <a:prstGeom prst="rect">
                      <a:avLst/>
                    </a:prstGeom>
                    <a:noFill/>
                    <a:ln>
                      <a:noFill/>
                    </a:ln>
                  </pic:spPr>
                </pic:pic>
              </a:graphicData>
            </a:graphic>
          </wp:inline>
        </w:drawing>
      </w:r>
    </w:p>
    <w:p w:rsidR="00D3732A" w:rsidRPr="009E58A2" w:rsidRDefault="00D3732A" w:rsidP="00D3732A">
      <w:pPr>
        <w:pStyle w:val="a3"/>
        <w:jc w:val="center"/>
        <w:rPr>
          <w:rFonts w:ascii="Times New Roman" w:hAnsi="Times New Roman" w:cs="Times New Roman"/>
          <w:b/>
          <w:sz w:val="28"/>
          <w:szCs w:val="28"/>
          <w:lang w:val="pt-BR"/>
        </w:rPr>
      </w:pPr>
      <w:r w:rsidRPr="009E58A2">
        <w:rPr>
          <w:rFonts w:ascii="Times New Roman" w:hAnsi="Times New Roman" w:cs="Times New Roman"/>
          <w:b/>
          <w:sz w:val="28"/>
          <w:szCs w:val="28"/>
          <w:lang w:val="pt-BR"/>
        </w:rPr>
        <w:t>REPUBLICA MOLDOVA</w:t>
      </w:r>
    </w:p>
    <w:p w:rsidR="00D3732A" w:rsidRPr="009E58A2" w:rsidRDefault="00D3732A" w:rsidP="00D3732A">
      <w:pPr>
        <w:pStyle w:val="a3"/>
        <w:jc w:val="center"/>
        <w:rPr>
          <w:rFonts w:ascii="Times New Roman" w:hAnsi="Times New Roman" w:cs="Times New Roman"/>
          <w:b/>
          <w:sz w:val="28"/>
          <w:szCs w:val="28"/>
          <w:lang w:val="pt-BR"/>
        </w:rPr>
      </w:pPr>
      <w:r w:rsidRPr="009E58A2">
        <w:rPr>
          <w:rFonts w:ascii="Times New Roman" w:hAnsi="Times New Roman" w:cs="Times New Roman"/>
          <w:b/>
          <w:sz w:val="28"/>
          <w:szCs w:val="28"/>
          <w:lang w:val="pt-BR"/>
        </w:rPr>
        <w:t>RAIONUL  CĂUȘENI</w:t>
      </w:r>
    </w:p>
    <w:p w:rsidR="00D3732A" w:rsidRDefault="00D3732A" w:rsidP="00D3732A">
      <w:pPr>
        <w:pStyle w:val="a3"/>
        <w:jc w:val="center"/>
        <w:rPr>
          <w:rFonts w:ascii="Times New Roman" w:hAnsi="Times New Roman" w:cs="Times New Roman"/>
          <w:b/>
          <w:sz w:val="28"/>
          <w:szCs w:val="28"/>
          <w:u w:val="single"/>
          <w:lang w:val="pt-BR"/>
        </w:rPr>
      </w:pPr>
      <w:r w:rsidRPr="009E58A2">
        <w:rPr>
          <w:rFonts w:ascii="Times New Roman" w:hAnsi="Times New Roman" w:cs="Times New Roman"/>
          <w:b/>
          <w:sz w:val="28"/>
          <w:szCs w:val="28"/>
          <w:u w:val="single"/>
          <w:lang w:val="pt-BR"/>
        </w:rPr>
        <w:t>CONSILIUL COMUNAL BACCEALIA</w:t>
      </w:r>
    </w:p>
    <w:p w:rsidR="00D3732A" w:rsidRPr="006A0164" w:rsidRDefault="00D3732A" w:rsidP="00D3732A">
      <w:pPr>
        <w:pStyle w:val="a3"/>
        <w:jc w:val="center"/>
        <w:rPr>
          <w:rFonts w:ascii="Times New Roman" w:hAnsi="Times New Roman" w:cs="Times New Roman"/>
          <w:b/>
          <w:sz w:val="16"/>
          <w:szCs w:val="16"/>
          <w:u w:val="single"/>
          <w:lang w:val="pt-BR"/>
        </w:rPr>
      </w:pPr>
    </w:p>
    <w:p w:rsidR="00D3732A" w:rsidRPr="00D239DF" w:rsidRDefault="00D3732A" w:rsidP="00D3732A">
      <w:pPr>
        <w:pStyle w:val="a3"/>
        <w:jc w:val="center"/>
        <w:rPr>
          <w:rFonts w:ascii="Times New Roman" w:hAnsi="Times New Roman" w:cs="Times New Roman"/>
          <w:b/>
          <w:sz w:val="8"/>
          <w:szCs w:val="8"/>
          <w:lang w:val="pt-BR"/>
        </w:rPr>
      </w:pPr>
    </w:p>
    <w:p w:rsidR="00D3732A" w:rsidRPr="009E58A2" w:rsidRDefault="00D3732A" w:rsidP="00D3732A">
      <w:pPr>
        <w:pStyle w:val="a3"/>
        <w:jc w:val="center"/>
        <w:rPr>
          <w:rFonts w:ascii="Times New Roman" w:hAnsi="Times New Roman" w:cs="Times New Roman"/>
          <w:b/>
          <w:sz w:val="28"/>
          <w:szCs w:val="28"/>
          <w:lang w:val="pt-BR"/>
        </w:rPr>
      </w:pPr>
      <w:r w:rsidRPr="009E58A2">
        <w:rPr>
          <w:rFonts w:ascii="Times New Roman" w:hAnsi="Times New Roman" w:cs="Times New Roman"/>
          <w:b/>
          <w:sz w:val="28"/>
          <w:szCs w:val="28"/>
          <w:lang w:val="pt-BR"/>
        </w:rPr>
        <w:t>DECIZIE  Nr.</w:t>
      </w:r>
      <w:r w:rsidRPr="009E58A2">
        <w:rPr>
          <w:rFonts w:ascii="Times New Roman" w:hAnsi="Times New Roman" w:cs="Times New Roman"/>
          <w:b/>
          <w:sz w:val="28"/>
          <w:szCs w:val="28"/>
          <w:lang w:val="ro-RO"/>
        </w:rPr>
        <w:t xml:space="preserve"> </w:t>
      </w:r>
      <w:r>
        <w:rPr>
          <w:rFonts w:ascii="Times New Roman" w:hAnsi="Times New Roman" w:cs="Times New Roman"/>
          <w:b/>
          <w:sz w:val="28"/>
          <w:szCs w:val="28"/>
          <w:lang w:val="ro-RO"/>
        </w:rPr>
        <w:t>5/8</w:t>
      </w:r>
    </w:p>
    <w:p w:rsidR="00D3732A" w:rsidRDefault="00D3732A" w:rsidP="00D3732A">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 </w:t>
      </w:r>
      <w:r w:rsidRPr="002109D9">
        <w:rPr>
          <w:rFonts w:ascii="Times New Roman" w:hAnsi="Times New Roman" w:cs="Times New Roman"/>
          <w:b/>
          <w:sz w:val="28"/>
          <w:szCs w:val="28"/>
          <w:lang w:val="pt-BR"/>
        </w:rPr>
        <w:t xml:space="preserve"> </w:t>
      </w:r>
      <w:r>
        <w:rPr>
          <w:rFonts w:ascii="Times New Roman" w:hAnsi="Times New Roman" w:cs="Times New Roman"/>
          <w:b/>
          <w:sz w:val="28"/>
          <w:szCs w:val="28"/>
          <w:lang w:val="pt-BR"/>
        </w:rPr>
        <w:t xml:space="preserve">10  decembrie  </w:t>
      </w:r>
      <w:r w:rsidRPr="002109D9">
        <w:rPr>
          <w:rFonts w:ascii="Times New Roman" w:hAnsi="Times New Roman" w:cs="Times New Roman"/>
          <w:b/>
          <w:sz w:val="28"/>
          <w:szCs w:val="28"/>
          <w:lang w:val="pt-BR"/>
        </w:rPr>
        <w:t>20</w:t>
      </w:r>
      <w:r>
        <w:rPr>
          <w:rFonts w:ascii="Times New Roman" w:hAnsi="Times New Roman" w:cs="Times New Roman"/>
          <w:b/>
          <w:sz w:val="28"/>
          <w:szCs w:val="28"/>
          <w:lang w:val="pt-BR"/>
        </w:rPr>
        <w:t>20</w:t>
      </w:r>
    </w:p>
    <w:p w:rsidR="00D3732A" w:rsidRPr="00E74A0F" w:rsidRDefault="00D3732A" w:rsidP="00D3732A">
      <w:pPr>
        <w:pStyle w:val="a3"/>
        <w:jc w:val="center"/>
        <w:rPr>
          <w:rFonts w:ascii="Times New Roman" w:hAnsi="Times New Roman" w:cs="Times New Roman"/>
          <w:b/>
          <w:sz w:val="16"/>
          <w:szCs w:val="16"/>
          <w:lang w:val="pt-BR"/>
        </w:rPr>
      </w:pPr>
      <w:r w:rsidRPr="00E74A0F">
        <w:rPr>
          <w:rFonts w:ascii="Times New Roman" w:hAnsi="Times New Roman" w:cs="Times New Roman"/>
          <w:sz w:val="16"/>
          <w:szCs w:val="16"/>
          <w:lang w:val="en-US"/>
        </w:rPr>
        <w:t xml:space="preserve"> </w:t>
      </w:r>
    </w:p>
    <w:p w:rsidR="00D3732A" w:rsidRPr="00E60113" w:rsidRDefault="00D3732A" w:rsidP="00D3732A">
      <w:pPr>
        <w:pStyle w:val="a3"/>
        <w:rPr>
          <w:rFonts w:ascii="Times New Roman" w:hAnsi="Times New Roman" w:cs="Times New Roman"/>
          <w:b/>
          <w:sz w:val="24"/>
          <w:szCs w:val="24"/>
          <w:lang w:val="ro-RO"/>
        </w:rPr>
      </w:pPr>
      <w:r w:rsidRPr="00E60113">
        <w:rPr>
          <w:rFonts w:ascii="Times New Roman" w:hAnsi="Times New Roman" w:cs="Times New Roman"/>
          <w:b/>
          <w:sz w:val="24"/>
          <w:szCs w:val="24"/>
          <w:lang w:val="ro-RO"/>
        </w:rPr>
        <w:lastRenderedPageBreak/>
        <w:t xml:space="preserve">Cu privire la corectarea erorilor comise la întocmirea </w:t>
      </w:r>
    </w:p>
    <w:p w:rsidR="00D3732A" w:rsidRPr="00E60113" w:rsidRDefault="00D3732A" w:rsidP="00D3732A">
      <w:pPr>
        <w:pStyle w:val="a3"/>
        <w:rPr>
          <w:rFonts w:ascii="Times New Roman" w:hAnsi="Times New Roman" w:cs="Times New Roman"/>
          <w:b/>
          <w:sz w:val="24"/>
          <w:szCs w:val="24"/>
          <w:lang w:val="ro-RO"/>
        </w:rPr>
      </w:pPr>
      <w:r w:rsidRPr="00E60113">
        <w:rPr>
          <w:rFonts w:ascii="Times New Roman" w:hAnsi="Times New Roman" w:cs="Times New Roman"/>
          <w:b/>
          <w:sz w:val="24"/>
          <w:szCs w:val="24"/>
          <w:lang w:val="ro-RO"/>
        </w:rPr>
        <w:t xml:space="preserve">Titlului de autentificare a dreptului deținătorului de teren </w:t>
      </w:r>
    </w:p>
    <w:p w:rsidR="00D3732A" w:rsidRPr="00D239DF" w:rsidRDefault="00D3732A" w:rsidP="00D3732A">
      <w:pPr>
        <w:pStyle w:val="a3"/>
        <w:rPr>
          <w:rFonts w:ascii="Times New Roman" w:hAnsi="Times New Roman" w:cs="Times New Roman"/>
          <w:sz w:val="8"/>
          <w:szCs w:val="8"/>
          <w:lang w:val="ro-RO"/>
        </w:rPr>
      </w:pPr>
    </w:p>
    <w:p w:rsidR="00D3732A" w:rsidRPr="00E74A0F" w:rsidRDefault="00D3732A" w:rsidP="00D3732A">
      <w:pPr>
        <w:pStyle w:val="a3"/>
        <w:rPr>
          <w:rFonts w:ascii="Times New Roman" w:hAnsi="Times New Roman" w:cs="Times New Roman"/>
          <w:sz w:val="16"/>
          <w:szCs w:val="16"/>
          <w:lang w:val="ro-RO"/>
        </w:rPr>
      </w:pPr>
      <w:r w:rsidRPr="00E74A0F">
        <w:rPr>
          <w:rFonts w:ascii="Times New Roman" w:hAnsi="Times New Roman" w:cs="Times New Roman"/>
          <w:sz w:val="16"/>
          <w:szCs w:val="16"/>
          <w:lang w:val="ro-RO"/>
        </w:rPr>
        <w:tab/>
        <w:t xml:space="preserve"> </w:t>
      </w:r>
    </w:p>
    <w:p w:rsidR="00D3732A" w:rsidRDefault="00D3732A" w:rsidP="00D3732A">
      <w:pPr>
        <w:pStyle w:val="a3"/>
        <w:rPr>
          <w:rFonts w:ascii="Times New Roman" w:hAnsi="Times New Roman" w:cs="Times New Roman"/>
          <w:sz w:val="24"/>
          <w:szCs w:val="24"/>
          <w:lang w:val="ro-RO"/>
        </w:rPr>
      </w:pPr>
      <w:r w:rsidRPr="009E58A2">
        <w:rPr>
          <w:rFonts w:ascii="Times New Roman" w:hAnsi="Times New Roman" w:cs="Times New Roman"/>
          <w:sz w:val="24"/>
          <w:szCs w:val="24"/>
          <w:lang w:val="ro-RO"/>
        </w:rPr>
        <w:tab/>
        <w:t xml:space="preserve">Avînd în vedere informația doamnei N.Vrabie, specialist în reglementarea proprietății funciare privind </w:t>
      </w:r>
      <w:r>
        <w:rPr>
          <w:rFonts w:ascii="Times New Roman" w:hAnsi="Times New Roman" w:cs="Times New Roman"/>
          <w:sz w:val="24"/>
          <w:szCs w:val="24"/>
          <w:lang w:val="ro-RO"/>
        </w:rPr>
        <w:t>corectarea</w:t>
      </w:r>
      <w:r w:rsidRPr="009E58A2">
        <w:rPr>
          <w:rFonts w:ascii="Times New Roman" w:hAnsi="Times New Roman" w:cs="Times New Roman"/>
          <w:sz w:val="24"/>
          <w:szCs w:val="24"/>
          <w:lang w:val="ro-RO"/>
        </w:rPr>
        <w:t xml:space="preserve"> Titlului deținătorului de teren</w:t>
      </w:r>
      <w:r>
        <w:rPr>
          <w:rFonts w:ascii="Times New Roman" w:hAnsi="Times New Roman" w:cs="Times New Roman"/>
          <w:sz w:val="24"/>
          <w:szCs w:val="24"/>
          <w:lang w:val="ro-RO"/>
        </w:rPr>
        <w:t xml:space="preserve"> pe numele cet.Vighe Marc,</w:t>
      </w:r>
      <w:r w:rsidRPr="009E58A2">
        <w:rPr>
          <w:rFonts w:ascii="Times New Roman" w:hAnsi="Times New Roman" w:cs="Times New Roman"/>
          <w:sz w:val="24"/>
          <w:szCs w:val="24"/>
          <w:lang w:val="ro-RO"/>
        </w:rPr>
        <w:t xml:space="preserve"> cu număr cadastral </w:t>
      </w:r>
      <w:r>
        <w:rPr>
          <w:rFonts w:ascii="Times New Roman" w:hAnsi="Times New Roman" w:cs="Times New Roman"/>
          <w:sz w:val="24"/>
          <w:szCs w:val="24"/>
          <w:lang w:val="ro-RO"/>
        </w:rPr>
        <w:t>2710203297</w:t>
      </w:r>
      <w:r w:rsidRPr="009E58A2">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9E58A2">
        <w:rPr>
          <w:rFonts w:ascii="Times New Roman" w:hAnsi="Times New Roman" w:cs="Times New Roman"/>
          <w:sz w:val="24"/>
          <w:szCs w:val="24"/>
          <w:lang w:val="ro-RO"/>
        </w:rPr>
        <w:t xml:space="preserve"> care a fost eliberat incorect </w:t>
      </w:r>
      <w:r>
        <w:rPr>
          <w:rFonts w:ascii="Times New Roman" w:hAnsi="Times New Roman" w:cs="Times New Roman"/>
          <w:sz w:val="24"/>
          <w:szCs w:val="24"/>
          <w:lang w:val="ro-RO"/>
        </w:rPr>
        <w:t xml:space="preserve"> la data de 10.12.2000,</w:t>
      </w:r>
    </w:p>
    <w:p w:rsidR="00D3732A" w:rsidRDefault="00D3732A" w:rsidP="00D3732A">
      <w:pPr>
        <w:pStyle w:val="a3"/>
        <w:rPr>
          <w:rFonts w:ascii="Times New Roman" w:hAnsi="Times New Roman" w:cs="Times New Roman"/>
          <w:sz w:val="24"/>
          <w:szCs w:val="24"/>
          <w:lang w:val="ro-RO"/>
        </w:rPr>
      </w:pPr>
      <w:r>
        <w:rPr>
          <w:rFonts w:ascii="Times New Roman" w:hAnsi="Times New Roman" w:cs="Times New Roman"/>
          <w:sz w:val="24"/>
          <w:szCs w:val="24"/>
          <w:lang w:val="ro-RO"/>
        </w:rPr>
        <w:tab/>
        <w:t>În temeiul art.510 Cod Civil al Republicii Moldova,</w:t>
      </w:r>
    </w:p>
    <w:p w:rsidR="00D3732A" w:rsidRPr="0006310C" w:rsidRDefault="00D3732A" w:rsidP="00D3732A">
      <w:pPr>
        <w:pStyle w:val="a3"/>
        <w:rPr>
          <w:rFonts w:ascii="Times New Roman" w:hAnsi="Times New Roman" w:cs="Times New Roman"/>
          <w:sz w:val="24"/>
          <w:szCs w:val="24"/>
          <w:lang w:val="ro-RO"/>
        </w:rPr>
      </w:pPr>
      <w:r>
        <w:rPr>
          <w:rFonts w:ascii="Times New Roman" w:hAnsi="Times New Roman" w:cs="Times New Roman"/>
          <w:sz w:val="24"/>
          <w:szCs w:val="24"/>
          <w:lang w:val="ro-RO"/>
        </w:rPr>
        <w:tab/>
        <w:t>În temeiul art.4, art.38 pct.1),  art.55</w:t>
      </w:r>
      <w:r>
        <w:rPr>
          <w:rFonts w:ascii="Times New Roman" w:hAnsi="Times New Roman" w:cs="Times New Roman"/>
          <w:sz w:val="24"/>
          <w:szCs w:val="24"/>
          <w:vertAlign w:val="superscript"/>
          <w:lang w:val="ro-RO"/>
        </w:rPr>
        <w:t>1</w:t>
      </w:r>
      <w:r>
        <w:rPr>
          <w:rFonts w:ascii="Times New Roman" w:hAnsi="Times New Roman" w:cs="Times New Roman"/>
          <w:sz w:val="24"/>
          <w:szCs w:val="24"/>
          <w:lang w:val="ro-RO"/>
        </w:rPr>
        <w:t>(1) lit.c), (2) a Legii nr.1543 din 25.02.1998 cu privire la Cadastrul bunurilor imobile cu modificările ulterioare și art.10 din Legea nr.828 din 25.12.1991 Codul funciar,</w:t>
      </w:r>
    </w:p>
    <w:p w:rsidR="00D3732A" w:rsidRPr="009E58A2" w:rsidRDefault="00D3732A" w:rsidP="00D3732A">
      <w:pPr>
        <w:pStyle w:val="a3"/>
        <w:rPr>
          <w:rFonts w:ascii="Times New Roman" w:hAnsi="Times New Roman" w:cs="Times New Roman"/>
          <w:sz w:val="24"/>
          <w:szCs w:val="24"/>
          <w:lang w:val="ro-RO"/>
        </w:rPr>
      </w:pPr>
      <w:r w:rsidRPr="009E58A2">
        <w:rPr>
          <w:rFonts w:ascii="Times New Roman" w:hAnsi="Times New Roman" w:cs="Times New Roman"/>
          <w:sz w:val="24"/>
          <w:szCs w:val="24"/>
          <w:lang w:val="ro-RO"/>
        </w:rPr>
        <w:tab/>
        <w:t>În temeiul cap.V a Regulamentului privind modul de corectare a erorilor comise în procesul atribuirii în proprietate a terenurilor, aprobat prin Hotărîrea Guvernului nr.437 din 11.09.201</w:t>
      </w:r>
      <w:r>
        <w:rPr>
          <w:rFonts w:ascii="Times New Roman" w:hAnsi="Times New Roman" w:cs="Times New Roman"/>
          <w:sz w:val="24"/>
          <w:szCs w:val="24"/>
          <w:lang w:val="ro-RO"/>
        </w:rPr>
        <w:t>9</w:t>
      </w:r>
      <w:r w:rsidRPr="009E58A2">
        <w:rPr>
          <w:rFonts w:ascii="Times New Roman" w:hAnsi="Times New Roman" w:cs="Times New Roman"/>
          <w:sz w:val="24"/>
          <w:szCs w:val="24"/>
          <w:lang w:val="ro-RO"/>
        </w:rPr>
        <w:t>, în scopul  necesității corectării erorilor, comise la executarea lucrărilor cadastrale și/sau elaborarea proiectelor de organizare a teritoriului în cadrul măsurărilor geodezice primare masive, pe locul identificării locului amplasării bunului imobil, în baza planului cadastral,</w:t>
      </w:r>
    </w:p>
    <w:p w:rsidR="00D3732A" w:rsidRDefault="00D3732A" w:rsidP="00D3732A">
      <w:pPr>
        <w:pStyle w:val="a3"/>
        <w:ind w:firstLine="360"/>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9E58A2">
        <w:rPr>
          <w:rFonts w:ascii="Times New Roman" w:hAnsi="Times New Roman" w:cs="Times New Roman"/>
          <w:sz w:val="24"/>
          <w:szCs w:val="24"/>
          <w:lang w:val="ro-RO"/>
        </w:rPr>
        <w:t xml:space="preserve">În conformitate cu art.14(2) lit.b) art.20(1),(5) , art.29(1)lit.a) a Legii privind  </w:t>
      </w:r>
      <w:r>
        <w:rPr>
          <w:rFonts w:ascii="Times New Roman" w:hAnsi="Times New Roman" w:cs="Times New Roman"/>
          <w:sz w:val="24"/>
          <w:szCs w:val="24"/>
          <w:lang w:val="ro-RO"/>
        </w:rPr>
        <w:t xml:space="preserve">administrația               </w:t>
      </w:r>
    </w:p>
    <w:p w:rsidR="00D3732A" w:rsidRDefault="00D3732A" w:rsidP="00D3732A">
      <w:pPr>
        <w:pStyle w:val="a3"/>
        <w:rPr>
          <w:rFonts w:ascii="Times New Roman" w:hAnsi="Times New Roman" w:cs="Times New Roman"/>
          <w:sz w:val="24"/>
          <w:szCs w:val="24"/>
          <w:lang w:val="ro-RO"/>
        </w:rPr>
      </w:pPr>
      <w:r w:rsidRPr="009E58A2">
        <w:rPr>
          <w:rFonts w:ascii="Times New Roman" w:hAnsi="Times New Roman" w:cs="Times New Roman"/>
          <w:sz w:val="24"/>
          <w:szCs w:val="24"/>
          <w:lang w:val="ro-RO"/>
        </w:rPr>
        <w:t xml:space="preserve">publică locală nr.436-XVI din 28.12.2006, consiliul comunal Baccealia,                                                                                                                                                                                                                                                                                                                                                                                                                                                                                                                                                                                                                                                                                                                                                                                          </w:t>
      </w:r>
      <w:r>
        <w:rPr>
          <w:rFonts w:ascii="Times New Roman" w:hAnsi="Times New Roman" w:cs="Times New Roman"/>
          <w:sz w:val="24"/>
          <w:szCs w:val="24"/>
          <w:lang w:val="ro-RO"/>
        </w:rPr>
        <w:t xml:space="preserve">           </w:t>
      </w:r>
    </w:p>
    <w:p w:rsidR="00D3732A" w:rsidRPr="00AF6A31" w:rsidRDefault="00D3732A" w:rsidP="00D3732A">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D01A75">
        <w:rPr>
          <w:rFonts w:ascii="Times New Roman" w:hAnsi="Times New Roman" w:cs="Times New Roman"/>
          <w:b/>
          <w:sz w:val="24"/>
          <w:szCs w:val="24"/>
          <w:lang w:val="ro-RO"/>
        </w:rPr>
        <w:t>DECIDE</w:t>
      </w:r>
      <w:r w:rsidRPr="009E58A2">
        <w:rPr>
          <w:rFonts w:ascii="Times New Roman" w:hAnsi="Times New Roman" w:cs="Times New Roman"/>
          <w:sz w:val="24"/>
          <w:szCs w:val="24"/>
          <w:lang w:val="ro-RO"/>
        </w:rPr>
        <w:t>:</w:t>
      </w:r>
      <w:r w:rsidRPr="00D01A75">
        <w:rPr>
          <w:rFonts w:ascii="Times New Roman" w:hAnsi="Times New Roman" w:cs="Times New Roman"/>
          <w:sz w:val="10"/>
          <w:szCs w:val="10"/>
          <w:lang w:val="ro-RO"/>
        </w:rPr>
        <w:t xml:space="preserve">                                   </w:t>
      </w:r>
    </w:p>
    <w:p w:rsidR="00D3732A" w:rsidRPr="00AF6A31" w:rsidRDefault="00D3732A" w:rsidP="00D3732A">
      <w:pPr>
        <w:pStyle w:val="a3"/>
        <w:ind w:left="360"/>
        <w:rPr>
          <w:rFonts w:ascii="Times New Roman" w:hAnsi="Times New Roman" w:cs="Times New Roman"/>
          <w:sz w:val="24"/>
          <w:szCs w:val="24"/>
          <w:lang w:val="ro-RO"/>
        </w:rPr>
      </w:pPr>
      <w:r w:rsidRPr="00D01A75">
        <w:rPr>
          <w:rFonts w:ascii="Times New Roman" w:hAnsi="Times New Roman" w:cs="Times New Roman"/>
          <w:b/>
          <w:sz w:val="24"/>
          <w:szCs w:val="24"/>
          <w:lang w:val="ro-RO"/>
        </w:rPr>
        <w:t>1</w:t>
      </w:r>
      <w:r>
        <w:rPr>
          <w:rFonts w:ascii="Times New Roman" w:hAnsi="Times New Roman" w:cs="Times New Roman"/>
          <w:sz w:val="24"/>
          <w:szCs w:val="24"/>
          <w:lang w:val="ro-RO"/>
        </w:rPr>
        <w:t>.A corecta  Titlul de autentificare a dreptului deținătorului de teren cu număr cadastral  2710203297cu suprafața 0,1574ha, destinația „Construcție locativă” și se corectează   numele    „Vice”  în „Vighe”.</w:t>
      </w:r>
    </w:p>
    <w:p w:rsidR="00D3732A" w:rsidRPr="00AF6A31" w:rsidRDefault="00D3732A" w:rsidP="00D3732A">
      <w:pPr>
        <w:pStyle w:val="a3"/>
        <w:ind w:left="360"/>
        <w:rPr>
          <w:rFonts w:ascii="Times New Roman" w:hAnsi="Times New Roman" w:cs="Times New Roman"/>
          <w:sz w:val="24"/>
          <w:szCs w:val="24"/>
          <w:lang w:val="ro-RO"/>
        </w:rPr>
      </w:pPr>
      <w:r w:rsidRPr="00D01A75">
        <w:rPr>
          <w:rFonts w:ascii="Times New Roman" w:hAnsi="Times New Roman" w:cs="Times New Roman"/>
          <w:b/>
          <w:sz w:val="24"/>
          <w:szCs w:val="24"/>
          <w:lang w:val="ro-RO"/>
        </w:rPr>
        <w:t>2</w:t>
      </w:r>
      <w:r>
        <w:rPr>
          <w:rFonts w:ascii="Times New Roman" w:hAnsi="Times New Roman" w:cs="Times New Roman"/>
          <w:sz w:val="24"/>
          <w:szCs w:val="24"/>
          <w:lang w:val="ro-RO"/>
        </w:rPr>
        <w:t>.A aproba lista terenurilor incluse în lucrările de corectare a erorilor comise în procesul atribuirii în proprietate a terenurilor (Se anexează).</w:t>
      </w:r>
    </w:p>
    <w:p w:rsidR="00D3732A" w:rsidRPr="00AF6A31" w:rsidRDefault="00D3732A" w:rsidP="00D3732A">
      <w:pPr>
        <w:pStyle w:val="a3"/>
        <w:ind w:left="360"/>
        <w:rPr>
          <w:rFonts w:ascii="Times New Roman" w:hAnsi="Times New Roman" w:cs="Times New Roman"/>
          <w:sz w:val="24"/>
          <w:szCs w:val="24"/>
          <w:lang w:val="ro-RO"/>
        </w:rPr>
      </w:pPr>
      <w:r w:rsidRPr="00D01A75">
        <w:rPr>
          <w:rFonts w:ascii="Times New Roman" w:hAnsi="Times New Roman" w:cs="Times New Roman"/>
          <w:b/>
          <w:sz w:val="24"/>
          <w:szCs w:val="24"/>
          <w:lang w:val="ro-RO"/>
        </w:rPr>
        <w:t>3</w:t>
      </w:r>
      <w:r>
        <w:rPr>
          <w:rFonts w:ascii="Times New Roman" w:hAnsi="Times New Roman" w:cs="Times New Roman"/>
          <w:sz w:val="24"/>
          <w:szCs w:val="24"/>
          <w:lang w:val="ro-RO"/>
        </w:rPr>
        <w:t>.Primarul va confirma corectarea modificării  prin inscripția „Rectificare justă” și se va indica data corectării cu aplicarea ștampilei autorității publice.</w:t>
      </w:r>
    </w:p>
    <w:p w:rsidR="00D3732A" w:rsidRPr="00AF6A31" w:rsidRDefault="00D3732A" w:rsidP="00D3732A">
      <w:pPr>
        <w:pStyle w:val="a3"/>
        <w:ind w:left="360"/>
        <w:rPr>
          <w:rFonts w:ascii="Times New Roman" w:hAnsi="Times New Roman" w:cs="Times New Roman"/>
          <w:sz w:val="24"/>
          <w:szCs w:val="24"/>
          <w:lang w:val="ro-RO"/>
        </w:rPr>
      </w:pPr>
      <w:r w:rsidRPr="00D01A75">
        <w:rPr>
          <w:rFonts w:ascii="Times New Roman" w:hAnsi="Times New Roman" w:cs="Times New Roman"/>
          <w:b/>
          <w:sz w:val="24"/>
          <w:szCs w:val="24"/>
          <w:lang w:val="ro-RO"/>
        </w:rPr>
        <w:t>4</w:t>
      </w:r>
      <w:r>
        <w:rPr>
          <w:rFonts w:ascii="Times New Roman" w:hAnsi="Times New Roman" w:cs="Times New Roman"/>
          <w:sz w:val="24"/>
          <w:szCs w:val="24"/>
          <w:lang w:val="ro-RO"/>
        </w:rPr>
        <w:t>.Responsabil de executarea deciziei îi revine specialistului în reglementarea proprietății funciare doamna Nina Vrabie.</w:t>
      </w:r>
    </w:p>
    <w:p w:rsidR="00D3732A" w:rsidRPr="00AF6A31" w:rsidRDefault="00D3732A" w:rsidP="00D3732A">
      <w:pPr>
        <w:pStyle w:val="a3"/>
        <w:ind w:left="360"/>
        <w:rPr>
          <w:rFonts w:ascii="Times New Roman" w:hAnsi="Times New Roman" w:cs="Times New Roman"/>
          <w:sz w:val="24"/>
          <w:szCs w:val="24"/>
          <w:lang w:val="ro-RO"/>
        </w:rPr>
      </w:pPr>
      <w:r>
        <w:rPr>
          <w:rFonts w:ascii="Times New Roman" w:hAnsi="Times New Roman" w:cs="Times New Roman"/>
          <w:b/>
          <w:sz w:val="24"/>
          <w:szCs w:val="24"/>
          <w:lang w:val="ro-RO"/>
        </w:rPr>
        <w:t>5</w:t>
      </w:r>
      <w:r w:rsidRPr="00535413">
        <w:rPr>
          <w:rFonts w:ascii="Times New Roman" w:hAnsi="Times New Roman" w:cs="Times New Roman"/>
          <w:sz w:val="24"/>
          <w:szCs w:val="24"/>
          <w:lang w:val="ro-RO"/>
        </w:rPr>
        <w:t>.</w:t>
      </w:r>
      <w:r>
        <w:rPr>
          <w:rFonts w:ascii="Times New Roman" w:hAnsi="Times New Roman" w:cs="Times New Roman"/>
          <w:sz w:val="24"/>
          <w:szCs w:val="24"/>
          <w:lang w:val="ro-RO"/>
        </w:rPr>
        <w:t>Controlul de executare a prezentei decizii se atribuie primarului comunei Nenov Claudia.</w:t>
      </w:r>
    </w:p>
    <w:p w:rsidR="00D3732A" w:rsidRPr="009E58A2" w:rsidRDefault="00D3732A" w:rsidP="00D3732A">
      <w:pPr>
        <w:pStyle w:val="a3"/>
        <w:ind w:left="360"/>
        <w:rPr>
          <w:rFonts w:ascii="Times New Roman" w:hAnsi="Times New Roman" w:cs="Times New Roman"/>
          <w:sz w:val="24"/>
          <w:szCs w:val="24"/>
          <w:lang w:val="ro-RO"/>
        </w:rPr>
      </w:pPr>
      <w:r>
        <w:rPr>
          <w:rFonts w:ascii="Times New Roman" w:hAnsi="Times New Roman" w:cs="Times New Roman"/>
          <w:b/>
          <w:sz w:val="24"/>
          <w:szCs w:val="24"/>
          <w:lang w:val="ro-RO"/>
        </w:rPr>
        <w:t>6</w:t>
      </w:r>
      <w:r>
        <w:rPr>
          <w:rFonts w:ascii="Times New Roman" w:hAnsi="Times New Roman" w:cs="Times New Roman"/>
          <w:sz w:val="24"/>
          <w:szCs w:val="24"/>
          <w:lang w:val="ro-RO"/>
        </w:rPr>
        <w:t>.</w:t>
      </w:r>
      <w:r w:rsidRPr="009E58A2">
        <w:rPr>
          <w:rFonts w:ascii="Times New Roman" w:hAnsi="Times New Roman" w:cs="Times New Roman"/>
          <w:sz w:val="24"/>
          <w:szCs w:val="24"/>
          <w:lang w:val="ro-RO"/>
        </w:rPr>
        <w:t>Prezenta decizie se aduce la cunoștință:</w:t>
      </w:r>
    </w:p>
    <w:p w:rsidR="00D3732A" w:rsidRPr="009E58A2" w:rsidRDefault="00D3732A" w:rsidP="006316A5">
      <w:pPr>
        <w:pStyle w:val="a3"/>
        <w:numPr>
          <w:ilvl w:val="0"/>
          <w:numId w:val="1"/>
        </w:numPr>
        <w:rPr>
          <w:rFonts w:ascii="Times New Roman" w:hAnsi="Times New Roman" w:cs="Times New Roman"/>
          <w:sz w:val="24"/>
          <w:szCs w:val="24"/>
          <w:lang w:val="ro-RO"/>
        </w:rPr>
      </w:pPr>
      <w:r w:rsidRPr="009E58A2">
        <w:rPr>
          <w:rFonts w:ascii="Times New Roman" w:hAnsi="Times New Roman" w:cs="Times New Roman"/>
          <w:sz w:val="24"/>
          <w:szCs w:val="24"/>
          <w:lang w:val="ro-RO"/>
        </w:rPr>
        <w:t>Primarului comunei, dna C.Nenov;</w:t>
      </w:r>
    </w:p>
    <w:p w:rsidR="00D3732A" w:rsidRPr="009E58A2" w:rsidRDefault="00D3732A" w:rsidP="006316A5">
      <w:pPr>
        <w:pStyle w:val="a3"/>
        <w:numPr>
          <w:ilvl w:val="0"/>
          <w:numId w:val="1"/>
        </w:numPr>
        <w:rPr>
          <w:rFonts w:ascii="Times New Roman" w:hAnsi="Times New Roman" w:cs="Times New Roman"/>
          <w:sz w:val="24"/>
          <w:szCs w:val="24"/>
          <w:lang w:val="ro-RO"/>
        </w:rPr>
      </w:pPr>
      <w:r w:rsidRPr="009E58A2">
        <w:rPr>
          <w:rFonts w:ascii="Times New Roman" w:hAnsi="Times New Roman" w:cs="Times New Roman"/>
          <w:sz w:val="24"/>
          <w:szCs w:val="24"/>
          <w:lang w:val="ro-RO"/>
        </w:rPr>
        <w:t>Oficiul teritorial Căușeni al Cancelariei de Stat;</w:t>
      </w:r>
    </w:p>
    <w:p w:rsidR="00D3732A" w:rsidRDefault="00D3732A" w:rsidP="006316A5">
      <w:pPr>
        <w:pStyle w:val="a3"/>
        <w:numPr>
          <w:ilvl w:val="0"/>
          <w:numId w:val="1"/>
        </w:numPr>
        <w:rPr>
          <w:rFonts w:ascii="Times New Roman" w:hAnsi="Times New Roman" w:cs="Times New Roman"/>
          <w:sz w:val="24"/>
          <w:szCs w:val="24"/>
          <w:lang w:val="ro-RO"/>
        </w:rPr>
      </w:pPr>
      <w:r>
        <w:rPr>
          <w:rFonts w:ascii="Times New Roman" w:hAnsi="Times New Roman" w:cs="Times New Roman"/>
          <w:sz w:val="24"/>
          <w:szCs w:val="24"/>
          <w:lang w:val="ro-RO"/>
        </w:rPr>
        <w:t>OTC</w:t>
      </w:r>
      <w:r w:rsidRPr="009E58A2">
        <w:rPr>
          <w:rFonts w:ascii="Times New Roman" w:hAnsi="Times New Roman" w:cs="Times New Roman"/>
          <w:sz w:val="24"/>
          <w:szCs w:val="24"/>
          <w:lang w:val="ro-RO"/>
        </w:rPr>
        <w:t xml:space="preserve"> Că</w:t>
      </w:r>
      <w:r>
        <w:rPr>
          <w:rFonts w:ascii="Times New Roman" w:hAnsi="Times New Roman" w:cs="Times New Roman"/>
          <w:sz w:val="24"/>
          <w:szCs w:val="24"/>
          <w:lang w:val="ro-RO"/>
        </w:rPr>
        <w:t>ușeni</w:t>
      </w:r>
      <w:r w:rsidRPr="009E58A2">
        <w:rPr>
          <w:rFonts w:ascii="Times New Roman" w:hAnsi="Times New Roman" w:cs="Times New Roman"/>
          <w:sz w:val="24"/>
          <w:szCs w:val="24"/>
          <w:lang w:val="ro-RO"/>
        </w:rPr>
        <w:t>;</w:t>
      </w:r>
    </w:p>
    <w:p w:rsidR="00D3732A" w:rsidRPr="00BB5A0B" w:rsidRDefault="00D3732A" w:rsidP="006316A5">
      <w:pPr>
        <w:pStyle w:val="a3"/>
        <w:numPr>
          <w:ilvl w:val="0"/>
          <w:numId w:val="1"/>
        </w:numPr>
        <w:rPr>
          <w:rFonts w:ascii="Times New Roman" w:hAnsi="Times New Roman" w:cs="Times New Roman"/>
          <w:sz w:val="24"/>
          <w:szCs w:val="24"/>
          <w:lang w:val="ro-RO"/>
        </w:rPr>
      </w:pPr>
      <w:r>
        <w:rPr>
          <w:rFonts w:ascii="Times New Roman" w:hAnsi="Times New Roman" w:cs="Times New Roman"/>
          <w:sz w:val="24"/>
          <w:szCs w:val="24"/>
          <w:lang w:val="ro-RO"/>
        </w:rPr>
        <w:t>specialistului în reglementarea proprietății funciare, doamna Nina Vrabie;</w:t>
      </w:r>
      <w:r w:rsidRPr="00BB5A0B">
        <w:rPr>
          <w:rFonts w:ascii="Times New Roman" w:hAnsi="Times New Roman" w:cs="Times New Roman"/>
          <w:sz w:val="24"/>
          <w:szCs w:val="24"/>
          <w:lang w:val="ro-RO"/>
        </w:rPr>
        <w:t xml:space="preserve"> </w:t>
      </w:r>
    </w:p>
    <w:p w:rsidR="00D3732A" w:rsidRDefault="00D3732A" w:rsidP="006316A5">
      <w:pPr>
        <w:pStyle w:val="a3"/>
        <w:numPr>
          <w:ilvl w:val="0"/>
          <w:numId w:val="1"/>
        </w:numPr>
        <w:rPr>
          <w:rFonts w:ascii="Times New Roman" w:hAnsi="Times New Roman" w:cs="Times New Roman"/>
          <w:sz w:val="24"/>
          <w:szCs w:val="24"/>
          <w:lang w:val="ro-RO"/>
        </w:rPr>
      </w:pPr>
      <w:r>
        <w:rPr>
          <w:rFonts w:ascii="Times New Roman" w:hAnsi="Times New Roman" w:cs="Times New Roman"/>
          <w:sz w:val="24"/>
          <w:szCs w:val="24"/>
          <w:lang w:val="ro-RO"/>
        </w:rPr>
        <w:t>plasare în Registrul de Stat al Actelor Locale.</w:t>
      </w:r>
    </w:p>
    <w:p w:rsidR="00D3732A" w:rsidRDefault="00D3732A" w:rsidP="006316A5">
      <w:pPr>
        <w:pStyle w:val="a3"/>
        <w:numPr>
          <w:ilvl w:val="0"/>
          <w:numId w:val="1"/>
        </w:numPr>
        <w:rPr>
          <w:rFonts w:ascii="Times New Roman" w:hAnsi="Times New Roman" w:cs="Times New Roman"/>
          <w:sz w:val="24"/>
          <w:szCs w:val="24"/>
          <w:lang w:val="ro-RO"/>
        </w:rPr>
      </w:pPr>
      <w:r w:rsidRPr="009E58A2">
        <w:rPr>
          <w:rFonts w:ascii="Times New Roman" w:hAnsi="Times New Roman" w:cs="Times New Roman"/>
          <w:sz w:val="24"/>
          <w:szCs w:val="24"/>
          <w:lang w:val="ro-RO"/>
        </w:rPr>
        <w:t>Cetățenilor comunei prin afișare pe panoul de informații.</w:t>
      </w:r>
    </w:p>
    <w:p w:rsidR="00D3732A" w:rsidRDefault="00D3732A" w:rsidP="006316A5">
      <w:pPr>
        <w:pStyle w:val="a3"/>
        <w:numPr>
          <w:ilvl w:val="0"/>
          <w:numId w:val="1"/>
        </w:numPr>
        <w:rPr>
          <w:rFonts w:ascii="Times New Roman" w:hAnsi="Times New Roman" w:cs="Times New Roman"/>
          <w:sz w:val="24"/>
          <w:szCs w:val="24"/>
          <w:lang w:val="ro-RO"/>
        </w:rPr>
      </w:pPr>
    </w:p>
    <w:p w:rsidR="00D3732A" w:rsidRPr="006A0164" w:rsidRDefault="00D3732A" w:rsidP="00D3732A">
      <w:pPr>
        <w:pStyle w:val="a3"/>
        <w:ind w:left="855"/>
        <w:rPr>
          <w:rFonts w:ascii="Times New Roman" w:hAnsi="Times New Roman" w:cs="Times New Roman"/>
          <w:sz w:val="10"/>
          <w:szCs w:val="10"/>
          <w:lang w:val="ro-RO"/>
        </w:rPr>
      </w:pPr>
    </w:p>
    <w:p w:rsidR="00D3732A" w:rsidRPr="00F423FA" w:rsidRDefault="00D3732A" w:rsidP="00D3732A">
      <w:pPr>
        <w:pStyle w:val="a3"/>
        <w:rPr>
          <w:rFonts w:ascii="Times New Roman" w:hAnsi="Times New Roman" w:cs="Times New Roman"/>
          <w:sz w:val="24"/>
          <w:szCs w:val="24"/>
          <w:lang w:val="ro-RO"/>
        </w:rPr>
      </w:pPr>
      <w:r w:rsidRPr="00535413">
        <w:rPr>
          <w:rFonts w:ascii="Times New Roman" w:hAnsi="Times New Roman" w:cs="Times New Roman"/>
          <w:sz w:val="10"/>
          <w:szCs w:val="10"/>
          <w:lang w:val="ro-RO"/>
        </w:rPr>
        <w:t xml:space="preserve"> </w:t>
      </w:r>
      <w:r w:rsidRPr="009A1784">
        <w:rPr>
          <w:rFonts w:ascii="Times New Roman" w:hAnsi="Times New Roman" w:cs="Times New Roman"/>
          <w:sz w:val="24"/>
          <w:szCs w:val="24"/>
          <w:lang w:val="ro-RO"/>
        </w:rPr>
        <w:tab/>
      </w:r>
      <w:r w:rsidRPr="00F423FA">
        <w:rPr>
          <w:rFonts w:ascii="Times New Roman" w:hAnsi="Times New Roman" w:cs="Times New Roman"/>
          <w:sz w:val="24"/>
          <w:szCs w:val="24"/>
          <w:lang w:val="ro-RO"/>
        </w:rPr>
        <w:t xml:space="preserve">Președintele  ședinței                                    </w:t>
      </w:r>
      <w:r>
        <w:rPr>
          <w:rFonts w:ascii="Times New Roman" w:hAnsi="Times New Roman" w:cs="Times New Roman"/>
          <w:sz w:val="24"/>
          <w:szCs w:val="24"/>
          <w:lang w:val="ro-RO"/>
        </w:rPr>
        <w:t xml:space="preserve">                        </w:t>
      </w:r>
      <w:r w:rsidRPr="00F423FA">
        <w:rPr>
          <w:rFonts w:ascii="Times New Roman" w:hAnsi="Times New Roman" w:cs="Times New Roman"/>
          <w:sz w:val="24"/>
          <w:szCs w:val="24"/>
          <w:lang w:val="ro-RO"/>
        </w:rPr>
        <w:t xml:space="preserve">               Contrasemnează:</w:t>
      </w:r>
    </w:p>
    <w:p w:rsidR="00D3732A" w:rsidRPr="00F423FA" w:rsidRDefault="00D3732A" w:rsidP="00D3732A">
      <w:pPr>
        <w:pStyle w:val="a3"/>
        <w:rPr>
          <w:rFonts w:ascii="Times New Roman" w:hAnsi="Times New Roman" w:cs="Times New Roman"/>
          <w:sz w:val="24"/>
          <w:szCs w:val="24"/>
          <w:lang w:val="ro-RO"/>
        </w:rPr>
      </w:pPr>
      <w:r w:rsidRPr="00F423FA">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Pr="00F423FA">
        <w:rPr>
          <w:rFonts w:ascii="Times New Roman" w:hAnsi="Times New Roman" w:cs="Times New Roman"/>
          <w:sz w:val="24"/>
          <w:szCs w:val="24"/>
          <w:lang w:val="ro-RO"/>
        </w:rPr>
        <w:t>Secretarul Consiliului  comunal</w:t>
      </w:r>
    </w:p>
    <w:p w:rsidR="00D3732A" w:rsidRPr="00F423FA" w:rsidRDefault="00D3732A" w:rsidP="00D3732A">
      <w:pPr>
        <w:pStyle w:val="a3"/>
        <w:rPr>
          <w:rFonts w:ascii="Times New Roman" w:hAnsi="Times New Roman" w:cs="Times New Roman"/>
          <w:sz w:val="24"/>
          <w:szCs w:val="24"/>
          <w:lang w:val="ro-RO"/>
        </w:rPr>
      </w:pPr>
      <w:r w:rsidRPr="00F423FA">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Pr="00F423FA">
        <w:rPr>
          <w:rFonts w:ascii="Times New Roman" w:hAnsi="Times New Roman" w:cs="Times New Roman"/>
          <w:sz w:val="24"/>
          <w:szCs w:val="24"/>
          <w:lang w:val="ro-RO"/>
        </w:rPr>
        <w:t xml:space="preserve"> ___________E.Țîbîrnă                              </w:t>
      </w:r>
      <w:r>
        <w:rPr>
          <w:rFonts w:ascii="Times New Roman" w:hAnsi="Times New Roman" w:cs="Times New Roman"/>
          <w:sz w:val="24"/>
          <w:szCs w:val="24"/>
          <w:lang w:val="ro-RO"/>
        </w:rPr>
        <w:t xml:space="preserve">               </w:t>
      </w:r>
      <w:r w:rsidRPr="00F423FA">
        <w:rPr>
          <w:rFonts w:ascii="Times New Roman" w:hAnsi="Times New Roman" w:cs="Times New Roman"/>
          <w:sz w:val="24"/>
          <w:szCs w:val="24"/>
          <w:lang w:val="ro-RO"/>
        </w:rPr>
        <w:t xml:space="preserve">         ______________A.Pocnea</w:t>
      </w:r>
    </w:p>
    <w:p w:rsidR="00D3732A" w:rsidRPr="009E58A2" w:rsidRDefault="00D3732A" w:rsidP="00D3732A">
      <w:pPr>
        <w:tabs>
          <w:tab w:val="left" w:pos="3140"/>
        </w:tabs>
        <w:jc w:val="center"/>
        <w:rPr>
          <w:rFonts w:ascii="Times New Roman" w:hAnsi="Times New Roman" w:cs="Times New Roman"/>
          <w:b/>
          <w:lang w:val="pt-BR"/>
        </w:rPr>
      </w:pPr>
      <w:r w:rsidRPr="005026A4">
        <w:rPr>
          <w:rFonts w:ascii="Times New Roman" w:hAnsi="Times New Roman" w:cs="Times New Roman"/>
          <w:sz w:val="24"/>
          <w:szCs w:val="24"/>
          <w:lang w:val="en-US"/>
        </w:rPr>
        <w:t xml:space="preserve">    </w:t>
      </w:r>
      <w:r w:rsidRPr="009E58A2">
        <w:rPr>
          <w:rFonts w:ascii="Times New Roman" w:hAnsi="Times New Roman" w:cs="Times New Roman"/>
          <w:b/>
          <w:noProof/>
          <w:lang w:eastAsia="ru-RU"/>
        </w:rPr>
        <w:drawing>
          <wp:inline distT="0" distB="0" distL="0" distR="0">
            <wp:extent cx="760095" cy="731520"/>
            <wp:effectExtent l="0" t="0" r="1905" b="0"/>
            <wp:docPr id="105" name="Рисунок 129"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ok"/>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0095" cy="731520"/>
                    </a:xfrm>
                    <a:prstGeom prst="rect">
                      <a:avLst/>
                    </a:prstGeom>
                    <a:noFill/>
                    <a:ln>
                      <a:noFill/>
                    </a:ln>
                  </pic:spPr>
                </pic:pic>
              </a:graphicData>
            </a:graphic>
          </wp:inline>
        </w:drawing>
      </w:r>
    </w:p>
    <w:p w:rsidR="00D3732A" w:rsidRPr="009E58A2" w:rsidRDefault="00D3732A" w:rsidP="00D3732A">
      <w:pPr>
        <w:pStyle w:val="a3"/>
        <w:jc w:val="center"/>
        <w:rPr>
          <w:rFonts w:ascii="Times New Roman" w:hAnsi="Times New Roman" w:cs="Times New Roman"/>
          <w:b/>
          <w:sz w:val="28"/>
          <w:szCs w:val="28"/>
          <w:lang w:val="pt-BR"/>
        </w:rPr>
      </w:pPr>
      <w:r w:rsidRPr="009E58A2">
        <w:rPr>
          <w:rFonts w:ascii="Times New Roman" w:hAnsi="Times New Roman" w:cs="Times New Roman"/>
          <w:b/>
          <w:sz w:val="28"/>
          <w:szCs w:val="28"/>
          <w:lang w:val="pt-BR"/>
        </w:rPr>
        <w:t>REPUBLICA MOLDOVA</w:t>
      </w:r>
    </w:p>
    <w:p w:rsidR="00D3732A" w:rsidRPr="009E58A2" w:rsidRDefault="00D3732A" w:rsidP="00D3732A">
      <w:pPr>
        <w:pStyle w:val="a3"/>
        <w:jc w:val="center"/>
        <w:rPr>
          <w:rFonts w:ascii="Times New Roman" w:hAnsi="Times New Roman" w:cs="Times New Roman"/>
          <w:b/>
          <w:sz w:val="28"/>
          <w:szCs w:val="28"/>
          <w:lang w:val="pt-BR"/>
        </w:rPr>
      </w:pPr>
      <w:r w:rsidRPr="009E58A2">
        <w:rPr>
          <w:rFonts w:ascii="Times New Roman" w:hAnsi="Times New Roman" w:cs="Times New Roman"/>
          <w:b/>
          <w:sz w:val="28"/>
          <w:szCs w:val="28"/>
          <w:lang w:val="pt-BR"/>
        </w:rPr>
        <w:t>RAIONUL  CĂUȘENI</w:t>
      </w:r>
    </w:p>
    <w:p w:rsidR="00D3732A" w:rsidRDefault="00D3732A" w:rsidP="00D3732A">
      <w:pPr>
        <w:pStyle w:val="a3"/>
        <w:jc w:val="center"/>
        <w:rPr>
          <w:rFonts w:ascii="Times New Roman" w:hAnsi="Times New Roman" w:cs="Times New Roman"/>
          <w:b/>
          <w:sz w:val="28"/>
          <w:szCs w:val="28"/>
          <w:u w:val="single"/>
          <w:lang w:val="pt-BR"/>
        </w:rPr>
      </w:pPr>
      <w:r w:rsidRPr="009E58A2">
        <w:rPr>
          <w:rFonts w:ascii="Times New Roman" w:hAnsi="Times New Roman" w:cs="Times New Roman"/>
          <w:b/>
          <w:sz w:val="28"/>
          <w:szCs w:val="28"/>
          <w:u w:val="single"/>
          <w:lang w:val="pt-BR"/>
        </w:rPr>
        <w:t>CONSILIUL COMUNAL BACCEALIA</w:t>
      </w:r>
    </w:p>
    <w:p w:rsidR="00D3732A" w:rsidRPr="006A0164" w:rsidRDefault="00D3732A" w:rsidP="00D3732A">
      <w:pPr>
        <w:pStyle w:val="a3"/>
        <w:jc w:val="center"/>
        <w:rPr>
          <w:rFonts w:ascii="Times New Roman" w:hAnsi="Times New Roman" w:cs="Times New Roman"/>
          <w:b/>
          <w:sz w:val="16"/>
          <w:szCs w:val="16"/>
          <w:u w:val="single"/>
          <w:lang w:val="pt-BR"/>
        </w:rPr>
      </w:pPr>
    </w:p>
    <w:p w:rsidR="00D3732A" w:rsidRPr="00D239DF" w:rsidRDefault="00D3732A" w:rsidP="00D3732A">
      <w:pPr>
        <w:pStyle w:val="a3"/>
        <w:jc w:val="center"/>
        <w:rPr>
          <w:rFonts w:ascii="Times New Roman" w:hAnsi="Times New Roman" w:cs="Times New Roman"/>
          <w:b/>
          <w:sz w:val="8"/>
          <w:szCs w:val="8"/>
          <w:lang w:val="pt-BR"/>
        </w:rPr>
      </w:pPr>
    </w:p>
    <w:p w:rsidR="00D3732A" w:rsidRPr="009E58A2" w:rsidRDefault="00D3732A" w:rsidP="00D3732A">
      <w:pPr>
        <w:pStyle w:val="a3"/>
        <w:jc w:val="center"/>
        <w:rPr>
          <w:rFonts w:ascii="Times New Roman" w:hAnsi="Times New Roman" w:cs="Times New Roman"/>
          <w:b/>
          <w:sz w:val="28"/>
          <w:szCs w:val="28"/>
          <w:lang w:val="pt-BR"/>
        </w:rPr>
      </w:pPr>
      <w:r w:rsidRPr="009E58A2">
        <w:rPr>
          <w:rFonts w:ascii="Times New Roman" w:hAnsi="Times New Roman" w:cs="Times New Roman"/>
          <w:b/>
          <w:sz w:val="28"/>
          <w:szCs w:val="28"/>
          <w:lang w:val="pt-BR"/>
        </w:rPr>
        <w:t>DECIZIE  Nr.</w:t>
      </w:r>
      <w:r w:rsidRPr="009E58A2">
        <w:rPr>
          <w:rFonts w:ascii="Times New Roman" w:hAnsi="Times New Roman" w:cs="Times New Roman"/>
          <w:b/>
          <w:sz w:val="28"/>
          <w:szCs w:val="28"/>
          <w:lang w:val="ro-RO"/>
        </w:rPr>
        <w:t xml:space="preserve"> </w:t>
      </w:r>
      <w:r>
        <w:rPr>
          <w:rFonts w:ascii="Times New Roman" w:hAnsi="Times New Roman" w:cs="Times New Roman"/>
          <w:b/>
          <w:sz w:val="28"/>
          <w:szCs w:val="28"/>
          <w:lang w:val="ro-RO"/>
        </w:rPr>
        <w:t>5/8-1</w:t>
      </w:r>
    </w:p>
    <w:p w:rsidR="00D3732A" w:rsidRDefault="00D3732A" w:rsidP="00D3732A">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 </w:t>
      </w:r>
      <w:r w:rsidRPr="002109D9">
        <w:rPr>
          <w:rFonts w:ascii="Times New Roman" w:hAnsi="Times New Roman" w:cs="Times New Roman"/>
          <w:b/>
          <w:sz w:val="28"/>
          <w:szCs w:val="28"/>
          <w:lang w:val="pt-BR"/>
        </w:rPr>
        <w:t xml:space="preserve"> </w:t>
      </w:r>
      <w:r>
        <w:rPr>
          <w:rFonts w:ascii="Times New Roman" w:hAnsi="Times New Roman" w:cs="Times New Roman"/>
          <w:b/>
          <w:sz w:val="28"/>
          <w:szCs w:val="28"/>
          <w:lang w:val="pt-BR"/>
        </w:rPr>
        <w:t xml:space="preserve">10  decembrie  </w:t>
      </w:r>
      <w:r w:rsidRPr="002109D9">
        <w:rPr>
          <w:rFonts w:ascii="Times New Roman" w:hAnsi="Times New Roman" w:cs="Times New Roman"/>
          <w:b/>
          <w:sz w:val="28"/>
          <w:szCs w:val="28"/>
          <w:lang w:val="pt-BR"/>
        </w:rPr>
        <w:t>20</w:t>
      </w:r>
      <w:r>
        <w:rPr>
          <w:rFonts w:ascii="Times New Roman" w:hAnsi="Times New Roman" w:cs="Times New Roman"/>
          <w:b/>
          <w:sz w:val="28"/>
          <w:szCs w:val="28"/>
          <w:lang w:val="pt-BR"/>
        </w:rPr>
        <w:t>20</w:t>
      </w:r>
    </w:p>
    <w:p w:rsidR="00D3732A" w:rsidRPr="00E74A0F" w:rsidRDefault="00D3732A" w:rsidP="00D3732A">
      <w:pPr>
        <w:pStyle w:val="a3"/>
        <w:jc w:val="center"/>
        <w:rPr>
          <w:rFonts w:ascii="Times New Roman" w:hAnsi="Times New Roman" w:cs="Times New Roman"/>
          <w:b/>
          <w:sz w:val="16"/>
          <w:szCs w:val="16"/>
          <w:lang w:val="pt-BR"/>
        </w:rPr>
      </w:pPr>
      <w:r w:rsidRPr="00E74A0F">
        <w:rPr>
          <w:rFonts w:ascii="Times New Roman" w:hAnsi="Times New Roman" w:cs="Times New Roman"/>
          <w:sz w:val="16"/>
          <w:szCs w:val="16"/>
          <w:lang w:val="en-US"/>
        </w:rPr>
        <w:t xml:space="preserve"> </w:t>
      </w:r>
    </w:p>
    <w:p w:rsidR="00D3732A" w:rsidRPr="00E60113" w:rsidRDefault="00D3732A" w:rsidP="00D3732A">
      <w:pPr>
        <w:pStyle w:val="a3"/>
        <w:rPr>
          <w:rFonts w:ascii="Times New Roman" w:hAnsi="Times New Roman" w:cs="Times New Roman"/>
          <w:b/>
          <w:sz w:val="24"/>
          <w:szCs w:val="24"/>
          <w:lang w:val="ro-RO"/>
        </w:rPr>
      </w:pPr>
      <w:r w:rsidRPr="00E60113">
        <w:rPr>
          <w:rFonts w:ascii="Times New Roman" w:hAnsi="Times New Roman" w:cs="Times New Roman"/>
          <w:b/>
          <w:sz w:val="24"/>
          <w:szCs w:val="24"/>
          <w:lang w:val="ro-RO"/>
        </w:rPr>
        <w:lastRenderedPageBreak/>
        <w:t xml:space="preserve">Cu privire la corectarea erorilor comise la întocmirea </w:t>
      </w:r>
    </w:p>
    <w:p w:rsidR="00D3732A" w:rsidRPr="00E60113" w:rsidRDefault="00D3732A" w:rsidP="00D3732A">
      <w:pPr>
        <w:pStyle w:val="a3"/>
        <w:rPr>
          <w:rFonts w:ascii="Times New Roman" w:hAnsi="Times New Roman" w:cs="Times New Roman"/>
          <w:b/>
          <w:sz w:val="24"/>
          <w:szCs w:val="24"/>
          <w:lang w:val="ro-RO"/>
        </w:rPr>
      </w:pPr>
      <w:r w:rsidRPr="00E60113">
        <w:rPr>
          <w:rFonts w:ascii="Times New Roman" w:hAnsi="Times New Roman" w:cs="Times New Roman"/>
          <w:b/>
          <w:sz w:val="24"/>
          <w:szCs w:val="24"/>
          <w:lang w:val="ro-RO"/>
        </w:rPr>
        <w:t xml:space="preserve">Titlului de autentificare a dreptului deținătorului de teren </w:t>
      </w:r>
    </w:p>
    <w:p w:rsidR="00D3732A" w:rsidRPr="00D239DF" w:rsidRDefault="00D3732A" w:rsidP="00D3732A">
      <w:pPr>
        <w:pStyle w:val="a3"/>
        <w:rPr>
          <w:rFonts w:ascii="Times New Roman" w:hAnsi="Times New Roman" w:cs="Times New Roman"/>
          <w:sz w:val="8"/>
          <w:szCs w:val="8"/>
          <w:lang w:val="ro-RO"/>
        </w:rPr>
      </w:pPr>
    </w:p>
    <w:p w:rsidR="00D3732A" w:rsidRPr="00E74A0F" w:rsidRDefault="00D3732A" w:rsidP="00D3732A">
      <w:pPr>
        <w:pStyle w:val="a3"/>
        <w:rPr>
          <w:rFonts w:ascii="Times New Roman" w:hAnsi="Times New Roman" w:cs="Times New Roman"/>
          <w:sz w:val="16"/>
          <w:szCs w:val="16"/>
          <w:lang w:val="ro-RO"/>
        </w:rPr>
      </w:pPr>
      <w:r w:rsidRPr="00E74A0F">
        <w:rPr>
          <w:rFonts w:ascii="Times New Roman" w:hAnsi="Times New Roman" w:cs="Times New Roman"/>
          <w:sz w:val="16"/>
          <w:szCs w:val="16"/>
          <w:lang w:val="ro-RO"/>
        </w:rPr>
        <w:tab/>
        <w:t xml:space="preserve"> </w:t>
      </w:r>
    </w:p>
    <w:p w:rsidR="00D3732A" w:rsidRDefault="00D3732A" w:rsidP="00D3732A">
      <w:pPr>
        <w:pStyle w:val="a3"/>
        <w:rPr>
          <w:rFonts w:ascii="Times New Roman" w:hAnsi="Times New Roman" w:cs="Times New Roman"/>
          <w:sz w:val="24"/>
          <w:szCs w:val="24"/>
          <w:lang w:val="ro-RO"/>
        </w:rPr>
      </w:pPr>
      <w:r w:rsidRPr="009E58A2">
        <w:rPr>
          <w:rFonts w:ascii="Times New Roman" w:hAnsi="Times New Roman" w:cs="Times New Roman"/>
          <w:sz w:val="24"/>
          <w:szCs w:val="24"/>
          <w:lang w:val="ro-RO"/>
        </w:rPr>
        <w:tab/>
        <w:t xml:space="preserve">Avînd în vedere informația doamnei N.Vrabie, specialist în reglementarea proprietății funciare privind </w:t>
      </w:r>
      <w:r>
        <w:rPr>
          <w:rFonts w:ascii="Times New Roman" w:hAnsi="Times New Roman" w:cs="Times New Roman"/>
          <w:sz w:val="24"/>
          <w:szCs w:val="24"/>
          <w:lang w:val="ro-RO"/>
        </w:rPr>
        <w:t>corectarea</w:t>
      </w:r>
      <w:r w:rsidRPr="009E58A2">
        <w:rPr>
          <w:rFonts w:ascii="Times New Roman" w:hAnsi="Times New Roman" w:cs="Times New Roman"/>
          <w:sz w:val="24"/>
          <w:szCs w:val="24"/>
          <w:lang w:val="ro-RO"/>
        </w:rPr>
        <w:t xml:space="preserve"> Titlului deținătorului de teren</w:t>
      </w:r>
      <w:r>
        <w:rPr>
          <w:rFonts w:ascii="Times New Roman" w:hAnsi="Times New Roman" w:cs="Times New Roman"/>
          <w:sz w:val="24"/>
          <w:szCs w:val="24"/>
          <w:lang w:val="ro-RO"/>
        </w:rPr>
        <w:t xml:space="preserve">  cu numerele </w:t>
      </w:r>
      <w:r w:rsidRPr="009E58A2">
        <w:rPr>
          <w:rFonts w:ascii="Times New Roman" w:hAnsi="Times New Roman" w:cs="Times New Roman"/>
          <w:sz w:val="24"/>
          <w:szCs w:val="24"/>
          <w:lang w:val="ro-RO"/>
        </w:rPr>
        <w:t xml:space="preserve"> cadastral</w:t>
      </w:r>
      <w:r>
        <w:rPr>
          <w:rFonts w:ascii="Times New Roman" w:hAnsi="Times New Roman" w:cs="Times New Roman"/>
          <w:sz w:val="24"/>
          <w:szCs w:val="24"/>
          <w:lang w:val="ro-RO"/>
        </w:rPr>
        <w:t>e</w:t>
      </w:r>
      <w:r w:rsidRPr="009E58A2">
        <w:rPr>
          <w:rFonts w:ascii="Times New Roman" w:hAnsi="Times New Roman" w:cs="Times New Roman"/>
          <w:sz w:val="24"/>
          <w:szCs w:val="24"/>
          <w:lang w:val="ro-RO"/>
        </w:rPr>
        <w:t xml:space="preserve"> </w:t>
      </w:r>
      <w:r>
        <w:rPr>
          <w:rFonts w:ascii="Times New Roman" w:hAnsi="Times New Roman" w:cs="Times New Roman"/>
          <w:sz w:val="24"/>
          <w:szCs w:val="24"/>
          <w:lang w:val="ro-RO"/>
        </w:rPr>
        <w:t>2710101266</w:t>
      </w:r>
      <w:r w:rsidRPr="009E58A2">
        <w:rPr>
          <w:rFonts w:ascii="Times New Roman" w:hAnsi="Times New Roman" w:cs="Times New Roman"/>
          <w:sz w:val="24"/>
          <w:szCs w:val="24"/>
          <w:lang w:val="ro-RO"/>
        </w:rPr>
        <w:t>,</w:t>
      </w:r>
      <w:r>
        <w:rPr>
          <w:rFonts w:ascii="Times New Roman" w:hAnsi="Times New Roman" w:cs="Times New Roman"/>
          <w:sz w:val="24"/>
          <w:szCs w:val="24"/>
          <w:lang w:val="ro-RO"/>
        </w:rPr>
        <w:t xml:space="preserve"> 2710103438,  2710110230, 2710113176 c</w:t>
      </w:r>
      <w:r w:rsidRPr="009E58A2">
        <w:rPr>
          <w:rFonts w:ascii="Times New Roman" w:hAnsi="Times New Roman" w:cs="Times New Roman"/>
          <w:sz w:val="24"/>
          <w:szCs w:val="24"/>
          <w:lang w:val="ro-RO"/>
        </w:rPr>
        <w:t>are a</w:t>
      </w:r>
      <w:r>
        <w:rPr>
          <w:rFonts w:ascii="Times New Roman" w:hAnsi="Times New Roman" w:cs="Times New Roman"/>
          <w:sz w:val="24"/>
          <w:szCs w:val="24"/>
          <w:lang w:val="ro-RO"/>
        </w:rPr>
        <w:t>u</w:t>
      </w:r>
      <w:r w:rsidRPr="009E58A2">
        <w:rPr>
          <w:rFonts w:ascii="Times New Roman" w:hAnsi="Times New Roman" w:cs="Times New Roman"/>
          <w:sz w:val="24"/>
          <w:szCs w:val="24"/>
          <w:lang w:val="ro-RO"/>
        </w:rPr>
        <w:t xml:space="preserve"> fost eliberat</w:t>
      </w:r>
      <w:r>
        <w:rPr>
          <w:rFonts w:ascii="Times New Roman" w:hAnsi="Times New Roman" w:cs="Times New Roman"/>
          <w:sz w:val="24"/>
          <w:szCs w:val="24"/>
          <w:lang w:val="ro-RO"/>
        </w:rPr>
        <w:t>e</w:t>
      </w:r>
      <w:r w:rsidRPr="009E58A2">
        <w:rPr>
          <w:rFonts w:ascii="Times New Roman" w:hAnsi="Times New Roman" w:cs="Times New Roman"/>
          <w:sz w:val="24"/>
          <w:szCs w:val="24"/>
          <w:lang w:val="ro-RO"/>
        </w:rPr>
        <w:t xml:space="preserve"> incorect </w:t>
      </w:r>
      <w:r>
        <w:rPr>
          <w:rFonts w:ascii="Times New Roman" w:hAnsi="Times New Roman" w:cs="Times New Roman"/>
          <w:sz w:val="24"/>
          <w:szCs w:val="24"/>
          <w:lang w:val="ro-RO"/>
        </w:rPr>
        <w:t xml:space="preserve"> la data de 02.09.1999,</w:t>
      </w:r>
    </w:p>
    <w:p w:rsidR="00D3732A" w:rsidRDefault="00D3732A" w:rsidP="00D3732A">
      <w:pPr>
        <w:pStyle w:val="a3"/>
        <w:rPr>
          <w:rFonts w:ascii="Times New Roman" w:hAnsi="Times New Roman" w:cs="Times New Roman"/>
          <w:sz w:val="24"/>
          <w:szCs w:val="24"/>
          <w:lang w:val="ro-RO"/>
        </w:rPr>
      </w:pPr>
      <w:r>
        <w:rPr>
          <w:rFonts w:ascii="Times New Roman" w:hAnsi="Times New Roman" w:cs="Times New Roman"/>
          <w:sz w:val="24"/>
          <w:szCs w:val="24"/>
          <w:lang w:val="ro-RO"/>
        </w:rPr>
        <w:tab/>
        <w:t>În temeiul art.510 Cod Civil al Republicii Moldova,</w:t>
      </w:r>
    </w:p>
    <w:p w:rsidR="00D3732A" w:rsidRPr="0006310C" w:rsidRDefault="00D3732A" w:rsidP="00D3732A">
      <w:pPr>
        <w:pStyle w:val="a3"/>
        <w:rPr>
          <w:rFonts w:ascii="Times New Roman" w:hAnsi="Times New Roman" w:cs="Times New Roman"/>
          <w:sz w:val="24"/>
          <w:szCs w:val="24"/>
          <w:lang w:val="ro-RO"/>
        </w:rPr>
      </w:pPr>
      <w:r>
        <w:rPr>
          <w:rFonts w:ascii="Times New Roman" w:hAnsi="Times New Roman" w:cs="Times New Roman"/>
          <w:sz w:val="24"/>
          <w:szCs w:val="24"/>
          <w:lang w:val="ro-RO"/>
        </w:rPr>
        <w:tab/>
        <w:t>În temeiul art.4, art.38pct.1), art.55</w:t>
      </w:r>
      <w:r>
        <w:rPr>
          <w:rFonts w:ascii="Times New Roman" w:hAnsi="Times New Roman" w:cs="Times New Roman"/>
          <w:sz w:val="24"/>
          <w:szCs w:val="24"/>
          <w:vertAlign w:val="superscript"/>
          <w:lang w:val="ro-RO"/>
        </w:rPr>
        <w:t>1</w:t>
      </w:r>
      <w:r>
        <w:rPr>
          <w:rFonts w:ascii="Times New Roman" w:hAnsi="Times New Roman" w:cs="Times New Roman"/>
          <w:sz w:val="24"/>
          <w:szCs w:val="24"/>
          <w:lang w:val="ro-RO"/>
        </w:rPr>
        <w:t>(1) lit.c ), (2) a Legii nr.1543 din 25.02.1998 cu privire la Cadastrul bunurilor imobile cu modificările ulterioare și art.10 din Legea nr.828 din 25.12.1991 Codul funciar,</w:t>
      </w:r>
    </w:p>
    <w:p w:rsidR="00D3732A" w:rsidRPr="009E58A2" w:rsidRDefault="00D3732A" w:rsidP="00D3732A">
      <w:pPr>
        <w:pStyle w:val="a3"/>
        <w:rPr>
          <w:rFonts w:ascii="Times New Roman" w:hAnsi="Times New Roman" w:cs="Times New Roman"/>
          <w:sz w:val="24"/>
          <w:szCs w:val="24"/>
          <w:lang w:val="ro-RO"/>
        </w:rPr>
      </w:pPr>
      <w:r w:rsidRPr="009E58A2">
        <w:rPr>
          <w:rFonts w:ascii="Times New Roman" w:hAnsi="Times New Roman" w:cs="Times New Roman"/>
          <w:sz w:val="24"/>
          <w:szCs w:val="24"/>
          <w:lang w:val="ro-RO"/>
        </w:rPr>
        <w:tab/>
        <w:t>În temeiul cap.V a Regulamentului privind modul de corectare a erorilor comise în procesul atribuirii în proprietate a terenurilor, aprobat prin Hotărîrea Guvernului nr.437 din 11.09.201</w:t>
      </w:r>
      <w:r>
        <w:rPr>
          <w:rFonts w:ascii="Times New Roman" w:hAnsi="Times New Roman" w:cs="Times New Roman"/>
          <w:sz w:val="24"/>
          <w:szCs w:val="24"/>
          <w:lang w:val="ro-RO"/>
        </w:rPr>
        <w:t>9</w:t>
      </w:r>
      <w:r w:rsidRPr="009E58A2">
        <w:rPr>
          <w:rFonts w:ascii="Times New Roman" w:hAnsi="Times New Roman" w:cs="Times New Roman"/>
          <w:sz w:val="24"/>
          <w:szCs w:val="24"/>
          <w:lang w:val="ro-RO"/>
        </w:rPr>
        <w:t>, în scopul  necesității corectării erorilor, comise la executarea lucrărilor cadastrale și/sau elaborarea proiectelor de organizare a teritoriului în cadrul măsurărilor geodezice primare masive, pe locul identificării locului amplasării bunului imobil, în baza planului cadastral,</w:t>
      </w:r>
    </w:p>
    <w:p w:rsidR="00D3732A" w:rsidRDefault="00D3732A" w:rsidP="00D3732A">
      <w:pPr>
        <w:pStyle w:val="a3"/>
        <w:ind w:firstLine="360"/>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9E58A2">
        <w:rPr>
          <w:rFonts w:ascii="Times New Roman" w:hAnsi="Times New Roman" w:cs="Times New Roman"/>
          <w:sz w:val="24"/>
          <w:szCs w:val="24"/>
          <w:lang w:val="ro-RO"/>
        </w:rPr>
        <w:t xml:space="preserve">În </w:t>
      </w:r>
      <w:r>
        <w:rPr>
          <w:rFonts w:ascii="Times New Roman" w:hAnsi="Times New Roman" w:cs="Times New Roman"/>
          <w:sz w:val="24"/>
          <w:szCs w:val="24"/>
          <w:lang w:val="ro-RO"/>
        </w:rPr>
        <w:t>conformitate cu art.14(2) lit.b</w:t>
      </w:r>
      <w:r w:rsidRPr="009E58A2">
        <w:rPr>
          <w:rFonts w:ascii="Times New Roman" w:hAnsi="Times New Roman" w:cs="Times New Roman"/>
          <w:sz w:val="24"/>
          <w:szCs w:val="24"/>
          <w:lang w:val="ro-RO"/>
        </w:rPr>
        <w:t xml:space="preserve">) art.20(1),(5) , art.29(1)lit.a) a Legii privind  </w:t>
      </w:r>
      <w:r>
        <w:rPr>
          <w:rFonts w:ascii="Times New Roman" w:hAnsi="Times New Roman" w:cs="Times New Roman"/>
          <w:sz w:val="24"/>
          <w:szCs w:val="24"/>
          <w:lang w:val="ro-RO"/>
        </w:rPr>
        <w:t xml:space="preserve">administrația               </w:t>
      </w:r>
    </w:p>
    <w:p w:rsidR="00D3732A" w:rsidRDefault="00D3732A" w:rsidP="00D3732A">
      <w:pPr>
        <w:pStyle w:val="a3"/>
        <w:rPr>
          <w:rFonts w:ascii="Times New Roman" w:hAnsi="Times New Roman" w:cs="Times New Roman"/>
          <w:sz w:val="24"/>
          <w:szCs w:val="24"/>
          <w:lang w:val="ro-RO"/>
        </w:rPr>
      </w:pPr>
      <w:r w:rsidRPr="009E58A2">
        <w:rPr>
          <w:rFonts w:ascii="Times New Roman" w:hAnsi="Times New Roman" w:cs="Times New Roman"/>
          <w:sz w:val="24"/>
          <w:szCs w:val="24"/>
          <w:lang w:val="ro-RO"/>
        </w:rPr>
        <w:t xml:space="preserve">publică locală nr.436-XVI din 28.12.2006, consiliul comunal Baccealia,                                                                                                                                                                                                                                                                                                                                                                                                                                                                                                                                                                                                                                                                                                                                                                                          </w:t>
      </w:r>
      <w:r>
        <w:rPr>
          <w:rFonts w:ascii="Times New Roman" w:hAnsi="Times New Roman" w:cs="Times New Roman"/>
          <w:sz w:val="24"/>
          <w:szCs w:val="24"/>
          <w:lang w:val="ro-RO"/>
        </w:rPr>
        <w:t xml:space="preserve">           </w:t>
      </w:r>
    </w:p>
    <w:p w:rsidR="00D3732A" w:rsidRPr="00AF6A31" w:rsidRDefault="00D3732A" w:rsidP="00D3732A">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D01A75">
        <w:rPr>
          <w:rFonts w:ascii="Times New Roman" w:hAnsi="Times New Roman" w:cs="Times New Roman"/>
          <w:b/>
          <w:sz w:val="24"/>
          <w:szCs w:val="24"/>
          <w:lang w:val="ro-RO"/>
        </w:rPr>
        <w:t>DECIDE</w:t>
      </w:r>
      <w:r w:rsidRPr="009E58A2">
        <w:rPr>
          <w:rFonts w:ascii="Times New Roman" w:hAnsi="Times New Roman" w:cs="Times New Roman"/>
          <w:sz w:val="24"/>
          <w:szCs w:val="24"/>
          <w:lang w:val="ro-RO"/>
        </w:rPr>
        <w:t>:</w:t>
      </w:r>
      <w:r>
        <w:rPr>
          <w:rFonts w:ascii="Times New Roman" w:hAnsi="Times New Roman" w:cs="Times New Roman"/>
          <w:sz w:val="10"/>
          <w:szCs w:val="10"/>
          <w:lang w:val="ro-RO"/>
        </w:rPr>
        <w:t xml:space="preserve">                      </w:t>
      </w:r>
      <w:r w:rsidRPr="00D01A75">
        <w:rPr>
          <w:rFonts w:ascii="Times New Roman" w:hAnsi="Times New Roman" w:cs="Times New Roman"/>
          <w:sz w:val="10"/>
          <w:szCs w:val="10"/>
          <w:lang w:val="ro-RO"/>
        </w:rPr>
        <w:t xml:space="preserve">                      </w:t>
      </w:r>
    </w:p>
    <w:p w:rsidR="00D3732A" w:rsidRDefault="00D3732A" w:rsidP="00D3732A">
      <w:pPr>
        <w:pStyle w:val="a3"/>
        <w:ind w:left="360"/>
        <w:rPr>
          <w:rFonts w:ascii="Times New Roman" w:hAnsi="Times New Roman" w:cs="Times New Roman"/>
          <w:sz w:val="24"/>
          <w:szCs w:val="24"/>
          <w:lang w:val="ro-RO"/>
        </w:rPr>
      </w:pPr>
      <w:r w:rsidRPr="00D01A75">
        <w:rPr>
          <w:rFonts w:ascii="Times New Roman" w:hAnsi="Times New Roman" w:cs="Times New Roman"/>
          <w:b/>
          <w:sz w:val="24"/>
          <w:szCs w:val="24"/>
          <w:lang w:val="ro-RO"/>
        </w:rPr>
        <w:t>1</w:t>
      </w:r>
      <w:r>
        <w:rPr>
          <w:rFonts w:ascii="Times New Roman" w:hAnsi="Times New Roman" w:cs="Times New Roman"/>
          <w:sz w:val="24"/>
          <w:szCs w:val="24"/>
          <w:lang w:val="ro-RO"/>
        </w:rPr>
        <w:t>.A corecta  Titlurile de autentificare a dreptului deținătorului de teren cu numere cadastrale  2710101266 – 1,0014 ha, 2710103438 – 1,1616 ha,  2710110230 – 0,1765 ha, 2710113176 -0,1582 ha, destinația „Agricolă” și se corectează   numele    „Mereuță”  în „Capațina”.</w:t>
      </w:r>
    </w:p>
    <w:p w:rsidR="00D3732A" w:rsidRPr="006A0164" w:rsidRDefault="00D3732A" w:rsidP="00D3732A">
      <w:pPr>
        <w:pStyle w:val="a3"/>
        <w:ind w:left="360"/>
        <w:rPr>
          <w:rFonts w:ascii="Times New Roman" w:hAnsi="Times New Roman" w:cs="Times New Roman"/>
          <w:sz w:val="6"/>
          <w:szCs w:val="6"/>
          <w:lang w:val="ro-RO"/>
        </w:rPr>
      </w:pPr>
    </w:p>
    <w:p w:rsidR="00D3732A" w:rsidRDefault="00D3732A" w:rsidP="00D3732A">
      <w:pPr>
        <w:pStyle w:val="a3"/>
        <w:ind w:left="360"/>
        <w:rPr>
          <w:rFonts w:ascii="Times New Roman" w:hAnsi="Times New Roman" w:cs="Times New Roman"/>
          <w:sz w:val="24"/>
          <w:szCs w:val="24"/>
          <w:lang w:val="ro-RO"/>
        </w:rPr>
      </w:pPr>
      <w:r w:rsidRPr="00D01A75">
        <w:rPr>
          <w:rFonts w:ascii="Times New Roman" w:hAnsi="Times New Roman" w:cs="Times New Roman"/>
          <w:b/>
          <w:sz w:val="24"/>
          <w:szCs w:val="24"/>
          <w:lang w:val="ro-RO"/>
        </w:rPr>
        <w:t>2</w:t>
      </w:r>
      <w:r>
        <w:rPr>
          <w:rFonts w:ascii="Times New Roman" w:hAnsi="Times New Roman" w:cs="Times New Roman"/>
          <w:sz w:val="24"/>
          <w:szCs w:val="24"/>
          <w:lang w:val="ro-RO"/>
        </w:rPr>
        <w:t>.A aproba lista terenurilor incluse în lucrările de corectare a erorilor comise în procesul atribuirii în proprietate a terenurilor (Se anexează).</w:t>
      </w:r>
    </w:p>
    <w:p w:rsidR="00D3732A" w:rsidRPr="006A0164" w:rsidRDefault="00D3732A" w:rsidP="00D3732A">
      <w:pPr>
        <w:pStyle w:val="a3"/>
        <w:ind w:left="360"/>
        <w:rPr>
          <w:rFonts w:ascii="Times New Roman" w:hAnsi="Times New Roman" w:cs="Times New Roman"/>
          <w:sz w:val="6"/>
          <w:szCs w:val="6"/>
          <w:lang w:val="ro-RO"/>
        </w:rPr>
      </w:pPr>
    </w:p>
    <w:p w:rsidR="00D3732A" w:rsidRPr="00AF6A31" w:rsidRDefault="00D3732A" w:rsidP="00D3732A">
      <w:pPr>
        <w:pStyle w:val="a3"/>
        <w:ind w:left="360"/>
        <w:rPr>
          <w:rFonts w:ascii="Times New Roman" w:hAnsi="Times New Roman" w:cs="Times New Roman"/>
          <w:sz w:val="24"/>
          <w:szCs w:val="24"/>
          <w:lang w:val="ro-RO"/>
        </w:rPr>
      </w:pPr>
      <w:r w:rsidRPr="00D01A75">
        <w:rPr>
          <w:rFonts w:ascii="Times New Roman" w:hAnsi="Times New Roman" w:cs="Times New Roman"/>
          <w:b/>
          <w:sz w:val="24"/>
          <w:szCs w:val="24"/>
          <w:lang w:val="ro-RO"/>
        </w:rPr>
        <w:t>3</w:t>
      </w:r>
      <w:r>
        <w:rPr>
          <w:rFonts w:ascii="Times New Roman" w:hAnsi="Times New Roman" w:cs="Times New Roman"/>
          <w:sz w:val="24"/>
          <w:szCs w:val="24"/>
          <w:lang w:val="ro-RO"/>
        </w:rPr>
        <w:t>.Primarul va confirma corectarea modificării  prin inscripția „Rectificare justă” și se va indica data corectării cu aplicarea ștampilei autorității publice.</w:t>
      </w:r>
    </w:p>
    <w:p w:rsidR="00D3732A" w:rsidRPr="00AF6A31" w:rsidRDefault="00D3732A" w:rsidP="00D3732A">
      <w:pPr>
        <w:pStyle w:val="a3"/>
        <w:ind w:left="360"/>
        <w:rPr>
          <w:rFonts w:ascii="Times New Roman" w:hAnsi="Times New Roman" w:cs="Times New Roman"/>
          <w:sz w:val="24"/>
          <w:szCs w:val="24"/>
          <w:lang w:val="ro-RO"/>
        </w:rPr>
      </w:pPr>
      <w:r w:rsidRPr="00D01A75">
        <w:rPr>
          <w:rFonts w:ascii="Times New Roman" w:hAnsi="Times New Roman" w:cs="Times New Roman"/>
          <w:b/>
          <w:sz w:val="24"/>
          <w:szCs w:val="24"/>
          <w:lang w:val="ro-RO"/>
        </w:rPr>
        <w:t>4</w:t>
      </w:r>
      <w:r>
        <w:rPr>
          <w:rFonts w:ascii="Times New Roman" w:hAnsi="Times New Roman" w:cs="Times New Roman"/>
          <w:sz w:val="24"/>
          <w:szCs w:val="24"/>
          <w:lang w:val="ro-RO"/>
        </w:rPr>
        <w:t>.Responsabil de executarea deciziei îi revine specialistului în reglementarea proprietății funciare doamna Nina Vrabie.</w:t>
      </w:r>
    </w:p>
    <w:p w:rsidR="00D3732A" w:rsidRPr="00AF6A31" w:rsidRDefault="00D3732A" w:rsidP="00D3732A">
      <w:pPr>
        <w:pStyle w:val="a3"/>
        <w:ind w:left="360"/>
        <w:rPr>
          <w:rFonts w:ascii="Times New Roman" w:hAnsi="Times New Roman" w:cs="Times New Roman"/>
          <w:sz w:val="24"/>
          <w:szCs w:val="24"/>
          <w:lang w:val="ro-RO"/>
        </w:rPr>
      </w:pPr>
      <w:r>
        <w:rPr>
          <w:rFonts w:ascii="Times New Roman" w:hAnsi="Times New Roman" w:cs="Times New Roman"/>
          <w:b/>
          <w:sz w:val="24"/>
          <w:szCs w:val="24"/>
          <w:lang w:val="ro-RO"/>
        </w:rPr>
        <w:t>5</w:t>
      </w:r>
      <w:r w:rsidRPr="00535413">
        <w:rPr>
          <w:rFonts w:ascii="Times New Roman" w:hAnsi="Times New Roman" w:cs="Times New Roman"/>
          <w:sz w:val="24"/>
          <w:szCs w:val="24"/>
          <w:lang w:val="ro-RO"/>
        </w:rPr>
        <w:t>.</w:t>
      </w:r>
      <w:r>
        <w:rPr>
          <w:rFonts w:ascii="Times New Roman" w:hAnsi="Times New Roman" w:cs="Times New Roman"/>
          <w:sz w:val="24"/>
          <w:szCs w:val="24"/>
          <w:lang w:val="ro-RO"/>
        </w:rPr>
        <w:t>Controlul de executare a prezentei decizii se atribuie primarului comunei Nenov Claudia.</w:t>
      </w:r>
    </w:p>
    <w:p w:rsidR="00D3732A" w:rsidRPr="009E58A2" w:rsidRDefault="00D3732A" w:rsidP="00D3732A">
      <w:pPr>
        <w:pStyle w:val="a3"/>
        <w:ind w:left="360"/>
        <w:rPr>
          <w:rFonts w:ascii="Times New Roman" w:hAnsi="Times New Roman" w:cs="Times New Roman"/>
          <w:sz w:val="24"/>
          <w:szCs w:val="24"/>
          <w:lang w:val="ro-RO"/>
        </w:rPr>
      </w:pPr>
      <w:r>
        <w:rPr>
          <w:rFonts w:ascii="Times New Roman" w:hAnsi="Times New Roman" w:cs="Times New Roman"/>
          <w:b/>
          <w:sz w:val="24"/>
          <w:szCs w:val="24"/>
          <w:lang w:val="ro-RO"/>
        </w:rPr>
        <w:t>6</w:t>
      </w:r>
      <w:r>
        <w:rPr>
          <w:rFonts w:ascii="Times New Roman" w:hAnsi="Times New Roman" w:cs="Times New Roman"/>
          <w:sz w:val="24"/>
          <w:szCs w:val="24"/>
          <w:lang w:val="ro-RO"/>
        </w:rPr>
        <w:t>.</w:t>
      </w:r>
      <w:r w:rsidRPr="009E58A2">
        <w:rPr>
          <w:rFonts w:ascii="Times New Roman" w:hAnsi="Times New Roman" w:cs="Times New Roman"/>
          <w:sz w:val="24"/>
          <w:szCs w:val="24"/>
          <w:lang w:val="ro-RO"/>
        </w:rPr>
        <w:t>Prezenta decizie se aduce la cunoștință:</w:t>
      </w:r>
    </w:p>
    <w:p w:rsidR="00D3732A" w:rsidRPr="009E58A2" w:rsidRDefault="00D3732A" w:rsidP="006316A5">
      <w:pPr>
        <w:pStyle w:val="a3"/>
        <w:numPr>
          <w:ilvl w:val="0"/>
          <w:numId w:val="1"/>
        </w:numPr>
        <w:rPr>
          <w:rFonts w:ascii="Times New Roman" w:hAnsi="Times New Roman" w:cs="Times New Roman"/>
          <w:sz w:val="24"/>
          <w:szCs w:val="24"/>
          <w:lang w:val="ro-RO"/>
        </w:rPr>
      </w:pPr>
      <w:r w:rsidRPr="009E58A2">
        <w:rPr>
          <w:rFonts w:ascii="Times New Roman" w:hAnsi="Times New Roman" w:cs="Times New Roman"/>
          <w:sz w:val="24"/>
          <w:szCs w:val="24"/>
          <w:lang w:val="ro-RO"/>
        </w:rPr>
        <w:t>Primarului comunei, dna C.Nenov;</w:t>
      </w:r>
    </w:p>
    <w:p w:rsidR="00D3732A" w:rsidRPr="009E58A2" w:rsidRDefault="00D3732A" w:rsidP="006316A5">
      <w:pPr>
        <w:pStyle w:val="a3"/>
        <w:numPr>
          <w:ilvl w:val="0"/>
          <w:numId w:val="1"/>
        </w:numPr>
        <w:rPr>
          <w:rFonts w:ascii="Times New Roman" w:hAnsi="Times New Roman" w:cs="Times New Roman"/>
          <w:sz w:val="24"/>
          <w:szCs w:val="24"/>
          <w:lang w:val="ro-RO"/>
        </w:rPr>
      </w:pPr>
      <w:r w:rsidRPr="009E58A2">
        <w:rPr>
          <w:rFonts w:ascii="Times New Roman" w:hAnsi="Times New Roman" w:cs="Times New Roman"/>
          <w:sz w:val="24"/>
          <w:szCs w:val="24"/>
          <w:lang w:val="ro-RO"/>
        </w:rPr>
        <w:t>Oficiul teritorial Căușeni al Cancelariei de Stat;</w:t>
      </w:r>
    </w:p>
    <w:p w:rsidR="00D3732A" w:rsidRDefault="00D3732A" w:rsidP="006316A5">
      <w:pPr>
        <w:pStyle w:val="a3"/>
        <w:numPr>
          <w:ilvl w:val="0"/>
          <w:numId w:val="1"/>
        </w:numPr>
        <w:rPr>
          <w:rFonts w:ascii="Times New Roman" w:hAnsi="Times New Roman" w:cs="Times New Roman"/>
          <w:sz w:val="24"/>
          <w:szCs w:val="24"/>
          <w:lang w:val="ro-RO"/>
        </w:rPr>
      </w:pPr>
      <w:r>
        <w:rPr>
          <w:rFonts w:ascii="Times New Roman" w:hAnsi="Times New Roman" w:cs="Times New Roman"/>
          <w:sz w:val="24"/>
          <w:szCs w:val="24"/>
          <w:lang w:val="ro-RO"/>
        </w:rPr>
        <w:t>OTC</w:t>
      </w:r>
      <w:r w:rsidRPr="009E58A2">
        <w:rPr>
          <w:rFonts w:ascii="Times New Roman" w:hAnsi="Times New Roman" w:cs="Times New Roman"/>
          <w:sz w:val="24"/>
          <w:szCs w:val="24"/>
          <w:lang w:val="ro-RO"/>
        </w:rPr>
        <w:t xml:space="preserve"> Că</w:t>
      </w:r>
      <w:r>
        <w:rPr>
          <w:rFonts w:ascii="Times New Roman" w:hAnsi="Times New Roman" w:cs="Times New Roman"/>
          <w:sz w:val="24"/>
          <w:szCs w:val="24"/>
          <w:lang w:val="ro-RO"/>
        </w:rPr>
        <w:t>ușeni</w:t>
      </w:r>
      <w:r w:rsidRPr="009E58A2">
        <w:rPr>
          <w:rFonts w:ascii="Times New Roman" w:hAnsi="Times New Roman" w:cs="Times New Roman"/>
          <w:sz w:val="24"/>
          <w:szCs w:val="24"/>
          <w:lang w:val="ro-RO"/>
        </w:rPr>
        <w:t>;</w:t>
      </w:r>
    </w:p>
    <w:p w:rsidR="00D3732A" w:rsidRDefault="00D3732A" w:rsidP="006316A5">
      <w:pPr>
        <w:pStyle w:val="a3"/>
        <w:numPr>
          <w:ilvl w:val="0"/>
          <w:numId w:val="1"/>
        </w:numPr>
        <w:rPr>
          <w:rFonts w:ascii="Times New Roman" w:hAnsi="Times New Roman" w:cs="Times New Roman"/>
          <w:sz w:val="24"/>
          <w:szCs w:val="24"/>
          <w:lang w:val="ro-RO"/>
        </w:rPr>
      </w:pPr>
      <w:r>
        <w:rPr>
          <w:rFonts w:ascii="Times New Roman" w:hAnsi="Times New Roman" w:cs="Times New Roman"/>
          <w:sz w:val="24"/>
          <w:szCs w:val="24"/>
          <w:lang w:val="ro-RO"/>
        </w:rPr>
        <w:t>specialistului în reglementarea proprietății funciare, doamna Nina Vrabie;</w:t>
      </w:r>
    </w:p>
    <w:p w:rsidR="00D3732A" w:rsidRDefault="00D3732A" w:rsidP="006316A5">
      <w:pPr>
        <w:pStyle w:val="a3"/>
        <w:numPr>
          <w:ilvl w:val="0"/>
          <w:numId w:val="1"/>
        </w:numPr>
        <w:rPr>
          <w:rFonts w:ascii="Times New Roman" w:hAnsi="Times New Roman" w:cs="Times New Roman"/>
          <w:sz w:val="24"/>
          <w:szCs w:val="24"/>
          <w:lang w:val="ro-RO"/>
        </w:rPr>
      </w:pPr>
      <w:r>
        <w:rPr>
          <w:rFonts w:ascii="Times New Roman" w:hAnsi="Times New Roman" w:cs="Times New Roman"/>
          <w:sz w:val="24"/>
          <w:szCs w:val="24"/>
          <w:lang w:val="ro-RO"/>
        </w:rPr>
        <w:t>plasare în Registrul de Stat al Actelor Locale.</w:t>
      </w:r>
    </w:p>
    <w:p w:rsidR="00D3732A" w:rsidRDefault="00D3732A" w:rsidP="006316A5">
      <w:pPr>
        <w:pStyle w:val="a3"/>
        <w:numPr>
          <w:ilvl w:val="0"/>
          <w:numId w:val="1"/>
        </w:numPr>
        <w:rPr>
          <w:rFonts w:ascii="Times New Roman" w:hAnsi="Times New Roman" w:cs="Times New Roman"/>
          <w:sz w:val="24"/>
          <w:szCs w:val="24"/>
          <w:lang w:val="ro-RO"/>
        </w:rPr>
      </w:pPr>
      <w:r w:rsidRPr="00BB5A0B">
        <w:rPr>
          <w:rFonts w:ascii="Times New Roman" w:hAnsi="Times New Roman" w:cs="Times New Roman"/>
          <w:sz w:val="24"/>
          <w:szCs w:val="24"/>
          <w:lang w:val="ro-RO"/>
        </w:rPr>
        <w:t>Cetățenilor comunei prin afișare pe panoul de informații.</w:t>
      </w:r>
    </w:p>
    <w:p w:rsidR="00D3732A" w:rsidRPr="00BB5A0B" w:rsidRDefault="00D3732A" w:rsidP="006316A5">
      <w:pPr>
        <w:pStyle w:val="a3"/>
        <w:numPr>
          <w:ilvl w:val="0"/>
          <w:numId w:val="1"/>
        </w:numPr>
        <w:rPr>
          <w:rFonts w:ascii="Times New Roman" w:hAnsi="Times New Roman" w:cs="Times New Roman"/>
          <w:sz w:val="24"/>
          <w:szCs w:val="24"/>
          <w:lang w:val="ro-RO"/>
        </w:rPr>
      </w:pPr>
    </w:p>
    <w:p w:rsidR="00D3732A" w:rsidRPr="006A0164" w:rsidRDefault="00D3732A" w:rsidP="00D3732A">
      <w:pPr>
        <w:pStyle w:val="a3"/>
        <w:ind w:left="855"/>
        <w:rPr>
          <w:rFonts w:ascii="Times New Roman" w:hAnsi="Times New Roman" w:cs="Times New Roman"/>
          <w:sz w:val="10"/>
          <w:szCs w:val="10"/>
          <w:lang w:val="ro-RO"/>
        </w:rPr>
      </w:pPr>
    </w:p>
    <w:p w:rsidR="00D3732A" w:rsidRPr="008A5AC1" w:rsidRDefault="00D3732A" w:rsidP="00D3732A">
      <w:pPr>
        <w:pStyle w:val="a3"/>
        <w:rPr>
          <w:rFonts w:ascii="Times New Roman" w:hAnsi="Times New Roman" w:cs="Times New Roman"/>
          <w:sz w:val="24"/>
          <w:szCs w:val="24"/>
          <w:lang w:val="ro-RO"/>
        </w:rPr>
      </w:pPr>
      <w:r w:rsidRPr="00535413">
        <w:rPr>
          <w:rFonts w:ascii="Times New Roman" w:hAnsi="Times New Roman" w:cs="Times New Roman"/>
          <w:sz w:val="10"/>
          <w:szCs w:val="10"/>
          <w:lang w:val="ro-RO"/>
        </w:rPr>
        <w:t xml:space="preserve"> </w:t>
      </w:r>
      <w:r w:rsidRPr="009A1784">
        <w:rPr>
          <w:rFonts w:ascii="Times New Roman" w:hAnsi="Times New Roman" w:cs="Times New Roman"/>
          <w:sz w:val="24"/>
          <w:szCs w:val="24"/>
          <w:lang w:val="ro-RO"/>
        </w:rPr>
        <w:tab/>
      </w:r>
      <w:r w:rsidRPr="008A5AC1">
        <w:rPr>
          <w:rFonts w:ascii="Times New Roman" w:hAnsi="Times New Roman" w:cs="Times New Roman"/>
          <w:sz w:val="24"/>
          <w:szCs w:val="24"/>
          <w:lang w:val="ro-RO"/>
        </w:rPr>
        <w:t xml:space="preserve">     Președintele  ședinței                                                </w:t>
      </w:r>
      <w:r>
        <w:rPr>
          <w:rFonts w:ascii="Times New Roman" w:hAnsi="Times New Roman" w:cs="Times New Roman"/>
          <w:sz w:val="24"/>
          <w:szCs w:val="24"/>
          <w:lang w:val="ro-RO"/>
        </w:rPr>
        <w:t xml:space="preserve">                       </w:t>
      </w:r>
      <w:r w:rsidRPr="008A5AC1">
        <w:rPr>
          <w:rFonts w:ascii="Times New Roman" w:hAnsi="Times New Roman" w:cs="Times New Roman"/>
          <w:sz w:val="24"/>
          <w:szCs w:val="24"/>
          <w:lang w:val="ro-RO"/>
        </w:rPr>
        <w:t xml:space="preserve">   Contrasemnează:</w:t>
      </w:r>
    </w:p>
    <w:p w:rsidR="00D3732A" w:rsidRPr="008A5AC1" w:rsidRDefault="00D3732A" w:rsidP="00D3732A">
      <w:pPr>
        <w:pStyle w:val="a3"/>
        <w:rPr>
          <w:rFonts w:ascii="Times New Roman" w:hAnsi="Times New Roman" w:cs="Times New Roman"/>
          <w:sz w:val="24"/>
          <w:szCs w:val="24"/>
          <w:lang w:val="ro-RO"/>
        </w:rPr>
      </w:pPr>
      <w:r w:rsidRPr="008A5AC1">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Pr="008A5AC1">
        <w:rPr>
          <w:rFonts w:ascii="Times New Roman" w:hAnsi="Times New Roman" w:cs="Times New Roman"/>
          <w:sz w:val="24"/>
          <w:szCs w:val="24"/>
          <w:lang w:val="ro-RO"/>
        </w:rPr>
        <w:t xml:space="preserve">  Secretarul Consiliului  comunal</w:t>
      </w:r>
    </w:p>
    <w:p w:rsidR="00D3732A" w:rsidRPr="008A5AC1" w:rsidRDefault="00D3732A" w:rsidP="00D3732A">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8A5AC1">
        <w:rPr>
          <w:rFonts w:ascii="Times New Roman" w:hAnsi="Times New Roman" w:cs="Times New Roman"/>
          <w:sz w:val="24"/>
          <w:szCs w:val="24"/>
          <w:lang w:val="ro-RO"/>
        </w:rPr>
        <w:t xml:space="preserve">     ___________E.Țîbîrnă                                  </w:t>
      </w:r>
      <w:r>
        <w:rPr>
          <w:rFonts w:ascii="Times New Roman" w:hAnsi="Times New Roman" w:cs="Times New Roman"/>
          <w:sz w:val="24"/>
          <w:szCs w:val="24"/>
          <w:lang w:val="ro-RO"/>
        </w:rPr>
        <w:t xml:space="preserve">                 </w:t>
      </w:r>
      <w:r w:rsidRPr="008A5AC1">
        <w:rPr>
          <w:rFonts w:ascii="Times New Roman" w:hAnsi="Times New Roman" w:cs="Times New Roman"/>
          <w:sz w:val="24"/>
          <w:szCs w:val="24"/>
          <w:lang w:val="ro-RO"/>
        </w:rPr>
        <w:t xml:space="preserve">     ______________A.Pocne</w:t>
      </w:r>
      <w:r>
        <w:rPr>
          <w:rFonts w:ascii="Times New Roman" w:hAnsi="Times New Roman" w:cs="Times New Roman"/>
          <w:sz w:val="24"/>
          <w:szCs w:val="24"/>
          <w:lang w:val="ro-RO"/>
        </w:rPr>
        <w:t>a</w:t>
      </w:r>
      <w:r w:rsidRPr="008A5AC1">
        <w:rPr>
          <w:rFonts w:ascii="Times New Roman" w:hAnsi="Times New Roman" w:cs="Times New Roman"/>
          <w:sz w:val="28"/>
          <w:szCs w:val="28"/>
          <w:lang w:val="en-US"/>
        </w:rPr>
        <w:t xml:space="preserve">           </w:t>
      </w:r>
    </w:p>
    <w:p w:rsidR="00D3732A" w:rsidRPr="009E58A2" w:rsidRDefault="00D3732A" w:rsidP="00D3732A">
      <w:pPr>
        <w:pStyle w:val="a3"/>
        <w:rPr>
          <w:rFonts w:ascii="Times New Roman" w:hAnsi="Times New Roman" w:cs="Times New Roman"/>
          <w:b/>
          <w:lang w:val="pt-BR"/>
        </w:rPr>
      </w:pPr>
      <w:r>
        <w:rPr>
          <w:rFonts w:ascii="Times New Roman" w:hAnsi="Times New Roman" w:cs="Times New Roman"/>
          <w:sz w:val="24"/>
          <w:szCs w:val="24"/>
          <w:lang w:val="en-US"/>
        </w:rPr>
        <w:t xml:space="preserve">                                                                   </w:t>
      </w:r>
      <w:r w:rsidRPr="005026A4">
        <w:rPr>
          <w:rFonts w:ascii="Times New Roman" w:hAnsi="Times New Roman" w:cs="Times New Roman"/>
          <w:sz w:val="24"/>
          <w:szCs w:val="24"/>
          <w:lang w:val="en-US"/>
        </w:rPr>
        <w:t xml:space="preserve">    </w:t>
      </w:r>
      <w:r w:rsidRPr="009E58A2">
        <w:rPr>
          <w:rFonts w:ascii="Times New Roman" w:hAnsi="Times New Roman" w:cs="Times New Roman"/>
          <w:b/>
          <w:noProof/>
          <w:lang w:eastAsia="ru-RU"/>
        </w:rPr>
        <w:drawing>
          <wp:inline distT="0" distB="0" distL="0" distR="0">
            <wp:extent cx="760095" cy="731520"/>
            <wp:effectExtent l="0" t="0" r="1905" b="0"/>
            <wp:docPr id="102" name="Рисунок 129"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ok"/>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0095" cy="731520"/>
                    </a:xfrm>
                    <a:prstGeom prst="rect">
                      <a:avLst/>
                    </a:prstGeom>
                    <a:noFill/>
                    <a:ln>
                      <a:noFill/>
                    </a:ln>
                  </pic:spPr>
                </pic:pic>
              </a:graphicData>
            </a:graphic>
          </wp:inline>
        </w:drawing>
      </w:r>
    </w:p>
    <w:p w:rsidR="00D3732A" w:rsidRPr="009E58A2" w:rsidRDefault="00D3732A" w:rsidP="00D3732A">
      <w:pPr>
        <w:pStyle w:val="a3"/>
        <w:jc w:val="center"/>
        <w:rPr>
          <w:rFonts w:ascii="Times New Roman" w:hAnsi="Times New Roman" w:cs="Times New Roman"/>
          <w:b/>
          <w:sz w:val="28"/>
          <w:szCs w:val="28"/>
          <w:lang w:val="pt-BR"/>
        </w:rPr>
      </w:pPr>
      <w:r w:rsidRPr="009E58A2">
        <w:rPr>
          <w:rFonts w:ascii="Times New Roman" w:hAnsi="Times New Roman" w:cs="Times New Roman"/>
          <w:b/>
          <w:sz w:val="28"/>
          <w:szCs w:val="28"/>
          <w:lang w:val="pt-BR"/>
        </w:rPr>
        <w:t>REPUBLICA MOLDOVA</w:t>
      </w:r>
    </w:p>
    <w:p w:rsidR="00D3732A" w:rsidRPr="009E58A2" w:rsidRDefault="00D3732A" w:rsidP="00D3732A">
      <w:pPr>
        <w:pStyle w:val="a3"/>
        <w:jc w:val="center"/>
        <w:rPr>
          <w:rFonts w:ascii="Times New Roman" w:hAnsi="Times New Roman" w:cs="Times New Roman"/>
          <w:b/>
          <w:sz w:val="28"/>
          <w:szCs w:val="28"/>
          <w:lang w:val="pt-BR"/>
        </w:rPr>
      </w:pPr>
      <w:r w:rsidRPr="009E58A2">
        <w:rPr>
          <w:rFonts w:ascii="Times New Roman" w:hAnsi="Times New Roman" w:cs="Times New Roman"/>
          <w:b/>
          <w:sz w:val="28"/>
          <w:szCs w:val="28"/>
          <w:lang w:val="pt-BR"/>
        </w:rPr>
        <w:t>RAIONUL  CĂUȘENI</w:t>
      </w:r>
    </w:p>
    <w:p w:rsidR="00D3732A" w:rsidRDefault="00D3732A" w:rsidP="00D3732A">
      <w:pPr>
        <w:pStyle w:val="a3"/>
        <w:jc w:val="center"/>
        <w:rPr>
          <w:rFonts w:ascii="Times New Roman" w:hAnsi="Times New Roman" w:cs="Times New Roman"/>
          <w:b/>
          <w:sz w:val="28"/>
          <w:szCs w:val="28"/>
          <w:u w:val="single"/>
          <w:lang w:val="pt-BR"/>
        </w:rPr>
      </w:pPr>
      <w:r w:rsidRPr="009E58A2">
        <w:rPr>
          <w:rFonts w:ascii="Times New Roman" w:hAnsi="Times New Roman" w:cs="Times New Roman"/>
          <w:b/>
          <w:sz w:val="28"/>
          <w:szCs w:val="28"/>
          <w:u w:val="single"/>
          <w:lang w:val="pt-BR"/>
        </w:rPr>
        <w:t>CONSILIUL COMUNAL BACCEALIA</w:t>
      </w:r>
    </w:p>
    <w:p w:rsidR="00D3732A" w:rsidRPr="006A0164" w:rsidRDefault="00D3732A" w:rsidP="00D3732A">
      <w:pPr>
        <w:pStyle w:val="a3"/>
        <w:jc w:val="center"/>
        <w:rPr>
          <w:rFonts w:ascii="Times New Roman" w:hAnsi="Times New Roman" w:cs="Times New Roman"/>
          <w:b/>
          <w:sz w:val="16"/>
          <w:szCs w:val="16"/>
          <w:u w:val="single"/>
          <w:lang w:val="pt-BR"/>
        </w:rPr>
      </w:pPr>
    </w:p>
    <w:p w:rsidR="00D3732A" w:rsidRPr="00D239DF" w:rsidRDefault="00D3732A" w:rsidP="00D3732A">
      <w:pPr>
        <w:pStyle w:val="a3"/>
        <w:jc w:val="center"/>
        <w:rPr>
          <w:rFonts w:ascii="Times New Roman" w:hAnsi="Times New Roman" w:cs="Times New Roman"/>
          <w:b/>
          <w:sz w:val="8"/>
          <w:szCs w:val="8"/>
          <w:lang w:val="pt-BR"/>
        </w:rPr>
      </w:pPr>
    </w:p>
    <w:p w:rsidR="00D3732A" w:rsidRPr="009E58A2" w:rsidRDefault="00D3732A" w:rsidP="00D3732A">
      <w:pPr>
        <w:pStyle w:val="a3"/>
        <w:jc w:val="center"/>
        <w:rPr>
          <w:rFonts w:ascii="Times New Roman" w:hAnsi="Times New Roman" w:cs="Times New Roman"/>
          <w:b/>
          <w:sz w:val="28"/>
          <w:szCs w:val="28"/>
          <w:lang w:val="pt-BR"/>
        </w:rPr>
      </w:pPr>
      <w:r w:rsidRPr="009E58A2">
        <w:rPr>
          <w:rFonts w:ascii="Times New Roman" w:hAnsi="Times New Roman" w:cs="Times New Roman"/>
          <w:b/>
          <w:sz w:val="28"/>
          <w:szCs w:val="28"/>
          <w:lang w:val="pt-BR"/>
        </w:rPr>
        <w:t>DECIZIE  Nr.</w:t>
      </w:r>
      <w:r w:rsidRPr="009E58A2">
        <w:rPr>
          <w:rFonts w:ascii="Times New Roman" w:hAnsi="Times New Roman" w:cs="Times New Roman"/>
          <w:b/>
          <w:sz w:val="28"/>
          <w:szCs w:val="28"/>
          <w:lang w:val="ro-RO"/>
        </w:rPr>
        <w:t xml:space="preserve"> </w:t>
      </w:r>
      <w:r>
        <w:rPr>
          <w:rFonts w:ascii="Times New Roman" w:hAnsi="Times New Roman" w:cs="Times New Roman"/>
          <w:b/>
          <w:sz w:val="28"/>
          <w:szCs w:val="28"/>
          <w:lang w:val="ro-RO"/>
        </w:rPr>
        <w:t>5/8-2</w:t>
      </w:r>
    </w:p>
    <w:p w:rsidR="00D3732A" w:rsidRDefault="00D3732A" w:rsidP="00D3732A">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 </w:t>
      </w:r>
      <w:r w:rsidRPr="002109D9">
        <w:rPr>
          <w:rFonts w:ascii="Times New Roman" w:hAnsi="Times New Roman" w:cs="Times New Roman"/>
          <w:b/>
          <w:sz w:val="28"/>
          <w:szCs w:val="28"/>
          <w:lang w:val="pt-BR"/>
        </w:rPr>
        <w:t xml:space="preserve"> </w:t>
      </w:r>
      <w:r>
        <w:rPr>
          <w:rFonts w:ascii="Times New Roman" w:hAnsi="Times New Roman" w:cs="Times New Roman"/>
          <w:b/>
          <w:sz w:val="28"/>
          <w:szCs w:val="28"/>
          <w:lang w:val="pt-BR"/>
        </w:rPr>
        <w:t xml:space="preserve">10  decembrie  </w:t>
      </w:r>
      <w:r w:rsidRPr="002109D9">
        <w:rPr>
          <w:rFonts w:ascii="Times New Roman" w:hAnsi="Times New Roman" w:cs="Times New Roman"/>
          <w:b/>
          <w:sz w:val="28"/>
          <w:szCs w:val="28"/>
          <w:lang w:val="pt-BR"/>
        </w:rPr>
        <w:t>20</w:t>
      </w:r>
      <w:r>
        <w:rPr>
          <w:rFonts w:ascii="Times New Roman" w:hAnsi="Times New Roman" w:cs="Times New Roman"/>
          <w:b/>
          <w:sz w:val="28"/>
          <w:szCs w:val="28"/>
          <w:lang w:val="pt-BR"/>
        </w:rPr>
        <w:t>20</w:t>
      </w:r>
    </w:p>
    <w:p w:rsidR="00D3732A" w:rsidRPr="00E74A0F" w:rsidRDefault="00D3732A" w:rsidP="00D3732A">
      <w:pPr>
        <w:pStyle w:val="a3"/>
        <w:jc w:val="center"/>
        <w:rPr>
          <w:rFonts w:ascii="Times New Roman" w:hAnsi="Times New Roman" w:cs="Times New Roman"/>
          <w:b/>
          <w:sz w:val="16"/>
          <w:szCs w:val="16"/>
          <w:lang w:val="pt-BR"/>
        </w:rPr>
      </w:pPr>
      <w:r w:rsidRPr="00E74A0F">
        <w:rPr>
          <w:rFonts w:ascii="Times New Roman" w:hAnsi="Times New Roman" w:cs="Times New Roman"/>
          <w:sz w:val="16"/>
          <w:szCs w:val="16"/>
          <w:lang w:val="en-US"/>
        </w:rPr>
        <w:t xml:space="preserve"> </w:t>
      </w:r>
    </w:p>
    <w:p w:rsidR="00D3732A" w:rsidRPr="00E60113" w:rsidRDefault="00D3732A" w:rsidP="00D3732A">
      <w:pPr>
        <w:pStyle w:val="a3"/>
        <w:rPr>
          <w:rFonts w:ascii="Times New Roman" w:hAnsi="Times New Roman" w:cs="Times New Roman"/>
          <w:b/>
          <w:sz w:val="24"/>
          <w:szCs w:val="24"/>
          <w:lang w:val="ro-RO"/>
        </w:rPr>
      </w:pPr>
      <w:r w:rsidRPr="00E60113">
        <w:rPr>
          <w:rFonts w:ascii="Times New Roman" w:hAnsi="Times New Roman" w:cs="Times New Roman"/>
          <w:b/>
          <w:sz w:val="24"/>
          <w:szCs w:val="24"/>
          <w:lang w:val="ro-RO"/>
        </w:rPr>
        <w:t xml:space="preserve">Cu privire la corectarea erorilor comise la întocmirea </w:t>
      </w:r>
    </w:p>
    <w:p w:rsidR="00D3732A" w:rsidRPr="00E60113" w:rsidRDefault="00D3732A" w:rsidP="00D3732A">
      <w:pPr>
        <w:pStyle w:val="a3"/>
        <w:rPr>
          <w:rFonts w:ascii="Times New Roman" w:hAnsi="Times New Roman" w:cs="Times New Roman"/>
          <w:b/>
          <w:sz w:val="24"/>
          <w:szCs w:val="24"/>
          <w:lang w:val="ro-RO"/>
        </w:rPr>
      </w:pPr>
      <w:r w:rsidRPr="00E60113">
        <w:rPr>
          <w:rFonts w:ascii="Times New Roman" w:hAnsi="Times New Roman" w:cs="Times New Roman"/>
          <w:b/>
          <w:sz w:val="24"/>
          <w:szCs w:val="24"/>
          <w:lang w:val="ro-RO"/>
        </w:rPr>
        <w:lastRenderedPageBreak/>
        <w:t xml:space="preserve">Titlului de autentificare a dreptului deținătorului de teren </w:t>
      </w:r>
    </w:p>
    <w:p w:rsidR="00D3732A" w:rsidRPr="00D239DF" w:rsidRDefault="00D3732A" w:rsidP="00D3732A">
      <w:pPr>
        <w:pStyle w:val="a3"/>
        <w:rPr>
          <w:rFonts w:ascii="Times New Roman" w:hAnsi="Times New Roman" w:cs="Times New Roman"/>
          <w:sz w:val="8"/>
          <w:szCs w:val="8"/>
          <w:lang w:val="ro-RO"/>
        </w:rPr>
      </w:pPr>
    </w:p>
    <w:p w:rsidR="00D3732A" w:rsidRPr="00E74A0F" w:rsidRDefault="00D3732A" w:rsidP="00D3732A">
      <w:pPr>
        <w:pStyle w:val="a3"/>
        <w:rPr>
          <w:rFonts w:ascii="Times New Roman" w:hAnsi="Times New Roman" w:cs="Times New Roman"/>
          <w:sz w:val="16"/>
          <w:szCs w:val="16"/>
          <w:lang w:val="ro-RO"/>
        </w:rPr>
      </w:pPr>
      <w:r w:rsidRPr="00E74A0F">
        <w:rPr>
          <w:rFonts w:ascii="Times New Roman" w:hAnsi="Times New Roman" w:cs="Times New Roman"/>
          <w:sz w:val="16"/>
          <w:szCs w:val="16"/>
          <w:lang w:val="ro-RO"/>
        </w:rPr>
        <w:tab/>
        <w:t xml:space="preserve"> </w:t>
      </w:r>
    </w:p>
    <w:p w:rsidR="00D3732A" w:rsidRDefault="00D3732A" w:rsidP="00D3732A">
      <w:pPr>
        <w:pStyle w:val="a3"/>
        <w:rPr>
          <w:rFonts w:ascii="Times New Roman" w:hAnsi="Times New Roman" w:cs="Times New Roman"/>
          <w:sz w:val="24"/>
          <w:szCs w:val="24"/>
          <w:lang w:val="ro-RO"/>
        </w:rPr>
      </w:pPr>
      <w:r w:rsidRPr="009E58A2">
        <w:rPr>
          <w:rFonts w:ascii="Times New Roman" w:hAnsi="Times New Roman" w:cs="Times New Roman"/>
          <w:sz w:val="24"/>
          <w:szCs w:val="24"/>
          <w:lang w:val="ro-RO"/>
        </w:rPr>
        <w:tab/>
        <w:t>Avînd în vedere</w:t>
      </w:r>
      <w:r>
        <w:rPr>
          <w:rFonts w:ascii="Times New Roman" w:hAnsi="Times New Roman" w:cs="Times New Roman"/>
          <w:sz w:val="24"/>
          <w:szCs w:val="24"/>
          <w:lang w:val="ro-RO"/>
        </w:rPr>
        <w:t xml:space="preserve"> cererea moștenitorului Balan Iurie  și </w:t>
      </w:r>
      <w:r w:rsidRPr="009E58A2">
        <w:rPr>
          <w:rFonts w:ascii="Times New Roman" w:hAnsi="Times New Roman" w:cs="Times New Roman"/>
          <w:sz w:val="24"/>
          <w:szCs w:val="24"/>
          <w:lang w:val="ro-RO"/>
        </w:rPr>
        <w:t xml:space="preserve"> informația doamnei N.Vrabie, specialist în reglementarea proprietății funciare privind </w:t>
      </w:r>
      <w:r>
        <w:rPr>
          <w:rFonts w:ascii="Times New Roman" w:hAnsi="Times New Roman" w:cs="Times New Roman"/>
          <w:sz w:val="24"/>
          <w:szCs w:val="24"/>
          <w:lang w:val="ro-RO"/>
        </w:rPr>
        <w:t>corectarea</w:t>
      </w:r>
      <w:r w:rsidRPr="009E58A2">
        <w:rPr>
          <w:rFonts w:ascii="Times New Roman" w:hAnsi="Times New Roman" w:cs="Times New Roman"/>
          <w:sz w:val="24"/>
          <w:szCs w:val="24"/>
          <w:lang w:val="ro-RO"/>
        </w:rPr>
        <w:t xml:space="preserve"> Titlului deținătorului de teren</w:t>
      </w:r>
      <w:r>
        <w:rPr>
          <w:rFonts w:ascii="Times New Roman" w:hAnsi="Times New Roman" w:cs="Times New Roman"/>
          <w:sz w:val="24"/>
          <w:szCs w:val="24"/>
          <w:lang w:val="ro-RO"/>
        </w:rPr>
        <w:t xml:space="preserve">  cu numărul </w:t>
      </w:r>
      <w:r w:rsidRPr="009E58A2">
        <w:rPr>
          <w:rFonts w:ascii="Times New Roman" w:hAnsi="Times New Roman" w:cs="Times New Roman"/>
          <w:sz w:val="24"/>
          <w:szCs w:val="24"/>
          <w:lang w:val="ro-RO"/>
        </w:rPr>
        <w:t xml:space="preserve"> cadastral</w:t>
      </w:r>
      <w:r>
        <w:rPr>
          <w:rFonts w:ascii="Times New Roman" w:hAnsi="Times New Roman" w:cs="Times New Roman"/>
          <w:sz w:val="24"/>
          <w:szCs w:val="24"/>
          <w:lang w:val="ro-RO"/>
        </w:rPr>
        <w:t xml:space="preserve"> 2710203186 c</w:t>
      </w:r>
      <w:r w:rsidRPr="009E58A2">
        <w:rPr>
          <w:rFonts w:ascii="Times New Roman" w:hAnsi="Times New Roman" w:cs="Times New Roman"/>
          <w:sz w:val="24"/>
          <w:szCs w:val="24"/>
          <w:lang w:val="ro-RO"/>
        </w:rPr>
        <w:t>are a</w:t>
      </w:r>
      <w:r>
        <w:rPr>
          <w:rFonts w:ascii="Times New Roman" w:hAnsi="Times New Roman" w:cs="Times New Roman"/>
          <w:sz w:val="24"/>
          <w:szCs w:val="24"/>
          <w:lang w:val="ro-RO"/>
        </w:rPr>
        <w:t xml:space="preserve"> </w:t>
      </w:r>
      <w:r w:rsidRPr="009E58A2">
        <w:rPr>
          <w:rFonts w:ascii="Times New Roman" w:hAnsi="Times New Roman" w:cs="Times New Roman"/>
          <w:sz w:val="24"/>
          <w:szCs w:val="24"/>
          <w:lang w:val="ro-RO"/>
        </w:rPr>
        <w:t xml:space="preserve"> fost eliberat</w:t>
      </w:r>
      <w:r>
        <w:rPr>
          <w:rFonts w:ascii="Times New Roman" w:hAnsi="Times New Roman" w:cs="Times New Roman"/>
          <w:sz w:val="24"/>
          <w:szCs w:val="24"/>
          <w:lang w:val="ro-RO"/>
        </w:rPr>
        <w:t xml:space="preserve"> </w:t>
      </w:r>
      <w:r w:rsidRPr="009E58A2">
        <w:rPr>
          <w:rFonts w:ascii="Times New Roman" w:hAnsi="Times New Roman" w:cs="Times New Roman"/>
          <w:sz w:val="24"/>
          <w:szCs w:val="24"/>
          <w:lang w:val="ro-RO"/>
        </w:rPr>
        <w:t xml:space="preserve"> incorect</w:t>
      </w:r>
      <w:r>
        <w:rPr>
          <w:rFonts w:ascii="Times New Roman" w:hAnsi="Times New Roman" w:cs="Times New Roman"/>
          <w:sz w:val="24"/>
          <w:szCs w:val="24"/>
          <w:lang w:val="ro-RO"/>
        </w:rPr>
        <w:t xml:space="preserve">  la data de 22.01.2001,</w:t>
      </w:r>
    </w:p>
    <w:p w:rsidR="00D3732A" w:rsidRDefault="00D3732A" w:rsidP="00D3732A">
      <w:pPr>
        <w:pStyle w:val="a3"/>
        <w:rPr>
          <w:rFonts w:ascii="Times New Roman" w:hAnsi="Times New Roman" w:cs="Times New Roman"/>
          <w:sz w:val="24"/>
          <w:szCs w:val="24"/>
          <w:lang w:val="ro-RO"/>
        </w:rPr>
      </w:pPr>
      <w:r>
        <w:rPr>
          <w:rFonts w:ascii="Times New Roman" w:hAnsi="Times New Roman" w:cs="Times New Roman"/>
          <w:sz w:val="24"/>
          <w:szCs w:val="24"/>
          <w:lang w:val="ro-RO"/>
        </w:rPr>
        <w:tab/>
        <w:t>În temeiul art.510 Cod Civil al Republicii Moldova,</w:t>
      </w:r>
    </w:p>
    <w:p w:rsidR="00D3732A" w:rsidRPr="0006310C" w:rsidRDefault="00D3732A" w:rsidP="00D3732A">
      <w:pPr>
        <w:pStyle w:val="a3"/>
        <w:rPr>
          <w:rFonts w:ascii="Times New Roman" w:hAnsi="Times New Roman" w:cs="Times New Roman"/>
          <w:sz w:val="24"/>
          <w:szCs w:val="24"/>
          <w:lang w:val="ro-RO"/>
        </w:rPr>
      </w:pPr>
      <w:r>
        <w:rPr>
          <w:rFonts w:ascii="Times New Roman" w:hAnsi="Times New Roman" w:cs="Times New Roman"/>
          <w:sz w:val="24"/>
          <w:szCs w:val="24"/>
          <w:lang w:val="ro-RO"/>
        </w:rPr>
        <w:tab/>
        <w:t>În temeiul art.4, art.38 pct.1), art.55</w:t>
      </w:r>
      <w:r>
        <w:rPr>
          <w:rFonts w:ascii="Times New Roman" w:hAnsi="Times New Roman" w:cs="Times New Roman"/>
          <w:sz w:val="24"/>
          <w:szCs w:val="24"/>
          <w:vertAlign w:val="superscript"/>
          <w:lang w:val="ro-RO"/>
        </w:rPr>
        <w:t>1</w:t>
      </w:r>
      <w:r>
        <w:rPr>
          <w:rFonts w:ascii="Times New Roman" w:hAnsi="Times New Roman" w:cs="Times New Roman"/>
          <w:sz w:val="24"/>
          <w:szCs w:val="24"/>
          <w:lang w:val="ro-RO"/>
        </w:rPr>
        <w:t>(1),(2) a Legii nr.1543 din 25.02.1998 cu privire la Cadastrul bunurilor imobile cu modificările ulterioare și art.10 din Legea nr.828 din 25.12.1991 Codul funciar,</w:t>
      </w:r>
    </w:p>
    <w:p w:rsidR="00D3732A" w:rsidRPr="009E58A2" w:rsidRDefault="00D3732A" w:rsidP="00D3732A">
      <w:pPr>
        <w:pStyle w:val="a3"/>
        <w:rPr>
          <w:rFonts w:ascii="Times New Roman" w:hAnsi="Times New Roman" w:cs="Times New Roman"/>
          <w:sz w:val="24"/>
          <w:szCs w:val="24"/>
          <w:lang w:val="ro-RO"/>
        </w:rPr>
      </w:pPr>
      <w:r w:rsidRPr="009E58A2">
        <w:rPr>
          <w:rFonts w:ascii="Times New Roman" w:hAnsi="Times New Roman" w:cs="Times New Roman"/>
          <w:sz w:val="24"/>
          <w:szCs w:val="24"/>
          <w:lang w:val="ro-RO"/>
        </w:rPr>
        <w:tab/>
        <w:t>În temeiul cap.V a Regulamentului privind modul de corectare a erorilor comise în procesul atribuirii în proprietate a terenurilor, aprobat prin Hotărîrea Guvernului nr.437 din 11.09.201</w:t>
      </w:r>
      <w:r>
        <w:rPr>
          <w:rFonts w:ascii="Times New Roman" w:hAnsi="Times New Roman" w:cs="Times New Roman"/>
          <w:sz w:val="24"/>
          <w:szCs w:val="24"/>
          <w:lang w:val="ro-RO"/>
        </w:rPr>
        <w:t>9</w:t>
      </w:r>
      <w:r w:rsidRPr="009E58A2">
        <w:rPr>
          <w:rFonts w:ascii="Times New Roman" w:hAnsi="Times New Roman" w:cs="Times New Roman"/>
          <w:sz w:val="24"/>
          <w:szCs w:val="24"/>
          <w:lang w:val="ro-RO"/>
        </w:rPr>
        <w:t>, în scopul  necesității corectării erorilor, comise la executarea lucrărilor cadastrale și/sau elaborarea proiectelor de organizare a teritoriului în cadrul măsurărilor geodezice primare masive, pe locul identificării locului amplasării bunului imobil, în baza planului cadastral,</w:t>
      </w:r>
    </w:p>
    <w:p w:rsidR="00D3732A" w:rsidRDefault="00D3732A" w:rsidP="00D3732A">
      <w:pPr>
        <w:pStyle w:val="a3"/>
        <w:ind w:firstLine="360"/>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9E58A2">
        <w:rPr>
          <w:rFonts w:ascii="Times New Roman" w:hAnsi="Times New Roman" w:cs="Times New Roman"/>
          <w:sz w:val="24"/>
          <w:szCs w:val="24"/>
          <w:lang w:val="ro-RO"/>
        </w:rPr>
        <w:t>În conformitate cu art.14(2) lit.b</w:t>
      </w:r>
      <w:r>
        <w:rPr>
          <w:rFonts w:ascii="Times New Roman" w:hAnsi="Times New Roman" w:cs="Times New Roman"/>
          <w:sz w:val="24"/>
          <w:szCs w:val="24"/>
          <w:lang w:val="ro-RO"/>
        </w:rPr>
        <w:t xml:space="preserve"> </w:t>
      </w:r>
      <w:r w:rsidRPr="009E58A2">
        <w:rPr>
          <w:rFonts w:ascii="Times New Roman" w:hAnsi="Times New Roman" w:cs="Times New Roman"/>
          <w:sz w:val="24"/>
          <w:szCs w:val="24"/>
          <w:lang w:val="ro-RO"/>
        </w:rPr>
        <w:t xml:space="preserve">) art.20(1),(5) , art.29(1)lit.a) a Legii privind  </w:t>
      </w:r>
      <w:r>
        <w:rPr>
          <w:rFonts w:ascii="Times New Roman" w:hAnsi="Times New Roman" w:cs="Times New Roman"/>
          <w:sz w:val="24"/>
          <w:szCs w:val="24"/>
          <w:lang w:val="ro-RO"/>
        </w:rPr>
        <w:t xml:space="preserve">administrația               </w:t>
      </w:r>
    </w:p>
    <w:p w:rsidR="00D3732A" w:rsidRDefault="00D3732A" w:rsidP="00D3732A">
      <w:pPr>
        <w:pStyle w:val="a3"/>
        <w:rPr>
          <w:rFonts w:ascii="Times New Roman" w:hAnsi="Times New Roman" w:cs="Times New Roman"/>
          <w:sz w:val="24"/>
          <w:szCs w:val="24"/>
          <w:lang w:val="ro-RO"/>
        </w:rPr>
      </w:pPr>
      <w:r w:rsidRPr="009E58A2">
        <w:rPr>
          <w:rFonts w:ascii="Times New Roman" w:hAnsi="Times New Roman" w:cs="Times New Roman"/>
          <w:sz w:val="24"/>
          <w:szCs w:val="24"/>
          <w:lang w:val="ro-RO"/>
        </w:rPr>
        <w:t xml:space="preserve">publică locală nr.436-XVI din 28.12.2006, consiliul comunal Baccealia,                                                                                                                                                                                                                                                                                                                                                                                                                                                                                                                                                                                                                                                                                                                                                                                          </w:t>
      </w:r>
      <w:r>
        <w:rPr>
          <w:rFonts w:ascii="Times New Roman" w:hAnsi="Times New Roman" w:cs="Times New Roman"/>
          <w:sz w:val="24"/>
          <w:szCs w:val="24"/>
          <w:lang w:val="ro-RO"/>
        </w:rPr>
        <w:t xml:space="preserve">           </w:t>
      </w:r>
    </w:p>
    <w:p w:rsidR="00D3732A" w:rsidRPr="00AF6A31" w:rsidRDefault="00D3732A" w:rsidP="00D3732A">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D01A75">
        <w:rPr>
          <w:rFonts w:ascii="Times New Roman" w:hAnsi="Times New Roman" w:cs="Times New Roman"/>
          <w:b/>
          <w:sz w:val="24"/>
          <w:szCs w:val="24"/>
          <w:lang w:val="ro-RO"/>
        </w:rPr>
        <w:t>DECIDE</w:t>
      </w:r>
      <w:r w:rsidRPr="009E58A2">
        <w:rPr>
          <w:rFonts w:ascii="Times New Roman" w:hAnsi="Times New Roman" w:cs="Times New Roman"/>
          <w:sz w:val="24"/>
          <w:szCs w:val="24"/>
          <w:lang w:val="ro-RO"/>
        </w:rPr>
        <w:t>:</w:t>
      </w:r>
      <w:r>
        <w:rPr>
          <w:rFonts w:ascii="Times New Roman" w:hAnsi="Times New Roman" w:cs="Times New Roman"/>
          <w:sz w:val="10"/>
          <w:szCs w:val="10"/>
          <w:lang w:val="ro-RO"/>
        </w:rPr>
        <w:t xml:space="preserve">                      </w:t>
      </w:r>
      <w:r w:rsidRPr="00D01A75">
        <w:rPr>
          <w:rFonts w:ascii="Times New Roman" w:hAnsi="Times New Roman" w:cs="Times New Roman"/>
          <w:sz w:val="10"/>
          <w:szCs w:val="10"/>
          <w:lang w:val="ro-RO"/>
        </w:rPr>
        <w:t xml:space="preserve">                      </w:t>
      </w:r>
    </w:p>
    <w:p w:rsidR="00D3732A" w:rsidRDefault="00D3732A" w:rsidP="00D3732A">
      <w:pPr>
        <w:pStyle w:val="a3"/>
        <w:ind w:left="360"/>
        <w:rPr>
          <w:rFonts w:ascii="Times New Roman" w:hAnsi="Times New Roman" w:cs="Times New Roman"/>
          <w:sz w:val="24"/>
          <w:szCs w:val="24"/>
          <w:lang w:val="ro-RO"/>
        </w:rPr>
      </w:pPr>
      <w:r w:rsidRPr="00D01A75">
        <w:rPr>
          <w:rFonts w:ascii="Times New Roman" w:hAnsi="Times New Roman" w:cs="Times New Roman"/>
          <w:b/>
          <w:sz w:val="24"/>
          <w:szCs w:val="24"/>
          <w:lang w:val="ro-RO"/>
        </w:rPr>
        <w:t>1</w:t>
      </w:r>
      <w:r>
        <w:rPr>
          <w:rFonts w:ascii="Times New Roman" w:hAnsi="Times New Roman" w:cs="Times New Roman"/>
          <w:sz w:val="24"/>
          <w:szCs w:val="24"/>
          <w:lang w:val="ro-RO"/>
        </w:rPr>
        <w:t>.Se permite corectarea  Titlul de autentificare a dreptului deținătorului de teren cu număr cadastral  2710203186  cu suprafața  0,188 ha – „grădini” (lot de lîngă casă din extravilan)  în teren „construcție locativă”, intravilan.a titlului incorect eliberat anterior.</w:t>
      </w:r>
    </w:p>
    <w:p w:rsidR="00D3732A" w:rsidRPr="006A0164" w:rsidRDefault="00D3732A" w:rsidP="00D3732A">
      <w:pPr>
        <w:pStyle w:val="a3"/>
        <w:ind w:left="360"/>
        <w:rPr>
          <w:rFonts w:ascii="Times New Roman" w:hAnsi="Times New Roman" w:cs="Times New Roman"/>
          <w:sz w:val="6"/>
          <w:szCs w:val="6"/>
          <w:lang w:val="ro-RO"/>
        </w:rPr>
      </w:pPr>
    </w:p>
    <w:p w:rsidR="00D3732A" w:rsidRDefault="00D3732A" w:rsidP="00D3732A">
      <w:pPr>
        <w:pStyle w:val="a3"/>
        <w:ind w:left="360"/>
        <w:rPr>
          <w:rFonts w:ascii="Times New Roman" w:hAnsi="Times New Roman" w:cs="Times New Roman"/>
          <w:sz w:val="24"/>
          <w:szCs w:val="24"/>
          <w:lang w:val="ro-RO"/>
        </w:rPr>
      </w:pPr>
      <w:r w:rsidRPr="00D01A75">
        <w:rPr>
          <w:rFonts w:ascii="Times New Roman" w:hAnsi="Times New Roman" w:cs="Times New Roman"/>
          <w:b/>
          <w:sz w:val="24"/>
          <w:szCs w:val="24"/>
          <w:lang w:val="ro-RO"/>
        </w:rPr>
        <w:t>2</w:t>
      </w:r>
      <w:r>
        <w:rPr>
          <w:rFonts w:ascii="Times New Roman" w:hAnsi="Times New Roman" w:cs="Times New Roman"/>
          <w:sz w:val="24"/>
          <w:szCs w:val="24"/>
          <w:lang w:val="ro-RO"/>
        </w:rPr>
        <w:t>.A aproba lista terenurilor incluse în lucrările de corectare a erorilor comise în procesul atribuirii în proprietate a terenurilor (Se anexează lista terenurilor).</w:t>
      </w:r>
    </w:p>
    <w:p w:rsidR="00D3732A" w:rsidRPr="006A0164" w:rsidRDefault="00D3732A" w:rsidP="00D3732A">
      <w:pPr>
        <w:pStyle w:val="a3"/>
        <w:ind w:left="360"/>
        <w:rPr>
          <w:rFonts w:ascii="Times New Roman" w:hAnsi="Times New Roman" w:cs="Times New Roman"/>
          <w:sz w:val="6"/>
          <w:szCs w:val="6"/>
          <w:lang w:val="ro-RO"/>
        </w:rPr>
      </w:pPr>
    </w:p>
    <w:p w:rsidR="00D3732A" w:rsidRPr="00AF6A31" w:rsidRDefault="00D3732A" w:rsidP="00D3732A">
      <w:pPr>
        <w:pStyle w:val="a3"/>
        <w:ind w:left="360"/>
        <w:rPr>
          <w:rFonts w:ascii="Times New Roman" w:hAnsi="Times New Roman" w:cs="Times New Roman"/>
          <w:sz w:val="24"/>
          <w:szCs w:val="24"/>
          <w:lang w:val="ro-RO"/>
        </w:rPr>
      </w:pPr>
      <w:r w:rsidRPr="00D01A75">
        <w:rPr>
          <w:rFonts w:ascii="Times New Roman" w:hAnsi="Times New Roman" w:cs="Times New Roman"/>
          <w:b/>
          <w:sz w:val="24"/>
          <w:szCs w:val="24"/>
          <w:lang w:val="ro-RO"/>
        </w:rPr>
        <w:t>3</w:t>
      </w:r>
      <w:r>
        <w:rPr>
          <w:rFonts w:ascii="Times New Roman" w:hAnsi="Times New Roman" w:cs="Times New Roman"/>
          <w:sz w:val="24"/>
          <w:szCs w:val="24"/>
          <w:lang w:val="ro-RO"/>
        </w:rPr>
        <w:t>.Primarul va confirma corectarea modificării  prin inscripția „Rectificare justă” și se va indica data corectării cu aplicarea ștampilei autorității publice.</w:t>
      </w:r>
    </w:p>
    <w:p w:rsidR="00D3732A" w:rsidRPr="00AF6A31" w:rsidRDefault="00D3732A" w:rsidP="00D3732A">
      <w:pPr>
        <w:pStyle w:val="a3"/>
        <w:ind w:left="360"/>
        <w:rPr>
          <w:rFonts w:ascii="Times New Roman" w:hAnsi="Times New Roman" w:cs="Times New Roman"/>
          <w:sz w:val="24"/>
          <w:szCs w:val="24"/>
          <w:lang w:val="ro-RO"/>
        </w:rPr>
      </w:pPr>
      <w:r w:rsidRPr="00D01A75">
        <w:rPr>
          <w:rFonts w:ascii="Times New Roman" w:hAnsi="Times New Roman" w:cs="Times New Roman"/>
          <w:b/>
          <w:sz w:val="24"/>
          <w:szCs w:val="24"/>
          <w:lang w:val="ro-RO"/>
        </w:rPr>
        <w:t>4</w:t>
      </w:r>
      <w:r>
        <w:rPr>
          <w:rFonts w:ascii="Times New Roman" w:hAnsi="Times New Roman" w:cs="Times New Roman"/>
          <w:sz w:val="24"/>
          <w:szCs w:val="24"/>
          <w:lang w:val="ro-RO"/>
        </w:rPr>
        <w:t>.Responsabil de executarea deciziei îi revine specialistului în reglementarea proprietății funciare doamna Nina Vrabie.</w:t>
      </w:r>
    </w:p>
    <w:p w:rsidR="00D3732A" w:rsidRPr="00AF6A31" w:rsidRDefault="00D3732A" w:rsidP="00D3732A">
      <w:pPr>
        <w:pStyle w:val="a3"/>
        <w:ind w:left="360"/>
        <w:rPr>
          <w:rFonts w:ascii="Times New Roman" w:hAnsi="Times New Roman" w:cs="Times New Roman"/>
          <w:sz w:val="24"/>
          <w:szCs w:val="24"/>
          <w:lang w:val="ro-RO"/>
        </w:rPr>
      </w:pPr>
      <w:r>
        <w:rPr>
          <w:rFonts w:ascii="Times New Roman" w:hAnsi="Times New Roman" w:cs="Times New Roman"/>
          <w:b/>
          <w:sz w:val="24"/>
          <w:szCs w:val="24"/>
          <w:lang w:val="ro-RO"/>
        </w:rPr>
        <w:t>5</w:t>
      </w:r>
      <w:r w:rsidRPr="00535413">
        <w:rPr>
          <w:rFonts w:ascii="Times New Roman" w:hAnsi="Times New Roman" w:cs="Times New Roman"/>
          <w:sz w:val="24"/>
          <w:szCs w:val="24"/>
          <w:lang w:val="ro-RO"/>
        </w:rPr>
        <w:t>.</w:t>
      </w:r>
      <w:r>
        <w:rPr>
          <w:rFonts w:ascii="Times New Roman" w:hAnsi="Times New Roman" w:cs="Times New Roman"/>
          <w:sz w:val="24"/>
          <w:szCs w:val="24"/>
          <w:lang w:val="ro-RO"/>
        </w:rPr>
        <w:t>Controlul de executare a prezentei decizii se atribuie primarului comunei Nenov Claudia.</w:t>
      </w:r>
    </w:p>
    <w:p w:rsidR="00D3732A" w:rsidRPr="009E58A2" w:rsidRDefault="00D3732A" w:rsidP="00D3732A">
      <w:pPr>
        <w:pStyle w:val="a3"/>
        <w:ind w:left="360"/>
        <w:rPr>
          <w:rFonts w:ascii="Times New Roman" w:hAnsi="Times New Roman" w:cs="Times New Roman"/>
          <w:sz w:val="24"/>
          <w:szCs w:val="24"/>
          <w:lang w:val="ro-RO"/>
        </w:rPr>
      </w:pPr>
      <w:r>
        <w:rPr>
          <w:rFonts w:ascii="Times New Roman" w:hAnsi="Times New Roman" w:cs="Times New Roman"/>
          <w:b/>
          <w:sz w:val="24"/>
          <w:szCs w:val="24"/>
          <w:lang w:val="ro-RO"/>
        </w:rPr>
        <w:t>6</w:t>
      </w:r>
      <w:r>
        <w:rPr>
          <w:rFonts w:ascii="Times New Roman" w:hAnsi="Times New Roman" w:cs="Times New Roman"/>
          <w:sz w:val="24"/>
          <w:szCs w:val="24"/>
          <w:lang w:val="ro-RO"/>
        </w:rPr>
        <w:t>.</w:t>
      </w:r>
      <w:r w:rsidRPr="009E58A2">
        <w:rPr>
          <w:rFonts w:ascii="Times New Roman" w:hAnsi="Times New Roman" w:cs="Times New Roman"/>
          <w:sz w:val="24"/>
          <w:szCs w:val="24"/>
          <w:lang w:val="ro-RO"/>
        </w:rPr>
        <w:t>Prezenta decizie se aduce la cunoștință:</w:t>
      </w:r>
    </w:p>
    <w:p w:rsidR="00D3732A" w:rsidRPr="009E58A2" w:rsidRDefault="00D3732A" w:rsidP="006316A5">
      <w:pPr>
        <w:pStyle w:val="a3"/>
        <w:numPr>
          <w:ilvl w:val="0"/>
          <w:numId w:val="1"/>
        </w:numPr>
        <w:rPr>
          <w:rFonts w:ascii="Times New Roman" w:hAnsi="Times New Roman" w:cs="Times New Roman"/>
          <w:sz w:val="24"/>
          <w:szCs w:val="24"/>
          <w:lang w:val="ro-RO"/>
        </w:rPr>
      </w:pPr>
      <w:r w:rsidRPr="009E58A2">
        <w:rPr>
          <w:rFonts w:ascii="Times New Roman" w:hAnsi="Times New Roman" w:cs="Times New Roman"/>
          <w:sz w:val="24"/>
          <w:szCs w:val="24"/>
          <w:lang w:val="ro-RO"/>
        </w:rPr>
        <w:t>Primarului comunei, dna C.Nenov;</w:t>
      </w:r>
    </w:p>
    <w:p w:rsidR="00D3732A" w:rsidRPr="009E58A2" w:rsidRDefault="00D3732A" w:rsidP="006316A5">
      <w:pPr>
        <w:pStyle w:val="a3"/>
        <w:numPr>
          <w:ilvl w:val="0"/>
          <w:numId w:val="1"/>
        </w:numPr>
        <w:rPr>
          <w:rFonts w:ascii="Times New Roman" w:hAnsi="Times New Roman" w:cs="Times New Roman"/>
          <w:sz w:val="24"/>
          <w:szCs w:val="24"/>
          <w:lang w:val="ro-RO"/>
        </w:rPr>
      </w:pPr>
      <w:r w:rsidRPr="009E58A2">
        <w:rPr>
          <w:rFonts w:ascii="Times New Roman" w:hAnsi="Times New Roman" w:cs="Times New Roman"/>
          <w:sz w:val="24"/>
          <w:szCs w:val="24"/>
          <w:lang w:val="ro-RO"/>
        </w:rPr>
        <w:t>Oficiul teritorial Căușeni al Cancelariei de Stat;</w:t>
      </w:r>
    </w:p>
    <w:p w:rsidR="00D3732A" w:rsidRDefault="00D3732A" w:rsidP="006316A5">
      <w:pPr>
        <w:pStyle w:val="a3"/>
        <w:numPr>
          <w:ilvl w:val="0"/>
          <w:numId w:val="1"/>
        </w:numPr>
        <w:rPr>
          <w:rFonts w:ascii="Times New Roman" w:hAnsi="Times New Roman" w:cs="Times New Roman"/>
          <w:sz w:val="24"/>
          <w:szCs w:val="24"/>
          <w:lang w:val="ro-RO"/>
        </w:rPr>
      </w:pPr>
      <w:r>
        <w:rPr>
          <w:rFonts w:ascii="Times New Roman" w:hAnsi="Times New Roman" w:cs="Times New Roman"/>
          <w:sz w:val="24"/>
          <w:szCs w:val="24"/>
          <w:lang w:val="ro-RO"/>
        </w:rPr>
        <w:t>OTC</w:t>
      </w:r>
      <w:r w:rsidRPr="009E58A2">
        <w:rPr>
          <w:rFonts w:ascii="Times New Roman" w:hAnsi="Times New Roman" w:cs="Times New Roman"/>
          <w:sz w:val="24"/>
          <w:szCs w:val="24"/>
          <w:lang w:val="ro-RO"/>
        </w:rPr>
        <w:t xml:space="preserve"> Că</w:t>
      </w:r>
      <w:r>
        <w:rPr>
          <w:rFonts w:ascii="Times New Roman" w:hAnsi="Times New Roman" w:cs="Times New Roman"/>
          <w:sz w:val="24"/>
          <w:szCs w:val="24"/>
          <w:lang w:val="ro-RO"/>
        </w:rPr>
        <w:t>ușeni</w:t>
      </w:r>
      <w:r w:rsidRPr="009E58A2">
        <w:rPr>
          <w:rFonts w:ascii="Times New Roman" w:hAnsi="Times New Roman" w:cs="Times New Roman"/>
          <w:sz w:val="24"/>
          <w:szCs w:val="24"/>
          <w:lang w:val="ro-RO"/>
        </w:rPr>
        <w:t>;</w:t>
      </w:r>
    </w:p>
    <w:p w:rsidR="00D3732A" w:rsidRDefault="00D3732A" w:rsidP="006316A5">
      <w:pPr>
        <w:pStyle w:val="a3"/>
        <w:numPr>
          <w:ilvl w:val="0"/>
          <w:numId w:val="1"/>
        </w:numPr>
        <w:rPr>
          <w:rFonts w:ascii="Times New Roman" w:hAnsi="Times New Roman" w:cs="Times New Roman"/>
          <w:sz w:val="24"/>
          <w:szCs w:val="24"/>
          <w:lang w:val="ro-RO"/>
        </w:rPr>
      </w:pPr>
      <w:r>
        <w:rPr>
          <w:rFonts w:ascii="Times New Roman" w:hAnsi="Times New Roman" w:cs="Times New Roman"/>
          <w:sz w:val="24"/>
          <w:szCs w:val="24"/>
          <w:lang w:val="ro-RO"/>
        </w:rPr>
        <w:t>specialistului în reglementarea proprietății funciare, doamna Nina Vrabie;</w:t>
      </w:r>
    </w:p>
    <w:p w:rsidR="00D3732A" w:rsidRDefault="00D3732A" w:rsidP="006316A5">
      <w:pPr>
        <w:pStyle w:val="a3"/>
        <w:numPr>
          <w:ilvl w:val="0"/>
          <w:numId w:val="1"/>
        </w:numPr>
        <w:rPr>
          <w:rFonts w:ascii="Times New Roman" w:hAnsi="Times New Roman" w:cs="Times New Roman"/>
          <w:sz w:val="24"/>
          <w:szCs w:val="24"/>
          <w:lang w:val="ro-RO"/>
        </w:rPr>
      </w:pPr>
      <w:r>
        <w:rPr>
          <w:rFonts w:ascii="Times New Roman" w:hAnsi="Times New Roman" w:cs="Times New Roman"/>
          <w:sz w:val="24"/>
          <w:szCs w:val="24"/>
          <w:lang w:val="ro-RO"/>
        </w:rPr>
        <w:t>plasare în Registrul de Stat al Actelor Locale.</w:t>
      </w:r>
    </w:p>
    <w:p w:rsidR="00D3732A" w:rsidRPr="009E58A2" w:rsidRDefault="00D3732A" w:rsidP="006316A5">
      <w:pPr>
        <w:pStyle w:val="a3"/>
        <w:numPr>
          <w:ilvl w:val="0"/>
          <w:numId w:val="1"/>
        </w:numPr>
        <w:rPr>
          <w:rFonts w:ascii="Times New Roman" w:hAnsi="Times New Roman" w:cs="Times New Roman"/>
          <w:sz w:val="24"/>
          <w:szCs w:val="24"/>
          <w:lang w:val="ro-RO"/>
        </w:rPr>
      </w:pPr>
      <w:r w:rsidRPr="009E58A2">
        <w:rPr>
          <w:rFonts w:ascii="Times New Roman" w:hAnsi="Times New Roman" w:cs="Times New Roman"/>
          <w:sz w:val="24"/>
          <w:szCs w:val="24"/>
          <w:lang w:val="ro-RO"/>
        </w:rPr>
        <w:t>Cetățenilor comunei prin afișare pe panoul de informații.</w:t>
      </w:r>
    </w:p>
    <w:p w:rsidR="00D3732A" w:rsidRDefault="00D3732A" w:rsidP="00D3732A">
      <w:pPr>
        <w:pStyle w:val="a3"/>
        <w:ind w:left="855"/>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rsidR="00D3732A" w:rsidRPr="006A0164" w:rsidRDefault="00D3732A" w:rsidP="00D3732A">
      <w:pPr>
        <w:pStyle w:val="a3"/>
        <w:ind w:left="855"/>
        <w:rPr>
          <w:rFonts w:ascii="Times New Roman" w:hAnsi="Times New Roman" w:cs="Times New Roman"/>
          <w:sz w:val="10"/>
          <w:szCs w:val="10"/>
          <w:lang w:val="ro-RO"/>
        </w:rPr>
      </w:pPr>
    </w:p>
    <w:p w:rsidR="00D3732A" w:rsidRPr="008A5AC1" w:rsidRDefault="00D3732A" w:rsidP="00D3732A">
      <w:pPr>
        <w:pStyle w:val="a3"/>
        <w:rPr>
          <w:rFonts w:ascii="Times New Roman" w:hAnsi="Times New Roman" w:cs="Times New Roman"/>
          <w:sz w:val="24"/>
          <w:szCs w:val="24"/>
          <w:lang w:val="ro-RO"/>
        </w:rPr>
      </w:pPr>
      <w:r w:rsidRPr="00535413">
        <w:rPr>
          <w:rFonts w:ascii="Times New Roman" w:hAnsi="Times New Roman" w:cs="Times New Roman"/>
          <w:sz w:val="10"/>
          <w:szCs w:val="10"/>
          <w:lang w:val="ro-RO"/>
        </w:rPr>
        <w:t xml:space="preserve"> </w:t>
      </w:r>
      <w:r w:rsidRPr="009A1784">
        <w:rPr>
          <w:rFonts w:ascii="Times New Roman" w:hAnsi="Times New Roman" w:cs="Times New Roman"/>
          <w:sz w:val="24"/>
          <w:szCs w:val="24"/>
          <w:lang w:val="ro-RO"/>
        </w:rPr>
        <w:tab/>
      </w:r>
      <w:r>
        <w:rPr>
          <w:rFonts w:ascii="Times New Roman" w:hAnsi="Times New Roman" w:cs="Times New Roman"/>
          <w:sz w:val="24"/>
          <w:szCs w:val="24"/>
          <w:lang w:val="ro-RO"/>
        </w:rPr>
        <w:t xml:space="preserve">   </w:t>
      </w:r>
      <w:r w:rsidRPr="008A5AC1">
        <w:rPr>
          <w:rFonts w:ascii="Times New Roman" w:hAnsi="Times New Roman" w:cs="Times New Roman"/>
          <w:sz w:val="24"/>
          <w:szCs w:val="24"/>
          <w:lang w:val="ro-RO"/>
        </w:rPr>
        <w:t xml:space="preserve">Președintele  ședinței                                          </w:t>
      </w:r>
      <w:r>
        <w:rPr>
          <w:rFonts w:ascii="Times New Roman" w:hAnsi="Times New Roman" w:cs="Times New Roman"/>
          <w:sz w:val="24"/>
          <w:szCs w:val="24"/>
          <w:lang w:val="ro-RO"/>
        </w:rPr>
        <w:t xml:space="preserve">                         </w:t>
      </w:r>
      <w:r w:rsidRPr="008A5AC1">
        <w:rPr>
          <w:rFonts w:ascii="Times New Roman" w:hAnsi="Times New Roman" w:cs="Times New Roman"/>
          <w:sz w:val="24"/>
          <w:szCs w:val="24"/>
          <w:lang w:val="ro-RO"/>
        </w:rPr>
        <w:t xml:space="preserve">         Contrasemnează:</w:t>
      </w:r>
    </w:p>
    <w:p w:rsidR="00D3732A" w:rsidRPr="008A5AC1" w:rsidRDefault="00D3732A" w:rsidP="00D3732A">
      <w:pPr>
        <w:pStyle w:val="a3"/>
        <w:rPr>
          <w:rFonts w:ascii="Times New Roman" w:hAnsi="Times New Roman" w:cs="Times New Roman"/>
          <w:sz w:val="24"/>
          <w:szCs w:val="24"/>
          <w:lang w:val="ro-RO"/>
        </w:rPr>
      </w:pPr>
      <w:r w:rsidRPr="008A5AC1">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Pr="008A5AC1">
        <w:rPr>
          <w:rFonts w:ascii="Times New Roman" w:hAnsi="Times New Roman" w:cs="Times New Roman"/>
          <w:sz w:val="24"/>
          <w:szCs w:val="24"/>
          <w:lang w:val="ro-RO"/>
        </w:rPr>
        <w:t>Secretarul Consiliului  comunal</w:t>
      </w:r>
    </w:p>
    <w:p w:rsidR="00D3732A" w:rsidRPr="008A5AC1" w:rsidRDefault="00D3732A" w:rsidP="00D3732A">
      <w:pPr>
        <w:pStyle w:val="a3"/>
        <w:rPr>
          <w:rFonts w:ascii="Times New Roman" w:hAnsi="Times New Roman" w:cs="Times New Roman"/>
          <w:sz w:val="24"/>
          <w:szCs w:val="24"/>
          <w:lang w:val="ro-RO"/>
        </w:rPr>
      </w:pPr>
      <w:r w:rsidRPr="008A5AC1">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Pr="008A5AC1">
        <w:rPr>
          <w:rFonts w:ascii="Times New Roman" w:hAnsi="Times New Roman" w:cs="Times New Roman"/>
          <w:sz w:val="24"/>
          <w:szCs w:val="24"/>
          <w:lang w:val="ro-RO"/>
        </w:rPr>
        <w:t xml:space="preserve">___________E.Țîbîrnă                                      </w:t>
      </w:r>
      <w:r>
        <w:rPr>
          <w:rFonts w:ascii="Times New Roman" w:hAnsi="Times New Roman" w:cs="Times New Roman"/>
          <w:sz w:val="24"/>
          <w:szCs w:val="24"/>
          <w:lang w:val="ro-RO"/>
        </w:rPr>
        <w:t xml:space="preserve">                  </w:t>
      </w:r>
      <w:r w:rsidRPr="008A5AC1">
        <w:rPr>
          <w:rFonts w:ascii="Times New Roman" w:hAnsi="Times New Roman" w:cs="Times New Roman"/>
          <w:sz w:val="24"/>
          <w:szCs w:val="24"/>
          <w:lang w:val="ro-RO"/>
        </w:rPr>
        <w:t xml:space="preserve"> ______________A.Pocnea</w:t>
      </w:r>
    </w:p>
    <w:p w:rsidR="00D3732A" w:rsidRPr="008A5AC1"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rPr>
        <w:t xml:space="preserve">                   </w:t>
      </w:r>
    </w:p>
    <w:p w:rsidR="00D3732A" w:rsidRPr="002109D9" w:rsidRDefault="00D3732A" w:rsidP="00D3732A">
      <w:pPr>
        <w:tabs>
          <w:tab w:val="left" w:pos="3140"/>
        </w:tabs>
        <w:jc w:val="center"/>
        <w:rPr>
          <w:rFonts w:ascii="Times New Roman" w:hAnsi="Times New Roman" w:cs="Times New Roman"/>
          <w:b/>
          <w:sz w:val="28"/>
          <w:szCs w:val="28"/>
          <w:lang w:val="pt-BR"/>
        </w:rPr>
      </w:pPr>
      <w:r w:rsidRPr="002109D9">
        <w:rPr>
          <w:rFonts w:ascii="Times New Roman" w:hAnsi="Times New Roman" w:cs="Times New Roman"/>
          <w:b/>
          <w:noProof/>
          <w:sz w:val="28"/>
          <w:szCs w:val="28"/>
          <w:lang w:eastAsia="ru-RU"/>
        </w:rPr>
        <w:drawing>
          <wp:inline distT="0" distB="0" distL="0" distR="0">
            <wp:extent cx="760095" cy="731520"/>
            <wp:effectExtent l="0" t="0" r="1905" b="0"/>
            <wp:docPr id="115" name="Рисунок 24"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ok"/>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0095" cy="731520"/>
                    </a:xfrm>
                    <a:prstGeom prst="rect">
                      <a:avLst/>
                    </a:prstGeom>
                    <a:noFill/>
                    <a:ln>
                      <a:noFill/>
                    </a:ln>
                  </pic:spPr>
                </pic:pic>
              </a:graphicData>
            </a:graphic>
          </wp:inline>
        </w:drawing>
      </w:r>
    </w:p>
    <w:p w:rsidR="00D3732A" w:rsidRPr="002109D9" w:rsidRDefault="00D3732A" w:rsidP="00D3732A">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REPUBLICA MOLDOVA</w:t>
      </w:r>
    </w:p>
    <w:p w:rsidR="00D3732A" w:rsidRPr="002109D9" w:rsidRDefault="00D3732A" w:rsidP="00D3732A">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RAIONUL  CĂUȘENI</w:t>
      </w:r>
    </w:p>
    <w:p w:rsidR="00D3732A" w:rsidRPr="00841919" w:rsidRDefault="00D3732A" w:rsidP="00D3732A">
      <w:pPr>
        <w:pStyle w:val="a3"/>
        <w:jc w:val="center"/>
        <w:rPr>
          <w:rFonts w:ascii="Times New Roman" w:hAnsi="Times New Roman" w:cs="Times New Roman"/>
          <w:b/>
          <w:sz w:val="28"/>
          <w:szCs w:val="28"/>
          <w:u w:val="single"/>
          <w:lang w:val="pt-BR"/>
        </w:rPr>
      </w:pPr>
      <w:r w:rsidRPr="00841919">
        <w:rPr>
          <w:rFonts w:ascii="Times New Roman" w:hAnsi="Times New Roman" w:cs="Times New Roman"/>
          <w:b/>
          <w:sz w:val="28"/>
          <w:szCs w:val="28"/>
          <w:u w:val="single"/>
          <w:lang w:val="pt-BR"/>
        </w:rPr>
        <w:t>CONSILIUL COMUNAL BACCEALIA</w:t>
      </w:r>
    </w:p>
    <w:p w:rsidR="00D3732A" w:rsidRPr="002109D9" w:rsidRDefault="00D3732A" w:rsidP="00D3732A">
      <w:pPr>
        <w:pStyle w:val="a3"/>
        <w:jc w:val="center"/>
        <w:rPr>
          <w:rFonts w:ascii="Times New Roman" w:hAnsi="Times New Roman" w:cs="Times New Roman"/>
          <w:b/>
          <w:sz w:val="28"/>
          <w:szCs w:val="28"/>
          <w:lang w:val="pt-BR"/>
        </w:rPr>
      </w:pPr>
    </w:p>
    <w:p w:rsidR="00D3732A" w:rsidRPr="002109D9" w:rsidRDefault="00D3732A" w:rsidP="00D3732A">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DECIZIE  Nr.</w:t>
      </w:r>
      <w:r w:rsidRPr="002109D9">
        <w:rPr>
          <w:rFonts w:ascii="Times New Roman" w:hAnsi="Times New Roman" w:cs="Times New Roman"/>
          <w:b/>
          <w:sz w:val="28"/>
          <w:szCs w:val="28"/>
          <w:lang w:val="ro-RO"/>
        </w:rPr>
        <w:t xml:space="preserve"> </w:t>
      </w:r>
      <w:r>
        <w:rPr>
          <w:rFonts w:ascii="Times New Roman" w:hAnsi="Times New Roman" w:cs="Times New Roman"/>
          <w:b/>
          <w:sz w:val="28"/>
          <w:szCs w:val="28"/>
          <w:lang w:val="ro-RO"/>
        </w:rPr>
        <w:t>5/9</w:t>
      </w:r>
    </w:p>
    <w:p w:rsidR="00D3732A" w:rsidRDefault="00D3732A" w:rsidP="00D3732A">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10 decembrie  </w:t>
      </w:r>
      <w:r w:rsidRPr="002109D9">
        <w:rPr>
          <w:rFonts w:ascii="Times New Roman" w:hAnsi="Times New Roman" w:cs="Times New Roman"/>
          <w:b/>
          <w:sz w:val="28"/>
          <w:szCs w:val="28"/>
          <w:lang w:val="pt-BR"/>
        </w:rPr>
        <w:t>20</w:t>
      </w:r>
      <w:r>
        <w:rPr>
          <w:rFonts w:ascii="Times New Roman" w:hAnsi="Times New Roman" w:cs="Times New Roman"/>
          <w:b/>
          <w:sz w:val="28"/>
          <w:szCs w:val="28"/>
          <w:lang w:val="pt-BR"/>
        </w:rPr>
        <w:t>20</w:t>
      </w:r>
    </w:p>
    <w:p w:rsidR="00D3732A" w:rsidRDefault="00D3732A" w:rsidP="00D3732A">
      <w:pPr>
        <w:pStyle w:val="a3"/>
        <w:rPr>
          <w:rFonts w:ascii="Times New Roman" w:hAnsi="Times New Roman" w:cs="Times New Roman"/>
          <w:sz w:val="28"/>
          <w:szCs w:val="28"/>
          <w:lang w:val="en-US"/>
        </w:rPr>
      </w:pPr>
    </w:p>
    <w:p w:rsidR="00D3732A" w:rsidRDefault="00D3732A" w:rsidP="00D3732A">
      <w:pPr>
        <w:pStyle w:val="a3"/>
        <w:rPr>
          <w:rFonts w:ascii="Times New Roman" w:hAnsi="Times New Roman" w:cs="Times New Roman"/>
          <w:sz w:val="28"/>
          <w:szCs w:val="28"/>
          <w:lang w:val="en-US"/>
        </w:rPr>
      </w:pPr>
      <w:r>
        <w:rPr>
          <w:rFonts w:ascii="Times New Roman" w:hAnsi="Times New Roman" w:cs="Times New Roman"/>
          <w:sz w:val="28"/>
          <w:szCs w:val="28"/>
          <w:lang w:val="en-US"/>
        </w:rPr>
        <w:t>Cu  privire  la  repartizarea pășunilor  și  fînețelor</w:t>
      </w:r>
    </w:p>
    <w:p w:rsidR="00D3732A" w:rsidRDefault="00D3732A" w:rsidP="00D3732A">
      <w:pPr>
        <w:pStyle w:val="a3"/>
        <w:rPr>
          <w:rFonts w:ascii="Times New Roman" w:hAnsi="Times New Roman" w:cs="Times New Roman"/>
          <w:sz w:val="28"/>
          <w:szCs w:val="28"/>
          <w:lang w:val="en-US"/>
        </w:rPr>
      </w:pPr>
      <w:r>
        <w:rPr>
          <w:rFonts w:ascii="Times New Roman" w:hAnsi="Times New Roman" w:cs="Times New Roman"/>
          <w:sz w:val="28"/>
          <w:szCs w:val="28"/>
          <w:lang w:val="en-US"/>
        </w:rPr>
        <w:t>din administrarea primăriei pentru anul fiscal 2021</w:t>
      </w:r>
    </w:p>
    <w:p w:rsidR="00D3732A" w:rsidRPr="0050676C" w:rsidRDefault="00D3732A" w:rsidP="00D3732A">
      <w:pPr>
        <w:pStyle w:val="a3"/>
        <w:tabs>
          <w:tab w:val="left" w:pos="2190"/>
        </w:tabs>
        <w:rPr>
          <w:rFonts w:ascii="Times New Roman" w:hAnsi="Times New Roman" w:cs="Times New Roman"/>
          <w:sz w:val="12"/>
          <w:szCs w:val="12"/>
          <w:lang w:val="en-US"/>
        </w:rPr>
      </w:pPr>
      <w:r>
        <w:rPr>
          <w:rFonts w:ascii="Times New Roman" w:hAnsi="Times New Roman" w:cs="Times New Roman"/>
          <w:sz w:val="12"/>
          <w:szCs w:val="12"/>
          <w:lang w:val="en-US"/>
        </w:rPr>
        <w:tab/>
      </w:r>
    </w:p>
    <w:p w:rsidR="00D3732A" w:rsidRDefault="00D3732A" w:rsidP="00D3732A">
      <w:pPr>
        <w:pStyle w:val="a3"/>
        <w:rPr>
          <w:rFonts w:ascii="Times New Roman" w:hAnsi="Times New Roman" w:cs="Times New Roman"/>
          <w:sz w:val="28"/>
          <w:szCs w:val="28"/>
          <w:lang w:val="en-US"/>
        </w:rPr>
      </w:pPr>
      <w:r>
        <w:rPr>
          <w:rFonts w:ascii="Times New Roman" w:hAnsi="Times New Roman" w:cs="Times New Roman"/>
          <w:sz w:val="28"/>
          <w:szCs w:val="28"/>
          <w:lang w:val="en-US"/>
        </w:rPr>
        <w:tab/>
        <w:t>În conformitate cu art.4 din Legea pentru punerea în aplicare Titlul VI al Codului fiscal nr.1056-XVI din 16.06.2000,</w:t>
      </w:r>
    </w:p>
    <w:p w:rsidR="00D3732A" w:rsidRDefault="00D3732A" w:rsidP="00D3732A">
      <w:pPr>
        <w:pStyle w:val="a3"/>
        <w:rPr>
          <w:rFonts w:ascii="Times New Roman" w:hAnsi="Times New Roman" w:cs="Times New Roman"/>
          <w:sz w:val="28"/>
          <w:szCs w:val="28"/>
          <w:lang w:val="en-US"/>
        </w:rPr>
      </w:pPr>
      <w:r>
        <w:rPr>
          <w:rFonts w:ascii="Times New Roman" w:hAnsi="Times New Roman" w:cs="Times New Roman"/>
          <w:sz w:val="28"/>
          <w:szCs w:val="28"/>
          <w:lang w:val="en-US"/>
        </w:rPr>
        <w:tab/>
        <w:t>În temeiul art.14(1),(3), art.19(4), art.20(1),(5) și art.77(2) din Legea privind administrația publică locală nr.436-XVI din 28 decembrie 2006, consiliul comunal Baccealia</w:t>
      </w:r>
    </w:p>
    <w:p w:rsidR="00D3732A" w:rsidRDefault="00D3732A" w:rsidP="00D3732A">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DECIDE:</w:t>
      </w:r>
    </w:p>
    <w:p w:rsidR="00D3732A" w:rsidRPr="0050676C" w:rsidRDefault="00D3732A" w:rsidP="00D3732A">
      <w:pPr>
        <w:pStyle w:val="a3"/>
        <w:rPr>
          <w:rFonts w:ascii="Times New Roman" w:hAnsi="Times New Roman" w:cs="Times New Roman"/>
          <w:sz w:val="12"/>
          <w:szCs w:val="12"/>
          <w:lang w:val="en-US"/>
        </w:rPr>
      </w:pPr>
    </w:p>
    <w:p w:rsidR="00D3732A" w:rsidRDefault="00D3732A" w:rsidP="00D3732A">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1. Se repartizează în folosință pășunile și fînețele cu suprafața  de 689,89 ha, </w:t>
      </w:r>
    </w:p>
    <w:p w:rsidR="00D3732A" w:rsidRDefault="00D3732A" w:rsidP="00D3732A">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deținătorilor de animale  din comuna  Baccealia.</w:t>
      </w:r>
    </w:p>
    <w:p w:rsidR="00D3732A" w:rsidRPr="0050676C" w:rsidRDefault="00D3732A" w:rsidP="00D3732A">
      <w:pPr>
        <w:pStyle w:val="a3"/>
        <w:rPr>
          <w:rFonts w:ascii="Times New Roman" w:hAnsi="Times New Roman" w:cs="Times New Roman"/>
          <w:sz w:val="12"/>
          <w:szCs w:val="12"/>
          <w:lang w:val="en-US"/>
        </w:rPr>
      </w:pPr>
    </w:p>
    <w:p w:rsidR="00D3732A" w:rsidRDefault="00D3732A" w:rsidP="00D3732A">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2. De a percepe impozitul funciar pentru folosirea pășunilor și fînețelor de pe </w:t>
      </w:r>
    </w:p>
    <w:p w:rsidR="00D3732A" w:rsidRDefault="00D3732A" w:rsidP="00D3732A">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suprafața dată după cum urmează:</w:t>
      </w:r>
    </w:p>
    <w:p w:rsidR="00D3732A" w:rsidRDefault="00D3732A" w:rsidP="00D3732A">
      <w:pPr>
        <w:pStyle w:val="a3"/>
        <w:rPr>
          <w:rFonts w:ascii="Times New Roman" w:hAnsi="Times New Roman" w:cs="Times New Roman"/>
          <w:sz w:val="28"/>
          <w:szCs w:val="28"/>
          <w:lang w:val="en-US"/>
        </w:rPr>
      </w:pP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t>pentru 1 cap/bovine</w:t>
      </w:r>
      <w:r>
        <w:rPr>
          <w:rFonts w:ascii="Times New Roman" w:hAnsi="Times New Roman" w:cs="Times New Roman"/>
          <w:sz w:val="28"/>
          <w:szCs w:val="28"/>
          <w:lang w:val="en-US"/>
        </w:rPr>
        <w:tab/>
      </w:r>
      <w:r>
        <w:rPr>
          <w:rFonts w:ascii="Times New Roman" w:hAnsi="Times New Roman" w:cs="Times New Roman"/>
          <w:sz w:val="28"/>
          <w:szCs w:val="28"/>
          <w:lang w:val="en-US"/>
        </w:rPr>
        <w:tab/>
        <w:t>- 50 lei</w:t>
      </w:r>
    </w:p>
    <w:p w:rsidR="00D3732A" w:rsidRDefault="00D3732A" w:rsidP="00D3732A">
      <w:pPr>
        <w:pStyle w:val="a3"/>
        <w:rPr>
          <w:rFonts w:ascii="Times New Roman" w:hAnsi="Times New Roman" w:cs="Times New Roman"/>
          <w:sz w:val="28"/>
          <w:szCs w:val="28"/>
          <w:lang w:val="en-US"/>
        </w:rPr>
      </w:pP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t xml:space="preserve">  1 cap/cabaline </w:t>
      </w:r>
      <w:r>
        <w:rPr>
          <w:rFonts w:ascii="Times New Roman" w:hAnsi="Times New Roman" w:cs="Times New Roman"/>
          <w:sz w:val="28"/>
          <w:szCs w:val="28"/>
          <w:lang w:val="en-US"/>
        </w:rPr>
        <w:tab/>
      </w:r>
      <w:r>
        <w:rPr>
          <w:rFonts w:ascii="Times New Roman" w:hAnsi="Times New Roman" w:cs="Times New Roman"/>
          <w:sz w:val="28"/>
          <w:szCs w:val="28"/>
          <w:lang w:val="en-US"/>
        </w:rPr>
        <w:tab/>
        <w:t>- 50 lei</w:t>
      </w:r>
    </w:p>
    <w:p w:rsidR="00D3732A" w:rsidRDefault="00D3732A" w:rsidP="00D3732A">
      <w:pPr>
        <w:pStyle w:val="a3"/>
        <w:rPr>
          <w:rFonts w:ascii="Times New Roman" w:hAnsi="Times New Roman" w:cs="Times New Roman"/>
          <w:sz w:val="28"/>
          <w:szCs w:val="28"/>
          <w:lang w:val="en-US"/>
        </w:rPr>
      </w:pP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t xml:space="preserve">  1cap/ovine, căprine       - 15 lei</w:t>
      </w:r>
    </w:p>
    <w:p w:rsidR="00D3732A" w:rsidRPr="0050676C" w:rsidRDefault="00D3732A" w:rsidP="00D3732A">
      <w:pPr>
        <w:pStyle w:val="a3"/>
        <w:rPr>
          <w:rFonts w:ascii="Times New Roman" w:hAnsi="Times New Roman" w:cs="Times New Roman"/>
          <w:sz w:val="12"/>
          <w:szCs w:val="12"/>
          <w:lang w:val="en-US"/>
        </w:rPr>
      </w:pPr>
    </w:p>
    <w:p w:rsidR="00D3732A" w:rsidRDefault="00D3732A" w:rsidP="00D3732A">
      <w:pPr>
        <w:pStyle w:val="a3"/>
        <w:rPr>
          <w:rFonts w:ascii="Times New Roman" w:hAnsi="Times New Roman" w:cs="Times New Roman"/>
          <w:sz w:val="28"/>
          <w:szCs w:val="28"/>
          <w:lang w:val="en-US"/>
        </w:rPr>
      </w:pPr>
      <w:r>
        <w:rPr>
          <w:rFonts w:ascii="Times New Roman" w:hAnsi="Times New Roman" w:cs="Times New Roman"/>
          <w:sz w:val="28"/>
          <w:szCs w:val="28"/>
          <w:lang w:val="en-US"/>
        </w:rPr>
        <w:t>3.  Executarea prezentei decizii se pune în sarcina specialistului  pentru</w:t>
      </w:r>
    </w:p>
    <w:p w:rsidR="00D3732A" w:rsidRDefault="00D3732A" w:rsidP="00D3732A">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percepere fiscală, doamna Nina  Moldovan.</w:t>
      </w:r>
    </w:p>
    <w:p w:rsidR="00D3732A" w:rsidRPr="002E04AB" w:rsidRDefault="00D3732A" w:rsidP="00D3732A">
      <w:pPr>
        <w:pStyle w:val="a3"/>
        <w:rPr>
          <w:rFonts w:ascii="Times New Roman" w:hAnsi="Times New Roman" w:cs="Times New Roman"/>
          <w:sz w:val="12"/>
          <w:szCs w:val="12"/>
          <w:lang w:val="en-US"/>
        </w:rPr>
      </w:pPr>
    </w:p>
    <w:p w:rsidR="00D3732A" w:rsidRDefault="00D3732A" w:rsidP="00D3732A">
      <w:pPr>
        <w:pStyle w:val="a3"/>
        <w:rPr>
          <w:rFonts w:ascii="Times New Roman" w:hAnsi="Times New Roman" w:cs="Times New Roman"/>
          <w:sz w:val="28"/>
          <w:szCs w:val="28"/>
          <w:lang w:val="en-US"/>
        </w:rPr>
      </w:pPr>
      <w:r>
        <w:rPr>
          <w:rFonts w:ascii="Times New Roman" w:hAnsi="Times New Roman" w:cs="Times New Roman"/>
          <w:sz w:val="28"/>
          <w:szCs w:val="28"/>
          <w:lang w:val="en-US"/>
        </w:rPr>
        <w:t>4. Prezenta decizie se comunică:</w:t>
      </w:r>
    </w:p>
    <w:p w:rsidR="00D3732A" w:rsidRDefault="00D3732A" w:rsidP="00D3732A">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primarului  comunei Baccealia;</w:t>
      </w:r>
    </w:p>
    <w:p w:rsidR="00D3732A" w:rsidRPr="006817B2"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en-US"/>
        </w:rPr>
        <w:t xml:space="preserve">     -  Serviciul fiscal de Stat</w:t>
      </w:r>
      <w:r>
        <w:rPr>
          <w:rFonts w:ascii="Times New Roman" w:hAnsi="Times New Roman" w:cs="Times New Roman"/>
          <w:sz w:val="28"/>
          <w:szCs w:val="28"/>
          <w:lang w:val="ro-RO"/>
        </w:rPr>
        <w:t>;</w:t>
      </w:r>
    </w:p>
    <w:p w:rsidR="00D3732A" w:rsidRDefault="00D3732A" w:rsidP="00D3732A">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Oficiul teritorial Căușeni al Cancelariei de Stat;</w:t>
      </w:r>
    </w:p>
    <w:p w:rsidR="00D3732A" w:rsidRDefault="00D3732A" w:rsidP="00D3732A">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plasarea în Registrul de Stat al Actelor Locale;</w:t>
      </w:r>
    </w:p>
    <w:p w:rsidR="00D3732A" w:rsidRDefault="00D3732A" w:rsidP="00D3732A">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deținătorilor de animale prin intermediul afișării pe panoul de informații.</w:t>
      </w:r>
    </w:p>
    <w:p w:rsidR="00D3732A" w:rsidRDefault="00D3732A" w:rsidP="00D3732A">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D3732A" w:rsidRDefault="00D3732A" w:rsidP="00D3732A">
      <w:pPr>
        <w:pStyle w:val="a3"/>
        <w:rPr>
          <w:rFonts w:ascii="Times New Roman" w:hAnsi="Times New Roman" w:cs="Times New Roman"/>
          <w:sz w:val="24"/>
          <w:szCs w:val="24"/>
          <w:lang w:val="ro-RO"/>
        </w:rPr>
      </w:pPr>
    </w:p>
    <w:p w:rsidR="00D3732A" w:rsidRPr="009957A2" w:rsidRDefault="00D3732A" w:rsidP="00D3732A">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Președintele  ședinței                                                  </w:t>
      </w: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 xml:space="preserve"> Contrasemnează:</w:t>
      </w:r>
    </w:p>
    <w:p w:rsidR="00D3732A" w:rsidRDefault="00D3732A" w:rsidP="00D3732A">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 xml:space="preserve">            Secretarul Consiliului  comunal</w:t>
      </w:r>
    </w:p>
    <w:p w:rsidR="00D3732A" w:rsidRPr="00A40AAD"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___________E.Țîbîrnă                                               ______________A.Pocnea</w:t>
      </w:r>
    </w:p>
    <w:p w:rsidR="00D3732A" w:rsidRPr="008A5AC1" w:rsidRDefault="00D3732A" w:rsidP="00D3732A">
      <w:pPr>
        <w:pStyle w:val="a3"/>
        <w:rPr>
          <w:rFonts w:ascii="Times New Roman" w:hAnsi="Times New Roman" w:cs="Times New Roman"/>
          <w:sz w:val="28"/>
          <w:szCs w:val="28"/>
          <w:lang w:val="en-US"/>
        </w:rPr>
      </w:pPr>
      <w:r w:rsidRPr="008A5AC1">
        <w:rPr>
          <w:rFonts w:ascii="Times New Roman" w:hAnsi="Times New Roman" w:cs="Times New Roman"/>
          <w:sz w:val="28"/>
          <w:szCs w:val="28"/>
          <w:lang w:val="en-US"/>
        </w:rPr>
        <w:t xml:space="preserve">                    </w:t>
      </w:r>
    </w:p>
    <w:p w:rsidR="00D3732A" w:rsidRPr="002109D9" w:rsidRDefault="00D3732A" w:rsidP="00D3732A">
      <w:pPr>
        <w:tabs>
          <w:tab w:val="left" w:pos="3140"/>
        </w:tabs>
        <w:jc w:val="center"/>
        <w:rPr>
          <w:rFonts w:ascii="Times New Roman" w:hAnsi="Times New Roman" w:cs="Times New Roman"/>
          <w:b/>
          <w:sz w:val="28"/>
          <w:szCs w:val="28"/>
          <w:lang w:val="pt-BR"/>
        </w:rPr>
      </w:pPr>
      <w:r w:rsidRPr="002109D9">
        <w:rPr>
          <w:rFonts w:ascii="Times New Roman" w:hAnsi="Times New Roman" w:cs="Times New Roman"/>
          <w:b/>
          <w:noProof/>
          <w:sz w:val="28"/>
          <w:szCs w:val="28"/>
          <w:lang w:eastAsia="ru-RU"/>
        </w:rPr>
        <w:drawing>
          <wp:inline distT="0" distB="0" distL="0" distR="0">
            <wp:extent cx="760095" cy="731520"/>
            <wp:effectExtent l="0" t="0" r="1905" b="0"/>
            <wp:docPr id="100" name="Рисунок 24"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ok"/>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0095" cy="731520"/>
                    </a:xfrm>
                    <a:prstGeom prst="rect">
                      <a:avLst/>
                    </a:prstGeom>
                    <a:noFill/>
                    <a:ln>
                      <a:noFill/>
                    </a:ln>
                  </pic:spPr>
                </pic:pic>
              </a:graphicData>
            </a:graphic>
          </wp:inline>
        </w:drawing>
      </w:r>
    </w:p>
    <w:p w:rsidR="00D3732A" w:rsidRPr="002109D9" w:rsidRDefault="00D3732A" w:rsidP="00D3732A">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REPUBLICA MOLDOVA</w:t>
      </w:r>
    </w:p>
    <w:p w:rsidR="00D3732A" w:rsidRPr="002109D9" w:rsidRDefault="00D3732A" w:rsidP="00D3732A">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RAIONUL  CĂUȘENI</w:t>
      </w:r>
    </w:p>
    <w:p w:rsidR="00D3732A" w:rsidRPr="00841919" w:rsidRDefault="00D3732A" w:rsidP="00D3732A">
      <w:pPr>
        <w:pStyle w:val="a3"/>
        <w:jc w:val="center"/>
        <w:rPr>
          <w:rFonts w:ascii="Times New Roman" w:hAnsi="Times New Roman" w:cs="Times New Roman"/>
          <w:b/>
          <w:sz w:val="28"/>
          <w:szCs w:val="28"/>
          <w:u w:val="single"/>
          <w:lang w:val="pt-BR"/>
        </w:rPr>
      </w:pPr>
      <w:r w:rsidRPr="00841919">
        <w:rPr>
          <w:rFonts w:ascii="Times New Roman" w:hAnsi="Times New Roman" w:cs="Times New Roman"/>
          <w:b/>
          <w:sz w:val="28"/>
          <w:szCs w:val="28"/>
          <w:u w:val="single"/>
          <w:lang w:val="pt-BR"/>
        </w:rPr>
        <w:t>CONSILIUL COMUNAL BACCEALIA</w:t>
      </w:r>
    </w:p>
    <w:p w:rsidR="00D3732A" w:rsidRPr="002109D9" w:rsidRDefault="00D3732A" w:rsidP="00D3732A">
      <w:pPr>
        <w:pStyle w:val="a3"/>
        <w:jc w:val="center"/>
        <w:rPr>
          <w:rFonts w:ascii="Times New Roman" w:hAnsi="Times New Roman" w:cs="Times New Roman"/>
          <w:b/>
          <w:sz w:val="28"/>
          <w:szCs w:val="28"/>
          <w:lang w:val="pt-BR"/>
        </w:rPr>
      </w:pPr>
    </w:p>
    <w:p w:rsidR="00D3732A" w:rsidRPr="002109D9" w:rsidRDefault="00D3732A" w:rsidP="00D3732A">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DECIZIE  Nr.</w:t>
      </w:r>
      <w:r w:rsidRPr="002109D9">
        <w:rPr>
          <w:rFonts w:ascii="Times New Roman" w:hAnsi="Times New Roman" w:cs="Times New Roman"/>
          <w:b/>
          <w:sz w:val="28"/>
          <w:szCs w:val="28"/>
          <w:lang w:val="ro-RO"/>
        </w:rPr>
        <w:t xml:space="preserve"> </w:t>
      </w:r>
      <w:r>
        <w:rPr>
          <w:rFonts w:ascii="Times New Roman" w:hAnsi="Times New Roman" w:cs="Times New Roman"/>
          <w:b/>
          <w:sz w:val="28"/>
          <w:szCs w:val="28"/>
          <w:lang w:val="ro-RO"/>
        </w:rPr>
        <w:t>5/10</w:t>
      </w:r>
    </w:p>
    <w:p w:rsidR="00D3732A" w:rsidRDefault="00D3732A" w:rsidP="00D3732A">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10 decembrie  </w:t>
      </w:r>
      <w:r w:rsidRPr="002109D9">
        <w:rPr>
          <w:rFonts w:ascii="Times New Roman" w:hAnsi="Times New Roman" w:cs="Times New Roman"/>
          <w:b/>
          <w:sz w:val="28"/>
          <w:szCs w:val="28"/>
          <w:lang w:val="pt-BR"/>
        </w:rPr>
        <w:t>20</w:t>
      </w:r>
      <w:r>
        <w:rPr>
          <w:rFonts w:ascii="Times New Roman" w:hAnsi="Times New Roman" w:cs="Times New Roman"/>
          <w:b/>
          <w:sz w:val="28"/>
          <w:szCs w:val="28"/>
          <w:lang w:val="pt-BR"/>
        </w:rPr>
        <w:t>20</w:t>
      </w:r>
    </w:p>
    <w:p w:rsidR="00D3732A" w:rsidRDefault="00D3732A" w:rsidP="00D3732A">
      <w:pPr>
        <w:pStyle w:val="a3"/>
        <w:rPr>
          <w:rFonts w:ascii="Times New Roman" w:hAnsi="Times New Roman" w:cs="Times New Roman"/>
          <w:sz w:val="28"/>
          <w:szCs w:val="28"/>
          <w:lang w:val="ro-RO"/>
        </w:rPr>
      </w:pPr>
    </w:p>
    <w:p w:rsidR="00D3732A" w:rsidRPr="00D3732A" w:rsidRDefault="00D3732A" w:rsidP="00D3732A">
      <w:pPr>
        <w:pStyle w:val="a3"/>
        <w:rPr>
          <w:rFonts w:ascii="Times New Roman" w:hAnsi="Times New Roman" w:cs="Times New Roman"/>
          <w:sz w:val="28"/>
          <w:szCs w:val="28"/>
          <w:lang w:val="ro-RO"/>
        </w:rPr>
      </w:pPr>
      <w:r w:rsidRPr="00D3732A">
        <w:rPr>
          <w:rFonts w:ascii="Times New Roman" w:hAnsi="Times New Roman" w:cs="Times New Roman"/>
          <w:sz w:val="28"/>
          <w:szCs w:val="28"/>
          <w:lang w:val="ro-RO"/>
        </w:rPr>
        <w:t>Cu privire la delegarea unui reprezentant al</w:t>
      </w:r>
    </w:p>
    <w:p w:rsidR="00D3732A" w:rsidRPr="00D3732A" w:rsidRDefault="00D3732A" w:rsidP="00D3732A">
      <w:pPr>
        <w:pStyle w:val="a3"/>
        <w:rPr>
          <w:rFonts w:ascii="Times New Roman" w:hAnsi="Times New Roman" w:cs="Times New Roman"/>
          <w:sz w:val="28"/>
          <w:szCs w:val="28"/>
          <w:lang w:val="ro-RO"/>
        </w:rPr>
      </w:pPr>
      <w:r w:rsidRPr="00D3732A">
        <w:rPr>
          <w:rFonts w:ascii="Times New Roman" w:hAnsi="Times New Roman" w:cs="Times New Roman"/>
          <w:sz w:val="28"/>
          <w:szCs w:val="28"/>
          <w:lang w:val="ro-RO"/>
        </w:rPr>
        <w:lastRenderedPageBreak/>
        <w:t>APL în componența consiliului de administrație</w:t>
      </w:r>
    </w:p>
    <w:p w:rsidR="00D3732A" w:rsidRPr="00D3732A" w:rsidRDefault="00D3732A" w:rsidP="00D3732A">
      <w:pPr>
        <w:pStyle w:val="a3"/>
        <w:rPr>
          <w:rFonts w:ascii="Times New Roman" w:hAnsi="Times New Roman" w:cs="Times New Roman"/>
          <w:sz w:val="28"/>
          <w:szCs w:val="28"/>
          <w:lang w:val="ro-RO"/>
        </w:rPr>
      </w:pPr>
      <w:r w:rsidRPr="00D3732A">
        <w:rPr>
          <w:rFonts w:ascii="Times New Roman" w:hAnsi="Times New Roman" w:cs="Times New Roman"/>
          <w:sz w:val="28"/>
          <w:szCs w:val="28"/>
          <w:lang w:val="ro-RO"/>
        </w:rPr>
        <w:t>al gimnaziului „Grigore Vieru”</w:t>
      </w:r>
    </w:p>
    <w:p w:rsidR="00D3732A" w:rsidRDefault="00D3732A" w:rsidP="00D3732A">
      <w:pPr>
        <w:pStyle w:val="a3"/>
        <w:rPr>
          <w:rFonts w:ascii="Times New Roman" w:hAnsi="Times New Roman" w:cs="Times New Roman"/>
          <w:sz w:val="28"/>
          <w:szCs w:val="28"/>
          <w:lang w:val="ro-RO"/>
        </w:rPr>
      </w:pPr>
    </w:p>
    <w:p w:rsidR="00D3732A" w:rsidRDefault="00D3732A" w:rsidP="00D3732A">
      <w:pPr>
        <w:pStyle w:val="a3"/>
        <w:rPr>
          <w:rFonts w:ascii="Times New Roman" w:hAnsi="Times New Roman" w:cs="Times New Roman"/>
          <w:sz w:val="28"/>
          <w:szCs w:val="28"/>
          <w:lang w:val="ro-RO"/>
        </w:rPr>
      </w:pPr>
      <w:r>
        <w:rPr>
          <w:sz w:val="28"/>
          <w:szCs w:val="28"/>
          <w:lang w:val="ro-RO"/>
        </w:rPr>
        <w:tab/>
      </w:r>
      <w:r w:rsidRPr="00660EFB">
        <w:rPr>
          <w:rFonts w:ascii="Times New Roman" w:hAnsi="Times New Roman" w:cs="Times New Roman"/>
          <w:sz w:val="28"/>
          <w:szCs w:val="28"/>
          <w:lang w:val="ro-RO"/>
        </w:rPr>
        <w:t xml:space="preserve">Examinînd </w:t>
      </w:r>
      <w:r>
        <w:rPr>
          <w:rFonts w:ascii="Times New Roman" w:hAnsi="Times New Roman" w:cs="Times New Roman"/>
          <w:sz w:val="28"/>
          <w:szCs w:val="28"/>
          <w:lang w:val="ro-RO"/>
        </w:rPr>
        <w:t xml:space="preserve">  demersul din partea gimnaziului „Grigore Vieru” s.Baccealia,</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conformitate cu capitolul III, art.7, 8, 12(p.3) al Regulamentului-cadru cu privire la funcționarea consiliului de administrație al instituției de învățămînt general aproba prin Ordinul nr.269 din 09.03.2020 al Ministerului Educației, Culturii și Cercetării Republicii  Moldova,</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art.14(1),(3), art.20(1),(3),(5) din Legea privind administrația publică locală nr.436-XVI din 28 decembrie 2006, consiliul comunal Baccealia</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DECIDE:</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1. Se deleagă  doamna  Moldovan  Nina,  drept reprezentant  al primăriei comunei </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Baccealia  în componența consiliului de administrație al gimnaziului „Grigore </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Vieru”  din s.Baccealia, pe o perioadă de 5(cinci) ani.</w:t>
      </w:r>
    </w:p>
    <w:p w:rsidR="00D3732A" w:rsidRDefault="00D3732A" w:rsidP="00D3732A">
      <w:pPr>
        <w:pStyle w:val="a3"/>
        <w:rPr>
          <w:rFonts w:ascii="Times New Roman" w:hAnsi="Times New Roman" w:cs="Times New Roman"/>
          <w:sz w:val="28"/>
          <w:szCs w:val="28"/>
          <w:lang w:val="ro-RO"/>
        </w:rPr>
      </w:pP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2.</w:t>
      </w:r>
      <w:r w:rsidRPr="00CD0E79">
        <w:rPr>
          <w:rFonts w:ascii="Times New Roman" w:hAnsi="Times New Roman" w:cs="Times New Roman"/>
          <w:sz w:val="28"/>
          <w:szCs w:val="28"/>
          <w:lang w:val="ro-RO"/>
        </w:rPr>
        <w:t xml:space="preserve"> </w:t>
      </w:r>
      <w:r>
        <w:rPr>
          <w:rFonts w:ascii="Times New Roman" w:hAnsi="Times New Roman" w:cs="Times New Roman"/>
          <w:sz w:val="28"/>
          <w:szCs w:val="28"/>
          <w:lang w:val="ro-RO"/>
        </w:rPr>
        <w:t>Prezenta decizie se comunică:</w:t>
      </w:r>
    </w:p>
    <w:p w:rsidR="00D3732A" w:rsidRDefault="00D3732A" w:rsidP="00D3732A">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doamnei    Moldovan  Nina;</w:t>
      </w:r>
    </w:p>
    <w:p w:rsidR="00D3732A" w:rsidRDefault="00D3732A" w:rsidP="00D3732A">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directorului gimnaziului „Grigore Vieru”;</w:t>
      </w:r>
    </w:p>
    <w:p w:rsidR="00D3732A" w:rsidRDefault="00D3732A" w:rsidP="00D3732A">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Oficiul teritorial Căușeni al Cancelariei de Stat;</w:t>
      </w:r>
    </w:p>
    <w:p w:rsidR="00D3732A" w:rsidRDefault="00D3732A" w:rsidP="00D3732A">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plasarea în Registrul de Stat al Actelor  Locale;</w:t>
      </w:r>
    </w:p>
    <w:p w:rsidR="00D3732A" w:rsidRDefault="00D3732A" w:rsidP="00D3732A">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cetățenilor comunei prin afișare pe panoul de informații.</w:t>
      </w:r>
    </w:p>
    <w:p w:rsidR="00D3732A" w:rsidRPr="009F551D" w:rsidRDefault="00D3732A" w:rsidP="00D3732A">
      <w:pPr>
        <w:pStyle w:val="a3"/>
        <w:rPr>
          <w:rFonts w:ascii="Times New Roman" w:hAnsi="Times New Roman" w:cs="Times New Roman"/>
          <w:sz w:val="28"/>
          <w:szCs w:val="28"/>
          <w:lang w:val="ro-RO"/>
        </w:rPr>
      </w:pPr>
    </w:p>
    <w:p w:rsidR="00D3732A" w:rsidRDefault="00D3732A" w:rsidP="00D3732A">
      <w:pPr>
        <w:pStyle w:val="a3"/>
        <w:rPr>
          <w:rFonts w:ascii="Times New Roman" w:hAnsi="Times New Roman" w:cs="Times New Roman"/>
          <w:sz w:val="24"/>
          <w:szCs w:val="24"/>
          <w:lang w:val="ro-RO"/>
        </w:rPr>
      </w:pPr>
    </w:p>
    <w:p w:rsidR="00D3732A" w:rsidRPr="009957A2"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 xml:space="preserve">Președintele  ședinței                                  </w:t>
      </w: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 xml:space="preserve">                 Contrasemnează:</w:t>
      </w:r>
    </w:p>
    <w:p w:rsidR="00D3732A" w:rsidRDefault="00D3732A" w:rsidP="00D3732A">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Secretarul Consiliului  comunal</w:t>
      </w:r>
    </w:p>
    <w:p w:rsidR="00D3732A" w:rsidRPr="00A40AAD"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___________E.Țîbîrnă                                          ______________A.Pocnea        </w:t>
      </w:r>
    </w:p>
    <w:p w:rsidR="00D3732A" w:rsidRPr="00D3732A" w:rsidRDefault="00D3732A" w:rsidP="00D3732A">
      <w:pPr>
        <w:pStyle w:val="a3"/>
        <w:rPr>
          <w:rFonts w:ascii="Times New Roman" w:hAnsi="Times New Roman" w:cs="Times New Roman"/>
          <w:sz w:val="28"/>
          <w:szCs w:val="28"/>
          <w:lang w:val="en-US"/>
        </w:rPr>
      </w:pPr>
      <w:r w:rsidRPr="00D3732A">
        <w:rPr>
          <w:rFonts w:ascii="Times New Roman" w:hAnsi="Times New Roman" w:cs="Times New Roman"/>
          <w:sz w:val="28"/>
          <w:szCs w:val="28"/>
          <w:lang w:val="en-US"/>
        </w:rPr>
        <w:t xml:space="preserve">                    </w:t>
      </w:r>
    </w:p>
    <w:p w:rsidR="00D3732A" w:rsidRDefault="00D3732A" w:rsidP="00D3732A">
      <w:pPr>
        <w:rPr>
          <w:rFonts w:ascii="Times New Roman" w:eastAsia="Calibri" w:hAnsi="Times New Roman" w:cs="Times New Roman"/>
          <w:sz w:val="26"/>
          <w:szCs w:val="26"/>
          <w:lang w:val="ro-RO" w:eastAsia="ru-RU"/>
        </w:rPr>
      </w:pPr>
    </w:p>
    <w:p w:rsidR="00D3732A" w:rsidRPr="00955E61" w:rsidRDefault="00D3732A" w:rsidP="00D3732A">
      <w:pPr>
        <w:rPr>
          <w:rFonts w:ascii="Times New Roman" w:eastAsia="Calibri" w:hAnsi="Times New Roman" w:cs="Times New Roman"/>
          <w:sz w:val="26"/>
          <w:szCs w:val="26"/>
          <w:lang w:val="ro-RO" w:eastAsia="ru-RU"/>
        </w:rPr>
      </w:pPr>
    </w:p>
    <w:p w:rsidR="00D3732A" w:rsidRPr="002109D9" w:rsidRDefault="00D3732A" w:rsidP="00D3732A">
      <w:pPr>
        <w:tabs>
          <w:tab w:val="left" w:pos="3140"/>
        </w:tabs>
        <w:jc w:val="center"/>
        <w:rPr>
          <w:rFonts w:ascii="Times New Roman" w:hAnsi="Times New Roman" w:cs="Times New Roman"/>
          <w:b/>
          <w:sz w:val="28"/>
          <w:szCs w:val="28"/>
          <w:lang w:val="pt-BR"/>
        </w:rPr>
      </w:pPr>
      <w:r w:rsidRPr="002109D9">
        <w:rPr>
          <w:rFonts w:ascii="Times New Roman" w:hAnsi="Times New Roman" w:cs="Times New Roman"/>
          <w:b/>
          <w:noProof/>
          <w:sz w:val="28"/>
          <w:szCs w:val="28"/>
          <w:lang w:eastAsia="ru-RU"/>
        </w:rPr>
        <w:drawing>
          <wp:inline distT="0" distB="0" distL="0" distR="0">
            <wp:extent cx="760095" cy="731520"/>
            <wp:effectExtent l="0" t="0" r="1905" b="0"/>
            <wp:docPr id="107" name="Рисунок 24"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ok"/>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0095" cy="731520"/>
                    </a:xfrm>
                    <a:prstGeom prst="rect">
                      <a:avLst/>
                    </a:prstGeom>
                    <a:noFill/>
                    <a:ln>
                      <a:noFill/>
                    </a:ln>
                  </pic:spPr>
                </pic:pic>
              </a:graphicData>
            </a:graphic>
          </wp:inline>
        </w:drawing>
      </w:r>
    </w:p>
    <w:p w:rsidR="00D3732A" w:rsidRPr="002109D9" w:rsidRDefault="00D3732A" w:rsidP="00D3732A">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REPUBLICA MOLDOVA</w:t>
      </w:r>
    </w:p>
    <w:p w:rsidR="00D3732A" w:rsidRPr="002109D9" w:rsidRDefault="00D3732A" w:rsidP="00D3732A">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RAIONUL  CĂUȘENI</w:t>
      </w:r>
    </w:p>
    <w:p w:rsidR="00D3732A" w:rsidRPr="00841919" w:rsidRDefault="00D3732A" w:rsidP="00D3732A">
      <w:pPr>
        <w:pStyle w:val="a3"/>
        <w:jc w:val="center"/>
        <w:rPr>
          <w:rFonts w:ascii="Times New Roman" w:hAnsi="Times New Roman" w:cs="Times New Roman"/>
          <w:b/>
          <w:sz w:val="28"/>
          <w:szCs w:val="28"/>
          <w:u w:val="single"/>
          <w:lang w:val="pt-BR"/>
        </w:rPr>
      </w:pPr>
      <w:r w:rsidRPr="00841919">
        <w:rPr>
          <w:rFonts w:ascii="Times New Roman" w:hAnsi="Times New Roman" w:cs="Times New Roman"/>
          <w:b/>
          <w:sz w:val="28"/>
          <w:szCs w:val="28"/>
          <w:u w:val="single"/>
          <w:lang w:val="pt-BR"/>
        </w:rPr>
        <w:t>CONSILIUL COMUNAL BACCEALIA</w:t>
      </w:r>
    </w:p>
    <w:p w:rsidR="00D3732A" w:rsidRPr="002109D9" w:rsidRDefault="00D3732A" w:rsidP="00D3732A">
      <w:pPr>
        <w:pStyle w:val="a3"/>
        <w:jc w:val="center"/>
        <w:rPr>
          <w:rFonts w:ascii="Times New Roman" w:hAnsi="Times New Roman" w:cs="Times New Roman"/>
          <w:b/>
          <w:sz w:val="28"/>
          <w:szCs w:val="28"/>
          <w:lang w:val="pt-BR"/>
        </w:rPr>
      </w:pPr>
    </w:p>
    <w:p w:rsidR="00D3732A" w:rsidRPr="002109D9" w:rsidRDefault="00D3732A" w:rsidP="00D3732A">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DECIZIE  Nr.</w:t>
      </w:r>
      <w:r w:rsidRPr="002109D9">
        <w:rPr>
          <w:rFonts w:ascii="Times New Roman" w:hAnsi="Times New Roman" w:cs="Times New Roman"/>
          <w:b/>
          <w:sz w:val="28"/>
          <w:szCs w:val="28"/>
          <w:lang w:val="ro-RO"/>
        </w:rPr>
        <w:t xml:space="preserve"> </w:t>
      </w:r>
      <w:r>
        <w:rPr>
          <w:rFonts w:ascii="Times New Roman" w:hAnsi="Times New Roman" w:cs="Times New Roman"/>
          <w:b/>
          <w:sz w:val="28"/>
          <w:szCs w:val="28"/>
          <w:lang w:val="ro-RO"/>
        </w:rPr>
        <w:t>5/10-1</w:t>
      </w:r>
    </w:p>
    <w:p w:rsidR="00D3732A" w:rsidRDefault="00D3732A" w:rsidP="00D3732A">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10 decembrie   </w:t>
      </w:r>
      <w:r w:rsidRPr="002109D9">
        <w:rPr>
          <w:rFonts w:ascii="Times New Roman" w:hAnsi="Times New Roman" w:cs="Times New Roman"/>
          <w:b/>
          <w:sz w:val="28"/>
          <w:szCs w:val="28"/>
          <w:lang w:val="pt-BR"/>
        </w:rPr>
        <w:t>20</w:t>
      </w:r>
      <w:r>
        <w:rPr>
          <w:rFonts w:ascii="Times New Roman" w:hAnsi="Times New Roman" w:cs="Times New Roman"/>
          <w:b/>
          <w:sz w:val="28"/>
          <w:szCs w:val="28"/>
          <w:lang w:val="pt-BR"/>
        </w:rPr>
        <w:t>20</w:t>
      </w:r>
    </w:p>
    <w:p w:rsidR="00D3732A" w:rsidRDefault="00D3732A" w:rsidP="00D3732A">
      <w:pPr>
        <w:pStyle w:val="a3"/>
        <w:rPr>
          <w:rFonts w:ascii="Times New Roman" w:hAnsi="Times New Roman" w:cs="Times New Roman"/>
          <w:sz w:val="28"/>
          <w:szCs w:val="28"/>
          <w:lang w:val="ro-RO"/>
        </w:rPr>
      </w:pP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Cu privire la delegarea unui reprezentant al</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APL în componența consiliului de administrație</w:t>
      </w:r>
    </w:p>
    <w:p w:rsidR="00D3732A" w:rsidRPr="00660EFB"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al Instituției de educație  timpurie „Licurici”</w:t>
      </w:r>
    </w:p>
    <w:p w:rsidR="00D3732A" w:rsidRDefault="00D3732A" w:rsidP="00D3732A">
      <w:pPr>
        <w:pStyle w:val="a3"/>
        <w:rPr>
          <w:rFonts w:ascii="Times New Roman" w:hAnsi="Times New Roman" w:cs="Times New Roman"/>
          <w:sz w:val="24"/>
          <w:szCs w:val="24"/>
          <w:lang w:val="ro-RO"/>
        </w:rPr>
      </w:pPr>
    </w:p>
    <w:p w:rsidR="00D3732A" w:rsidRDefault="00D3732A" w:rsidP="00D3732A">
      <w:pPr>
        <w:pStyle w:val="a3"/>
        <w:rPr>
          <w:rFonts w:ascii="Times New Roman" w:hAnsi="Times New Roman" w:cs="Times New Roman"/>
          <w:sz w:val="28"/>
          <w:szCs w:val="28"/>
          <w:lang w:val="ro-RO"/>
        </w:rPr>
      </w:pPr>
    </w:p>
    <w:p w:rsidR="00D3732A" w:rsidRDefault="00D3732A" w:rsidP="00D3732A">
      <w:pPr>
        <w:pStyle w:val="a3"/>
        <w:rPr>
          <w:rFonts w:ascii="Times New Roman" w:hAnsi="Times New Roman" w:cs="Times New Roman"/>
          <w:sz w:val="28"/>
          <w:szCs w:val="28"/>
          <w:lang w:val="ro-RO"/>
        </w:rPr>
      </w:pPr>
      <w:r>
        <w:rPr>
          <w:sz w:val="28"/>
          <w:szCs w:val="28"/>
          <w:lang w:val="ro-RO"/>
        </w:rPr>
        <w:tab/>
      </w:r>
      <w:r w:rsidRPr="00660EFB">
        <w:rPr>
          <w:rFonts w:ascii="Times New Roman" w:hAnsi="Times New Roman" w:cs="Times New Roman"/>
          <w:sz w:val="28"/>
          <w:szCs w:val="28"/>
          <w:lang w:val="ro-RO"/>
        </w:rPr>
        <w:t xml:space="preserve">Examinînd </w:t>
      </w:r>
      <w:r>
        <w:rPr>
          <w:rFonts w:ascii="Times New Roman" w:hAnsi="Times New Roman" w:cs="Times New Roman"/>
          <w:sz w:val="28"/>
          <w:szCs w:val="28"/>
          <w:lang w:val="ro-RO"/>
        </w:rPr>
        <w:t xml:space="preserve">  demersul directorului-interimar al Instituției de educație Timpurie „Licurici” din s.Baccealia,</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conformitate cu capitolul III, art.7, 8, 12(p.3) al Regulamentului-cadru cu privire la funcționarea consiliului de administrație al instituției de învățămînt general aproba prin Ordinul nr.269 din 09.03.2020 al Ministerului Educației, Culturii și Cercetării Republicii  Moldova,</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art.14(1),(3), art.20(1),(3),(5) din Legea privind administrația publică locală nr.436-XVI din 28 decembrie 2006, consiliul comunal Baccealia</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DECIDE:</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1. Se deleagă doamna   Nenov   Claudia, drept reprezentant  al primăriei comunei </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Baccealia  în componența consiliului de administrație a Instituției de Educație </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Timpurie „Licurici”</w:t>
      </w:r>
      <w:r w:rsidRPr="00765056">
        <w:rPr>
          <w:rFonts w:ascii="Times New Roman" w:hAnsi="Times New Roman" w:cs="Times New Roman"/>
          <w:sz w:val="28"/>
          <w:szCs w:val="28"/>
          <w:lang w:val="ro-RO"/>
        </w:rPr>
        <w:t xml:space="preserve"> </w:t>
      </w:r>
      <w:r>
        <w:rPr>
          <w:rFonts w:ascii="Times New Roman" w:hAnsi="Times New Roman" w:cs="Times New Roman"/>
          <w:sz w:val="28"/>
          <w:szCs w:val="28"/>
          <w:lang w:val="ro-RO"/>
        </w:rPr>
        <w:t>din s.Baccealia, pe o perioadă de  3(trei) ani.</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2.</w:t>
      </w:r>
      <w:r w:rsidRPr="00CD0E79">
        <w:rPr>
          <w:rFonts w:ascii="Times New Roman" w:hAnsi="Times New Roman" w:cs="Times New Roman"/>
          <w:sz w:val="28"/>
          <w:szCs w:val="28"/>
          <w:lang w:val="ro-RO"/>
        </w:rPr>
        <w:t xml:space="preserve"> </w:t>
      </w:r>
      <w:r>
        <w:rPr>
          <w:rFonts w:ascii="Times New Roman" w:hAnsi="Times New Roman" w:cs="Times New Roman"/>
          <w:sz w:val="28"/>
          <w:szCs w:val="28"/>
          <w:lang w:val="ro-RO"/>
        </w:rPr>
        <w:t>Prezenta decizie se comunică:</w:t>
      </w:r>
    </w:p>
    <w:p w:rsidR="00D3732A" w:rsidRDefault="00D3732A" w:rsidP="00D3732A">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doamnei   Nenov  Claudia;</w:t>
      </w:r>
    </w:p>
    <w:p w:rsidR="00D3732A" w:rsidRDefault="00D3732A" w:rsidP="00D3732A">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directorului-interimar al IET, dna Onoi  Adriana;</w:t>
      </w:r>
    </w:p>
    <w:p w:rsidR="00D3732A" w:rsidRDefault="00D3732A" w:rsidP="00D3732A">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Oficiul teritorial Căușeni al Cancelariei de Stat;</w:t>
      </w:r>
    </w:p>
    <w:p w:rsidR="00D3732A" w:rsidRDefault="00D3732A" w:rsidP="00D3732A">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plasarea în Registrul de Stat al Actelor  Locale;</w:t>
      </w:r>
    </w:p>
    <w:p w:rsidR="00D3732A" w:rsidRDefault="00D3732A" w:rsidP="00D3732A">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cetățenilor comunei prin afișare pe panoul de informații.</w:t>
      </w:r>
    </w:p>
    <w:p w:rsidR="00D3732A" w:rsidRPr="009F551D" w:rsidRDefault="00D3732A" w:rsidP="00D3732A">
      <w:pPr>
        <w:pStyle w:val="a3"/>
        <w:rPr>
          <w:rFonts w:ascii="Times New Roman" w:hAnsi="Times New Roman" w:cs="Times New Roman"/>
          <w:sz w:val="28"/>
          <w:szCs w:val="28"/>
          <w:lang w:val="ro-RO"/>
        </w:rPr>
      </w:pPr>
    </w:p>
    <w:p w:rsidR="00D3732A" w:rsidRDefault="00D3732A" w:rsidP="00D3732A">
      <w:pPr>
        <w:pStyle w:val="a3"/>
        <w:rPr>
          <w:rFonts w:ascii="Times New Roman" w:hAnsi="Times New Roman" w:cs="Times New Roman"/>
          <w:sz w:val="24"/>
          <w:szCs w:val="24"/>
          <w:lang w:val="ro-RO"/>
        </w:rPr>
      </w:pPr>
    </w:p>
    <w:p w:rsidR="00D3732A" w:rsidRPr="009957A2"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Președintele  ședinței                                                   Contrasemnează:</w:t>
      </w:r>
    </w:p>
    <w:p w:rsidR="00D3732A" w:rsidRDefault="00D3732A" w:rsidP="00D3732A">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Secretarul Consiliului  comunal</w:t>
      </w:r>
    </w:p>
    <w:p w:rsidR="00D3732A" w:rsidRPr="00A40AAD"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___________E.Țîbîrnă                                       ______________A.Pocnea</w:t>
      </w:r>
    </w:p>
    <w:p w:rsidR="00D3732A" w:rsidRPr="006026F0" w:rsidRDefault="00D3732A" w:rsidP="00D3732A">
      <w:pPr>
        <w:pStyle w:val="a3"/>
        <w:rPr>
          <w:rFonts w:ascii="Times New Roman" w:hAnsi="Times New Roman" w:cs="Times New Roman"/>
          <w:sz w:val="28"/>
          <w:szCs w:val="28"/>
        </w:rPr>
      </w:pPr>
      <w:r>
        <w:rPr>
          <w:rFonts w:ascii="Times New Roman" w:hAnsi="Times New Roman" w:cs="Times New Roman"/>
          <w:sz w:val="28"/>
          <w:szCs w:val="28"/>
        </w:rPr>
        <w:t xml:space="preserve">                    </w:t>
      </w:r>
    </w:p>
    <w:p w:rsidR="00D3732A" w:rsidRDefault="00D3732A" w:rsidP="00D3732A">
      <w:pPr>
        <w:rPr>
          <w:rFonts w:ascii="Times New Roman" w:eastAsia="Calibri" w:hAnsi="Times New Roman" w:cs="Times New Roman"/>
          <w:sz w:val="26"/>
          <w:szCs w:val="26"/>
          <w:lang w:val="ro-RO" w:eastAsia="ru-RU"/>
        </w:rPr>
      </w:pPr>
    </w:p>
    <w:p w:rsidR="00D3732A" w:rsidRPr="002109D9" w:rsidRDefault="00D3732A" w:rsidP="00D3732A">
      <w:pPr>
        <w:tabs>
          <w:tab w:val="left" w:pos="3140"/>
        </w:tabs>
        <w:jc w:val="center"/>
        <w:rPr>
          <w:rFonts w:ascii="Times New Roman" w:hAnsi="Times New Roman" w:cs="Times New Roman"/>
          <w:b/>
          <w:sz w:val="28"/>
          <w:szCs w:val="28"/>
          <w:lang w:val="pt-BR"/>
        </w:rPr>
      </w:pPr>
      <w:r w:rsidRPr="002109D9">
        <w:rPr>
          <w:rFonts w:ascii="Times New Roman" w:hAnsi="Times New Roman" w:cs="Times New Roman"/>
          <w:b/>
          <w:noProof/>
          <w:sz w:val="28"/>
          <w:szCs w:val="28"/>
          <w:lang w:eastAsia="ru-RU"/>
        </w:rPr>
        <w:drawing>
          <wp:inline distT="0" distB="0" distL="0" distR="0">
            <wp:extent cx="760095" cy="731520"/>
            <wp:effectExtent l="0" t="0" r="1905" b="0"/>
            <wp:docPr id="111" name="Рисунок 24"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ok"/>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0095" cy="731520"/>
                    </a:xfrm>
                    <a:prstGeom prst="rect">
                      <a:avLst/>
                    </a:prstGeom>
                    <a:noFill/>
                    <a:ln>
                      <a:noFill/>
                    </a:ln>
                  </pic:spPr>
                </pic:pic>
              </a:graphicData>
            </a:graphic>
          </wp:inline>
        </w:drawing>
      </w:r>
    </w:p>
    <w:p w:rsidR="00D3732A" w:rsidRPr="002109D9" w:rsidRDefault="00D3732A" w:rsidP="00D3732A">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REPUBLICA MOLDOVA</w:t>
      </w:r>
    </w:p>
    <w:p w:rsidR="00D3732A" w:rsidRPr="002109D9" w:rsidRDefault="00D3732A" w:rsidP="00D3732A">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RAIONUL  CĂUȘENI</w:t>
      </w:r>
    </w:p>
    <w:p w:rsidR="00D3732A" w:rsidRPr="00841919" w:rsidRDefault="00D3732A" w:rsidP="00D3732A">
      <w:pPr>
        <w:pStyle w:val="a3"/>
        <w:jc w:val="center"/>
        <w:rPr>
          <w:rFonts w:ascii="Times New Roman" w:hAnsi="Times New Roman" w:cs="Times New Roman"/>
          <w:b/>
          <w:sz w:val="28"/>
          <w:szCs w:val="28"/>
          <w:u w:val="single"/>
          <w:lang w:val="pt-BR"/>
        </w:rPr>
      </w:pPr>
      <w:r w:rsidRPr="00841919">
        <w:rPr>
          <w:rFonts w:ascii="Times New Roman" w:hAnsi="Times New Roman" w:cs="Times New Roman"/>
          <w:b/>
          <w:sz w:val="28"/>
          <w:szCs w:val="28"/>
          <w:u w:val="single"/>
          <w:lang w:val="pt-BR"/>
        </w:rPr>
        <w:t>CONSILIUL COMUNAL BACCEALIA</w:t>
      </w:r>
    </w:p>
    <w:p w:rsidR="00D3732A" w:rsidRPr="002109D9" w:rsidRDefault="00D3732A" w:rsidP="00D3732A">
      <w:pPr>
        <w:pStyle w:val="a3"/>
        <w:jc w:val="center"/>
        <w:rPr>
          <w:rFonts w:ascii="Times New Roman" w:hAnsi="Times New Roman" w:cs="Times New Roman"/>
          <w:b/>
          <w:sz w:val="28"/>
          <w:szCs w:val="28"/>
          <w:lang w:val="pt-BR"/>
        </w:rPr>
      </w:pPr>
    </w:p>
    <w:p w:rsidR="00D3732A" w:rsidRPr="002109D9" w:rsidRDefault="00D3732A" w:rsidP="00D3732A">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DECIZIE  Nr.</w:t>
      </w:r>
      <w:r w:rsidRPr="002109D9">
        <w:rPr>
          <w:rFonts w:ascii="Times New Roman" w:hAnsi="Times New Roman" w:cs="Times New Roman"/>
          <w:b/>
          <w:sz w:val="28"/>
          <w:szCs w:val="28"/>
          <w:lang w:val="ro-RO"/>
        </w:rPr>
        <w:t xml:space="preserve"> </w:t>
      </w:r>
      <w:r>
        <w:rPr>
          <w:rFonts w:ascii="Times New Roman" w:hAnsi="Times New Roman" w:cs="Times New Roman"/>
          <w:b/>
          <w:sz w:val="28"/>
          <w:szCs w:val="28"/>
          <w:lang w:val="ro-RO"/>
        </w:rPr>
        <w:t>5/11</w:t>
      </w:r>
    </w:p>
    <w:p w:rsidR="00D3732A" w:rsidRDefault="00D3732A" w:rsidP="00D3732A">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10 decembrie   </w:t>
      </w:r>
      <w:r w:rsidRPr="002109D9">
        <w:rPr>
          <w:rFonts w:ascii="Times New Roman" w:hAnsi="Times New Roman" w:cs="Times New Roman"/>
          <w:b/>
          <w:sz w:val="28"/>
          <w:szCs w:val="28"/>
          <w:lang w:val="pt-BR"/>
        </w:rPr>
        <w:t>20</w:t>
      </w:r>
      <w:r>
        <w:rPr>
          <w:rFonts w:ascii="Times New Roman" w:hAnsi="Times New Roman" w:cs="Times New Roman"/>
          <w:b/>
          <w:sz w:val="28"/>
          <w:szCs w:val="28"/>
          <w:lang w:val="pt-BR"/>
        </w:rPr>
        <w:t>20</w:t>
      </w:r>
    </w:p>
    <w:p w:rsidR="00D3732A" w:rsidRDefault="00D3732A" w:rsidP="00D3732A">
      <w:pPr>
        <w:pStyle w:val="a3"/>
        <w:jc w:val="center"/>
        <w:rPr>
          <w:rFonts w:ascii="Times New Roman" w:hAnsi="Times New Roman" w:cs="Times New Roman"/>
          <w:b/>
          <w:sz w:val="28"/>
          <w:szCs w:val="28"/>
          <w:lang w:val="pt-BR"/>
        </w:rPr>
      </w:pPr>
    </w:p>
    <w:p w:rsidR="00D3732A" w:rsidRPr="00F72F86" w:rsidRDefault="00D3732A" w:rsidP="00D3732A">
      <w:pPr>
        <w:pStyle w:val="a3"/>
        <w:rPr>
          <w:rFonts w:ascii="Times New Roman" w:hAnsi="Times New Roman" w:cs="Times New Roman"/>
          <w:sz w:val="28"/>
          <w:szCs w:val="28"/>
          <w:lang w:val="ro-RO"/>
        </w:rPr>
      </w:pPr>
      <w:r w:rsidRPr="00F72F86">
        <w:rPr>
          <w:rFonts w:ascii="Times New Roman" w:hAnsi="Times New Roman" w:cs="Times New Roman"/>
          <w:sz w:val="28"/>
          <w:szCs w:val="28"/>
          <w:lang w:val="ro-RO"/>
        </w:rPr>
        <w:t xml:space="preserve">Cu privire la prelungirea contractului de </w:t>
      </w:r>
    </w:p>
    <w:p w:rsidR="00D3732A" w:rsidRPr="00F72F86" w:rsidRDefault="00D3732A" w:rsidP="00D3732A">
      <w:pPr>
        <w:pStyle w:val="a3"/>
        <w:rPr>
          <w:rFonts w:ascii="Times New Roman" w:hAnsi="Times New Roman" w:cs="Times New Roman"/>
          <w:sz w:val="28"/>
          <w:szCs w:val="28"/>
          <w:lang w:val="ro-RO"/>
        </w:rPr>
      </w:pPr>
      <w:r w:rsidRPr="00F72F86">
        <w:rPr>
          <w:rFonts w:ascii="Times New Roman" w:hAnsi="Times New Roman" w:cs="Times New Roman"/>
          <w:sz w:val="28"/>
          <w:szCs w:val="28"/>
          <w:lang w:val="ro-RO"/>
        </w:rPr>
        <w:t>arendă</w:t>
      </w:r>
      <w:r>
        <w:rPr>
          <w:rFonts w:ascii="Times New Roman" w:hAnsi="Times New Roman" w:cs="Times New Roman"/>
          <w:sz w:val="28"/>
          <w:szCs w:val="28"/>
          <w:lang w:val="ro-RO"/>
        </w:rPr>
        <w:t xml:space="preserve">  nr.180 din 08.07.2016</w:t>
      </w:r>
    </w:p>
    <w:p w:rsidR="00D3732A" w:rsidRDefault="00D3732A" w:rsidP="00D3732A">
      <w:pPr>
        <w:pStyle w:val="a3"/>
        <w:rPr>
          <w:rFonts w:ascii="Times New Roman" w:hAnsi="Times New Roman" w:cs="Times New Roman"/>
          <w:sz w:val="24"/>
          <w:szCs w:val="24"/>
          <w:lang w:val="ro-RO"/>
        </w:rPr>
      </w:pP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4"/>
          <w:szCs w:val="24"/>
          <w:lang w:val="ro-RO"/>
        </w:rPr>
        <w:tab/>
      </w:r>
      <w:r w:rsidRPr="005D3A71">
        <w:rPr>
          <w:rFonts w:ascii="Times New Roman" w:hAnsi="Times New Roman" w:cs="Times New Roman"/>
          <w:sz w:val="28"/>
          <w:szCs w:val="28"/>
          <w:lang w:val="ro-RO"/>
        </w:rPr>
        <w:t>Avînd în vedere demersul depus de către ABM„Agroindustries” SRL privind prelungirea</w:t>
      </w:r>
      <w:r>
        <w:rPr>
          <w:rFonts w:ascii="Times New Roman" w:hAnsi="Times New Roman" w:cs="Times New Roman"/>
          <w:sz w:val="28"/>
          <w:szCs w:val="28"/>
          <w:lang w:val="ro-RO"/>
        </w:rPr>
        <w:t xml:space="preserve"> contractului de arendă,</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lastRenderedPageBreak/>
        <w:tab/>
        <w:t>În conformitate cu art.1292, art.1308 din Codul Civil a RM nr.1107 din 06.06.2002 cu modificările ulterioare,</w:t>
      </w:r>
    </w:p>
    <w:p w:rsidR="00D3732A" w:rsidRDefault="00D3732A" w:rsidP="00D3732A">
      <w:pPr>
        <w:pStyle w:val="a3"/>
        <w:rPr>
          <w:rFonts w:ascii="Times New Roman" w:hAnsi="Times New Roman" w:cs="Times New Roman"/>
          <w:sz w:val="10"/>
          <w:szCs w:val="10"/>
          <w:lang w:val="ro-RO"/>
        </w:rPr>
      </w:pPr>
      <w:r>
        <w:rPr>
          <w:rFonts w:ascii="Times New Roman" w:hAnsi="Times New Roman" w:cs="Times New Roman"/>
          <w:sz w:val="28"/>
          <w:szCs w:val="28"/>
          <w:lang w:val="ro-RO"/>
        </w:rPr>
        <w:tab/>
        <w:t>În temeiul art.14(2) lit.b,c,d) din Legea privind administrația publică nr.436-XVI din 28 decembrie 2006, consiliul comunal Baccealia,</w:t>
      </w:r>
    </w:p>
    <w:p w:rsidR="00D3732A" w:rsidRPr="006A429D" w:rsidRDefault="00D3732A" w:rsidP="00D3732A">
      <w:pPr>
        <w:pStyle w:val="a3"/>
        <w:rPr>
          <w:rFonts w:ascii="Times New Roman" w:hAnsi="Times New Roman" w:cs="Times New Roman"/>
          <w:sz w:val="10"/>
          <w:szCs w:val="10"/>
          <w:lang w:val="ro-RO"/>
        </w:rPr>
      </w:pPr>
      <w:r w:rsidRPr="006A429D">
        <w:rPr>
          <w:rFonts w:ascii="Times New Roman" w:hAnsi="Times New Roman" w:cs="Times New Roman"/>
          <w:sz w:val="10"/>
          <w:szCs w:val="10"/>
          <w:lang w:val="ro-RO"/>
        </w:rPr>
        <w:t xml:space="preserve"> </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DECIDE:</w:t>
      </w:r>
    </w:p>
    <w:p w:rsidR="00D3732A" w:rsidRPr="006A429D" w:rsidRDefault="00D3732A" w:rsidP="00D3732A">
      <w:pPr>
        <w:pStyle w:val="a3"/>
        <w:rPr>
          <w:rFonts w:ascii="Times New Roman" w:hAnsi="Times New Roman" w:cs="Times New Roman"/>
          <w:sz w:val="10"/>
          <w:szCs w:val="10"/>
          <w:lang w:val="ro-RO"/>
        </w:rPr>
      </w:pP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1. Se permite prelungirea contractului de arendă  a terenurilor agricole cu număr cadastral 2332103115 cu suprafața  9,3519 ha și 2332105479 cu suprafața de 3,5392 ha cu arendașul ABM„Agroindustries”SRL, pe un termen de 3(trei) ani cu majorarea plății anuale de arendă de la 2 %  la  4 % din prețul normativ al pămîntului  și prețul anual va constitui 14410,83 lei.</w:t>
      </w:r>
    </w:p>
    <w:p w:rsidR="00D3732A" w:rsidRPr="005E6F46" w:rsidRDefault="00D3732A" w:rsidP="00D3732A">
      <w:pPr>
        <w:pStyle w:val="a3"/>
        <w:rPr>
          <w:rFonts w:ascii="Times New Roman" w:hAnsi="Times New Roman" w:cs="Times New Roman"/>
          <w:sz w:val="16"/>
          <w:szCs w:val="16"/>
          <w:lang w:val="ro-RO"/>
        </w:rPr>
      </w:pP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2.Se împuternicește primarul comunei, doamna Nenov Claudia să semneze acordul adițional la contractul de arendă nr.180 din08.07.2016, conform legislației în vigoare.</w:t>
      </w:r>
    </w:p>
    <w:p w:rsidR="00D3732A" w:rsidRPr="005E6F46" w:rsidRDefault="00D3732A" w:rsidP="00D3732A">
      <w:pPr>
        <w:pStyle w:val="a3"/>
        <w:rPr>
          <w:rFonts w:ascii="Times New Roman" w:hAnsi="Times New Roman" w:cs="Times New Roman"/>
          <w:sz w:val="16"/>
          <w:szCs w:val="16"/>
          <w:lang w:val="ro-RO"/>
        </w:rPr>
      </w:pP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3. Prezenta decizie se comunică:</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ABM„Agroindustries” SRL;</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OTC  Căinari;</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Oficiul teritorial Căușeni al Cancelariei de Stat;</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plasarea în Registrul de Stat al Actelor  Locale.</w:t>
      </w:r>
    </w:p>
    <w:p w:rsidR="00D3732A" w:rsidRPr="009F551D" w:rsidRDefault="00D3732A" w:rsidP="00D3732A">
      <w:pPr>
        <w:pStyle w:val="a3"/>
        <w:rPr>
          <w:rFonts w:ascii="Times New Roman" w:hAnsi="Times New Roman" w:cs="Times New Roman"/>
          <w:sz w:val="28"/>
          <w:szCs w:val="28"/>
          <w:lang w:val="ro-RO"/>
        </w:rPr>
      </w:pPr>
    </w:p>
    <w:p w:rsidR="00D3732A" w:rsidRDefault="00D3732A" w:rsidP="00D3732A">
      <w:pPr>
        <w:pStyle w:val="a3"/>
        <w:rPr>
          <w:rFonts w:ascii="Times New Roman" w:hAnsi="Times New Roman" w:cs="Times New Roman"/>
          <w:sz w:val="24"/>
          <w:szCs w:val="24"/>
          <w:lang w:val="ro-RO"/>
        </w:rPr>
      </w:pPr>
    </w:p>
    <w:p w:rsidR="00D3732A" w:rsidRPr="009957A2" w:rsidRDefault="00D3732A" w:rsidP="00D3732A">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Președintele  ședinței                                            </w:t>
      </w: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 xml:space="preserve">       Contrasemnează:</w:t>
      </w:r>
    </w:p>
    <w:p w:rsidR="00D3732A" w:rsidRDefault="00D3732A" w:rsidP="00D3732A">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 xml:space="preserve"> Secretarul Consiliului  comunal</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___________E.Țîbîrnă                                        ______________A.Pocnea          </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D3732A" w:rsidRDefault="00D3732A" w:rsidP="00D3732A">
      <w:pPr>
        <w:pStyle w:val="a3"/>
        <w:rPr>
          <w:rFonts w:ascii="Times New Roman" w:hAnsi="Times New Roman" w:cs="Times New Roman"/>
          <w:sz w:val="28"/>
          <w:szCs w:val="28"/>
          <w:lang w:val="ro-RO"/>
        </w:rPr>
      </w:pPr>
    </w:p>
    <w:p w:rsidR="00D3732A" w:rsidRDefault="00D3732A" w:rsidP="00D3732A">
      <w:pPr>
        <w:pStyle w:val="a3"/>
        <w:rPr>
          <w:rFonts w:ascii="Times New Roman" w:hAnsi="Times New Roman" w:cs="Times New Roman"/>
          <w:sz w:val="28"/>
          <w:szCs w:val="28"/>
          <w:lang w:val="ro-RO"/>
        </w:rPr>
      </w:pPr>
    </w:p>
    <w:p w:rsidR="00D3732A" w:rsidRPr="006A429D" w:rsidRDefault="00D3732A" w:rsidP="00D3732A">
      <w:pPr>
        <w:pStyle w:val="a3"/>
        <w:rPr>
          <w:rFonts w:ascii="Times New Roman" w:hAnsi="Times New Roman" w:cs="Times New Roman"/>
          <w:sz w:val="28"/>
          <w:szCs w:val="28"/>
          <w:lang w:val="en-US"/>
        </w:rPr>
      </w:pPr>
    </w:p>
    <w:p w:rsidR="00D3732A" w:rsidRPr="002109D9" w:rsidRDefault="00D3732A" w:rsidP="00D3732A">
      <w:pPr>
        <w:tabs>
          <w:tab w:val="left" w:pos="3140"/>
        </w:tabs>
        <w:rPr>
          <w:rFonts w:ascii="Times New Roman" w:hAnsi="Times New Roman" w:cs="Times New Roman"/>
          <w:b/>
          <w:sz w:val="28"/>
          <w:szCs w:val="28"/>
          <w:lang w:val="pt-BR"/>
        </w:rPr>
      </w:pPr>
      <w:r w:rsidRPr="002109D9">
        <w:rPr>
          <w:rFonts w:ascii="Times New Roman" w:hAnsi="Times New Roman" w:cs="Times New Roman"/>
          <w:b/>
          <w:noProof/>
          <w:sz w:val="28"/>
          <w:szCs w:val="28"/>
          <w:lang w:eastAsia="ru-RU"/>
        </w:rPr>
        <w:drawing>
          <wp:anchor distT="0" distB="0" distL="114300" distR="114300" simplePos="0" relativeHeight="251660288" behindDoc="0" locked="0" layoutInCell="1" allowOverlap="1">
            <wp:simplePos x="0" y="0"/>
            <wp:positionH relativeFrom="column">
              <wp:posOffset>2720340</wp:posOffset>
            </wp:positionH>
            <wp:positionV relativeFrom="paragraph">
              <wp:align>top</wp:align>
            </wp:positionV>
            <wp:extent cx="760095" cy="733425"/>
            <wp:effectExtent l="19050" t="0" r="1905" b="0"/>
            <wp:wrapSquare wrapText="bothSides"/>
            <wp:docPr id="109" name="Рисунок 24"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ok"/>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0095" cy="733425"/>
                    </a:xfrm>
                    <a:prstGeom prst="rect">
                      <a:avLst/>
                    </a:prstGeom>
                    <a:noFill/>
                    <a:ln>
                      <a:noFill/>
                    </a:ln>
                  </pic:spPr>
                </pic:pic>
              </a:graphicData>
            </a:graphic>
          </wp:anchor>
        </w:drawing>
      </w:r>
      <w:r>
        <w:rPr>
          <w:rFonts w:ascii="Times New Roman" w:hAnsi="Times New Roman" w:cs="Times New Roman"/>
          <w:b/>
          <w:sz w:val="28"/>
          <w:szCs w:val="28"/>
          <w:lang w:val="pt-BR"/>
        </w:rPr>
        <w:br w:type="textWrapping" w:clear="all"/>
      </w:r>
    </w:p>
    <w:p w:rsidR="00D3732A" w:rsidRPr="002109D9" w:rsidRDefault="00D3732A" w:rsidP="00D3732A">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REPUBLICA MOLDOVA</w:t>
      </w:r>
    </w:p>
    <w:p w:rsidR="00D3732A" w:rsidRPr="002109D9" w:rsidRDefault="00D3732A" w:rsidP="00D3732A">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RAIONUL  CĂUȘENI</w:t>
      </w:r>
    </w:p>
    <w:p w:rsidR="00D3732A" w:rsidRPr="00841919" w:rsidRDefault="00D3732A" w:rsidP="00D3732A">
      <w:pPr>
        <w:pStyle w:val="a3"/>
        <w:jc w:val="center"/>
        <w:rPr>
          <w:rFonts w:ascii="Times New Roman" w:hAnsi="Times New Roman" w:cs="Times New Roman"/>
          <w:b/>
          <w:sz w:val="28"/>
          <w:szCs w:val="28"/>
          <w:u w:val="single"/>
          <w:lang w:val="pt-BR"/>
        </w:rPr>
      </w:pPr>
      <w:r w:rsidRPr="00841919">
        <w:rPr>
          <w:rFonts w:ascii="Times New Roman" w:hAnsi="Times New Roman" w:cs="Times New Roman"/>
          <w:b/>
          <w:sz w:val="28"/>
          <w:szCs w:val="28"/>
          <w:u w:val="single"/>
          <w:lang w:val="pt-BR"/>
        </w:rPr>
        <w:t>CONSILIUL COMUNAL BACCEALIA</w:t>
      </w:r>
    </w:p>
    <w:p w:rsidR="00D3732A" w:rsidRPr="002109D9" w:rsidRDefault="00D3732A" w:rsidP="00D3732A">
      <w:pPr>
        <w:pStyle w:val="a3"/>
        <w:jc w:val="center"/>
        <w:rPr>
          <w:rFonts w:ascii="Times New Roman" w:hAnsi="Times New Roman" w:cs="Times New Roman"/>
          <w:b/>
          <w:sz w:val="28"/>
          <w:szCs w:val="28"/>
          <w:lang w:val="pt-BR"/>
        </w:rPr>
      </w:pPr>
    </w:p>
    <w:p w:rsidR="00D3732A" w:rsidRPr="002109D9" w:rsidRDefault="00D3732A" w:rsidP="00D3732A">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DECIZIE  Nr.</w:t>
      </w:r>
      <w:r w:rsidRPr="002109D9">
        <w:rPr>
          <w:rFonts w:ascii="Times New Roman" w:hAnsi="Times New Roman" w:cs="Times New Roman"/>
          <w:b/>
          <w:sz w:val="28"/>
          <w:szCs w:val="28"/>
          <w:lang w:val="ro-RO"/>
        </w:rPr>
        <w:t xml:space="preserve"> </w:t>
      </w:r>
      <w:r>
        <w:rPr>
          <w:rFonts w:ascii="Times New Roman" w:hAnsi="Times New Roman" w:cs="Times New Roman"/>
          <w:b/>
          <w:sz w:val="28"/>
          <w:szCs w:val="28"/>
          <w:lang w:val="ro-RO"/>
        </w:rPr>
        <w:t>5/12</w:t>
      </w:r>
    </w:p>
    <w:p w:rsidR="00D3732A" w:rsidRDefault="00D3732A" w:rsidP="00D3732A">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10 decembrie   </w:t>
      </w:r>
      <w:r w:rsidRPr="002109D9">
        <w:rPr>
          <w:rFonts w:ascii="Times New Roman" w:hAnsi="Times New Roman" w:cs="Times New Roman"/>
          <w:b/>
          <w:sz w:val="28"/>
          <w:szCs w:val="28"/>
          <w:lang w:val="pt-BR"/>
        </w:rPr>
        <w:t>20</w:t>
      </w:r>
      <w:r>
        <w:rPr>
          <w:rFonts w:ascii="Times New Roman" w:hAnsi="Times New Roman" w:cs="Times New Roman"/>
          <w:b/>
          <w:sz w:val="28"/>
          <w:szCs w:val="28"/>
          <w:lang w:val="pt-BR"/>
        </w:rPr>
        <w:t>20</w:t>
      </w:r>
    </w:p>
    <w:p w:rsidR="00D3732A" w:rsidRPr="00E878A7" w:rsidRDefault="00D3732A" w:rsidP="00D3732A">
      <w:pPr>
        <w:pStyle w:val="a3"/>
        <w:rPr>
          <w:rFonts w:ascii="Times New Roman" w:hAnsi="Times New Roman" w:cs="Times New Roman"/>
          <w:sz w:val="28"/>
          <w:szCs w:val="28"/>
          <w:lang w:val="en-US"/>
        </w:rPr>
      </w:pPr>
    </w:p>
    <w:p w:rsidR="00D3732A" w:rsidRDefault="00D3732A" w:rsidP="00D3732A">
      <w:pPr>
        <w:pStyle w:val="a3"/>
        <w:rPr>
          <w:rFonts w:ascii="Times New Roman" w:hAnsi="Times New Roman" w:cs="Times New Roman"/>
          <w:sz w:val="28"/>
          <w:szCs w:val="28"/>
          <w:lang w:val="ro-RO"/>
        </w:rPr>
      </w:pPr>
      <w:r w:rsidRPr="009F551D">
        <w:rPr>
          <w:rFonts w:ascii="Times New Roman" w:hAnsi="Times New Roman" w:cs="Times New Roman"/>
          <w:sz w:val="28"/>
          <w:szCs w:val="28"/>
          <w:lang w:val="ro-RO"/>
        </w:rPr>
        <w:t xml:space="preserve">Cu privire la </w:t>
      </w:r>
      <w:r>
        <w:rPr>
          <w:rFonts w:ascii="Times New Roman" w:hAnsi="Times New Roman" w:cs="Times New Roman"/>
          <w:sz w:val="28"/>
          <w:szCs w:val="28"/>
          <w:lang w:val="ro-RO"/>
        </w:rPr>
        <w:t>schimbarea modului de folosință</w:t>
      </w:r>
    </w:p>
    <w:p w:rsidR="00D3732A" w:rsidRPr="009F551D" w:rsidRDefault="00D3732A" w:rsidP="00D3732A">
      <w:pPr>
        <w:pStyle w:val="a3"/>
        <w:tabs>
          <w:tab w:val="left" w:pos="3795"/>
        </w:tabs>
        <w:rPr>
          <w:rFonts w:ascii="Times New Roman" w:hAnsi="Times New Roman" w:cs="Times New Roman"/>
          <w:sz w:val="28"/>
          <w:szCs w:val="28"/>
          <w:lang w:val="ro-RO"/>
        </w:rPr>
      </w:pPr>
      <w:r>
        <w:rPr>
          <w:rFonts w:ascii="Times New Roman" w:hAnsi="Times New Roman" w:cs="Times New Roman"/>
          <w:sz w:val="28"/>
          <w:szCs w:val="28"/>
          <w:lang w:val="ro-RO"/>
        </w:rPr>
        <w:t>a terenului proprietate privată</w:t>
      </w:r>
      <w:r>
        <w:rPr>
          <w:rFonts w:ascii="Times New Roman" w:hAnsi="Times New Roman" w:cs="Times New Roman"/>
          <w:sz w:val="28"/>
          <w:szCs w:val="28"/>
          <w:lang w:val="ro-RO"/>
        </w:rPr>
        <w:tab/>
      </w:r>
    </w:p>
    <w:p w:rsidR="00D3732A" w:rsidRDefault="00D3732A" w:rsidP="00D3732A">
      <w:pPr>
        <w:pStyle w:val="a3"/>
        <w:rPr>
          <w:rFonts w:ascii="Times New Roman" w:hAnsi="Times New Roman" w:cs="Times New Roman"/>
          <w:sz w:val="24"/>
          <w:szCs w:val="24"/>
          <w:lang w:val="ro-RO"/>
        </w:rPr>
      </w:pP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4"/>
          <w:szCs w:val="24"/>
          <w:lang w:val="ro-RO"/>
        </w:rPr>
        <w:tab/>
      </w:r>
      <w:r w:rsidRPr="009F551D">
        <w:rPr>
          <w:rFonts w:ascii="Times New Roman" w:hAnsi="Times New Roman" w:cs="Times New Roman"/>
          <w:sz w:val="28"/>
          <w:szCs w:val="28"/>
          <w:lang w:val="ro-RO"/>
        </w:rPr>
        <w:t>Avînd în vedere cererea</w:t>
      </w:r>
      <w:r>
        <w:rPr>
          <w:rFonts w:ascii="Times New Roman" w:hAnsi="Times New Roman" w:cs="Times New Roman"/>
          <w:sz w:val="28"/>
          <w:szCs w:val="28"/>
          <w:lang w:val="ro-RO"/>
        </w:rPr>
        <w:t xml:space="preserve"> de la ABM„Agroindustries” SRL,</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lastRenderedPageBreak/>
        <w:tab/>
        <w:t>În conformitate cu prevederile Codului Funciar, Hotărîrii Guvernului pentru aprobarea Regulamentului „Cu privire la modul de transmitere, schimbare a destinației și schimb de terenuri   capitolul III, secțiunea 3, pct.34, 37 a Legii nr.1170  din 25.10.2016,</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art.14(1),(2) lit.x),(3) art.20(1)(3),(5) din Legea privind administrația publică locală nr.436-XVI din 28 decembrie 2006, consiliul comunal Baccealia,</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DECIDE:</w:t>
      </w:r>
    </w:p>
    <w:p w:rsidR="00D3732A" w:rsidRPr="00063892" w:rsidRDefault="00D3732A" w:rsidP="00D3732A">
      <w:pPr>
        <w:pStyle w:val="a3"/>
        <w:rPr>
          <w:rFonts w:ascii="Times New Roman" w:hAnsi="Times New Roman" w:cs="Times New Roman"/>
          <w:sz w:val="16"/>
          <w:szCs w:val="16"/>
          <w:lang w:val="ro-RO"/>
        </w:rPr>
      </w:pP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1. Se aprobă schimbarea modului de folosință a terenurilor proprietate privată a</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ABM „Agroindustries” SRL, amplasate în extravilanul satului Florica, comuna</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Baccealia din „plantații multianuale” (nucari) în teren „arabil” cu codurile    </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cadastrale 2332101001 – 2332101306 cu suprafața totală de 100,5 ha.</w:t>
      </w:r>
    </w:p>
    <w:p w:rsidR="00D3732A" w:rsidRPr="00D3732A" w:rsidRDefault="00D3732A" w:rsidP="00D3732A">
      <w:pPr>
        <w:pStyle w:val="a3"/>
        <w:rPr>
          <w:rFonts w:ascii="Times New Roman" w:hAnsi="Times New Roman" w:cs="Times New Roman"/>
          <w:sz w:val="12"/>
          <w:szCs w:val="12"/>
          <w:lang w:val="ro-RO"/>
        </w:rPr>
      </w:pPr>
      <w:r>
        <w:rPr>
          <w:rFonts w:ascii="Times New Roman" w:hAnsi="Times New Roman" w:cs="Times New Roman"/>
          <w:sz w:val="28"/>
          <w:szCs w:val="28"/>
          <w:lang w:val="ro-RO"/>
        </w:rPr>
        <w:t xml:space="preserve">    </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2. Se aprobă actul de constatare la fața locului  din 09.07.2020 (Actul de constatare se anexează).</w:t>
      </w:r>
    </w:p>
    <w:p w:rsidR="00D3732A" w:rsidRPr="00D3732A" w:rsidRDefault="00D3732A" w:rsidP="00D3732A">
      <w:pPr>
        <w:pStyle w:val="a3"/>
        <w:rPr>
          <w:rFonts w:ascii="Times New Roman" w:hAnsi="Times New Roman" w:cs="Times New Roman"/>
          <w:sz w:val="12"/>
          <w:szCs w:val="12"/>
          <w:lang w:val="ro-RO"/>
        </w:rPr>
      </w:pPr>
      <w:r>
        <w:rPr>
          <w:rFonts w:ascii="Times New Roman" w:hAnsi="Times New Roman" w:cs="Times New Roman"/>
          <w:sz w:val="28"/>
          <w:szCs w:val="28"/>
          <w:lang w:val="ro-RO"/>
        </w:rPr>
        <w:t xml:space="preserve">   </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3. Specialistul în reglementarea regimului funciar, dna Nina Vrabie va opera modificările în cadastrul funciar al primăriei.</w:t>
      </w:r>
    </w:p>
    <w:p w:rsidR="00D3732A" w:rsidRPr="00F72F86" w:rsidRDefault="00D3732A" w:rsidP="00D3732A">
      <w:pPr>
        <w:pStyle w:val="a3"/>
        <w:rPr>
          <w:rFonts w:ascii="Times New Roman" w:hAnsi="Times New Roman" w:cs="Times New Roman"/>
          <w:sz w:val="16"/>
          <w:szCs w:val="16"/>
          <w:lang w:val="ro-RO"/>
        </w:rPr>
      </w:pP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4. Prezenta decizie se comunică:</w:t>
      </w:r>
    </w:p>
    <w:p w:rsidR="00D3732A" w:rsidRDefault="00D3732A" w:rsidP="00D3732A">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ABM„Agroindustries” SRL;</w:t>
      </w:r>
    </w:p>
    <w:p w:rsidR="00D3732A" w:rsidRDefault="00D3732A" w:rsidP="00D3732A">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OTC  Căinari;</w:t>
      </w:r>
    </w:p>
    <w:p w:rsidR="00D3732A" w:rsidRDefault="00D3732A" w:rsidP="00D3732A">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Oficiul teritorial Căușeni al Cancelariei de Stat;</w:t>
      </w:r>
    </w:p>
    <w:p w:rsidR="00D3732A" w:rsidRDefault="00D3732A" w:rsidP="00D3732A">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plasarea în Registrul de Stat al Actelor  Locale.</w:t>
      </w:r>
    </w:p>
    <w:p w:rsidR="00D3732A" w:rsidRPr="009F551D" w:rsidRDefault="00D3732A" w:rsidP="00D3732A">
      <w:pPr>
        <w:pStyle w:val="a3"/>
        <w:rPr>
          <w:rFonts w:ascii="Times New Roman" w:hAnsi="Times New Roman" w:cs="Times New Roman"/>
          <w:sz w:val="28"/>
          <w:szCs w:val="28"/>
          <w:lang w:val="ro-RO"/>
        </w:rPr>
      </w:pPr>
    </w:p>
    <w:p w:rsidR="00D3732A" w:rsidRDefault="00D3732A" w:rsidP="00D3732A">
      <w:pPr>
        <w:pStyle w:val="a3"/>
        <w:rPr>
          <w:rFonts w:ascii="Times New Roman" w:hAnsi="Times New Roman" w:cs="Times New Roman"/>
          <w:sz w:val="24"/>
          <w:szCs w:val="24"/>
          <w:lang w:val="ro-RO"/>
        </w:rPr>
      </w:pPr>
    </w:p>
    <w:p w:rsidR="00D3732A" w:rsidRPr="009957A2"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 xml:space="preserve">Președintele  ședinței                                            </w:t>
      </w: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 xml:space="preserve">  Contrasemnează:</w:t>
      </w:r>
    </w:p>
    <w:p w:rsidR="00D3732A" w:rsidRDefault="00D3732A" w:rsidP="00D3732A">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Secretarul Consiliului  comunal</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___________ E.Țîbîrnă                                       ______________A.Pocnea</w:t>
      </w:r>
    </w:p>
    <w:p w:rsidR="00D3732A" w:rsidRDefault="00D3732A" w:rsidP="00D3732A">
      <w:pPr>
        <w:pStyle w:val="a3"/>
        <w:rPr>
          <w:rFonts w:ascii="Times New Roman" w:hAnsi="Times New Roman" w:cs="Times New Roman"/>
          <w:sz w:val="28"/>
          <w:szCs w:val="28"/>
          <w:lang w:val="ro-RO"/>
        </w:rPr>
      </w:pPr>
    </w:p>
    <w:p w:rsidR="00D3732A" w:rsidRPr="002109D9" w:rsidRDefault="00D3732A" w:rsidP="00D3732A">
      <w:pPr>
        <w:tabs>
          <w:tab w:val="left" w:pos="3140"/>
        </w:tabs>
        <w:jc w:val="center"/>
        <w:rPr>
          <w:rFonts w:ascii="Times New Roman" w:hAnsi="Times New Roman" w:cs="Times New Roman"/>
          <w:b/>
          <w:sz w:val="28"/>
          <w:szCs w:val="28"/>
          <w:lang w:val="pt-BR"/>
        </w:rPr>
      </w:pPr>
      <w:r w:rsidRPr="002109D9">
        <w:rPr>
          <w:rFonts w:ascii="Times New Roman" w:hAnsi="Times New Roman" w:cs="Times New Roman"/>
          <w:b/>
          <w:noProof/>
          <w:sz w:val="28"/>
          <w:szCs w:val="28"/>
          <w:lang w:eastAsia="ru-RU"/>
        </w:rPr>
        <w:drawing>
          <wp:inline distT="0" distB="0" distL="0" distR="0">
            <wp:extent cx="760095" cy="731520"/>
            <wp:effectExtent l="0" t="0" r="1905" b="0"/>
            <wp:docPr id="116" name="Рисунок 24"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ok"/>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0095" cy="731520"/>
                    </a:xfrm>
                    <a:prstGeom prst="rect">
                      <a:avLst/>
                    </a:prstGeom>
                    <a:noFill/>
                    <a:ln>
                      <a:noFill/>
                    </a:ln>
                  </pic:spPr>
                </pic:pic>
              </a:graphicData>
            </a:graphic>
          </wp:inline>
        </w:drawing>
      </w:r>
    </w:p>
    <w:p w:rsidR="00D3732A" w:rsidRPr="002109D9" w:rsidRDefault="00D3732A" w:rsidP="00D3732A">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REPUBLICA MOLDOVA</w:t>
      </w:r>
    </w:p>
    <w:p w:rsidR="00D3732A" w:rsidRPr="002109D9" w:rsidRDefault="00D3732A" w:rsidP="00D3732A">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RAIONUL  CĂUȘENI</w:t>
      </w:r>
    </w:p>
    <w:p w:rsidR="00D3732A" w:rsidRPr="00841919" w:rsidRDefault="00D3732A" w:rsidP="00D3732A">
      <w:pPr>
        <w:pStyle w:val="a3"/>
        <w:jc w:val="center"/>
        <w:rPr>
          <w:rFonts w:ascii="Times New Roman" w:hAnsi="Times New Roman" w:cs="Times New Roman"/>
          <w:b/>
          <w:sz w:val="28"/>
          <w:szCs w:val="28"/>
          <w:u w:val="single"/>
          <w:lang w:val="pt-BR"/>
        </w:rPr>
      </w:pPr>
      <w:r w:rsidRPr="00841919">
        <w:rPr>
          <w:rFonts w:ascii="Times New Roman" w:hAnsi="Times New Roman" w:cs="Times New Roman"/>
          <w:b/>
          <w:sz w:val="28"/>
          <w:szCs w:val="28"/>
          <w:u w:val="single"/>
          <w:lang w:val="pt-BR"/>
        </w:rPr>
        <w:t>CONSILIUL COMUNAL BACCEALIA</w:t>
      </w:r>
    </w:p>
    <w:p w:rsidR="00D3732A" w:rsidRPr="002109D9" w:rsidRDefault="00D3732A" w:rsidP="00D3732A">
      <w:pPr>
        <w:pStyle w:val="a3"/>
        <w:jc w:val="center"/>
        <w:rPr>
          <w:rFonts w:ascii="Times New Roman" w:hAnsi="Times New Roman" w:cs="Times New Roman"/>
          <w:b/>
          <w:sz w:val="28"/>
          <w:szCs w:val="28"/>
          <w:lang w:val="pt-BR"/>
        </w:rPr>
      </w:pPr>
    </w:p>
    <w:p w:rsidR="00D3732A" w:rsidRPr="002109D9" w:rsidRDefault="00D3732A" w:rsidP="00D3732A">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DECIZIE  Nr.</w:t>
      </w:r>
      <w:r w:rsidRPr="002109D9">
        <w:rPr>
          <w:rFonts w:ascii="Times New Roman" w:hAnsi="Times New Roman" w:cs="Times New Roman"/>
          <w:b/>
          <w:sz w:val="28"/>
          <w:szCs w:val="28"/>
          <w:lang w:val="ro-RO"/>
        </w:rPr>
        <w:t xml:space="preserve"> </w:t>
      </w:r>
      <w:r>
        <w:rPr>
          <w:rFonts w:ascii="Times New Roman" w:hAnsi="Times New Roman" w:cs="Times New Roman"/>
          <w:b/>
          <w:sz w:val="28"/>
          <w:szCs w:val="28"/>
          <w:lang w:val="ro-RO"/>
        </w:rPr>
        <w:t>5/13</w:t>
      </w:r>
    </w:p>
    <w:p w:rsidR="00D3732A" w:rsidRDefault="00D3732A" w:rsidP="00D3732A">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10 decembrie   </w:t>
      </w:r>
      <w:r w:rsidRPr="002109D9">
        <w:rPr>
          <w:rFonts w:ascii="Times New Roman" w:hAnsi="Times New Roman" w:cs="Times New Roman"/>
          <w:b/>
          <w:sz w:val="28"/>
          <w:szCs w:val="28"/>
          <w:lang w:val="pt-BR"/>
        </w:rPr>
        <w:t>20</w:t>
      </w:r>
      <w:r>
        <w:rPr>
          <w:rFonts w:ascii="Times New Roman" w:hAnsi="Times New Roman" w:cs="Times New Roman"/>
          <w:b/>
          <w:sz w:val="28"/>
          <w:szCs w:val="28"/>
          <w:lang w:val="pt-BR"/>
        </w:rPr>
        <w:t>20</w:t>
      </w:r>
    </w:p>
    <w:p w:rsidR="00D3732A" w:rsidRPr="00E878A7" w:rsidRDefault="00D3732A" w:rsidP="00D3732A">
      <w:pPr>
        <w:pStyle w:val="a3"/>
        <w:rPr>
          <w:rFonts w:ascii="Times New Roman" w:hAnsi="Times New Roman" w:cs="Times New Roman"/>
          <w:sz w:val="28"/>
          <w:szCs w:val="28"/>
          <w:lang w:val="en-US"/>
        </w:rPr>
      </w:pP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Cu privire la prestarea serviciilor comerciale</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ab/>
        <w:t>Avînd în vedere  informația primarului comunei , doamna Nenov Claudia,</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conformitate cu prevederile art.5, 6, 12, 14 și 24 din Legea nr.78-XV din 18.03.2004 privind produsele alimentare,</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lastRenderedPageBreak/>
        <w:tab/>
        <w:t>în temeiul art.14(1),(2) lit.z), art.29 lit.a), art.20(1),(5) din Legea privind administrația publică locală nr.436-XVI din 28 decembrie 2006, consiliul comunal Baccealia</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DECIDE:</w:t>
      </w:r>
    </w:p>
    <w:p w:rsidR="00D3732A" w:rsidRPr="007E3F86" w:rsidRDefault="00D3732A" w:rsidP="00D3732A">
      <w:pPr>
        <w:pStyle w:val="a3"/>
        <w:rPr>
          <w:rFonts w:ascii="Times New Roman" w:hAnsi="Times New Roman" w:cs="Times New Roman"/>
          <w:sz w:val="12"/>
          <w:szCs w:val="12"/>
          <w:lang w:val="ro-RO"/>
        </w:rPr>
      </w:pPr>
    </w:p>
    <w:p w:rsidR="00D3732A" w:rsidRDefault="00D3732A" w:rsidP="00D3732A">
      <w:pPr>
        <w:pStyle w:val="a3"/>
        <w:ind w:left="708"/>
        <w:rPr>
          <w:rFonts w:ascii="Times New Roman" w:hAnsi="Times New Roman" w:cs="Times New Roman"/>
          <w:sz w:val="28"/>
          <w:szCs w:val="28"/>
          <w:lang w:val="ro-RO"/>
        </w:rPr>
      </w:pPr>
      <w:r>
        <w:rPr>
          <w:rFonts w:ascii="Times New Roman" w:hAnsi="Times New Roman" w:cs="Times New Roman"/>
          <w:sz w:val="28"/>
          <w:szCs w:val="28"/>
          <w:lang w:val="ro-RO"/>
        </w:rPr>
        <w:t>1. Se ia act de informația primarului comunei, doamna Nenov  Claudia „Cu privire la prestarea serviciilor  comerciale”.</w:t>
      </w:r>
    </w:p>
    <w:p w:rsidR="00D3732A" w:rsidRPr="00BE27A7" w:rsidRDefault="00D3732A" w:rsidP="00D3732A">
      <w:pPr>
        <w:pStyle w:val="a3"/>
        <w:ind w:left="708"/>
        <w:rPr>
          <w:rFonts w:ascii="Times New Roman" w:hAnsi="Times New Roman" w:cs="Times New Roman"/>
          <w:sz w:val="12"/>
          <w:szCs w:val="12"/>
          <w:lang w:val="ro-RO"/>
        </w:rPr>
      </w:pPr>
    </w:p>
    <w:p w:rsidR="00D3732A" w:rsidRDefault="00D3732A" w:rsidP="00D3732A">
      <w:pPr>
        <w:pStyle w:val="a3"/>
        <w:ind w:left="708"/>
        <w:rPr>
          <w:rFonts w:ascii="Times New Roman" w:hAnsi="Times New Roman" w:cs="Times New Roman"/>
          <w:sz w:val="28"/>
          <w:szCs w:val="28"/>
          <w:lang w:val="ro-RO"/>
        </w:rPr>
      </w:pPr>
      <w:r>
        <w:rPr>
          <w:rFonts w:ascii="Times New Roman" w:hAnsi="Times New Roman" w:cs="Times New Roman"/>
          <w:sz w:val="28"/>
          <w:szCs w:val="28"/>
          <w:lang w:val="ro-RO"/>
        </w:rPr>
        <w:t>2. Se atenționează agenții economici din teritoriu, să elibereze cumpărătorilor</w:t>
      </w:r>
    </w:p>
    <w:p w:rsidR="00D3732A" w:rsidRDefault="00D3732A" w:rsidP="00D3732A">
      <w:pPr>
        <w:pStyle w:val="a3"/>
        <w:ind w:left="708"/>
        <w:rPr>
          <w:rFonts w:ascii="Times New Roman" w:hAnsi="Times New Roman" w:cs="Times New Roman"/>
          <w:sz w:val="28"/>
          <w:szCs w:val="28"/>
          <w:lang w:val="ro-RO"/>
        </w:rPr>
      </w:pPr>
      <w:r>
        <w:rPr>
          <w:rFonts w:ascii="Times New Roman" w:hAnsi="Times New Roman" w:cs="Times New Roman"/>
          <w:sz w:val="28"/>
          <w:szCs w:val="28"/>
          <w:lang w:val="ro-RO"/>
        </w:rPr>
        <w:t>produse alimentare calitative, fără termen expirat  și  bonul de plată cu amănuntul.</w:t>
      </w:r>
    </w:p>
    <w:p w:rsidR="00D3732A" w:rsidRPr="00BE27A7" w:rsidRDefault="00D3732A" w:rsidP="00D3732A">
      <w:pPr>
        <w:pStyle w:val="a3"/>
        <w:ind w:left="708"/>
        <w:rPr>
          <w:rFonts w:ascii="Times New Roman" w:hAnsi="Times New Roman" w:cs="Times New Roman"/>
          <w:sz w:val="12"/>
          <w:szCs w:val="12"/>
          <w:lang w:val="ro-RO"/>
        </w:rPr>
      </w:pPr>
    </w:p>
    <w:p w:rsidR="00D3732A" w:rsidRDefault="00D3732A" w:rsidP="00D3732A">
      <w:pPr>
        <w:pStyle w:val="a3"/>
        <w:ind w:left="708"/>
        <w:rPr>
          <w:rFonts w:ascii="Times New Roman" w:hAnsi="Times New Roman" w:cs="Times New Roman"/>
          <w:sz w:val="28"/>
          <w:szCs w:val="28"/>
          <w:lang w:val="ro-RO"/>
        </w:rPr>
      </w:pPr>
      <w:r>
        <w:rPr>
          <w:rFonts w:ascii="Times New Roman" w:hAnsi="Times New Roman" w:cs="Times New Roman"/>
          <w:sz w:val="28"/>
          <w:szCs w:val="28"/>
          <w:lang w:val="ro-RO"/>
        </w:rPr>
        <w:t xml:space="preserve">3.Fiecare agent economic să supravegheze  situația sanitară de pe teritoriul </w:t>
      </w:r>
    </w:p>
    <w:p w:rsidR="00D3732A" w:rsidRDefault="00D3732A" w:rsidP="00D3732A">
      <w:pPr>
        <w:pStyle w:val="a3"/>
        <w:ind w:left="708"/>
        <w:rPr>
          <w:rFonts w:ascii="Times New Roman" w:hAnsi="Times New Roman" w:cs="Times New Roman"/>
          <w:sz w:val="28"/>
          <w:szCs w:val="28"/>
          <w:lang w:val="ro-RO"/>
        </w:rPr>
      </w:pPr>
      <w:r>
        <w:rPr>
          <w:rFonts w:ascii="Times New Roman" w:hAnsi="Times New Roman" w:cs="Times New Roman"/>
          <w:sz w:val="28"/>
          <w:szCs w:val="28"/>
          <w:lang w:val="ro-RO"/>
        </w:rPr>
        <w:t>aferent construcției cu evacuarea deșeurilor la groapa de gunoi autorizată.</w:t>
      </w:r>
    </w:p>
    <w:p w:rsidR="00D3732A" w:rsidRPr="00BE27A7" w:rsidRDefault="00D3732A" w:rsidP="00D3732A">
      <w:pPr>
        <w:pStyle w:val="a3"/>
        <w:rPr>
          <w:rFonts w:ascii="Times New Roman" w:hAnsi="Times New Roman" w:cs="Times New Roman"/>
          <w:sz w:val="12"/>
          <w:szCs w:val="12"/>
          <w:lang w:val="ro-RO"/>
        </w:rPr>
      </w:pPr>
      <w:r>
        <w:rPr>
          <w:rFonts w:ascii="Times New Roman" w:hAnsi="Times New Roman" w:cs="Times New Roman"/>
          <w:sz w:val="28"/>
          <w:szCs w:val="28"/>
          <w:lang w:val="ro-RO"/>
        </w:rPr>
        <w:t xml:space="preserve"> </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4. Responsabil de îndeplinirea prezentei decizii este primarul comunei, doamna</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ab/>
        <w:t>Claudia  Nenov.</w:t>
      </w:r>
    </w:p>
    <w:p w:rsidR="00D3732A" w:rsidRDefault="00D3732A" w:rsidP="00D3732A">
      <w:pPr>
        <w:pStyle w:val="a3"/>
        <w:rPr>
          <w:rFonts w:ascii="Times New Roman" w:hAnsi="Times New Roman" w:cs="Times New Roman"/>
          <w:sz w:val="28"/>
          <w:szCs w:val="28"/>
          <w:lang w:val="ro-RO"/>
        </w:rPr>
      </w:pP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ab/>
        <w:t>5. Prezenta decizie  se comunică:</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ab/>
      </w:r>
      <w:r>
        <w:rPr>
          <w:rFonts w:ascii="Times New Roman" w:hAnsi="Times New Roman" w:cs="Times New Roman"/>
          <w:sz w:val="28"/>
          <w:szCs w:val="28"/>
          <w:lang w:val="ro-RO"/>
        </w:rPr>
        <w:tab/>
        <w:t>- primarului  comunei, dna Nenov Claudia;</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ab/>
      </w:r>
      <w:r>
        <w:rPr>
          <w:rFonts w:ascii="Times New Roman" w:hAnsi="Times New Roman" w:cs="Times New Roman"/>
          <w:sz w:val="28"/>
          <w:szCs w:val="28"/>
          <w:lang w:val="ro-RO"/>
        </w:rPr>
        <w:tab/>
        <w:t>- magazinul mixt nr.3;</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ab/>
      </w:r>
      <w:r>
        <w:rPr>
          <w:rFonts w:ascii="Times New Roman" w:hAnsi="Times New Roman" w:cs="Times New Roman"/>
          <w:sz w:val="28"/>
          <w:szCs w:val="28"/>
          <w:lang w:val="ro-RO"/>
        </w:rPr>
        <w:tab/>
        <w:t>- Î.I.„Veverița”;</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sz w:val="28"/>
          <w:szCs w:val="28"/>
          <w:lang w:val="ro-RO"/>
        </w:rPr>
        <w:tab/>
      </w:r>
      <w:r>
        <w:rPr>
          <w:rFonts w:ascii="Times New Roman" w:hAnsi="Times New Roman" w:cs="Times New Roman"/>
          <w:sz w:val="28"/>
          <w:szCs w:val="28"/>
          <w:lang w:val="ro-RO"/>
        </w:rPr>
        <w:tab/>
        <w:t>- Oficiului teritorial al Cancelariei de Stat Căușeni;</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ab/>
      </w:r>
      <w:r>
        <w:rPr>
          <w:rFonts w:ascii="Times New Roman" w:hAnsi="Times New Roman" w:cs="Times New Roman"/>
          <w:sz w:val="28"/>
          <w:szCs w:val="28"/>
          <w:lang w:val="ro-RO"/>
        </w:rPr>
        <w:tab/>
        <w:t>- plasare în Registrul de Stat al Actelor Locale;</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ab/>
      </w:r>
      <w:r>
        <w:rPr>
          <w:rFonts w:ascii="Times New Roman" w:hAnsi="Times New Roman" w:cs="Times New Roman"/>
          <w:sz w:val="28"/>
          <w:szCs w:val="28"/>
          <w:lang w:val="ro-RO"/>
        </w:rPr>
        <w:tab/>
        <w:t>- cetățenilor comunei prin afișare pe panoul de informații.</w:t>
      </w:r>
    </w:p>
    <w:p w:rsidR="00D3732A" w:rsidRDefault="00D3732A" w:rsidP="00D3732A">
      <w:pPr>
        <w:pStyle w:val="a3"/>
        <w:rPr>
          <w:rFonts w:ascii="Times New Roman" w:hAnsi="Times New Roman" w:cs="Times New Roman"/>
          <w:sz w:val="28"/>
          <w:szCs w:val="28"/>
          <w:lang w:val="ro-RO"/>
        </w:rPr>
      </w:pP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 xml:space="preserve">Președintele  ședinței                                            </w:t>
      </w: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 xml:space="preserve">Contrasemnează:                                                                       </w:t>
      </w: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Secretarul Consiliului  comunal</w:t>
      </w:r>
      <w:r>
        <w:rPr>
          <w:rFonts w:ascii="Times New Roman" w:hAnsi="Times New Roman" w:cs="Times New Roman"/>
          <w:sz w:val="28"/>
          <w:szCs w:val="28"/>
          <w:lang w:val="ro-RO"/>
        </w:rPr>
        <w:t xml:space="preserve">                                                        </w:t>
      </w:r>
    </w:p>
    <w:p w:rsidR="00D3732A" w:rsidRPr="009957A2"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___________E.Țîbîrnă                                              ______________A.Pocnea                                                                           </w:t>
      </w:r>
    </w:p>
    <w:p w:rsidR="00D3732A" w:rsidRPr="00581341"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2109D9">
        <w:rPr>
          <w:rFonts w:ascii="Times New Roman" w:hAnsi="Times New Roman" w:cs="Times New Roman"/>
          <w:b/>
          <w:noProof/>
          <w:sz w:val="28"/>
          <w:szCs w:val="28"/>
          <w:lang w:eastAsia="ru-RU"/>
        </w:rPr>
        <w:drawing>
          <wp:inline distT="0" distB="0" distL="0" distR="0">
            <wp:extent cx="760095" cy="731520"/>
            <wp:effectExtent l="0" t="0" r="1905" b="0"/>
            <wp:docPr id="117" name="Рисунок 24"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ok"/>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0095" cy="731520"/>
                    </a:xfrm>
                    <a:prstGeom prst="rect">
                      <a:avLst/>
                    </a:prstGeom>
                    <a:noFill/>
                    <a:ln>
                      <a:noFill/>
                    </a:ln>
                  </pic:spPr>
                </pic:pic>
              </a:graphicData>
            </a:graphic>
          </wp:inline>
        </w:drawing>
      </w:r>
    </w:p>
    <w:p w:rsidR="00D3732A" w:rsidRPr="002109D9" w:rsidRDefault="00D3732A" w:rsidP="00D3732A">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REPUBLICA MOLDOVA</w:t>
      </w:r>
    </w:p>
    <w:p w:rsidR="00D3732A" w:rsidRPr="002109D9" w:rsidRDefault="00D3732A" w:rsidP="00D3732A">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RAIONUL  CĂUȘENI</w:t>
      </w:r>
    </w:p>
    <w:p w:rsidR="00D3732A" w:rsidRPr="00841919" w:rsidRDefault="00D3732A" w:rsidP="00D3732A">
      <w:pPr>
        <w:pStyle w:val="a3"/>
        <w:jc w:val="center"/>
        <w:rPr>
          <w:rFonts w:ascii="Times New Roman" w:hAnsi="Times New Roman" w:cs="Times New Roman"/>
          <w:b/>
          <w:sz w:val="28"/>
          <w:szCs w:val="28"/>
          <w:u w:val="single"/>
          <w:lang w:val="pt-BR"/>
        </w:rPr>
      </w:pPr>
      <w:r w:rsidRPr="00841919">
        <w:rPr>
          <w:rFonts w:ascii="Times New Roman" w:hAnsi="Times New Roman" w:cs="Times New Roman"/>
          <w:b/>
          <w:sz w:val="28"/>
          <w:szCs w:val="28"/>
          <w:u w:val="single"/>
          <w:lang w:val="pt-BR"/>
        </w:rPr>
        <w:t>CONSILIUL COMUNAL BACCEALIA</w:t>
      </w:r>
    </w:p>
    <w:p w:rsidR="00D3732A" w:rsidRPr="002109D9" w:rsidRDefault="00D3732A" w:rsidP="00D3732A">
      <w:pPr>
        <w:pStyle w:val="a3"/>
        <w:jc w:val="center"/>
        <w:rPr>
          <w:rFonts w:ascii="Times New Roman" w:hAnsi="Times New Roman" w:cs="Times New Roman"/>
          <w:b/>
          <w:sz w:val="28"/>
          <w:szCs w:val="28"/>
          <w:lang w:val="pt-BR"/>
        </w:rPr>
      </w:pPr>
    </w:p>
    <w:p w:rsidR="00D3732A" w:rsidRPr="002109D9" w:rsidRDefault="00D3732A" w:rsidP="00D3732A">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DECIZIE  Nr.</w:t>
      </w:r>
      <w:r w:rsidRPr="002109D9">
        <w:rPr>
          <w:rFonts w:ascii="Times New Roman" w:hAnsi="Times New Roman" w:cs="Times New Roman"/>
          <w:b/>
          <w:sz w:val="28"/>
          <w:szCs w:val="28"/>
          <w:lang w:val="ro-RO"/>
        </w:rPr>
        <w:t xml:space="preserve"> </w:t>
      </w:r>
      <w:r>
        <w:rPr>
          <w:rFonts w:ascii="Times New Roman" w:hAnsi="Times New Roman" w:cs="Times New Roman"/>
          <w:b/>
          <w:sz w:val="28"/>
          <w:szCs w:val="28"/>
          <w:lang w:val="ro-RO"/>
        </w:rPr>
        <w:t>5/14</w:t>
      </w:r>
    </w:p>
    <w:p w:rsidR="00D3732A" w:rsidRDefault="00D3732A" w:rsidP="00D3732A">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10 decembrie   </w:t>
      </w:r>
      <w:r w:rsidRPr="002109D9">
        <w:rPr>
          <w:rFonts w:ascii="Times New Roman" w:hAnsi="Times New Roman" w:cs="Times New Roman"/>
          <w:b/>
          <w:sz w:val="28"/>
          <w:szCs w:val="28"/>
          <w:lang w:val="pt-BR"/>
        </w:rPr>
        <w:t>20</w:t>
      </w:r>
      <w:r>
        <w:rPr>
          <w:rFonts w:ascii="Times New Roman" w:hAnsi="Times New Roman" w:cs="Times New Roman"/>
          <w:b/>
          <w:sz w:val="28"/>
          <w:szCs w:val="28"/>
          <w:lang w:val="pt-BR"/>
        </w:rPr>
        <w:t>20</w:t>
      </w:r>
    </w:p>
    <w:p w:rsidR="00D3732A" w:rsidRDefault="00D3732A" w:rsidP="00D3732A">
      <w:pPr>
        <w:pStyle w:val="a3"/>
        <w:rPr>
          <w:rFonts w:ascii="Times New Roman" w:hAnsi="Times New Roman" w:cs="Times New Roman"/>
          <w:sz w:val="28"/>
          <w:szCs w:val="28"/>
          <w:lang w:val="ro-RO"/>
        </w:rPr>
      </w:pP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Cu privire la transmiterea cheltuielilor</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bugetare efectuate la reparații capitale</w:t>
      </w:r>
    </w:p>
    <w:p w:rsidR="00D3732A" w:rsidRDefault="00D3732A" w:rsidP="00D3732A">
      <w:pPr>
        <w:pStyle w:val="a3"/>
        <w:rPr>
          <w:rFonts w:ascii="Times New Roman" w:hAnsi="Times New Roman" w:cs="Times New Roman"/>
          <w:sz w:val="28"/>
          <w:szCs w:val="28"/>
          <w:lang w:val="ro-RO"/>
        </w:rPr>
      </w:pP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ab/>
        <w:t xml:space="preserve">Avînd în vedere informația doamnei Elena  Țîbîrnă , directorul  gimnaziului „Grigore Vieru” din s.Baccealia, despre cheltuielile bugetare efectuate la reparații </w:t>
      </w:r>
      <w:r>
        <w:rPr>
          <w:rFonts w:ascii="Times New Roman" w:hAnsi="Times New Roman" w:cs="Times New Roman"/>
          <w:sz w:val="28"/>
          <w:szCs w:val="28"/>
          <w:lang w:val="ro-RO"/>
        </w:rPr>
        <w:lastRenderedPageBreak/>
        <w:t>capitale  la obiectul „amenajarea blocurilor sanitare în gimnaziul „Grigore Vieru”, blocul „B”,</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conformitate cu art.4, 8, (4) din Legea cu privire la proprietate publică a unităților administrativ-teritoriale, nr.523-XIV din 16.07.1999,</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art.14(1),(2) lit.b), art.20(1)(5) din Legea privind administrația publică locală nr.436-XVI din 28 decembrie 2006, consiliul comunal Baccealia,</w:t>
      </w:r>
    </w:p>
    <w:p w:rsidR="00D3732A" w:rsidRPr="007D1FCB" w:rsidRDefault="00D3732A" w:rsidP="00D3732A">
      <w:pPr>
        <w:pStyle w:val="a3"/>
        <w:rPr>
          <w:rFonts w:ascii="Times New Roman" w:hAnsi="Times New Roman" w:cs="Times New Roman"/>
          <w:sz w:val="12"/>
          <w:szCs w:val="12"/>
          <w:lang w:val="ro-RO"/>
        </w:rPr>
      </w:pP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DECIDE:</w:t>
      </w:r>
    </w:p>
    <w:p w:rsidR="00D3732A" w:rsidRPr="002A3AFA" w:rsidRDefault="00D3732A" w:rsidP="00D3732A">
      <w:pPr>
        <w:pStyle w:val="a3"/>
        <w:rPr>
          <w:rFonts w:ascii="Times New Roman" w:hAnsi="Times New Roman" w:cs="Times New Roman"/>
          <w:sz w:val="12"/>
          <w:szCs w:val="12"/>
          <w:lang w:val="ro-RO"/>
        </w:rPr>
      </w:pP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1. Se ia act de informația doamnei Elena Țîbîrnă, directorul gimnaziului „Grigore Vieru” „Cu privire la transmiterea cheltuielilor bugetare efectuate la reparații  capitale”.</w:t>
      </w:r>
    </w:p>
    <w:p w:rsidR="00D3732A" w:rsidRPr="002A3AFA" w:rsidRDefault="00D3732A" w:rsidP="00D3732A">
      <w:pPr>
        <w:pStyle w:val="a3"/>
        <w:ind w:left="705"/>
        <w:rPr>
          <w:rFonts w:ascii="Times New Roman" w:hAnsi="Times New Roman" w:cs="Times New Roman"/>
          <w:sz w:val="12"/>
          <w:szCs w:val="12"/>
          <w:lang w:val="ro-RO"/>
        </w:rPr>
      </w:pP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2. Se majorează valoarea de bilanț a clădirii gimnaziului „Grigore Vieru”</w:t>
      </w:r>
      <w:r w:rsidRPr="002A3AFA">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cu suma  </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326 264, 52 lei, proprietate a satului Baccealia și se află în gestiunea   primăriei</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comunei Baccealia.</w:t>
      </w:r>
    </w:p>
    <w:p w:rsidR="00D3732A" w:rsidRPr="002A3AFA" w:rsidRDefault="00D3732A" w:rsidP="00D3732A">
      <w:pPr>
        <w:pStyle w:val="a3"/>
        <w:rPr>
          <w:rFonts w:ascii="Times New Roman" w:hAnsi="Times New Roman" w:cs="Times New Roman"/>
          <w:sz w:val="12"/>
          <w:szCs w:val="12"/>
          <w:lang w:val="ro-RO"/>
        </w:rPr>
      </w:pP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3. Controlul îndeplinirii prezentei decizii se pune în sarcina primarului comunei Baccealia, doamna  Nenov  Claudia.</w:t>
      </w:r>
    </w:p>
    <w:p w:rsidR="00D3732A" w:rsidRPr="002A3AFA" w:rsidRDefault="00D3732A" w:rsidP="00D3732A">
      <w:pPr>
        <w:pStyle w:val="a3"/>
        <w:rPr>
          <w:rFonts w:ascii="Times New Roman" w:hAnsi="Times New Roman" w:cs="Times New Roman"/>
          <w:sz w:val="12"/>
          <w:szCs w:val="12"/>
          <w:lang w:val="ro-RO"/>
        </w:rPr>
      </w:pP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5. Prezenta decizie  se comunică:</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ab/>
      </w:r>
      <w:r>
        <w:rPr>
          <w:rFonts w:ascii="Times New Roman" w:hAnsi="Times New Roman" w:cs="Times New Roman"/>
          <w:sz w:val="28"/>
          <w:szCs w:val="28"/>
          <w:lang w:val="ro-RO"/>
        </w:rPr>
        <w:tab/>
        <w:t>- primarului  comunei, dna Nenov Claudia;</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sz w:val="28"/>
          <w:szCs w:val="28"/>
          <w:lang w:val="ro-RO"/>
        </w:rPr>
        <w:tab/>
      </w:r>
      <w:r>
        <w:rPr>
          <w:rFonts w:ascii="Times New Roman" w:hAnsi="Times New Roman" w:cs="Times New Roman"/>
          <w:sz w:val="28"/>
          <w:szCs w:val="28"/>
          <w:lang w:val="ro-RO"/>
        </w:rPr>
        <w:tab/>
        <w:t>- Oficiului teritorial al Cancelariei de Stat Căușeni;</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ab/>
      </w:r>
      <w:r>
        <w:rPr>
          <w:rFonts w:ascii="Times New Roman" w:hAnsi="Times New Roman" w:cs="Times New Roman"/>
          <w:sz w:val="28"/>
          <w:szCs w:val="28"/>
          <w:lang w:val="ro-RO"/>
        </w:rPr>
        <w:tab/>
        <w:t>- plasare în Registrul de Stat al Actelor Locale;</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ab/>
      </w:r>
      <w:r>
        <w:rPr>
          <w:rFonts w:ascii="Times New Roman" w:hAnsi="Times New Roman" w:cs="Times New Roman"/>
          <w:sz w:val="28"/>
          <w:szCs w:val="28"/>
          <w:lang w:val="ro-RO"/>
        </w:rPr>
        <w:tab/>
        <w:t>- cetățenilor comunei prin afișare pe panoul de informații.</w:t>
      </w:r>
    </w:p>
    <w:p w:rsidR="00D3732A" w:rsidRDefault="00D3732A" w:rsidP="00D3732A">
      <w:pPr>
        <w:pStyle w:val="a3"/>
        <w:rPr>
          <w:rFonts w:ascii="Times New Roman" w:hAnsi="Times New Roman" w:cs="Times New Roman"/>
          <w:sz w:val="28"/>
          <w:szCs w:val="28"/>
          <w:lang w:val="ro-RO"/>
        </w:rPr>
      </w:pP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 xml:space="preserve">Președintele  ședinței                                            </w:t>
      </w: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 xml:space="preserve">Contrasemnează:                                                                       </w:t>
      </w: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Secretarul Consiliului  comunal</w:t>
      </w:r>
      <w:r>
        <w:rPr>
          <w:rFonts w:ascii="Times New Roman" w:hAnsi="Times New Roman" w:cs="Times New Roman"/>
          <w:sz w:val="28"/>
          <w:szCs w:val="28"/>
          <w:lang w:val="ro-RO"/>
        </w:rPr>
        <w:t xml:space="preserve">                                                        </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D3732A" w:rsidRPr="009957A2"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___________E.Țîbîrnă                                               ______________A.Pocnea                                                                          </w:t>
      </w:r>
    </w:p>
    <w:p w:rsidR="00D3732A" w:rsidRDefault="00D3732A" w:rsidP="00D3732A">
      <w:pPr>
        <w:pStyle w:val="a3"/>
        <w:rPr>
          <w:rFonts w:ascii="Times New Roman" w:hAnsi="Times New Roman" w:cs="Times New Roman"/>
          <w:sz w:val="28"/>
          <w:szCs w:val="28"/>
          <w:lang w:val="ro-RO"/>
        </w:rPr>
      </w:pPr>
    </w:p>
    <w:p w:rsidR="00D3732A" w:rsidRDefault="00D3732A" w:rsidP="00D3732A">
      <w:pPr>
        <w:pStyle w:val="a3"/>
        <w:rPr>
          <w:rFonts w:ascii="Times New Roman" w:hAnsi="Times New Roman" w:cs="Times New Roman"/>
          <w:sz w:val="28"/>
          <w:szCs w:val="28"/>
          <w:lang w:val="ro-RO"/>
        </w:rPr>
      </w:pPr>
    </w:p>
    <w:p w:rsidR="00D3732A" w:rsidRPr="002109D9" w:rsidRDefault="00D3732A" w:rsidP="00D3732A">
      <w:pPr>
        <w:tabs>
          <w:tab w:val="left" w:pos="3140"/>
        </w:tabs>
        <w:jc w:val="center"/>
        <w:rPr>
          <w:rFonts w:ascii="Times New Roman" w:hAnsi="Times New Roman" w:cs="Times New Roman"/>
          <w:b/>
          <w:sz w:val="28"/>
          <w:szCs w:val="28"/>
          <w:lang w:val="pt-BR"/>
        </w:rPr>
      </w:pPr>
      <w:r w:rsidRPr="002109D9">
        <w:rPr>
          <w:rFonts w:ascii="Times New Roman" w:hAnsi="Times New Roman" w:cs="Times New Roman"/>
          <w:b/>
          <w:noProof/>
          <w:sz w:val="28"/>
          <w:szCs w:val="28"/>
          <w:lang w:eastAsia="ru-RU"/>
        </w:rPr>
        <w:drawing>
          <wp:inline distT="0" distB="0" distL="0" distR="0">
            <wp:extent cx="760095" cy="731520"/>
            <wp:effectExtent l="0" t="0" r="1905" b="0"/>
            <wp:docPr id="112" name="Рисунок 24"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ok"/>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0095" cy="731520"/>
                    </a:xfrm>
                    <a:prstGeom prst="rect">
                      <a:avLst/>
                    </a:prstGeom>
                    <a:noFill/>
                    <a:ln>
                      <a:noFill/>
                    </a:ln>
                  </pic:spPr>
                </pic:pic>
              </a:graphicData>
            </a:graphic>
          </wp:inline>
        </w:drawing>
      </w:r>
    </w:p>
    <w:p w:rsidR="00D3732A" w:rsidRPr="002109D9" w:rsidRDefault="00D3732A" w:rsidP="00D3732A">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REPUBLICA MOLDOVA</w:t>
      </w:r>
    </w:p>
    <w:p w:rsidR="00D3732A" w:rsidRPr="002109D9" w:rsidRDefault="00D3732A" w:rsidP="00D3732A">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RAIONUL  CĂUȘENI</w:t>
      </w:r>
    </w:p>
    <w:p w:rsidR="00D3732A" w:rsidRPr="00841919" w:rsidRDefault="00D3732A" w:rsidP="00D3732A">
      <w:pPr>
        <w:pStyle w:val="a3"/>
        <w:jc w:val="center"/>
        <w:rPr>
          <w:rFonts w:ascii="Times New Roman" w:hAnsi="Times New Roman" w:cs="Times New Roman"/>
          <w:b/>
          <w:sz w:val="28"/>
          <w:szCs w:val="28"/>
          <w:u w:val="single"/>
          <w:lang w:val="pt-BR"/>
        </w:rPr>
      </w:pPr>
      <w:r w:rsidRPr="00841919">
        <w:rPr>
          <w:rFonts w:ascii="Times New Roman" w:hAnsi="Times New Roman" w:cs="Times New Roman"/>
          <w:b/>
          <w:sz w:val="28"/>
          <w:szCs w:val="28"/>
          <w:u w:val="single"/>
          <w:lang w:val="pt-BR"/>
        </w:rPr>
        <w:t>CONSILIUL COMUNAL BACCEALIA</w:t>
      </w:r>
    </w:p>
    <w:p w:rsidR="00D3732A" w:rsidRPr="002109D9" w:rsidRDefault="00D3732A" w:rsidP="00D3732A">
      <w:pPr>
        <w:pStyle w:val="a3"/>
        <w:jc w:val="center"/>
        <w:rPr>
          <w:rFonts w:ascii="Times New Roman" w:hAnsi="Times New Roman" w:cs="Times New Roman"/>
          <w:b/>
          <w:sz w:val="28"/>
          <w:szCs w:val="28"/>
          <w:lang w:val="pt-BR"/>
        </w:rPr>
      </w:pPr>
    </w:p>
    <w:p w:rsidR="00D3732A" w:rsidRPr="002109D9" w:rsidRDefault="00D3732A" w:rsidP="00D3732A">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DECIZIE  Nr.</w:t>
      </w:r>
      <w:r w:rsidRPr="002109D9">
        <w:rPr>
          <w:rFonts w:ascii="Times New Roman" w:hAnsi="Times New Roman" w:cs="Times New Roman"/>
          <w:b/>
          <w:sz w:val="28"/>
          <w:szCs w:val="28"/>
          <w:lang w:val="ro-RO"/>
        </w:rPr>
        <w:t xml:space="preserve"> </w:t>
      </w:r>
      <w:r>
        <w:rPr>
          <w:rFonts w:ascii="Times New Roman" w:hAnsi="Times New Roman" w:cs="Times New Roman"/>
          <w:b/>
          <w:sz w:val="28"/>
          <w:szCs w:val="28"/>
          <w:lang w:val="ro-RO"/>
        </w:rPr>
        <w:t>5/15</w:t>
      </w:r>
    </w:p>
    <w:p w:rsidR="00D3732A" w:rsidRDefault="00D3732A" w:rsidP="00D3732A">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10 decembrie   </w:t>
      </w:r>
      <w:r w:rsidRPr="002109D9">
        <w:rPr>
          <w:rFonts w:ascii="Times New Roman" w:hAnsi="Times New Roman" w:cs="Times New Roman"/>
          <w:b/>
          <w:sz w:val="28"/>
          <w:szCs w:val="28"/>
          <w:lang w:val="pt-BR"/>
        </w:rPr>
        <w:t>20</w:t>
      </w:r>
      <w:r>
        <w:rPr>
          <w:rFonts w:ascii="Times New Roman" w:hAnsi="Times New Roman" w:cs="Times New Roman"/>
          <w:b/>
          <w:sz w:val="28"/>
          <w:szCs w:val="28"/>
          <w:lang w:val="pt-BR"/>
        </w:rPr>
        <w:t>20</w:t>
      </w:r>
    </w:p>
    <w:p w:rsidR="00D3732A" w:rsidRPr="007E3F86" w:rsidRDefault="00D3732A" w:rsidP="00D3732A">
      <w:pPr>
        <w:pStyle w:val="a3"/>
        <w:rPr>
          <w:rFonts w:ascii="Times New Roman" w:hAnsi="Times New Roman" w:cs="Times New Roman"/>
          <w:sz w:val="12"/>
          <w:szCs w:val="12"/>
          <w:lang w:val="en-US"/>
        </w:rPr>
      </w:pPr>
    </w:p>
    <w:p w:rsidR="00D3732A" w:rsidRDefault="00D3732A" w:rsidP="00D3732A">
      <w:pPr>
        <w:pStyle w:val="a3"/>
        <w:rPr>
          <w:rFonts w:ascii="Times New Roman" w:hAnsi="Times New Roman" w:cs="Times New Roman"/>
          <w:sz w:val="28"/>
          <w:szCs w:val="28"/>
          <w:lang w:val="ro-RO"/>
        </w:rPr>
      </w:pPr>
      <w:r w:rsidRPr="009F551D">
        <w:rPr>
          <w:rFonts w:ascii="Times New Roman" w:hAnsi="Times New Roman" w:cs="Times New Roman"/>
          <w:sz w:val="28"/>
          <w:szCs w:val="28"/>
          <w:lang w:val="ro-RO"/>
        </w:rPr>
        <w:t>Cu privire la</w:t>
      </w:r>
      <w:r>
        <w:rPr>
          <w:rFonts w:ascii="Times New Roman" w:hAnsi="Times New Roman" w:cs="Times New Roman"/>
          <w:sz w:val="28"/>
          <w:szCs w:val="28"/>
          <w:lang w:val="ro-RO"/>
        </w:rPr>
        <w:t xml:space="preserve"> schimbarea modului de folosință a terenului</w:t>
      </w:r>
    </w:p>
    <w:p w:rsidR="00D3732A" w:rsidRPr="009F551D"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proprietate publică pentru</w:t>
      </w:r>
      <w:r w:rsidRPr="009F551D">
        <w:rPr>
          <w:rFonts w:ascii="Times New Roman" w:hAnsi="Times New Roman" w:cs="Times New Roman"/>
          <w:sz w:val="28"/>
          <w:szCs w:val="28"/>
          <w:lang w:val="ro-RO"/>
        </w:rPr>
        <w:t xml:space="preserve"> </w:t>
      </w:r>
      <w:r>
        <w:rPr>
          <w:rFonts w:ascii="Times New Roman" w:hAnsi="Times New Roman" w:cs="Times New Roman"/>
          <w:sz w:val="28"/>
          <w:szCs w:val="28"/>
          <w:lang w:val="ro-RO"/>
        </w:rPr>
        <w:t>amenajarea</w:t>
      </w:r>
      <w:r w:rsidRPr="004717F2">
        <w:rPr>
          <w:rFonts w:ascii="Times New Roman" w:hAnsi="Times New Roman" w:cs="Times New Roman"/>
          <w:sz w:val="28"/>
          <w:szCs w:val="28"/>
          <w:lang w:val="ro-RO"/>
        </w:rPr>
        <w:t xml:space="preserve"> </w:t>
      </w:r>
      <w:r>
        <w:rPr>
          <w:rFonts w:ascii="Times New Roman" w:hAnsi="Times New Roman" w:cs="Times New Roman"/>
          <w:sz w:val="28"/>
          <w:szCs w:val="28"/>
          <w:lang w:val="ro-RO"/>
        </w:rPr>
        <w:t>unei pieți agricole</w:t>
      </w:r>
    </w:p>
    <w:p w:rsidR="00D3732A" w:rsidRDefault="00D3732A" w:rsidP="00D3732A">
      <w:pPr>
        <w:pStyle w:val="a3"/>
        <w:rPr>
          <w:rFonts w:ascii="Times New Roman" w:hAnsi="Times New Roman" w:cs="Times New Roman"/>
          <w:sz w:val="24"/>
          <w:szCs w:val="24"/>
          <w:lang w:val="ro-RO"/>
        </w:rPr>
      </w:pP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4"/>
          <w:szCs w:val="24"/>
          <w:lang w:val="ro-RO"/>
        </w:rPr>
        <w:tab/>
      </w:r>
      <w:r>
        <w:rPr>
          <w:rFonts w:ascii="Times New Roman" w:hAnsi="Times New Roman" w:cs="Times New Roman"/>
          <w:sz w:val="28"/>
          <w:szCs w:val="28"/>
          <w:lang w:val="ro-RO"/>
        </w:rPr>
        <w:t>În baza propunerii primarului comunei Baccealia, doamna Nenov Claudia,</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lastRenderedPageBreak/>
        <w:tab/>
        <w:t>În conformitate cu anexa nr.5 a   Instrucțiunii nr.112 din 22.06.2005 „Cu privire la înregistrarea bunurilor imobile și a drepturilor asupra lor”,</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art.14(1),(2) lit.x),(3) art.20(1)(3),(5) din Legea privind administrația publică locală nr.436-XVI din 28 decembrie 2006, consiliul comunal Baccealia,</w:t>
      </w:r>
    </w:p>
    <w:p w:rsidR="00D3732A" w:rsidRPr="007D1FCB" w:rsidRDefault="00D3732A" w:rsidP="00D3732A">
      <w:pPr>
        <w:pStyle w:val="a3"/>
        <w:rPr>
          <w:rFonts w:ascii="Times New Roman" w:hAnsi="Times New Roman" w:cs="Times New Roman"/>
          <w:sz w:val="12"/>
          <w:szCs w:val="12"/>
          <w:lang w:val="ro-RO"/>
        </w:rPr>
      </w:pP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DECIDE:</w:t>
      </w:r>
    </w:p>
    <w:p w:rsidR="00D3732A" w:rsidRPr="007D1FCB" w:rsidRDefault="00D3732A" w:rsidP="00D3732A">
      <w:pPr>
        <w:pStyle w:val="a3"/>
        <w:rPr>
          <w:rFonts w:ascii="Times New Roman" w:hAnsi="Times New Roman" w:cs="Times New Roman"/>
          <w:sz w:val="12"/>
          <w:szCs w:val="12"/>
          <w:lang w:val="ro-RO"/>
        </w:rPr>
      </w:pPr>
    </w:p>
    <w:p w:rsidR="00D3732A" w:rsidRPr="004717F2" w:rsidRDefault="00D3732A" w:rsidP="00D3732A">
      <w:pPr>
        <w:pStyle w:val="a3"/>
        <w:rPr>
          <w:rFonts w:ascii="Times New Roman" w:hAnsi="Times New Roman" w:cs="Times New Roman"/>
          <w:sz w:val="12"/>
          <w:szCs w:val="12"/>
          <w:lang w:val="ro-RO"/>
        </w:rPr>
      </w:pP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1. Se permite amenajarea unei pieți agricole pe bunul imobil cu nr.cadastral </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2710203349 cu suprafața 0,0567 ha,  teren„ Amenajat” .</w:t>
      </w:r>
    </w:p>
    <w:p w:rsidR="00D3732A" w:rsidRPr="007E3F86" w:rsidRDefault="00D3732A" w:rsidP="00D3732A">
      <w:pPr>
        <w:pStyle w:val="a3"/>
        <w:rPr>
          <w:rFonts w:ascii="Times New Roman" w:hAnsi="Times New Roman" w:cs="Times New Roman"/>
          <w:sz w:val="10"/>
          <w:szCs w:val="10"/>
          <w:lang w:val="ro-RO"/>
        </w:rPr>
      </w:pPr>
    </w:p>
    <w:p w:rsidR="00D3732A" w:rsidRPr="007E3F86" w:rsidRDefault="00D3732A" w:rsidP="00D3732A">
      <w:pPr>
        <w:pStyle w:val="a3"/>
        <w:rPr>
          <w:rFonts w:ascii="Times New Roman" w:hAnsi="Times New Roman" w:cs="Times New Roman"/>
          <w:sz w:val="10"/>
          <w:szCs w:val="10"/>
          <w:lang w:val="ro-RO"/>
        </w:rPr>
      </w:pPr>
      <w:r>
        <w:rPr>
          <w:rFonts w:ascii="Times New Roman" w:hAnsi="Times New Roman" w:cs="Times New Roman"/>
          <w:sz w:val="28"/>
          <w:szCs w:val="28"/>
          <w:lang w:val="ro-RO"/>
        </w:rPr>
        <w:t xml:space="preserve">  </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2. Specialistul în reglementarea regimului funciar, dna Nina Vrabie va opera </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modificările în cadastrul funciar al primăriei.</w:t>
      </w:r>
    </w:p>
    <w:p w:rsidR="00D3732A" w:rsidRPr="007E3F86" w:rsidRDefault="00D3732A" w:rsidP="00D3732A">
      <w:pPr>
        <w:pStyle w:val="a3"/>
        <w:rPr>
          <w:rFonts w:ascii="Times New Roman" w:hAnsi="Times New Roman" w:cs="Times New Roman"/>
          <w:sz w:val="10"/>
          <w:szCs w:val="10"/>
          <w:lang w:val="ro-RO"/>
        </w:rPr>
      </w:pP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3. Prezenta decizie se comunică:</w:t>
      </w:r>
    </w:p>
    <w:p w:rsidR="00D3732A" w:rsidRDefault="00D3732A" w:rsidP="00D3732A">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primarului comunei dna C.Nenov;</w:t>
      </w:r>
    </w:p>
    <w:p w:rsidR="00D3732A" w:rsidRDefault="00D3732A" w:rsidP="00D3732A">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OTC  Căușeni;</w:t>
      </w:r>
    </w:p>
    <w:p w:rsidR="00D3732A" w:rsidRDefault="00D3732A" w:rsidP="00D3732A">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Oficiul teritorial Căușeni al Cancelariei de Stat;</w:t>
      </w:r>
    </w:p>
    <w:p w:rsidR="00D3732A" w:rsidRDefault="00D3732A" w:rsidP="00D3732A">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plasarea în Registrul de Stat al Actelor  Locale.</w:t>
      </w:r>
    </w:p>
    <w:p w:rsidR="00D3732A" w:rsidRDefault="00D3732A" w:rsidP="00D3732A">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populației comunei prin afișare pe panoul de informații.</w:t>
      </w:r>
    </w:p>
    <w:p w:rsidR="00D3732A" w:rsidRDefault="00D3732A" w:rsidP="00D3732A">
      <w:pPr>
        <w:pStyle w:val="a3"/>
        <w:ind w:firstLine="708"/>
        <w:rPr>
          <w:rFonts w:ascii="Times New Roman" w:hAnsi="Times New Roman" w:cs="Times New Roman"/>
          <w:sz w:val="28"/>
          <w:szCs w:val="28"/>
          <w:lang w:val="ro-RO"/>
        </w:rPr>
      </w:pPr>
    </w:p>
    <w:p w:rsidR="00D3732A" w:rsidRDefault="00D3732A" w:rsidP="00D3732A">
      <w:pPr>
        <w:pStyle w:val="a3"/>
        <w:rPr>
          <w:rFonts w:ascii="Times New Roman" w:hAnsi="Times New Roman" w:cs="Times New Roman"/>
          <w:sz w:val="24"/>
          <w:szCs w:val="24"/>
          <w:lang w:val="ro-RO"/>
        </w:rPr>
      </w:pPr>
    </w:p>
    <w:p w:rsidR="00D3732A" w:rsidRPr="009957A2"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 xml:space="preserve">Președintele  ședinței                                            </w:t>
      </w: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 xml:space="preserve">  Contrasemnează:</w:t>
      </w:r>
    </w:p>
    <w:p w:rsidR="00D3732A" w:rsidRDefault="00D3732A" w:rsidP="00D3732A">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Secretarul Consiliului  comunal</w:t>
      </w:r>
    </w:p>
    <w:p w:rsidR="00D3732A" w:rsidRDefault="00D3732A" w:rsidP="00D3732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___________   E.Țîbîrnă                           ______________A.Pocnea</w:t>
      </w:r>
    </w:p>
    <w:p w:rsidR="00D3732A" w:rsidRDefault="00D3732A" w:rsidP="00D3732A">
      <w:pPr>
        <w:pStyle w:val="a3"/>
        <w:rPr>
          <w:rFonts w:ascii="Times New Roman" w:hAnsi="Times New Roman" w:cs="Times New Roman"/>
          <w:sz w:val="24"/>
          <w:szCs w:val="24"/>
          <w:lang w:val="ro-RO"/>
        </w:rPr>
      </w:pPr>
    </w:p>
    <w:p w:rsidR="00D3732A" w:rsidRDefault="00D3732A">
      <w:pPr>
        <w:rPr>
          <w:lang w:val="en-US"/>
        </w:rPr>
      </w:pPr>
    </w:p>
    <w:p w:rsidR="004D33B2" w:rsidRDefault="004D33B2">
      <w:pPr>
        <w:rPr>
          <w:lang w:val="en-US"/>
        </w:rPr>
      </w:pPr>
    </w:p>
    <w:p w:rsidR="004D33B2" w:rsidRDefault="004D33B2">
      <w:pPr>
        <w:rPr>
          <w:lang w:val="en-US"/>
        </w:rPr>
      </w:pPr>
    </w:p>
    <w:p w:rsidR="004D33B2" w:rsidRDefault="004D33B2">
      <w:pPr>
        <w:rPr>
          <w:lang w:val="en-US"/>
        </w:rPr>
      </w:pPr>
    </w:p>
    <w:p w:rsidR="004D33B2" w:rsidRDefault="004D33B2">
      <w:pPr>
        <w:rPr>
          <w:lang w:val="en-US"/>
        </w:rPr>
      </w:pPr>
    </w:p>
    <w:p w:rsidR="004D33B2" w:rsidRDefault="004D33B2">
      <w:pPr>
        <w:rPr>
          <w:lang w:val="en-US"/>
        </w:rPr>
      </w:pPr>
    </w:p>
    <w:p w:rsidR="004D33B2" w:rsidRDefault="004D33B2">
      <w:pPr>
        <w:rPr>
          <w:lang w:val="en-US"/>
        </w:rPr>
      </w:pPr>
    </w:p>
    <w:p w:rsidR="004D33B2" w:rsidRDefault="004D33B2">
      <w:pPr>
        <w:rPr>
          <w:lang w:val="en-US"/>
        </w:rPr>
      </w:pPr>
    </w:p>
    <w:p w:rsidR="004D33B2" w:rsidRDefault="004D33B2">
      <w:pPr>
        <w:rPr>
          <w:lang w:val="en-US"/>
        </w:rPr>
      </w:pPr>
    </w:p>
    <w:p w:rsidR="004D33B2" w:rsidRDefault="004D33B2">
      <w:pPr>
        <w:rPr>
          <w:lang w:val="en-US"/>
        </w:rPr>
      </w:pPr>
    </w:p>
    <w:p w:rsidR="006316A5" w:rsidRDefault="006316A5">
      <w:pPr>
        <w:rPr>
          <w:lang w:val="en-US"/>
        </w:rPr>
      </w:pPr>
    </w:p>
    <w:p w:rsidR="006316A5" w:rsidRDefault="006316A5" w:rsidP="006316A5">
      <w:pPr>
        <w:pStyle w:val="a3"/>
        <w:jc w:val="center"/>
        <w:rPr>
          <w:rFonts w:ascii="Times New Roman" w:hAnsi="Times New Roman" w:cs="Times New Roman"/>
          <w:i/>
          <w:sz w:val="28"/>
          <w:szCs w:val="28"/>
          <w:lang w:val="ro-RO"/>
        </w:rPr>
      </w:pPr>
      <w:r>
        <w:rPr>
          <w:rFonts w:ascii="Times New Roman" w:hAnsi="Times New Roman" w:cs="Times New Roman"/>
          <w:sz w:val="28"/>
          <w:szCs w:val="28"/>
          <w:lang w:val="ro-RO"/>
        </w:rPr>
        <w:lastRenderedPageBreak/>
        <w:t xml:space="preserve">    </w:t>
      </w:r>
      <w:r>
        <w:rPr>
          <w:noProof/>
          <w:lang w:eastAsia="ru-RU"/>
        </w:rPr>
        <w:drawing>
          <wp:inline distT="0" distB="0" distL="0" distR="0">
            <wp:extent cx="1032510" cy="1012825"/>
            <wp:effectExtent l="19050" t="0" r="0" b="0"/>
            <wp:docPr id="8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2510" cy="1012825"/>
                    </a:xfrm>
                    <a:prstGeom prst="rect">
                      <a:avLst/>
                    </a:prstGeom>
                    <a:noFill/>
                    <a:ln w="9525">
                      <a:noFill/>
                      <a:miter lim="800000"/>
                      <a:headEnd/>
                      <a:tailEnd/>
                    </a:ln>
                  </pic:spPr>
                </pic:pic>
              </a:graphicData>
            </a:graphic>
          </wp:inline>
        </w:drawing>
      </w:r>
      <w:r>
        <w:rPr>
          <w:rFonts w:ascii="Times New Roman" w:hAnsi="Times New Roman" w:cs="Times New Roman"/>
          <w:sz w:val="28"/>
          <w:szCs w:val="28"/>
          <w:lang w:val="ro-RO"/>
        </w:rPr>
        <w:t xml:space="preserve">                                  </w:t>
      </w:r>
    </w:p>
    <w:p w:rsidR="006316A5" w:rsidRDefault="006316A5" w:rsidP="006316A5">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REPUBLICA   MOLDOVA</w:t>
      </w:r>
    </w:p>
    <w:p w:rsidR="006316A5" w:rsidRDefault="006316A5" w:rsidP="006316A5">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RAIONUL  CĂUȘENI</w:t>
      </w:r>
    </w:p>
    <w:p w:rsidR="006316A5" w:rsidRDefault="006316A5" w:rsidP="006316A5">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CONSILIUL  COMUNAL  BACCEALIA</w:t>
      </w:r>
    </w:p>
    <w:p w:rsidR="006316A5" w:rsidRPr="0059248C" w:rsidRDefault="006316A5" w:rsidP="006316A5">
      <w:pPr>
        <w:keepNext/>
        <w:spacing w:after="0" w:line="240" w:lineRule="auto"/>
        <w:jc w:val="center"/>
        <w:outlineLvl w:val="0"/>
        <w:rPr>
          <w:rFonts w:ascii="Times New Roman" w:eastAsia="Calibri" w:hAnsi="Times New Roman" w:cs="Times New Roman"/>
          <w:sz w:val="12"/>
          <w:szCs w:val="12"/>
          <w:lang w:val="ro-RO" w:eastAsia="ru-RU"/>
        </w:rPr>
      </w:pPr>
    </w:p>
    <w:p w:rsidR="006316A5" w:rsidRPr="0059248C" w:rsidRDefault="006316A5" w:rsidP="006316A5">
      <w:pPr>
        <w:spacing w:after="0" w:line="240" w:lineRule="auto"/>
        <w:jc w:val="center"/>
        <w:rPr>
          <w:rFonts w:ascii="Times New Roman" w:eastAsia="Calibri" w:hAnsi="Times New Roman" w:cs="Times New Roman"/>
          <w:sz w:val="24"/>
          <w:szCs w:val="24"/>
          <w:lang w:val="ro-RO" w:eastAsia="ru-RU"/>
        </w:rPr>
      </w:pPr>
      <w:r w:rsidRPr="0059248C">
        <w:rPr>
          <w:rFonts w:ascii="Times New Roman" w:eastAsia="Calibri" w:hAnsi="Times New Roman" w:cs="Times New Roman"/>
          <w:b/>
          <w:sz w:val="24"/>
          <w:szCs w:val="24"/>
          <w:lang w:val="ro-RO" w:eastAsia="ru-RU"/>
        </w:rPr>
        <w:t>DECIZIA nr.</w:t>
      </w:r>
      <w:r>
        <w:rPr>
          <w:rFonts w:ascii="Times New Roman" w:eastAsia="Calibri" w:hAnsi="Times New Roman" w:cs="Times New Roman"/>
          <w:b/>
          <w:sz w:val="24"/>
          <w:szCs w:val="24"/>
          <w:lang w:val="ro-RO" w:eastAsia="ru-RU"/>
        </w:rPr>
        <w:t>5</w:t>
      </w:r>
      <w:r w:rsidRPr="0059248C">
        <w:rPr>
          <w:rFonts w:ascii="Times New Roman" w:eastAsia="Calibri" w:hAnsi="Times New Roman" w:cs="Times New Roman"/>
          <w:b/>
          <w:sz w:val="24"/>
          <w:szCs w:val="24"/>
          <w:lang w:val="ro-RO" w:eastAsia="ru-RU"/>
        </w:rPr>
        <w:t>/ 1</w:t>
      </w:r>
    </w:p>
    <w:p w:rsidR="006316A5" w:rsidRDefault="006316A5" w:rsidP="006316A5">
      <w:pPr>
        <w:spacing w:after="0" w:line="240" w:lineRule="auto"/>
        <w:jc w:val="center"/>
        <w:rPr>
          <w:rFonts w:ascii="Times New Roman" w:eastAsia="Calibri" w:hAnsi="Times New Roman" w:cs="Times New Roman"/>
          <w:b/>
          <w:sz w:val="26"/>
          <w:szCs w:val="26"/>
          <w:lang w:val="en-US" w:eastAsia="ru-RU"/>
        </w:rPr>
      </w:pPr>
      <w:r w:rsidRPr="0059248C">
        <w:rPr>
          <w:rFonts w:ascii="Times New Roman" w:eastAsia="Calibri" w:hAnsi="Times New Roman" w:cs="Times New Roman"/>
          <w:b/>
          <w:sz w:val="26"/>
          <w:szCs w:val="26"/>
          <w:lang w:val="ro-RO" w:eastAsia="ru-RU"/>
        </w:rPr>
        <w:t xml:space="preserve">din  </w:t>
      </w:r>
      <w:r>
        <w:rPr>
          <w:rFonts w:ascii="Times New Roman" w:eastAsia="Calibri" w:hAnsi="Times New Roman" w:cs="Times New Roman"/>
          <w:b/>
          <w:sz w:val="26"/>
          <w:szCs w:val="26"/>
          <w:lang w:val="ro-RO" w:eastAsia="ru-RU"/>
        </w:rPr>
        <w:t>17 septembrie</w:t>
      </w:r>
      <w:r>
        <w:rPr>
          <w:rFonts w:ascii="Times New Roman" w:eastAsia="Calibri" w:hAnsi="Times New Roman" w:cs="Times New Roman"/>
          <w:b/>
          <w:sz w:val="26"/>
          <w:szCs w:val="26"/>
          <w:lang w:val="en-US" w:eastAsia="ru-RU"/>
        </w:rPr>
        <w:t xml:space="preserve">   2021</w:t>
      </w:r>
    </w:p>
    <w:p w:rsidR="006316A5" w:rsidRDefault="006316A5" w:rsidP="006316A5">
      <w:pPr>
        <w:spacing w:after="0" w:line="240" w:lineRule="auto"/>
        <w:rPr>
          <w:rFonts w:ascii="Times New Roman" w:eastAsia="Calibri" w:hAnsi="Times New Roman" w:cs="Times New Roman"/>
          <w:b/>
          <w:sz w:val="26"/>
          <w:szCs w:val="26"/>
          <w:lang w:val="en-US" w:eastAsia="ru-RU"/>
        </w:rPr>
      </w:pPr>
    </w:p>
    <w:p w:rsidR="006316A5" w:rsidRDefault="006316A5" w:rsidP="006316A5">
      <w:pPr>
        <w:pStyle w:val="a3"/>
        <w:rPr>
          <w:rFonts w:ascii="Times New Roman" w:hAnsi="Times New Roman" w:cs="Times New Roman"/>
          <w:sz w:val="28"/>
          <w:szCs w:val="28"/>
          <w:lang w:val="ro-RO"/>
        </w:rPr>
      </w:pPr>
      <w:r w:rsidRPr="001C1A02">
        <w:rPr>
          <w:rFonts w:ascii="Times New Roman" w:hAnsi="Times New Roman" w:cs="Times New Roman"/>
          <w:sz w:val="28"/>
          <w:szCs w:val="28"/>
          <w:lang w:val="ro-RO"/>
        </w:rPr>
        <w:t xml:space="preserve">Cu privire la realizarea bugetului comunei </w:t>
      </w:r>
    </w:p>
    <w:p w:rsidR="006316A5" w:rsidRDefault="006316A5" w:rsidP="006316A5">
      <w:pPr>
        <w:pStyle w:val="a3"/>
        <w:rPr>
          <w:rFonts w:ascii="Times New Roman" w:hAnsi="Times New Roman" w:cs="Times New Roman"/>
          <w:i/>
          <w:sz w:val="28"/>
          <w:szCs w:val="28"/>
          <w:lang w:val="ro-RO"/>
        </w:rPr>
      </w:pPr>
      <w:r w:rsidRPr="001C1A02">
        <w:rPr>
          <w:rFonts w:ascii="Times New Roman" w:hAnsi="Times New Roman" w:cs="Times New Roman"/>
          <w:sz w:val="28"/>
          <w:szCs w:val="28"/>
          <w:lang w:val="ro-RO"/>
        </w:rPr>
        <w:t>Baccealia pentru semestrul I al anului 202</w:t>
      </w:r>
      <w:r>
        <w:rPr>
          <w:rFonts w:ascii="Times New Roman" w:hAnsi="Times New Roman" w:cs="Times New Roman"/>
          <w:sz w:val="28"/>
          <w:szCs w:val="28"/>
          <w:lang w:val="ro-RO"/>
        </w:rPr>
        <w:t>1</w:t>
      </w:r>
      <w:r w:rsidRPr="001C1A02">
        <w:rPr>
          <w:rFonts w:ascii="Times New Roman" w:hAnsi="Times New Roman" w:cs="Times New Roman"/>
          <w:i/>
          <w:sz w:val="28"/>
          <w:szCs w:val="28"/>
          <w:lang w:val="ro-RO"/>
        </w:rPr>
        <w:t xml:space="preserve"> </w:t>
      </w:r>
    </w:p>
    <w:p w:rsidR="006316A5" w:rsidRPr="007733B6" w:rsidRDefault="006316A5" w:rsidP="006316A5">
      <w:pPr>
        <w:pStyle w:val="a3"/>
        <w:rPr>
          <w:rFonts w:ascii="Times New Roman" w:hAnsi="Times New Roman" w:cs="Times New Roman"/>
          <w:sz w:val="28"/>
          <w:szCs w:val="28"/>
          <w:vertAlign w:val="superscript"/>
          <w:lang w:val="ro-RO"/>
        </w:rPr>
      </w:pPr>
    </w:p>
    <w:p w:rsidR="006316A5" w:rsidRDefault="006316A5" w:rsidP="006316A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Avînd în vedere raportul semianual al contabilului șef, dna Moldovan Nina,</w:t>
      </w:r>
    </w:p>
    <w:p w:rsidR="006316A5" w:rsidRPr="003E67AE" w:rsidRDefault="006316A5" w:rsidP="006316A5">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baza art.12(3), art.24(1) lit.e) și art.73(3),(4) din Legea privind finanțele publice locale nr.181 din 25.07.2014,</w:t>
      </w:r>
    </w:p>
    <w:p w:rsidR="006316A5" w:rsidRDefault="006316A5" w:rsidP="006316A5">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conformitate cu art.31(2) din Legea privind finanțele publice locale nr.397-XV din 16 octombrie 2003  cu modificările și completările ulterioare,</w:t>
      </w:r>
    </w:p>
    <w:p w:rsidR="006316A5" w:rsidRDefault="006316A5" w:rsidP="006316A5">
      <w:pPr>
        <w:pStyle w:val="a3"/>
        <w:rPr>
          <w:rFonts w:ascii="Times New Roman" w:hAnsi="Times New Roman" w:cs="Times New Roman"/>
          <w:sz w:val="28"/>
          <w:szCs w:val="28"/>
          <w:lang w:val="ro-RO"/>
        </w:rPr>
      </w:pPr>
      <w:r>
        <w:rPr>
          <w:rFonts w:ascii="Times New Roman" w:hAnsi="Times New Roman" w:cs="Times New Roman"/>
          <w:sz w:val="28"/>
          <w:szCs w:val="28"/>
          <w:lang w:val="ro-RO"/>
        </w:rPr>
        <w:tab/>
        <w:t xml:space="preserve"> în temeiul art.14(1),(2) lit.n</w:t>
      </w:r>
      <w:r>
        <w:rPr>
          <w:rFonts w:ascii="Times New Roman" w:hAnsi="Times New Roman" w:cs="Times New Roman"/>
          <w:sz w:val="28"/>
          <w:szCs w:val="28"/>
          <w:vertAlign w:val="superscript"/>
          <w:lang w:val="ro-RO"/>
        </w:rPr>
        <w:t>3</w:t>
      </w:r>
      <w:r>
        <w:rPr>
          <w:rFonts w:ascii="Times New Roman" w:hAnsi="Times New Roman" w:cs="Times New Roman"/>
          <w:sz w:val="28"/>
          <w:szCs w:val="28"/>
          <w:lang w:val="ro-RO"/>
        </w:rPr>
        <w:t>), 19(3),(4)  și  20(1),(</w:t>
      </w:r>
      <w:r w:rsidRPr="007733B6">
        <w:rPr>
          <w:rFonts w:ascii="Times New Roman" w:hAnsi="Times New Roman" w:cs="Times New Roman"/>
          <w:sz w:val="28"/>
          <w:szCs w:val="28"/>
          <w:lang w:val="ro-RO"/>
        </w:rPr>
        <w:t xml:space="preserve"> </w:t>
      </w:r>
      <w:r>
        <w:rPr>
          <w:rFonts w:ascii="Times New Roman" w:hAnsi="Times New Roman" w:cs="Times New Roman"/>
          <w:sz w:val="28"/>
          <w:szCs w:val="28"/>
          <w:lang w:val="ro-RO"/>
        </w:rPr>
        <w:t>5)  din Legea privind administrația publică locală nr.436-XVI din 28 decembrie 2006, consiliul comunal Baccealia,</w:t>
      </w:r>
    </w:p>
    <w:p w:rsidR="006316A5" w:rsidRDefault="006316A5" w:rsidP="006316A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DECIDE:</w:t>
      </w:r>
    </w:p>
    <w:p w:rsidR="006316A5" w:rsidRPr="00B11EF8" w:rsidRDefault="006316A5" w:rsidP="006316A5">
      <w:pPr>
        <w:pStyle w:val="a3"/>
        <w:rPr>
          <w:rFonts w:ascii="Times New Roman" w:hAnsi="Times New Roman" w:cs="Times New Roman"/>
          <w:sz w:val="10"/>
          <w:szCs w:val="10"/>
          <w:lang w:val="ro-RO"/>
        </w:rPr>
      </w:pPr>
    </w:p>
    <w:p w:rsidR="006316A5" w:rsidRPr="00B11EF8" w:rsidRDefault="006316A5" w:rsidP="006316A5">
      <w:pPr>
        <w:pStyle w:val="a3"/>
        <w:ind w:left="360"/>
        <w:rPr>
          <w:rFonts w:ascii="Times New Roman" w:hAnsi="Times New Roman" w:cs="Times New Roman"/>
          <w:i/>
          <w:sz w:val="28"/>
          <w:szCs w:val="28"/>
          <w:lang w:val="ro-RO"/>
        </w:rPr>
      </w:pPr>
      <w:r>
        <w:rPr>
          <w:rFonts w:ascii="Times New Roman" w:hAnsi="Times New Roman" w:cs="Times New Roman"/>
          <w:sz w:val="28"/>
          <w:szCs w:val="28"/>
          <w:lang w:val="ro-RO"/>
        </w:rPr>
        <w:t>1.Se ia act de informația dnei Moldovan  Nina, contabil șef al primăriei „Cu privire la executarea bugetului comunei</w:t>
      </w:r>
      <w:r w:rsidRPr="00FF1926">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Baccealia pentru semestrul I al anului 2021”. </w:t>
      </w:r>
      <w:r>
        <w:rPr>
          <w:rFonts w:ascii="Times New Roman" w:hAnsi="Times New Roman" w:cs="Times New Roman"/>
          <w:i/>
          <w:sz w:val="28"/>
          <w:szCs w:val="28"/>
          <w:lang w:val="ro-RO"/>
        </w:rPr>
        <w:t>(Raportul se anexează).</w:t>
      </w:r>
    </w:p>
    <w:p w:rsidR="006316A5" w:rsidRPr="00B11EF8" w:rsidRDefault="006316A5" w:rsidP="006316A5">
      <w:pPr>
        <w:pStyle w:val="a3"/>
        <w:rPr>
          <w:rFonts w:ascii="Times New Roman" w:hAnsi="Times New Roman" w:cs="Times New Roman"/>
          <w:sz w:val="10"/>
          <w:szCs w:val="10"/>
          <w:lang w:val="ro-RO"/>
        </w:rPr>
      </w:pPr>
      <w:r w:rsidRPr="00CD04C5">
        <w:rPr>
          <w:rFonts w:ascii="Times New Roman" w:hAnsi="Times New Roman" w:cs="Times New Roman"/>
          <w:sz w:val="28"/>
          <w:szCs w:val="28"/>
          <w:lang w:val="ro-RO"/>
        </w:rPr>
        <w:t xml:space="preserve">  </w:t>
      </w:r>
    </w:p>
    <w:p w:rsidR="006316A5" w:rsidRDefault="006316A5" w:rsidP="006316A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2.</w:t>
      </w:r>
      <w:r w:rsidRPr="00D62150">
        <w:rPr>
          <w:rFonts w:ascii="Times New Roman" w:hAnsi="Times New Roman" w:cs="Times New Roman"/>
          <w:sz w:val="26"/>
          <w:szCs w:val="26"/>
          <w:lang w:val="ro-RO"/>
        </w:rPr>
        <w:t xml:space="preserve"> </w:t>
      </w:r>
      <w:r w:rsidRPr="00D62150">
        <w:rPr>
          <w:rFonts w:ascii="Times New Roman" w:hAnsi="Times New Roman" w:cs="Times New Roman"/>
          <w:sz w:val="28"/>
          <w:szCs w:val="28"/>
          <w:lang w:val="ro-RO"/>
        </w:rPr>
        <w:t xml:space="preserve">Se aprobă executarea bugetului comunei Baccealia pentru I semestru al </w:t>
      </w:r>
      <w:r>
        <w:rPr>
          <w:rFonts w:ascii="Times New Roman" w:hAnsi="Times New Roman" w:cs="Times New Roman"/>
          <w:sz w:val="28"/>
          <w:szCs w:val="28"/>
          <w:lang w:val="ro-RO"/>
        </w:rPr>
        <w:t xml:space="preserve">  </w:t>
      </w:r>
    </w:p>
    <w:p w:rsidR="006316A5" w:rsidRDefault="006316A5" w:rsidP="006316A5">
      <w:pPr>
        <w:pStyle w:val="a3"/>
        <w:rPr>
          <w:rFonts w:ascii="Times New Roman" w:hAnsi="Times New Roman" w:cs="Times New Roman"/>
          <w:sz w:val="10"/>
          <w:szCs w:val="10"/>
          <w:lang w:val="ro-RO"/>
        </w:rPr>
      </w:pPr>
      <w:r>
        <w:rPr>
          <w:rFonts w:ascii="Times New Roman" w:hAnsi="Times New Roman" w:cs="Times New Roman"/>
          <w:sz w:val="28"/>
          <w:szCs w:val="28"/>
          <w:lang w:val="ro-RO"/>
        </w:rPr>
        <w:t xml:space="preserve">     </w:t>
      </w:r>
      <w:r w:rsidRPr="00D62150">
        <w:rPr>
          <w:rFonts w:ascii="Times New Roman" w:hAnsi="Times New Roman" w:cs="Times New Roman"/>
          <w:sz w:val="28"/>
          <w:szCs w:val="28"/>
          <w:lang w:val="ro-RO"/>
        </w:rPr>
        <w:t>anului 2021 după cum urmează:</w:t>
      </w:r>
    </w:p>
    <w:p w:rsidR="006316A5" w:rsidRPr="00D62150" w:rsidRDefault="006316A5" w:rsidP="006316A5">
      <w:pPr>
        <w:pStyle w:val="a3"/>
        <w:rPr>
          <w:rFonts w:ascii="Times New Roman" w:hAnsi="Times New Roman" w:cs="Times New Roman"/>
          <w:sz w:val="10"/>
          <w:szCs w:val="10"/>
          <w:lang w:val="ro-RO"/>
        </w:rPr>
      </w:pPr>
    </w:p>
    <w:p w:rsidR="006316A5" w:rsidRDefault="006316A5" w:rsidP="006316A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D62150">
        <w:rPr>
          <w:rFonts w:ascii="Times New Roman" w:hAnsi="Times New Roman" w:cs="Times New Roman"/>
          <w:sz w:val="28"/>
          <w:szCs w:val="28"/>
          <w:lang w:val="ro-RO"/>
        </w:rPr>
        <w:t xml:space="preserve">- La capitolul „Venituri” aprobat în sumă de </w:t>
      </w:r>
      <w:r>
        <w:rPr>
          <w:rFonts w:ascii="Times New Roman" w:hAnsi="Times New Roman" w:cs="Times New Roman"/>
          <w:sz w:val="28"/>
          <w:szCs w:val="28"/>
          <w:lang w:val="ro-RO"/>
        </w:rPr>
        <w:t>4675,0</w:t>
      </w:r>
      <w:r w:rsidRPr="00D62150">
        <w:rPr>
          <w:rFonts w:ascii="Times New Roman" w:hAnsi="Times New Roman" w:cs="Times New Roman"/>
          <w:sz w:val="28"/>
          <w:szCs w:val="28"/>
          <w:lang w:val="ro-RO"/>
        </w:rPr>
        <w:t xml:space="preserve">mii lei, precizat </w:t>
      </w:r>
      <w:r>
        <w:rPr>
          <w:rFonts w:ascii="Times New Roman" w:hAnsi="Times New Roman" w:cs="Times New Roman"/>
          <w:sz w:val="28"/>
          <w:szCs w:val="28"/>
          <w:lang w:val="ro-RO"/>
        </w:rPr>
        <w:t xml:space="preserve">5262,6 </w:t>
      </w:r>
      <w:r w:rsidRPr="00D62150">
        <w:rPr>
          <w:rFonts w:ascii="Times New Roman" w:hAnsi="Times New Roman" w:cs="Times New Roman"/>
          <w:sz w:val="28"/>
          <w:szCs w:val="28"/>
          <w:lang w:val="ro-RO"/>
        </w:rPr>
        <w:t xml:space="preserve">mii </w:t>
      </w:r>
    </w:p>
    <w:p w:rsidR="006316A5" w:rsidRDefault="006316A5" w:rsidP="006316A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D62150">
        <w:rPr>
          <w:rFonts w:ascii="Times New Roman" w:hAnsi="Times New Roman" w:cs="Times New Roman"/>
          <w:sz w:val="28"/>
          <w:szCs w:val="28"/>
          <w:lang w:val="ro-RO"/>
        </w:rPr>
        <w:t xml:space="preserve">lei, </w:t>
      </w:r>
      <w:r>
        <w:rPr>
          <w:rFonts w:ascii="Times New Roman" w:hAnsi="Times New Roman" w:cs="Times New Roman"/>
          <w:sz w:val="28"/>
          <w:szCs w:val="28"/>
          <w:lang w:val="ro-RO"/>
        </w:rPr>
        <w:t xml:space="preserve"> </w:t>
      </w:r>
      <w:r w:rsidRPr="00D62150">
        <w:rPr>
          <w:rFonts w:ascii="Times New Roman" w:hAnsi="Times New Roman" w:cs="Times New Roman"/>
          <w:sz w:val="28"/>
          <w:szCs w:val="28"/>
          <w:lang w:val="ro-RO"/>
        </w:rPr>
        <w:t xml:space="preserve">executat în sumă de </w:t>
      </w:r>
      <w:r>
        <w:rPr>
          <w:rFonts w:ascii="Times New Roman" w:hAnsi="Times New Roman" w:cs="Times New Roman"/>
          <w:sz w:val="28"/>
          <w:szCs w:val="28"/>
          <w:lang w:val="ro-RO"/>
        </w:rPr>
        <w:t xml:space="preserve">2016,88 </w:t>
      </w:r>
      <w:r w:rsidRPr="00D62150">
        <w:rPr>
          <w:rFonts w:ascii="Times New Roman" w:hAnsi="Times New Roman" w:cs="Times New Roman"/>
          <w:sz w:val="28"/>
          <w:szCs w:val="28"/>
          <w:lang w:val="ro-RO"/>
        </w:rPr>
        <w:t>mii lei ,</w:t>
      </w:r>
      <w:r>
        <w:rPr>
          <w:rFonts w:ascii="Times New Roman" w:hAnsi="Times New Roman" w:cs="Times New Roman"/>
          <w:sz w:val="28"/>
          <w:szCs w:val="28"/>
          <w:lang w:val="ro-RO"/>
        </w:rPr>
        <w:t xml:space="preserve"> </w:t>
      </w:r>
      <w:r w:rsidRPr="00D62150">
        <w:rPr>
          <w:rFonts w:ascii="Times New Roman" w:hAnsi="Times New Roman" w:cs="Times New Roman"/>
          <w:sz w:val="28"/>
          <w:szCs w:val="28"/>
          <w:lang w:val="ro-RO"/>
        </w:rPr>
        <w:t xml:space="preserve">ce alcătuiește </w:t>
      </w:r>
      <w:r>
        <w:rPr>
          <w:rFonts w:ascii="Times New Roman" w:hAnsi="Times New Roman" w:cs="Times New Roman"/>
          <w:sz w:val="28"/>
          <w:szCs w:val="28"/>
          <w:lang w:val="ro-RO"/>
        </w:rPr>
        <w:t>40</w:t>
      </w:r>
      <w:r w:rsidRPr="00D62150">
        <w:rPr>
          <w:rFonts w:ascii="Times New Roman" w:hAnsi="Times New Roman" w:cs="Times New Roman"/>
          <w:sz w:val="28"/>
          <w:szCs w:val="28"/>
          <w:lang w:val="ro-RO"/>
        </w:rPr>
        <w:t xml:space="preserve">% față de bugetul </w:t>
      </w:r>
    </w:p>
    <w:p w:rsidR="006316A5" w:rsidRPr="007461D6" w:rsidRDefault="006316A5" w:rsidP="006316A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D62150">
        <w:rPr>
          <w:rFonts w:ascii="Times New Roman" w:hAnsi="Times New Roman" w:cs="Times New Roman"/>
          <w:sz w:val="28"/>
          <w:szCs w:val="28"/>
          <w:lang w:val="ro-RO"/>
        </w:rPr>
        <w:t>precizat.</w:t>
      </w:r>
    </w:p>
    <w:p w:rsidR="006316A5" w:rsidRPr="00D62150" w:rsidRDefault="006316A5" w:rsidP="006316A5">
      <w:pPr>
        <w:pStyle w:val="a3"/>
        <w:rPr>
          <w:rFonts w:ascii="Times New Roman" w:hAnsi="Times New Roman" w:cs="Times New Roman"/>
          <w:sz w:val="10"/>
          <w:szCs w:val="10"/>
          <w:lang w:val="ro-RO"/>
        </w:rPr>
      </w:pPr>
    </w:p>
    <w:p w:rsidR="006316A5" w:rsidRDefault="006316A5" w:rsidP="006316A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D62150">
        <w:rPr>
          <w:rFonts w:ascii="Times New Roman" w:hAnsi="Times New Roman" w:cs="Times New Roman"/>
          <w:sz w:val="28"/>
          <w:szCs w:val="28"/>
          <w:lang w:val="ro-RO"/>
        </w:rPr>
        <w:t xml:space="preserve">- La capitolul „Cheltuieli” aprobat în sumă de </w:t>
      </w:r>
      <w:r>
        <w:rPr>
          <w:rFonts w:ascii="Times New Roman" w:hAnsi="Times New Roman" w:cs="Times New Roman"/>
          <w:sz w:val="28"/>
          <w:szCs w:val="28"/>
          <w:lang w:val="ro-RO"/>
        </w:rPr>
        <w:t xml:space="preserve">4675,0 </w:t>
      </w:r>
      <w:r w:rsidRPr="00D62150">
        <w:rPr>
          <w:rFonts w:ascii="Times New Roman" w:hAnsi="Times New Roman" w:cs="Times New Roman"/>
          <w:sz w:val="28"/>
          <w:szCs w:val="28"/>
          <w:lang w:val="ro-RO"/>
        </w:rPr>
        <w:t>mii lei, precizat</w:t>
      </w:r>
      <w:r>
        <w:rPr>
          <w:rFonts w:ascii="Times New Roman" w:hAnsi="Times New Roman" w:cs="Times New Roman"/>
          <w:sz w:val="28"/>
          <w:szCs w:val="28"/>
          <w:lang w:val="ro-RO"/>
        </w:rPr>
        <w:t xml:space="preserve"> 5262,6 </w:t>
      </w:r>
    </w:p>
    <w:p w:rsidR="006316A5" w:rsidRDefault="006316A5" w:rsidP="006316A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D62150">
        <w:rPr>
          <w:rFonts w:ascii="Times New Roman" w:hAnsi="Times New Roman" w:cs="Times New Roman"/>
          <w:sz w:val="28"/>
          <w:szCs w:val="28"/>
          <w:lang w:val="ro-RO"/>
        </w:rPr>
        <w:t xml:space="preserve">mii lei, executat în sumă </w:t>
      </w:r>
      <w:r>
        <w:rPr>
          <w:rFonts w:ascii="Times New Roman" w:hAnsi="Times New Roman" w:cs="Times New Roman"/>
          <w:sz w:val="28"/>
          <w:szCs w:val="28"/>
          <w:lang w:val="ro-RO"/>
        </w:rPr>
        <w:t xml:space="preserve">1772,67 </w:t>
      </w:r>
      <w:r w:rsidRPr="00D62150">
        <w:rPr>
          <w:rFonts w:ascii="Times New Roman" w:hAnsi="Times New Roman" w:cs="Times New Roman"/>
          <w:sz w:val="28"/>
          <w:szCs w:val="28"/>
          <w:lang w:val="ro-RO"/>
        </w:rPr>
        <w:t xml:space="preserve">mii lei, ce alcătuiește </w:t>
      </w:r>
      <w:r>
        <w:rPr>
          <w:rFonts w:ascii="Times New Roman" w:hAnsi="Times New Roman" w:cs="Times New Roman"/>
          <w:sz w:val="28"/>
          <w:szCs w:val="28"/>
          <w:lang w:val="ro-RO"/>
        </w:rPr>
        <w:t xml:space="preserve">34%  </w:t>
      </w:r>
      <w:r w:rsidRPr="00D62150">
        <w:rPr>
          <w:rFonts w:ascii="Times New Roman" w:hAnsi="Times New Roman" w:cs="Times New Roman"/>
          <w:sz w:val="28"/>
          <w:szCs w:val="28"/>
          <w:lang w:val="ro-RO"/>
        </w:rPr>
        <w:t>față</w:t>
      </w:r>
      <w:r w:rsidRPr="007461D6">
        <w:rPr>
          <w:rFonts w:ascii="Times New Roman" w:hAnsi="Times New Roman" w:cs="Times New Roman"/>
          <w:sz w:val="28"/>
          <w:szCs w:val="28"/>
          <w:lang w:val="ro-RO"/>
        </w:rPr>
        <w:t xml:space="preserve"> </w:t>
      </w:r>
      <w:r w:rsidRPr="00D62150">
        <w:rPr>
          <w:rFonts w:ascii="Times New Roman" w:hAnsi="Times New Roman" w:cs="Times New Roman"/>
          <w:sz w:val="28"/>
          <w:szCs w:val="28"/>
          <w:lang w:val="ro-RO"/>
        </w:rPr>
        <w:t>de bugetul</w:t>
      </w:r>
    </w:p>
    <w:p w:rsidR="006316A5" w:rsidRDefault="006316A5" w:rsidP="006316A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D62150">
        <w:rPr>
          <w:rFonts w:ascii="Times New Roman" w:hAnsi="Times New Roman" w:cs="Times New Roman"/>
          <w:sz w:val="28"/>
          <w:szCs w:val="28"/>
          <w:lang w:val="ro-RO"/>
        </w:rPr>
        <w:t>precizat.</w:t>
      </w:r>
    </w:p>
    <w:p w:rsidR="006316A5" w:rsidRPr="00B11EF8" w:rsidRDefault="006316A5" w:rsidP="006316A5">
      <w:pPr>
        <w:pStyle w:val="a3"/>
        <w:ind w:left="360"/>
        <w:rPr>
          <w:rFonts w:ascii="Times New Roman" w:hAnsi="Times New Roman" w:cs="Times New Roman"/>
          <w:sz w:val="10"/>
          <w:szCs w:val="10"/>
          <w:lang w:val="ro-RO"/>
        </w:rPr>
      </w:pPr>
    </w:p>
    <w:p w:rsidR="006316A5" w:rsidRDefault="006316A5" w:rsidP="006316A5">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3.Prezenta decizie se comunică:</w:t>
      </w:r>
    </w:p>
    <w:p w:rsidR="006316A5" w:rsidRDefault="006316A5" w:rsidP="006316A5">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Primarului comunei, doamna C.Nenov;</w:t>
      </w:r>
    </w:p>
    <w:p w:rsidR="006316A5" w:rsidRDefault="006316A5" w:rsidP="006316A5">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Direcția Finanțe Căușeni;</w:t>
      </w:r>
    </w:p>
    <w:p w:rsidR="006316A5" w:rsidRDefault="006316A5" w:rsidP="006316A5">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Oficiul  teritorial Căușeni al Cancelariei de Stat;</w:t>
      </w:r>
    </w:p>
    <w:p w:rsidR="006316A5" w:rsidRDefault="006316A5" w:rsidP="006316A5">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plasarea în Registrul de Stat al Actelor Locale;</w:t>
      </w:r>
    </w:p>
    <w:p w:rsidR="006316A5" w:rsidRPr="00142990" w:rsidRDefault="006316A5" w:rsidP="006316A5">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Cetățenilor comunei prin afișare pe panoul de informații.</w:t>
      </w:r>
    </w:p>
    <w:p w:rsidR="006316A5" w:rsidRDefault="006316A5" w:rsidP="006316A5">
      <w:pPr>
        <w:pStyle w:val="a3"/>
        <w:rPr>
          <w:rFonts w:ascii="Times New Roman" w:hAnsi="Times New Roman" w:cs="Times New Roman"/>
          <w:sz w:val="28"/>
          <w:szCs w:val="28"/>
          <w:lang w:val="ro-RO"/>
        </w:rPr>
      </w:pPr>
    </w:p>
    <w:p w:rsidR="006316A5" w:rsidRPr="00003A9F" w:rsidRDefault="006316A5" w:rsidP="006316A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6316A5" w:rsidRDefault="006316A5" w:rsidP="006316A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Președintele  ședinței                                                   Contrasemnează:</w:t>
      </w:r>
    </w:p>
    <w:p w:rsidR="006316A5" w:rsidRPr="009957A2" w:rsidRDefault="006316A5" w:rsidP="006316A5">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lastRenderedPageBreak/>
        <w:t xml:space="preserve">                                                                        </w:t>
      </w: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Secretarul Consiliului  comunal</w:t>
      </w:r>
    </w:p>
    <w:p w:rsidR="006316A5" w:rsidRDefault="006316A5" w:rsidP="006316A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__________D.Vieru                                               </w:t>
      </w:r>
      <w:r w:rsidRPr="009957A2">
        <w:rPr>
          <w:rFonts w:ascii="Times New Roman" w:hAnsi="Times New Roman" w:cs="Times New Roman"/>
          <w:sz w:val="28"/>
          <w:szCs w:val="28"/>
          <w:lang w:val="ro-RO"/>
        </w:rPr>
        <w:t>_______________A.Pocnea</w:t>
      </w:r>
    </w:p>
    <w:p w:rsidR="006316A5" w:rsidRDefault="006316A5" w:rsidP="006316A5">
      <w:pPr>
        <w:pStyle w:val="a3"/>
        <w:jc w:val="center"/>
        <w:rPr>
          <w:rFonts w:ascii="Times New Roman" w:hAnsi="Times New Roman" w:cs="Times New Roman"/>
          <w:i/>
          <w:sz w:val="28"/>
          <w:szCs w:val="28"/>
          <w:lang w:val="ro-RO"/>
        </w:rPr>
      </w:pPr>
      <w:r>
        <w:rPr>
          <w:rFonts w:ascii="Times New Roman" w:hAnsi="Times New Roman" w:cs="Times New Roman"/>
          <w:sz w:val="28"/>
          <w:szCs w:val="28"/>
          <w:lang w:val="ro-RO"/>
        </w:rPr>
        <w:t xml:space="preserve">    </w:t>
      </w:r>
      <w:r>
        <w:rPr>
          <w:noProof/>
          <w:lang w:eastAsia="ru-RU"/>
        </w:rPr>
        <w:drawing>
          <wp:inline distT="0" distB="0" distL="0" distR="0">
            <wp:extent cx="1032510" cy="1012825"/>
            <wp:effectExtent l="19050" t="0" r="0" b="0"/>
            <wp:docPr id="7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2510" cy="1012825"/>
                    </a:xfrm>
                    <a:prstGeom prst="rect">
                      <a:avLst/>
                    </a:prstGeom>
                    <a:noFill/>
                    <a:ln w="9525">
                      <a:noFill/>
                      <a:miter lim="800000"/>
                      <a:headEnd/>
                      <a:tailEnd/>
                    </a:ln>
                  </pic:spPr>
                </pic:pic>
              </a:graphicData>
            </a:graphic>
          </wp:inline>
        </w:drawing>
      </w:r>
      <w:r>
        <w:rPr>
          <w:rFonts w:ascii="Times New Roman" w:hAnsi="Times New Roman" w:cs="Times New Roman"/>
          <w:sz w:val="28"/>
          <w:szCs w:val="28"/>
          <w:lang w:val="ro-RO"/>
        </w:rPr>
        <w:t xml:space="preserve">                                  </w:t>
      </w:r>
    </w:p>
    <w:p w:rsidR="006316A5" w:rsidRDefault="006316A5" w:rsidP="006316A5">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REPUBLICA   MOLDOVA</w:t>
      </w:r>
    </w:p>
    <w:p w:rsidR="006316A5" w:rsidRDefault="006316A5" w:rsidP="006316A5">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RAIONUL  CĂUȘENI</w:t>
      </w:r>
    </w:p>
    <w:p w:rsidR="006316A5" w:rsidRDefault="006316A5" w:rsidP="006316A5">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CONSILIUL  COMUNAL  BACCEALIA</w:t>
      </w:r>
    </w:p>
    <w:p w:rsidR="006316A5" w:rsidRPr="0059248C" w:rsidRDefault="006316A5" w:rsidP="006316A5">
      <w:pPr>
        <w:keepNext/>
        <w:spacing w:after="0" w:line="240" w:lineRule="auto"/>
        <w:jc w:val="center"/>
        <w:outlineLvl w:val="0"/>
        <w:rPr>
          <w:rFonts w:ascii="Times New Roman" w:eastAsia="Calibri" w:hAnsi="Times New Roman" w:cs="Times New Roman"/>
          <w:sz w:val="12"/>
          <w:szCs w:val="12"/>
          <w:lang w:val="ro-RO" w:eastAsia="ru-RU"/>
        </w:rPr>
      </w:pPr>
    </w:p>
    <w:p w:rsidR="006316A5" w:rsidRPr="0059248C" w:rsidRDefault="006316A5" w:rsidP="006316A5">
      <w:pPr>
        <w:spacing w:after="0" w:line="240" w:lineRule="auto"/>
        <w:jc w:val="center"/>
        <w:rPr>
          <w:rFonts w:ascii="Times New Roman" w:eastAsia="Calibri" w:hAnsi="Times New Roman" w:cs="Times New Roman"/>
          <w:sz w:val="24"/>
          <w:szCs w:val="24"/>
          <w:lang w:val="ro-RO" w:eastAsia="ru-RU"/>
        </w:rPr>
      </w:pPr>
      <w:r w:rsidRPr="0059248C">
        <w:rPr>
          <w:rFonts w:ascii="Times New Roman" w:eastAsia="Calibri" w:hAnsi="Times New Roman" w:cs="Times New Roman"/>
          <w:b/>
          <w:sz w:val="24"/>
          <w:szCs w:val="24"/>
          <w:lang w:val="ro-RO" w:eastAsia="ru-RU"/>
        </w:rPr>
        <w:t>DECIZIA nr.</w:t>
      </w:r>
      <w:r>
        <w:rPr>
          <w:rFonts w:ascii="Times New Roman" w:eastAsia="Calibri" w:hAnsi="Times New Roman" w:cs="Times New Roman"/>
          <w:b/>
          <w:sz w:val="24"/>
          <w:szCs w:val="24"/>
          <w:lang w:val="ro-RO" w:eastAsia="ru-RU"/>
        </w:rPr>
        <w:t>5</w:t>
      </w:r>
      <w:r w:rsidRPr="0059248C">
        <w:rPr>
          <w:rFonts w:ascii="Times New Roman" w:eastAsia="Calibri" w:hAnsi="Times New Roman" w:cs="Times New Roman"/>
          <w:b/>
          <w:sz w:val="24"/>
          <w:szCs w:val="24"/>
          <w:lang w:val="ro-RO" w:eastAsia="ru-RU"/>
        </w:rPr>
        <w:t xml:space="preserve">/ </w:t>
      </w:r>
      <w:r>
        <w:rPr>
          <w:rFonts w:ascii="Times New Roman" w:eastAsia="Calibri" w:hAnsi="Times New Roman" w:cs="Times New Roman"/>
          <w:b/>
          <w:sz w:val="24"/>
          <w:szCs w:val="24"/>
          <w:lang w:val="ro-RO" w:eastAsia="ru-RU"/>
        </w:rPr>
        <w:t>2</w:t>
      </w:r>
    </w:p>
    <w:p w:rsidR="006316A5" w:rsidRDefault="006316A5" w:rsidP="006316A5">
      <w:pPr>
        <w:spacing w:after="0" w:line="240" w:lineRule="auto"/>
        <w:jc w:val="center"/>
        <w:rPr>
          <w:rFonts w:ascii="Times New Roman" w:eastAsia="Calibri" w:hAnsi="Times New Roman" w:cs="Times New Roman"/>
          <w:b/>
          <w:sz w:val="26"/>
          <w:szCs w:val="26"/>
          <w:lang w:val="en-US" w:eastAsia="ru-RU"/>
        </w:rPr>
      </w:pPr>
      <w:r w:rsidRPr="0059248C">
        <w:rPr>
          <w:rFonts w:ascii="Times New Roman" w:eastAsia="Calibri" w:hAnsi="Times New Roman" w:cs="Times New Roman"/>
          <w:b/>
          <w:sz w:val="26"/>
          <w:szCs w:val="26"/>
          <w:lang w:val="ro-RO" w:eastAsia="ru-RU"/>
        </w:rPr>
        <w:t xml:space="preserve">din  </w:t>
      </w:r>
      <w:r>
        <w:rPr>
          <w:rFonts w:ascii="Times New Roman" w:eastAsia="Calibri" w:hAnsi="Times New Roman" w:cs="Times New Roman"/>
          <w:b/>
          <w:sz w:val="26"/>
          <w:szCs w:val="26"/>
          <w:lang w:val="ro-RO" w:eastAsia="ru-RU"/>
        </w:rPr>
        <w:t>17 septembrie</w:t>
      </w:r>
      <w:r>
        <w:rPr>
          <w:rFonts w:ascii="Times New Roman" w:eastAsia="Calibri" w:hAnsi="Times New Roman" w:cs="Times New Roman"/>
          <w:b/>
          <w:sz w:val="26"/>
          <w:szCs w:val="26"/>
          <w:lang w:val="en-US" w:eastAsia="ru-RU"/>
        </w:rPr>
        <w:t xml:space="preserve">   2021</w:t>
      </w:r>
    </w:p>
    <w:p w:rsidR="006316A5" w:rsidRDefault="006316A5" w:rsidP="006316A5">
      <w:pPr>
        <w:spacing w:after="0" w:line="240" w:lineRule="auto"/>
        <w:rPr>
          <w:rFonts w:ascii="Times New Roman" w:eastAsia="Calibri" w:hAnsi="Times New Roman" w:cs="Times New Roman"/>
          <w:b/>
          <w:sz w:val="26"/>
          <w:szCs w:val="26"/>
          <w:lang w:val="en-US" w:eastAsia="ru-RU"/>
        </w:rPr>
      </w:pPr>
    </w:p>
    <w:p w:rsidR="006316A5" w:rsidRPr="009D419B" w:rsidRDefault="006316A5" w:rsidP="006316A5">
      <w:pPr>
        <w:spacing w:after="0" w:line="240" w:lineRule="auto"/>
        <w:rPr>
          <w:rFonts w:ascii="Times New Roman" w:hAnsi="Times New Roman" w:cs="Times New Roman"/>
          <w:sz w:val="28"/>
          <w:szCs w:val="28"/>
          <w:lang w:val="en-US"/>
        </w:rPr>
      </w:pPr>
      <w:r w:rsidRPr="009D419B">
        <w:rPr>
          <w:rFonts w:ascii="Times New Roman" w:hAnsi="Times New Roman" w:cs="Times New Roman"/>
          <w:sz w:val="28"/>
          <w:szCs w:val="28"/>
          <w:lang w:val="en-US"/>
        </w:rPr>
        <w:t xml:space="preserve">Cu privire la achitarea impozitelor și taxelor </w:t>
      </w:r>
    </w:p>
    <w:p w:rsidR="006316A5" w:rsidRPr="009D419B" w:rsidRDefault="006316A5" w:rsidP="006316A5">
      <w:pPr>
        <w:spacing w:after="0" w:line="240" w:lineRule="auto"/>
        <w:rPr>
          <w:rFonts w:ascii="Times New Roman" w:hAnsi="Times New Roman" w:cs="Times New Roman"/>
          <w:sz w:val="28"/>
          <w:szCs w:val="28"/>
          <w:lang w:val="ro-RO"/>
        </w:rPr>
      </w:pPr>
      <w:r w:rsidRPr="009D419B">
        <w:rPr>
          <w:rFonts w:ascii="Times New Roman" w:hAnsi="Times New Roman" w:cs="Times New Roman"/>
          <w:sz w:val="28"/>
          <w:szCs w:val="28"/>
          <w:lang w:val="en-US"/>
        </w:rPr>
        <w:t xml:space="preserve">locale  </w:t>
      </w:r>
      <w:r w:rsidRPr="009D419B">
        <w:rPr>
          <w:rFonts w:ascii="Times New Roman" w:hAnsi="Times New Roman" w:cs="Times New Roman"/>
          <w:sz w:val="28"/>
          <w:szCs w:val="28"/>
          <w:lang w:val="ro-RO"/>
        </w:rPr>
        <w:t xml:space="preserve">pe prima jumătate a anului 2021 </w:t>
      </w:r>
    </w:p>
    <w:p w:rsidR="006316A5" w:rsidRDefault="006316A5" w:rsidP="006316A5">
      <w:pPr>
        <w:pStyle w:val="a3"/>
        <w:rPr>
          <w:rFonts w:ascii="Times New Roman" w:hAnsi="Times New Roman" w:cs="Times New Roman"/>
          <w:sz w:val="28"/>
          <w:szCs w:val="28"/>
          <w:lang w:val="ro-RO"/>
        </w:rPr>
      </w:pPr>
    </w:p>
    <w:p w:rsidR="006316A5" w:rsidRDefault="006316A5" w:rsidP="006316A5">
      <w:pPr>
        <w:pStyle w:val="a3"/>
        <w:rPr>
          <w:rFonts w:ascii="Times New Roman" w:hAnsi="Times New Roman" w:cs="Times New Roman"/>
          <w:sz w:val="28"/>
          <w:szCs w:val="28"/>
          <w:lang w:val="ro-RO"/>
        </w:rPr>
      </w:pPr>
      <w:r>
        <w:rPr>
          <w:rFonts w:ascii="Times New Roman" w:hAnsi="Times New Roman" w:cs="Times New Roman"/>
          <w:sz w:val="28"/>
          <w:szCs w:val="28"/>
          <w:lang w:val="ro-RO"/>
        </w:rPr>
        <w:tab/>
        <w:t>Avînd în vedere informației doamnei Moldovan Nina, specialist în percepere fiscală,</w:t>
      </w:r>
    </w:p>
    <w:p w:rsidR="006316A5" w:rsidRDefault="006316A5" w:rsidP="006316A5">
      <w:pPr>
        <w:pStyle w:val="a3"/>
        <w:rPr>
          <w:rFonts w:ascii="Times New Roman" w:hAnsi="Times New Roman" w:cs="Times New Roman"/>
          <w:sz w:val="28"/>
          <w:szCs w:val="28"/>
          <w:lang w:val="en-US"/>
        </w:rPr>
      </w:pPr>
      <w:r>
        <w:rPr>
          <w:rFonts w:ascii="Times New Roman" w:hAnsi="Times New Roman" w:cs="Times New Roman"/>
          <w:sz w:val="28"/>
          <w:szCs w:val="28"/>
          <w:lang w:val="ro-RO"/>
        </w:rPr>
        <w:t xml:space="preserve"> </w:t>
      </w:r>
      <w:r w:rsidRPr="001C1A02">
        <w:rPr>
          <w:rFonts w:ascii="Times New Roman" w:hAnsi="Times New Roman" w:cs="Times New Roman"/>
          <w:i/>
          <w:sz w:val="28"/>
          <w:szCs w:val="28"/>
          <w:lang w:val="ro-RO"/>
        </w:rPr>
        <w:t xml:space="preserve"> </w:t>
      </w:r>
      <w:r w:rsidRPr="003D2837">
        <w:rPr>
          <w:rFonts w:ascii="Times New Roman" w:hAnsi="Times New Roman" w:cs="Times New Roman"/>
          <w:sz w:val="28"/>
          <w:szCs w:val="28"/>
          <w:lang w:val="en-US"/>
        </w:rPr>
        <w:t xml:space="preserve">           În conformitate cu titlul VI din Codul fiscal, aprobat prin Legea 1163-XIII din 24.04.1997;  Legea pentru punere în aplicare a titlului VI din Codul fiscal nr.1056-XV din 16.06.2000, cu modificările și completările ulterioare; </w:t>
      </w:r>
      <w:r>
        <w:rPr>
          <w:rFonts w:ascii="Times New Roman" w:hAnsi="Times New Roman" w:cs="Times New Roman"/>
          <w:sz w:val="28"/>
          <w:szCs w:val="28"/>
          <w:lang w:val="en-US"/>
        </w:rPr>
        <w:t xml:space="preserve"> </w:t>
      </w:r>
      <w:r w:rsidRPr="003D2837">
        <w:rPr>
          <w:rFonts w:ascii="Times New Roman" w:hAnsi="Times New Roman" w:cs="Times New Roman"/>
          <w:sz w:val="28"/>
          <w:szCs w:val="28"/>
          <w:lang w:val="en-US"/>
        </w:rPr>
        <w:t xml:space="preserve"> Legea privind finanțele publice locale nr.397-XV din 16.10.2003; </w:t>
      </w:r>
    </w:p>
    <w:p w:rsidR="006316A5" w:rsidRDefault="006316A5" w:rsidP="006316A5">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În temeiul  art.14(1),(2) lit.a)  art.20(1),(5) din </w:t>
      </w:r>
      <w:r w:rsidRPr="003D2837">
        <w:rPr>
          <w:rFonts w:ascii="Times New Roman" w:hAnsi="Times New Roman" w:cs="Times New Roman"/>
          <w:sz w:val="28"/>
          <w:szCs w:val="28"/>
          <w:lang w:val="en-US"/>
        </w:rPr>
        <w:t xml:space="preserve">Legea </w:t>
      </w:r>
      <w:r>
        <w:rPr>
          <w:rFonts w:ascii="Times New Roman" w:hAnsi="Times New Roman" w:cs="Times New Roman"/>
          <w:sz w:val="28"/>
          <w:szCs w:val="28"/>
          <w:lang w:val="en-US"/>
        </w:rPr>
        <w:t xml:space="preserve">privind administrația publică  locală </w:t>
      </w:r>
      <w:r w:rsidRPr="003D2837">
        <w:rPr>
          <w:rFonts w:ascii="Times New Roman" w:hAnsi="Times New Roman" w:cs="Times New Roman"/>
          <w:sz w:val="28"/>
          <w:szCs w:val="28"/>
          <w:lang w:val="en-US"/>
        </w:rPr>
        <w:t>nr.436-XVI din 28.12.2006</w:t>
      </w:r>
      <w:r>
        <w:rPr>
          <w:rFonts w:ascii="Times New Roman" w:hAnsi="Times New Roman" w:cs="Times New Roman"/>
          <w:sz w:val="28"/>
          <w:szCs w:val="28"/>
          <w:lang w:val="en-US"/>
        </w:rPr>
        <w:t xml:space="preserve">, consiliul communal Baccealia </w:t>
      </w:r>
    </w:p>
    <w:p w:rsidR="006316A5" w:rsidRPr="00F9255E" w:rsidRDefault="006316A5" w:rsidP="006316A5">
      <w:pPr>
        <w:pStyle w:val="a3"/>
        <w:rPr>
          <w:rFonts w:ascii="Times New Roman" w:hAnsi="Times New Roman" w:cs="Times New Roman"/>
          <w:sz w:val="16"/>
          <w:szCs w:val="16"/>
          <w:lang w:val="en-US"/>
        </w:rPr>
      </w:pPr>
      <w:r w:rsidRPr="00F9255E">
        <w:rPr>
          <w:rFonts w:ascii="Times New Roman" w:hAnsi="Times New Roman" w:cs="Times New Roman"/>
          <w:sz w:val="16"/>
          <w:szCs w:val="16"/>
          <w:lang w:val="en-US"/>
        </w:rPr>
        <w:t xml:space="preserve"> </w:t>
      </w:r>
    </w:p>
    <w:p w:rsidR="006316A5" w:rsidRDefault="006316A5" w:rsidP="006316A5">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DECIDE:</w:t>
      </w:r>
    </w:p>
    <w:p w:rsidR="006316A5" w:rsidRPr="00F9255E" w:rsidRDefault="006316A5" w:rsidP="006316A5">
      <w:pPr>
        <w:pStyle w:val="a3"/>
        <w:rPr>
          <w:rFonts w:ascii="Times New Roman" w:hAnsi="Times New Roman" w:cs="Times New Roman"/>
          <w:sz w:val="16"/>
          <w:szCs w:val="16"/>
          <w:lang w:val="en-US"/>
        </w:rPr>
      </w:pPr>
    </w:p>
    <w:p w:rsidR="006316A5" w:rsidRDefault="006316A5" w:rsidP="006316A5">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1.Se ia act de informația dnei Moldovan  Nina, specialist în percepere fiscală </w:t>
      </w:r>
    </w:p>
    <w:p w:rsidR="006316A5" w:rsidRDefault="006316A5" w:rsidP="006316A5">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9D419B">
        <w:rPr>
          <w:rFonts w:ascii="Times New Roman" w:hAnsi="Times New Roman" w:cs="Times New Roman"/>
          <w:sz w:val="28"/>
          <w:szCs w:val="28"/>
          <w:lang w:val="en-US"/>
        </w:rPr>
        <w:t xml:space="preserve">Cu privire la achitarea impozitelor și taxelor locale  </w:t>
      </w:r>
      <w:r w:rsidRPr="009D419B">
        <w:rPr>
          <w:rFonts w:ascii="Times New Roman" w:hAnsi="Times New Roman" w:cs="Times New Roman"/>
          <w:sz w:val="28"/>
          <w:szCs w:val="28"/>
          <w:lang w:val="ro-RO"/>
        </w:rPr>
        <w:t xml:space="preserve">pe prima jumătate a </w:t>
      </w:r>
    </w:p>
    <w:p w:rsidR="006316A5" w:rsidRPr="00997248" w:rsidRDefault="006316A5" w:rsidP="006316A5">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ro-RO"/>
        </w:rPr>
        <w:t xml:space="preserve">        </w:t>
      </w:r>
      <w:r w:rsidRPr="009D419B">
        <w:rPr>
          <w:rFonts w:ascii="Times New Roman" w:hAnsi="Times New Roman" w:cs="Times New Roman"/>
          <w:sz w:val="28"/>
          <w:szCs w:val="28"/>
          <w:lang w:val="ro-RO"/>
        </w:rPr>
        <w:t>anului 2021</w:t>
      </w:r>
      <w:r>
        <w:rPr>
          <w:rFonts w:ascii="Times New Roman" w:hAnsi="Times New Roman" w:cs="Times New Roman"/>
          <w:sz w:val="28"/>
          <w:szCs w:val="28"/>
          <w:lang w:val="ro-RO"/>
        </w:rPr>
        <w:t>”</w:t>
      </w:r>
      <w:r w:rsidRPr="009D419B">
        <w:rPr>
          <w:rFonts w:ascii="Times New Roman" w:hAnsi="Times New Roman" w:cs="Times New Roman"/>
          <w:sz w:val="28"/>
          <w:szCs w:val="28"/>
          <w:lang w:val="ro-RO"/>
        </w:rPr>
        <w:t>.</w:t>
      </w:r>
    </w:p>
    <w:p w:rsidR="006316A5" w:rsidRPr="00997248" w:rsidRDefault="006316A5" w:rsidP="006316A5">
      <w:pPr>
        <w:spacing w:after="0" w:line="240" w:lineRule="auto"/>
        <w:rPr>
          <w:rFonts w:ascii="Times New Roman" w:hAnsi="Times New Roman" w:cs="Times New Roman"/>
          <w:sz w:val="12"/>
          <w:szCs w:val="12"/>
          <w:lang w:val="ro-RO"/>
        </w:rPr>
      </w:pPr>
      <w:r>
        <w:rPr>
          <w:rFonts w:ascii="Times New Roman" w:hAnsi="Times New Roman" w:cs="Times New Roman"/>
          <w:sz w:val="28"/>
          <w:szCs w:val="28"/>
          <w:lang w:val="ro-RO"/>
        </w:rPr>
        <w:t xml:space="preserve">      </w:t>
      </w:r>
    </w:p>
    <w:p w:rsidR="006316A5" w:rsidRDefault="006316A5" w:rsidP="006316A5">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2.</w:t>
      </w:r>
      <w:r w:rsidRPr="00142990">
        <w:rPr>
          <w:rFonts w:ascii="Times New Roman" w:hAnsi="Times New Roman" w:cs="Times New Roman"/>
          <w:sz w:val="28"/>
          <w:szCs w:val="28"/>
          <w:lang w:val="ro-RO"/>
        </w:rPr>
        <w:t>Primăria comunei Baccealia</w:t>
      </w:r>
      <w:r>
        <w:rPr>
          <w:rFonts w:ascii="Times New Roman" w:hAnsi="Times New Roman" w:cs="Times New Roman"/>
          <w:sz w:val="28"/>
          <w:szCs w:val="28"/>
          <w:lang w:val="ro-RO"/>
        </w:rPr>
        <w:t>,</w:t>
      </w:r>
      <w:r w:rsidRPr="00142990">
        <w:rPr>
          <w:rFonts w:ascii="Times New Roman" w:hAnsi="Times New Roman" w:cs="Times New Roman"/>
          <w:sz w:val="28"/>
          <w:szCs w:val="28"/>
          <w:lang w:val="ro-RO"/>
        </w:rPr>
        <w:t xml:space="preserve"> primar dna </w:t>
      </w:r>
      <w:r>
        <w:rPr>
          <w:rFonts w:ascii="Times New Roman" w:hAnsi="Times New Roman" w:cs="Times New Roman"/>
          <w:sz w:val="28"/>
          <w:szCs w:val="28"/>
          <w:lang w:val="ro-RO"/>
        </w:rPr>
        <w:t xml:space="preserve">Nenov  Claudia, specialistul pentru  </w:t>
      </w:r>
    </w:p>
    <w:p w:rsidR="006316A5" w:rsidRDefault="006316A5" w:rsidP="006316A5">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percepere fiscală, dna Nina Moldovan, să întreprindă măsuri mai eficiente, </w:t>
      </w:r>
    </w:p>
    <w:p w:rsidR="006316A5" w:rsidRPr="00142990" w:rsidRDefault="006316A5" w:rsidP="006316A5">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în scopul acumulării  restanțelor la plata  impozitelor și taxelor locale.</w:t>
      </w:r>
    </w:p>
    <w:p w:rsidR="006316A5" w:rsidRPr="00F157BD" w:rsidRDefault="006316A5" w:rsidP="006316A5">
      <w:pPr>
        <w:pStyle w:val="a3"/>
        <w:rPr>
          <w:rFonts w:ascii="Times New Roman" w:hAnsi="Times New Roman" w:cs="Times New Roman"/>
          <w:sz w:val="16"/>
          <w:szCs w:val="16"/>
          <w:lang w:val="ro-RO"/>
        </w:rPr>
      </w:pPr>
    </w:p>
    <w:p w:rsidR="006316A5" w:rsidRDefault="006316A5" w:rsidP="006316A5">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3.Responsabil de îndeplinirea prezentei decizii este primarul comunei </w:t>
      </w:r>
    </w:p>
    <w:p w:rsidR="006316A5" w:rsidRDefault="006316A5" w:rsidP="006316A5">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Baccealia dna Nenov  Claudia.</w:t>
      </w:r>
    </w:p>
    <w:p w:rsidR="006316A5" w:rsidRPr="004F5CD0" w:rsidRDefault="006316A5" w:rsidP="006316A5">
      <w:pPr>
        <w:pStyle w:val="a3"/>
        <w:ind w:left="360"/>
        <w:rPr>
          <w:rFonts w:ascii="Times New Roman" w:hAnsi="Times New Roman" w:cs="Times New Roman"/>
          <w:sz w:val="16"/>
          <w:szCs w:val="16"/>
          <w:lang w:val="ro-RO"/>
        </w:rPr>
      </w:pPr>
    </w:p>
    <w:p w:rsidR="006316A5" w:rsidRDefault="006316A5" w:rsidP="006316A5">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4.Prezenta  decizie se comunică:</w:t>
      </w:r>
    </w:p>
    <w:p w:rsidR="006316A5" w:rsidRDefault="006316A5" w:rsidP="006316A5">
      <w:pPr>
        <w:pStyle w:val="a3"/>
        <w:ind w:left="360" w:firstLine="348"/>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2C348E">
        <w:rPr>
          <w:rFonts w:ascii="Times New Roman" w:hAnsi="Times New Roman" w:cs="Times New Roman"/>
          <w:sz w:val="28"/>
          <w:szCs w:val="28"/>
          <w:lang w:val="ro-RO"/>
        </w:rPr>
        <w:t xml:space="preserve"> </w:t>
      </w:r>
      <w:r>
        <w:rPr>
          <w:rFonts w:ascii="Times New Roman" w:hAnsi="Times New Roman" w:cs="Times New Roman"/>
          <w:sz w:val="28"/>
          <w:szCs w:val="28"/>
          <w:lang w:val="ro-RO"/>
        </w:rPr>
        <w:t>- Primarului comunei ;</w:t>
      </w:r>
    </w:p>
    <w:p w:rsidR="006316A5" w:rsidRDefault="006316A5" w:rsidP="006316A5">
      <w:pPr>
        <w:pStyle w:val="a3"/>
        <w:ind w:left="360" w:firstLine="348"/>
        <w:rPr>
          <w:rFonts w:ascii="Times New Roman" w:hAnsi="Times New Roman" w:cs="Times New Roman"/>
          <w:sz w:val="28"/>
          <w:szCs w:val="28"/>
          <w:lang w:val="ro-RO"/>
        </w:rPr>
      </w:pPr>
      <w:r>
        <w:rPr>
          <w:rFonts w:ascii="Times New Roman" w:hAnsi="Times New Roman" w:cs="Times New Roman"/>
          <w:sz w:val="28"/>
          <w:szCs w:val="28"/>
          <w:lang w:val="ro-RO"/>
        </w:rPr>
        <w:t xml:space="preserve">      - Specialistului  în percepere  fiscală;</w:t>
      </w:r>
    </w:p>
    <w:p w:rsidR="006316A5" w:rsidRDefault="006316A5" w:rsidP="006316A5">
      <w:pPr>
        <w:pStyle w:val="a3"/>
        <w:ind w:left="360" w:firstLine="348"/>
        <w:rPr>
          <w:rFonts w:ascii="Times New Roman" w:hAnsi="Times New Roman" w:cs="Times New Roman"/>
          <w:sz w:val="28"/>
          <w:szCs w:val="28"/>
          <w:lang w:val="ro-RO"/>
        </w:rPr>
      </w:pPr>
      <w:r>
        <w:rPr>
          <w:rFonts w:ascii="Times New Roman" w:hAnsi="Times New Roman" w:cs="Times New Roman"/>
          <w:sz w:val="28"/>
          <w:szCs w:val="28"/>
          <w:lang w:val="ro-RO"/>
        </w:rPr>
        <w:t xml:space="preserve">      - Oficiul  teritorial Căușeni al Cancelariei de Stat;</w:t>
      </w:r>
    </w:p>
    <w:p w:rsidR="006316A5" w:rsidRDefault="006316A5" w:rsidP="006316A5">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 plasarea în Registrul de Stat al Actelor Locale;</w:t>
      </w:r>
    </w:p>
    <w:p w:rsidR="006316A5" w:rsidRPr="00142990" w:rsidRDefault="006316A5" w:rsidP="006316A5">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6316A5" w:rsidRPr="00142990" w:rsidRDefault="006316A5" w:rsidP="006316A5">
      <w:pPr>
        <w:pStyle w:val="a3"/>
        <w:ind w:left="360"/>
        <w:rPr>
          <w:rFonts w:ascii="Times New Roman" w:hAnsi="Times New Roman" w:cs="Times New Roman"/>
          <w:sz w:val="28"/>
          <w:szCs w:val="28"/>
          <w:lang w:val="ro-RO"/>
        </w:rPr>
      </w:pPr>
    </w:p>
    <w:p w:rsidR="006316A5" w:rsidRDefault="006316A5" w:rsidP="006316A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6316A5" w:rsidRPr="009957A2" w:rsidRDefault="006316A5" w:rsidP="006316A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Președintele  ședinței                                                   Contrasemnează:</w:t>
      </w:r>
    </w:p>
    <w:p w:rsidR="006316A5" w:rsidRDefault="006316A5" w:rsidP="006316A5">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lastRenderedPageBreak/>
        <w:t xml:space="preserve">                                                                            Secretarul Consiliului  comunal</w:t>
      </w:r>
    </w:p>
    <w:p w:rsidR="006316A5" w:rsidRDefault="006316A5" w:rsidP="006316A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___________D.Vieru                                       ______________A.Pocnea</w:t>
      </w:r>
    </w:p>
    <w:p w:rsidR="006316A5" w:rsidRDefault="006316A5" w:rsidP="006316A5">
      <w:pPr>
        <w:pStyle w:val="a3"/>
        <w:jc w:val="center"/>
        <w:rPr>
          <w:rFonts w:ascii="Times New Roman" w:hAnsi="Times New Roman" w:cs="Times New Roman"/>
          <w:i/>
          <w:sz w:val="28"/>
          <w:szCs w:val="28"/>
          <w:lang w:val="ro-RO"/>
        </w:rPr>
      </w:pPr>
      <w:r>
        <w:rPr>
          <w:rFonts w:ascii="Times New Roman" w:hAnsi="Times New Roman" w:cs="Times New Roman"/>
          <w:sz w:val="28"/>
          <w:szCs w:val="28"/>
          <w:lang w:val="ro-RO"/>
        </w:rPr>
        <w:t xml:space="preserve">    </w:t>
      </w:r>
      <w:r>
        <w:rPr>
          <w:noProof/>
          <w:lang w:eastAsia="ru-RU"/>
        </w:rPr>
        <w:drawing>
          <wp:inline distT="0" distB="0" distL="0" distR="0">
            <wp:extent cx="1032510" cy="1012825"/>
            <wp:effectExtent l="19050" t="0" r="0" b="0"/>
            <wp:docPr id="6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2510" cy="1012825"/>
                    </a:xfrm>
                    <a:prstGeom prst="rect">
                      <a:avLst/>
                    </a:prstGeom>
                    <a:noFill/>
                    <a:ln w="9525">
                      <a:noFill/>
                      <a:miter lim="800000"/>
                      <a:headEnd/>
                      <a:tailEnd/>
                    </a:ln>
                  </pic:spPr>
                </pic:pic>
              </a:graphicData>
            </a:graphic>
          </wp:inline>
        </w:drawing>
      </w:r>
      <w:r>
        <w:rPr>
          <w:rFonts w:ascii="Times New Roman" w:hAnsi="Times New Roman" w:cs="Times New Roman"/>
          <w:sz w:val="28"/>
          <w:szCs w:val="28"/>
          <w:lang w:val="ro-RO"/>
        </w:rPr>
        <w:t xml:space="preserve">                                  </w:t>
      </w:r>
    </w:p>
    <w:p w:rsidR="006316A5" w:rsidRDefault="006316A5" w:rsidP="006316A5">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REPUBLICA   MOLDOVA</w:t>
      </w:r>
    </w:p>
    <w:p w:rsidR="006316A5" w:rsidRDefault="006316A5" w:rsidP="006316A5">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RAIONUL  CĂUȘENI</w:t>
      </w:r>
    </w:p>
    <w:p w:rsidR="006316A5" w:rsidRDefault="006316A5" w:rsidP="006316A5">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CONSILIUL  COMUNAL  BACCEALIA</w:t>
      </w:r>
    </w:p>
    <w:p w:rsidR="006316A5" w:rsidRPr="0059248C" w:rsidRDefault="006316A5" w:rsidP="006316A5">
      <w:pPr>
        <w:keepNext/>
        <w:spacing w:after="0" w:line="240" w:lineRule="auto"/>
        <w:jc w:val="center"/>
        <w:outlineLvl w:val="0"/>
        <w:rPr>
          <w:rFonts w:ascii="Times New Roman" w:eastAsia="Calibri" w:hAnsi="Times New Roman" w:cs="Times New Roman"/>
          <w:sz w:val="12"/>
          <w:szCs w:val="12"/>
          <w:lang w:val="ro-RO" w:eastAsia="ru-RU"/>
        </w:rPr>
      </w:pPr>
    </w:p>
    <w:p w:rsidR="006316A5" w:rsidRPr="0059248C" w:rsidRDefault="006316A5" w:rsidP="006316A5">
      <w:pPr>
        <w:spacing w:after="0" w:line="240" w:lineRule="auto"/>
        <w:jc w:val="center"/>
        <w:rPr>
          <w:rFonts w:ascii="Times New Roman" w:eastAsia="Calibri" w:hAnsi="Times New Roman" w:cs="Times New Roman"/>
          <w:sz w:val="24"/>
          <w:szCs w:val="24"/>
          <w:lang w:val="ro-RO" w:eastAsia="ru-RU"/>
        </w:rPr>
      </w:pPr>
      <w:r w:rsidRPr="0059248C">
        <w:rPr>
          <w:rFonts w:ascii="Times New Roman" w:eastAsia="Calibri" w:hAnsi="Times New Roman" w:cs="Times New Roman"/>
          <w:b/>
          <w:sz w:val="24"/>
          <w:szCs w:val="24"/>
          <w:lang w:val="ro-RO" w:eastAsia="ru-RU"/>
        </w:rPr>
        <w:t>DECIZIA nr.</w:t>
      </w:r>
      <w:r>
        <w:rPr>
          <w:rFonts w:ascii="Times New Roman" w:eastAsia="Calibri" w:hAnsi="Times New Roman" w:cs="Times New Roman"/>
          <w:b/>
          <w:sz w:val="24"/>
          <w:szCs w:val="24"/>
          <w:lang w:val="ro-RO" w:eastAsia="ru-RU"/>
        </w:rPr>
        <w:t>5</w:t>
      </w:r>
      <w:r w:rsidRPr="0059248C">
        <w:rPr>
          <w:rFonts w:ascii="Times New Roman" w:eastAsia="Calibri" w:hAnsi="Times New Roman" w:cs="Times New Roman"/>
          <w:b/>
          <w:sz w:val="24"/>
          <w:szCs w:val="24"/>
          <w:lang w:val="ro-RO" w:eastAsia="ru-RU"/>
        </w:rPr>
        <w:t xml:space="preserve">/ </w:t>
      </w:r>
      <w:r>
        <w:rPr>
          <w:rFonts w:ascii="Times New Roman" w:eastAsia="Calibri" w:hAnsi="Times New Roman" w:cs="Times New Roman"/>
          <w:b/>
          <w:sz w:val="24"/>
          <w:szCs w:val="24"/>
          <w:lang w:val="ro-RO" w:eastAsia="ru-RU"/>
        </w:rPr>
        <w:t>3</w:t>
      </w:r>
    </w:p>
    <w:p w:rsidR="006316A5" w:rsidRDefault="006316A5" w:rsidP="006316A5">
      <w:pPr>
        <w:spacing w:after="0" w:line="240" w:lineRule="auto"/>
        <w:jc w:val="center"/>
        <w:rPr>
          <w:rFonts w:ascii="Times New Roman" w:eastAsia="Calibri" w:hAnsi="Times New Roman" w:cs="Times New Roman"/>
          <w:b/>
          <w:sz w:val="26"/>
          <w:szCs w:val="26"/>
          <w:lang w:val="en-US" w:eastAsia="ru-RU"/>
        </w:rPr>
      </w:pPr>
      <w:r w:rsidRPr="0059248C">
        <w:rPr>
          <w:rFonts w:ascii="Times New Roman" w:eastAsia="Calibri" w:hAnsi="Times New Roman" w:cs="Times New Roman"/>
          <w:b/>
          <w:sz w:val="26"/>
          <w:szCs w:val="26"/>
          <w:lang w:val="ro-RO" w:eastAsia="ru-RU"/>
        </w:rPr>
        <w:t xml:space="preserve">din  </w:t>
      </w:r>
      <w:r>
        <w:rPr>
          <w:rFonts w:ascii="Times New Roman" w:eastAsia="Calibri" w:hAnsi="Times New Roman" w:cs="Times New Roman"/>
          <w:b/>
          <w:sz w:val="26"/>
          <w:szCs w:val="26"/>
          <w:lang w:val="ro-RO" w:eastAsia="ru-RU"/>
        </w:rPr>
        <w:t>17  septembrie</w:t>
      </w:r>
      <w:r>
        <w:rPr>
          <w:rFonts w:ascii="Times New Roman" w:eastAsia="Calibri" w:hAnsi="Times New Roman" w:cs="Times New Roman"/>
          <w:b/>
          <w:sz w:val="26"/>
          <w:szCs w:val="26"/>
          <w:lang w:val="en-US" w:eastAsia="ru-RU"/>
        </w:rPr>
        <w:t xml:space="preserve">   2021</w:t>
      </w:r>
    </w:p>
    <w:p w:rsidR="006316A5" w:rsidRDefault="006316A5" w:rsidP="006316A5">
      <w:pPr>
        <w:pStyle w:val="a3"/>
        <w:rPr>
          <w:rFonts w:ascii="Times New Roman" w:hAnsi="Times New Roman" w:cs="Times New Roman"/>
          <w:sz w:val="28"/>
          <w:szCs w:val="28"/>
          <w:lang w:val="ro-RO"/>
        </w:rPr>
      </w:pPr>
    </w:p>
    <w:p w:rsidR="006316A5" w:rsidRDefault="006316A5" w:rsidP="006316A5">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D61A7C">
        <w:rPr>
          <w:rFonts w:ascii="Times New Roman" w:hAnsi="Times New Roman" w:cs="Times New Roman"/>
          <w:sz w:val="28"/>
          <w:szCs w:val="28"/>
          <w:lang w:val="en-US"/>
        </w:rPr>
        <w:t xml:space="preserve"> Cu privire  la totalurile implementării proiectului</w:t>
      </w:r>
    </w:p>
    <w:p w:rsidR="006316A5" w:rsidRDefault="006316A5" w:rsidP="006316A5">
      <w:pPr>
        <w:pStyle w:val="a3"/>
        <w:rPr>
          <w:rFonts w:ascii="Times New Roman" w:hAnsi="Times New Roman" w:cs="Times New Roman"/>
          <w:sz w:val="28"/>
          <w:szCs w:val="28"/>
          <w:lang w:val="en-US"/>
        </w:rPr>
      </w:pPr>
      <w:r w:rsidRPr="00D61A7C">
        <w:rPr>
          <w:rFonts w:ascii="Times New Roman" w:hAnsi="Times New Roman" w:cs="Times New Roman"/>
          <w:sz w:val="28"/>
          <w:szCs w:val="28"/>
          <w:lang w:val="en-US"/>
        </w:rPr>
        <w:t xml:space="preserve"> “Reparaţia acoperişului grădiniţei de copii din</w:t>
      </w:r>
    </w:p>
    <w:p w:rsidR="006316A5" w:rsidRDefault="006316A5" w:rsidP="006316A5">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D61A7C">
        <w:rPr>
          <w:rFonts w:ascii="Times New Roman" w:hAnsi="Times New Roman" w:cs="Times New Roman"/>
          <w:sz w:val="28"/>
          <w:szCs w:val="28"/>
          <w:lang w:val="en-US"/>
        </w:rPr>
        <w:t xml:space="preserve"> s.Florica, raionul Căuşeni”</w:t>
      </w:r>
      <w:r>
        <w:rPr>
          <w:rFonts w:ascii="Times New Roman" w:hAnsi="Times New Roman" w:cs="Times New Roman"/>
          <w:sz w:val="28"/>
          <w:szCs w:val="28"/>
          <w:lang w:val="en-US"/>
        </w:rPr>
        <w:t xml:space="preserve"> </w:t>
      </w:r>
    </w:p>
    <w:p w:rsidR="006316A5" w:rsidRDefault="006316A5" w:rsidP="006316A5">
      <w:pPr>
        <w:pStyle w:val="a3"/>
        <w:rPr>
          <w:rFonts w:ascii="Times New Roman" w:hAnsi="Times New Roman" w:cs="Times New Roman"/>
          <w:sz w:val="28"/>
          <w:szCs w:val="28"/>
          <w:lang w:val="ro-RO"/>
        </w:rPr>
      </w:pPr>
    </w:p>
    <w:p w:rsidR="006316A5" w:rsidRPr="007701B6" w:rsidRDefault="006316A5" w:rsidP="006316A5">
      <w:pPr>
        <w:pStyle w:val="a3"/>
        <w:rPr>
          <w:rFonts w:ascii="Times New Roman" w:hAnsi="Times New Roman" w:cs="Times New Roman"/>
          <w:sz w:val="28"/>
          <w:szCs w:val="28"/>
          <w:lang w:val="ro-RO"/>
        </w:rPr>
      </w:pPr>
      <w:r w:rsidRPr="000A7531">
        <w:rPr>
          <w:rFonts w:ascii="Times New Roman" w:hAnsi="Times New Roman" w:cs="Times New Roman"/>
          <w:sz w:val="28"/>
          <w:szCs w:val="28"/>
          <w:lang w:val="ro-RO"/>
        </w:rPr>
        <w:tab/>
        <w:t>Avînd în vedere  informația primarului comunei doamna Claudia  Nenov despre lucrările efectuate în cadrul proiectului</w:t>
      </w:r>
      <w:r w:rsidRPr="007701B6">
        <w:rPr>
          <w:rFonts w:ascii="Times New Roman" w:hAnsi="Times New Roman" w:cs="Times New Roman"/>
          <w:sz w:val="28"/>
          <w:szCs w:val="28"/>
          <w:lang w:val="ro-RO"/>
        </w:rPr>
        <w:t xml:space="preserve"> “Reparaţia acoperişului grădiniţei de copii din s.Florica, raionul Căuşeni” </w:t>
      </w:r>
      <w:r>
        <w:rPr>
          <w:rFonts w:ascii="Times New Roman" w:hAnsi="Times New Roman" w:cs="Times New Roman"/>
          <w:sz w:val="28"/>
          <w:szCs w:val="28"/>
          <w:lang w:val="ro-RO"/>
        </w:rPr>
        <w:t>,</w:t>
      </w:r>
    </w:p>
    <w:p w:rsidR="006316A5" w:rsidRPr="000E7AFE" w:rsidRDefault="006316A5" w:rsidP="006316A5">
      <w:pPr>
        <w:spacing w:after="0" w:line="240" w:lineRule="auto"/>
        <w:rPr>
          <w:rFonts w:ascii="Times New Roman" w:eastAsia="Calibri" w:hAnsi="Times New Roman" w:cs="Times New Roman"/>
          <w:sz w:val="28"/>
          <w:szCs w:val="28"/>
          <w:lang w:val="en-US" w:eastAsia="ru-RU"/>
        </w:rPr>
      </w:pPr>
      <w:r w:rsidRPr="000A7531">
        <w:rPr>
          <w:rFonts w:ascii="Times New Roman" w:eastAsia="Calibri" w:hAnsi="Times New Roman" w:cs="Times New Roman"/>
          <w:sz w:val="28"/>
          <w:szCs w:val="28"/>
          <w:lang w:val="ro-RO" w:eastAsia="ru-RU"/>
        </w:rPr>
        <w:tab/>
      </w:r>
      <w:r w:rsidRPr="000E7AFE">
        <w:rPr>
          <w:rFonts w:ascii="Times New Roman" w:eastAsia="Calibri" w:hAnsi="Times New Roman" w:cs="Times New Roman"/>
          <w:sz w:val="28"/>
          <w:szCs w:val="28"/>
          <w:lang w:val="en-US" w:eastAsia="ru-RU"/>
        </w:rPr>
        <w:t>în temeiul art.14(1),(2) lit.f), art.20(1),(3),(5) și art.29(1) lit.a) din Legea privind administrația publică locală nr.436-XVI din 28 decembrie 2006, Consiliul comunal Baccealia,</w:t>
      </w:r>
    </w:p>
    <w:p w:rsidR="006316A5" w:rsidRPr="00DF60B6" w:rsidRDefault="006316A5" w:rsidP="006316A5">
      <w:pPr>
        <w:spacing w:after="0" w:line="240" w:lineRule="auto"/>
        <w:rPr>
          <w:rFonts w:ascii="Times New Roman" w:eastAsia="Calibri" w:hAnsi="Times New Roman" w:cs="Times New Roman"/>
          <w:sz w:val="16"/>
          <w:szCs w:val="16"/>
          <w:lang w:val="en-US" w:eastAsia="ru-RU"/>
        </w:rPr>
      </w:pPr>
      <w:r w:rsidRPr="000E7AFE">
        <w:rPr>
          <w:rFonts w:ascii="Times New Roman" w:eastAsia="Calibri" w:hAnsi="Times New Roman" w:cs="Times New Roman"/>
          <w:sz w:val="28"/>
          <w:szCs w:val="28"/>
          <w:lang w:val="en-US" w:eastAsia="ru-RU"/>
        </w:rPr>
        <w:t xml:space="preserve">                                                         </w:t>
      </w:r>
      <w:r w:rsidRPr="00DF60B6">
        <w:rPr>
          <w:rFonts w:ascii="Times New Roman" w:eastAsia="Calibri" w:hAnsi="Times New Roman" w:cs="Times New Roman"/>
          <w:sz w:val="28"/>
          <w:szCs w:val="28"/>
          <w:lang w:val="en-US" w:eastAsia="ru-RU"/>
        </w:rPr>
        <w:t>DECIDE:</w:t>
      </w:r>
    </w:p>
    <w:p w:rsidR="006316A5" w:rsidRPr="00DF60B6" w:rsidRDefault="006316A5" w:rsidP="006316A5">
      <w:pPr>
        <w:spacing w:after="0" w:line="240" w:lineRule="auto"/>
        <w:rPr>
          <w:rFonts w:ascii="Times New Roman" w:eastAsia="Calibri" w:hAnsi="Times New Roman" w:cs="Times New Roman"/>
          <w:sz w:val="16"/>
          <w:szCs w:val="16"/>
          <w:lang w:val="en-US" w:eastAsia="ru-RU"/>
        </w:rPr>
      </w:pPr>
    </w:p>
    <w:p w:rsidR="006316A5" w:rsidRDefault="006316A5" w:rsidP="006316A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1.Se ia act de informația doamnei Nenov  Claudia, primar al comunei Baccealia  </w:t>
      </w:r>
    </w:p>
    <w:p w:rsidR="006316A5" w:rsidRDefault="006316A5" w:rsidP="006316A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„Cu privire la rezultatele implementării proiectului „</w:t>
      </w:r>
      <w:r w:rsidRPr="007701B6">
        <w:rPr>
          <w:rFonts w:ascii="Times New Roman" w:hAnsi="Times New Roman" w:cs="Times New Roman"/>
          <w:sz w:val="28"/>
          <w:szCs w:val="28"/>
          <w:lang w:val="ro-RO"/>
        </w:rPr>
        <w:t xml:space="preserve">Reparaţia acoperişului </w:t>
      </w:r>
    </w:p>
    <w:p w:rsidR="006316A5" w:rsidRPr="00B34A2A" w:rsidRDefault="006316A5" w:rsidP="006316A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7701B6">
        <w:rPr>
          <w:rFonts w:ascii="Times New Roman" w:hAnsi="Times New Roman" w:cs="Times New Roman"/>
          <w:sz w:val="28"/>
          <w:szCs w:val="28"/>
          <w:lang w:val="ro-RO"/>
        </w:rPr>
        <w:t>grădiniţei de copii din s.Florica, raionul Căuşeni”</w:t>
      </w:r>
      <w:r>
        <w:rPr>
          <w:rFonts w:ascii="Times New Roman" w:hAnsi="Times New Roman" w:cs="Times New Roman"/>
          <w:sz w:val="28"/>
          <w:szCs w:val="28"/>
          <w:lang w:val="ro-RO"/>
        </w:rPr>
        <w:t xml:space="preserve">. </w:t>
      </w:r>
    </w:p>
    <w:p w:rsidR="006316A5" w:rsidRPr="00AA315B" w:rsidRDefault="006316A5" w:rsidP="006316A5">
      <w:pPr>
        <w:pStyle w:val="a3"/>
        <w:ind w:left="720"/>
        <w:rPr>
          <w:rFonts w:ascii="Times New Roman" w:hAnsi="Times New Roman" w:cs="Times New Roman"/>
          <w:sz w:val="10"/>
          <w:szCs w:val="10"/>
          <w:lang w:val="ro-RO"/>
        </w:rPr>
      </w:pPr>
    </w:p>
    <w:p w:rsidR="006316A5" w:rsidRDefault="006316A5" w:rsidP="006316A5">
      <w:pPr>
        <w:pStyle w:val="a3"/>
        <w:rPr>
          <w:rFonts w:ascii="Times New Roman" w:hAnsi="Times New Roman" w:cs="Times New Roman"/>
          <w:sz w:val="28"/>
          <w:szCs w:val="28"/>
          <w:lang w:val="ro-RO"/>
        </w:rPr>
      </w:pPr>
      <w:r w:rsidRPr="00DE3B12">
        <w:rPr>
          <w:rFonts w:ascii="Times New Roman" w:hAnsi="Times New Roman" w:cs="Times New Roman"/>
          <w:sz w:val="28"/>
          <w:szCs w:val="28"/>
          <w:lang w:val="ro-RO"/>
        </w:rPr>
        <w:t xml:space="preserve">2. Se obligă  ÎI„Pădureț Alexandru”  să îndeplinească neconformitățile depistate       </w:t>
      </w:r>
      <w:r>
        <w:rPr>
          <w:rFonts w:ascii="Times New Roman" w:hAnsi="Times New Roman" w:cs="Times New Roman"/>
          <w:sz w:val="28"/>
          <w:szCs w:val="28"/>
          <w:lang w:val="ro-RO"/>
        </w:rPr>
        <w:t xml:space="preserve">  </w:t>
      </w:r>
    </w:p>
    <w:p w:rsidR="006316A5" w:rsidRDefault="006316A5" w:rsidP="006316A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DE3B12">
        <w:rPr>
          <w:rFonts w:ascii="Times New Roman" w:hAnsi="Times New Roman" w:cs="Times New Roman"/>
          <w:sz w:val="28"/>
          <w:szCs w:val="28"/>
          <w:lang w:val="ro-RO"/>
        </w:rPr>
        <w:t>la recepție</w:t>
      </w:r>
      <w:r>
        <w:rPr>
          <w:rFonts w:ascii="Times New Roman" w:hAnsi="Times New Roman" w:cs="Times New Roman"/>
          <w:sz w:val="28"/>
          <w:szCs w:val="28"/>
          <w:lang w:val="ro-RO"/>
        </w:rPr>
        <w:t xml:space="preserve"> și să îndeplinească lucrările pînă la recepția finală – 14.10.2021.</w:t>
      </w:r>
    </w:p>
    <w:p w:rsidR="006316A5" w:rsidRPr="00DE3B12" w:rsidRDefault="006316A5" w:rsidP="006316A5">
      <w:pPr>
        <w:pStyle w:val="a3"/>
        <w:rPr>
          <w:rFonts w:ascii="Times New Roman" w:hAnsi="Times New Roman" w:cs="Times New Roman"/>
          <w:sz w:val="16"/>
          <w:szCs w:val="16"/>
          <w:lang w:val="ro-RO"/>
        </w:rPr>
      </w:pPr>
    </w:p>
    <w:p w:rsidR="006316A5" w:rsidRDefault="006316A5" w:rsidP="006316A5">
      <w:pPr>
        <w:pStyle w:val="a3"/>
        <w:rPr>
          <w:rFonts w:ascii="Times New Roman" w:hAnsi="Times New Roman" w:cs="Times New Roman"/>
          <w:sz w:val="28"/>
          <w:szCs w:val="28"/>
          <w:lang w:val="ro-RO"/>
        </w:rPr>
      </w:pPr>
      <w:r w:rsidRPr="00DE3B12">
        <w:rPr>
          <w:rFonts w:ascii="Times New Roman" w:hAnsi="Times New Roman" w:cs="Times New Roman"/>
          <w:sz w:val="28"/>
          <w:szCs w:val="28"/>
          <w:lang w:val="ro-RO"/>
        </w:rPr>
        <w:t>3. Responsabil de îndeplinirea</w:t>
      </w:r>
      <w:r>
        <w:rPr>
          <w:rFonts w:ascii="Times New Roman" w:hAnsi="Times New Roman" w:cs="Times New Roman"/>
          <w:sz w:val="28"/>
          <w:szCs w:val="28"/>
          <w:lang w:val="ro-RO"/>
        </w:rPr>
        <w:t xml:space="preserve"> </w:t>
      </w:r>
      <w:r w:rsidRPr="00DE3B12">
        <w:rPr>
          <w:rFonts w:ascii="Times New Roman" w:hAnsi="Times New Roman" w:cs="Times New Roman"/>
          <w:sz w:val="28"/>
          <w:szCs w:val="28"/>
          <w:lang w:val="ro-RO"/>
        </w:rPr>
        <w:t xml:space="preserve"> prezentei </w:t>
      </w:r>
      <w:r>
        <w:rPr>
          <w:rFonts w:ascii="Times New Roman" w:hAnsi="Times New Roman" w:cs="Times New Roman"/>
          <w:sz w:val="28"/>
          <w:szCs w:val="28"/>
          <w:lang w:val="ro-RO"/>
        </w:rPr>
        <w:t xml:space="preserve"> </w:t>
      </w:r>
      <w:r w:rsidRPr="00DE3B12">
        <w:rPr>
          <w:rFonts w:ascii="Times New Roman" w:hAnsi="Times New Roman" w:cs="Times New Roman"/>
          <w:sz w:val="28"/>
          <w:szCs w:val="28"/>
          <w:lang w:val="ro-RO"/>
        </w:rPr>
        <w:t xml:space="preserve">decizii este primarul comunei dna </w:t>
      </w:r>
    </w:p>
    <w:p w:rsidR="006316A5" w:rsidRDefault="006316A5" w:rsidP="006316A5">
      <w:pPr>
        <w:pStyle w:val="a3"/>
        <w:rPr>
          <w:rFonts w:ascii="Times New Roman" w:hAnsi="Times New Roman" w:cs="Times New Roman"/>
          <w:sz w:val="16"/>
          <w:szCs w:val="16"/>
          <w:lang w:val="ro-RO"/>
        </w:rPr>
      </w:pPr>
      <w:r>
        <w:rPr>
          <w:rFonts w:ascii="Times New Roman" w:hAnsi="Times New Roman" w:cs="Times New Roman"/>
          <w:sz w:val="28"/>
          <w:szCs w:val="28"/>
          <w:lang w:val="ro-RO"/>
        </w:rPr>
        <w:t xml:space="preserve">    </w:t>
      </w:r>
      <w:r w:rsidRPr="00DE3B12">
        <w:rPr>
          <w:rFonts w:ascii="Times New Roman" w:hAnsi="Times New Roman" w:cs="Times New Roman"/>
          <w:sz w:val="28"/>
          <w:szCs w:val="28"/>
          <w:lang w:val="ro-RO"/>
        </w:rPr>
        <w:t>Nenov</w:t>
      </w:r>
      <w:r>
        <w:rPr>
          <w:rFonts w:ascii="Times New Roman" w:hAnsi="Times New Roman" w:cs="Times New Roman"/>
          <w:sz w:val="28"/>
          <w:szCs w:val="28"/>
          <w:lang w:val="ro-RO"/>
        </w:rPr>
        <w:t xml:space="preserve">  </w:t>
      </w:r>
      <w:r w:rsidRPr="00DE3B12">
        <w:rPr>
          <w:rFonts w:ascii="Times New Roman" w:hAnsi="Times New Roman" w:cs="Times New Roman"/>
          <w:sz w:val="28"/>
          <w:szCs w:val="28"/>
          <w:lang w:val="ro-RO"/>
        </w:rPr>
        <w:t xml:space="preserve">Claudia      </w:t>
      </w:r>
      <w:r>
        <w:rPr>
          <w:rFonts w:ascii="Times New Roman" w:hAnsi="Times New Roman" w:cs="Times New Roman"/>
          <w:sz w:val="28"/>
          <w:szCs w:val="28"/>
          <w:lang w:val="ro-RO"/>
        </w:rPr>
        <w:t xml:space="preserve">  </w:t>
      </w:r>
    </w:p>
    <w:p w:rsidR="006316A5" w:rsidRDefault="006316A5" w:rsidP="006316A5">
      <w:pPr>
        <w:pStyle w:val="a3"/>
        <w:rPr>
          <w:rFonts w:ascii="Times New Roman" w:hAnsi="Times New Roman" w:cs="Times New Roman"/>
          <w:sz w:val="16"/>
          <w:szCs w:val="16"/>
          <w:lang w:val="ro-RO"/>
        </w:rPr>
      </w:pPr>
      <w:r w:rsidRPr="00DE3B12">
        <w:rPr>
          <w:rFonts w:ascii="Times New Roman" w:hAnsi="Times New Roman" w:cs="Times New Roman"/>
          <w:sz w:val="16"/>
          <w:szCs w:val="16"/>
          <w:lang w:val="ro-RO"/>
        </w:rPr>
        <w:t xml:space="preserve"> </w:t>
      </w:r>
    </w:p>
    <w:p w:rsidR="006316A5" w:rsidRPr="005A054F" w:rsidRDefault="006316A5" w:rsidP="006316A5">
      <w:pPr>
        <w:pStyle w:val="a3"/>
        <w:rPr>
          <w:rFonts w:ascii="Times New Roman" w:hAnsi="Times New Roman" w:cs="Times New Roman"/>
          <w:sz w:val="16"/>
          <w:szCs w:val="16"/>
          <w:lang w:val="ro-RO"/>
        </w:rPr>
      </w:pPr>
      <w:r w:rsidRPr="00DE3B12">
        <w:rPr>
          <w:rFonts w:ascii="Times New Roman" w:hAnsi="Times New Roman" w:cs="Times New Roman"/>
          <w:sz w:val="28"/>
          <w:szCs w:val="28"/>
          <w:lang w:val="ro-RO"/>
        </w:rPr>
        <w:t>4.</w:t>
      </w:r>
      <w:r>
        <w:rPr>
          <w:rFonts w:ascii="Times New Roman" w:hAnsi="Times New Roman" w:cs="Times New Roman"/>
          <w:sz w:val="28"/>
          <w:szCs w:val="28"/>
          <w:lang w:val="ro-RO"/>
        </w:rPr>
        <w:t xml:space="preserve"> </w:t>
      </w:r>
      <w:r w:rsidRPr="00DE3B12">
        <w:rPr>
          <w:rFonts w:ascii="Times New Roman" w:hAnsi="Times New Roman" w:cs="Times New Roman"/>
          <w:sz w:val="28"/>
          <w:szCs w:val="28"/>
          <w:lang w:val="en-US"/>
        </w:rPr>
        <w:t>Prezenta decizie se comunică:</w:t>
      </w:r>
    </w:p>
    <w:p w:rsidR="006316A5" w:rsidRPr="00DE3B12" w:rsidRDefault="006316A5" w:rsidP="006316A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w:t>
      </w:r>
      <w:r w:rsidRPr="00DE3B12">
        <w:rPr>
          <w:rFonts w:ascii="Times New Roman" w:hAnsi="Times New Roman" w:cs="Times New Roman"/>
          <w:sz w:val="28"/>
          <w:szCs w:val="28"/>
          <w:lang w:val="ro-RO"/>
        </w:rPr>
        <w:t>ÎI„Pădureț Alexandru”</w:t>
      </w:r>
      <w:r>
        <w:rPr>
          <w:rFonts w:ascii="Times New Roman" w:hAnsi="Times New Roman" w:cs="Times New Roman"/>
          <w:sz w:val="28"/>
          <w:szCs w:val="28"/>
          <w:lang w:val="ro-RO"/>
        </w:rPr>
        <w:t>;</w:t>
      </w:r>
      <w:r w:rsidRPr="00DE3B12">
        <w:rPr>
          <w:rFonts w:ascii="Times New Roman" w:hAnsi="Times New Roman" w:cs="Times New Roman"/>
          <w:sz w:val="28"/>
          <w:szCs w:val="28"/>
          <w:lang w:val="ro-RO"/>
        </w:rPr>
        <w:t xml:space="preserve">  </w:t>
      </w:r>
    </w:p>
    <w:p w:rsidR="006316A5" w:rsidRPr="00DE3B12" w:rsidRDefault="006316A5" w:rsidP="006316A5">
      <w:pPr>
        <w:pStyle w:val="a3"/>
        <w:rPr>
          <w:rFonts w:ascii="Times New Roman" w:hAnsi="Times New Roman" w:cs="Times New Roman"/>
          <w:sz w:val="28"/>
          <w:szCs w:val="28"/>
          <w:lang w:val="ro-RO"/>
        </w:rPr>
      </w:pPr>
      <w:r w:rsidRPr="00DE3B12">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DE3B12">
        <w:rPr>
          <w:rFonts w:ascii="Times New Roman" w:hAnsi="Times New Roman" w:cs="Times New Roman"/>
          <w:sz w:val="28"/>
          <w:szCs w:val="28"/>
          <w:lang w:val="ro-RO"/>
        </w:rPr>
        <w:t xml:space="preserve">   - Oficiul  teritorial Căușeni al Cancelariei de Stat;</w:t>
      </w:r>
    </w:p>
    <w:p w:rsidR="006316A5" w:rsidRPr="00DE3B12" w:rsidRDefault="006316A5" w:rsidP="006316A5">
      <w:pPr>
        <w:pStyle w:val="a3"/>
        <w:rPr>
          <w:rFonts w:ascii="Times New Roman" w:hAnsi="Times New Roman" w:cs="Times New Roman"/>
          <w:sz w:val="28"/>
          <w:szCs w:val="28"/>
          <w:lang w:val="ro-RO"/>
        </w:rPr>
      </w:pPr>
      <w:r w:rsidRPr="00DE3B12">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DE3B12">
        <w:rPr>
          <w:rFonts w:ascii="Times New Roman" w:hAnsi="Times New Roman" w:cs="Times New Roman"/>
          <w:sz w:val="28"/>
          <w:szCs w:val="28"/>
          <w:lang w:val="ro-RO"/>
        </w:rPr>
        <w:t xml:space="preserve"> - plasarea în Registrul de Stat al Actelor Locale;</w:t>
      </w:r>
    </w:p>
    <w:p w:rsidR="006316A5" w:rsidRPr="00DE3B12" w:rsidRDefault="006316A5" w:rsidP="006316A5">
      <w:pPr>
        <w:pStyle w:val="a3"/>
        <w:rPr>
          <w:rFonts w:ascii="Times New Roman" w:hAnsi="Times New Roman" w:cs="Times New Roman"/>
          <w:sz w:val="28"/>
          <w:szCs w:val="28"/>
          <w:lang w:val="ro-RO"/>
        </w:rPr>
      </w:pPr>
      <w:r w:rsidRPr="00DE3B12">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DE3B12">
        <w:rPr>
          <w:rFonts w:ascii="Times New Roman" w:hAnsi="Times New Roman" w:cs="Times New Roman"/>
          <w:sz w:val="28"/>
          <w:szCs w:val="28"/>
          <w:lang w:val="ro-RO"/>
        </w:rPr>
        <w:t xml:space="preserve"> - cetățenilor din satul Florica și s.Plop prin afișare pe panoul de informații.</w:t>
      </w:r>
    </w:p>
    <w:p w:rsidR="006316A5" w:rsidRDefault="006316A5" w:rsidP="006316A5">
      <w:pPr>
        <w:tabs>
          <w:tab w:val="left" w:pos="3131"/>
        </w:tabs>
        <w:rPr>
          <w:rFonts w:ascii="Times New Roman" w:hAnsi="Times New Roman" w:cs="Times New Roman"/>
          <w:sz w:val="28"/>
          <w:szCs w:val="28"/>
          <w:lang w:val="ro-RO"/>
        </w:rPr>
      </w:pPr>
    </w:p>
    <w:p w:rsidR="006316A5" w:rsidRDefault="006316A5" w:rsidP="006316A5">
      <w:pPr>
        <w:tabs>
          <w:tab w:val="left" w:pos="3131"/>
        </w:tabs>
        <w:rPr>
          <w:rFonts w:ascii="Times New Roman" w:hAnsi="Times New Roman" w:cs="Times New Roman"/>
          <w:sz w:val="28"/>
          <w:szCs w:val="28"/>
          <w:lang w:val="ro-RO"/>
        </w:rPr>
      </w:pPr>
      <w:r>
        <w:rPr>
          <w:rFonts w:ascii="Times New Roman" w:hAnsi="Times New Roman" w:cs="Times New Roman"/>
          <w:sz w:val="28"/>
          <w:szCs w:val="28"/>
          <w:lang w:val="ro-RO"/>
        </w:rPr>
        <w:tab/>
      </w:r>
    </w:p>
    <w:p w:rsidR="006316A5" w:rsidRDefault="006316A5" w:rsidP="006316A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6316A5" w:rsidRPr="009957A2" w:rsidRDefault="006316A5" w:rsidP="006316A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Președintele  ședinței                                                   Contrasemnează:</w:t>
      </w:r>
    </w:p>
    <w:p w:rsidR="006316A5" w:rsidRDefault="006316A5" w:rsidP="006316A5">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Secretarul Consiliului  comunal</w:t>
      </w:r>
    </w:p>
    <w:p w:rsidR="006316A5" w:rsidRDefault="006316A5" w:rsidP="006316A5">
      <w:pPr>
        <w:pStyle w:val="a3"/>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___________D.Vieru                                       ______________A.Pocnea</w:t>
      </w:r>
    </w:p>
    <w:p w:rsidR="006316A5" w:rsidRDefault="006316A5" w:rsidP="006316A5">
      <w:pPr>
        <w:pStyle w:val="a3"/>
        <w:rPr>
          <w:rFonts w:ascii="Times New Roman" w:hAnsi="Times New Roman" w:cs="Times New Roman"/>
          <w:sz w:val="28"/>
          <w:szCs w:val="28"/>
          <w:lang w:val="en-US"/>
        </w:rPr>
      </w:pPr>
    </w:p>
    <w:p w:rsidR="006316A5" w:rsidRDefault="006316A5" w:rsidP="006316A5">
      <w:pPr>
        <w:pStyle w:val="a3"/>
        <w:rPr>
          <w:rFonts w:ascii="Times New Roman" w:hAnsi="Times New Roman" w:cs="Times New Roman"/>
          <w:sz w:val="28"/>
          <w:szCs w:val="28"/>
          <w:lang w:val="en-US"/>
        </w:rPr>
      </w:pPr>
    </w:p>
    <w:p w:rsidR="006316A5" w:rsidRDefault="006316A5" w:rsidP="006316A5">
      <w:pPr>
        <w:pStyle w:val="a3"/>
        <w:rPr>
          <w:rFonts w:ascii="Times New Roman" w:hAnsi="Times New Roman" w:cs="Times New Roman"/>
          <w:sz w:val="28"/>
          <w:szCs w:val="28"/>
          <w:lang w:val="en-US"/>
        </w:rPr>
      </w:pPr>
    </w:p>
    <w:p w:rsidR="006316A5" w:rsidRDefault="006316A5" w:rsidP="006316A5">
      <w:pPr>
        <w:pStyle w:val="a3"/>
        <w:jc w:val="center"/>
        <w:rPr>
          <w:rFonts w:ascii="Times New Roman" w:hAnsi="Times New Roman" w:cs="Times New Roman"/>
          <w:i/>
          <w:sz w:val="28"/>
          <w:szCs w:val="28"/>
          <w:lang w:val="ro-RO"/>
        </w:rPr>
      </w:pPr>
      <w:r>
        <w:rPr>
          <w:rFonts w:ascii="Times New Roman" w:hAnsi="Times New Roman" w:cs="Times New Roman"/>
          <w:sz w:val="28"/>
          <w:szCs w:val="28"/>
          <w:lang w:val="ro-RO"/>
        </w:rPr>
        <w:t xml:space="preserve">    </w:t>
      </w:r>
      <w:r>
        <w:rPr>
          <w:noProof/>
          <w:lang w:eastAsia="ru-RU"/>
        </w:rPr>
        <w:drawing>
          <wp:inline distT="0" distB="0" distL="0" distR="0">
            <wp:extent cx="1032510" cy="1012825"/>
            <wp:effectExtent l="19050" t="0" r="0" b="0"/>
            <wp:docPr id="6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2510" cy="1012825"/>
                    </a:xfrm>
                    <a:prstGeom prst="rect">
                      <a:avLst/>
                    </a:prstGeom>
                    <a:noFill/>
                    <a:ln w="9525">
                      <a:noFill/>
                      <a:miter lim="800000"/>
                      <a:headEnd/>
                      <a:tailEnd/>
                    </a:ln>
                  </pic:spPr>
                </pic:pic>
              </a:graphicData>
            </a:graphic>
          </wp:inline>
        </w:drawing>
      </w:r>
      <w:r>
        <w:rPr>
          <w:rFonts w:ascii="Times New Roman" w:hAnsi="Times New Roman" w:cs="Times New Roman"/>
          <w:sz w:val="28"/>
          <w:szCs w:val="28"/>
          <w:lang w:val="ro-RO"/>
        </w:rPr>
        <w:t xml:space="preserve">                                  </w:t>
      </w:r>
    </w:p>
    <w:p w:rsidR="006316A5" w:rsidRDefault="006316A5" w:rsidP="006316A5">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REPUBLICA   MOLDOVA</w:t>
      </w:r>
    </w:p>
    <w:p w:rsidR="006316A5" w:rsidRDefault="006316A5" w:rsidP="006316A5">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RAIONUL  CĂUȘENI</w:t>
      </w:r>
    </w:p>
    <w:p w:rsidR="006316A5" w:rsidRDefault="006316A5" w:rsidP="006316A5">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CONSILIUL  COMUNAL  BACCEALIA</w:t>
      </w:r>
    </w:p>
    <w:p w:rsidR="006316A5" w:rsidRPr="0059248C" w:rsidRDefault="006316A5" w:rsidP="006316A5">
      <w:pPr>
        <w:keepNext/>
        <w:spacing w:after="0" w:line="240" w:lineRule="auto"/>
        <w:jc w:val="center"/>
        <w:outlineLvl w:val="0"/>
        <w:rPr>
          <w:rFonts w:ascii="Times New Roman" w:eastAsia="Calibri" w:hAnsi="Times New Roman" w:cs="Times New Roman"/>
          <w:sz w:val="12"/>
          <w:szCs w:val="12"/>
          <w:lang w:val="ro-RO" w:eastAsia="ru-RU"/>
        </w:rPr>
      </w:pPr>
    </w:p>
    <w:p w:rsidR="006316A5" w:rsidRPr="0059248C" w:rsidRDefault="006316A5" w:rsidP="006316A5">
      <w:pPr>
        <w:spacing w:after="0" w:line="240" w:lineRule="auto"/>
        <w:jc w:val="center"/>
        <w:rPr>
          <w:rFonts w:ascii="Times New Roman" w:eastAsia="Calibri" w:hAnsi="Times New Roman" w:cs="Times New Roman"/>
          <w:sz w:val="24"/>
          <w:szCs w:val="24"/>
          <w:lang w:val="ro-RO" w:eastAsia="ru-RU"/>
        </w:rPr>
      </w:pPr>
      <w:r w:rsidRPr="0059248C">
        <w:rPr>
          <w:rFonts w:ascii="Times New Roman" w:eastAsia="Calibri" w:hAnsi="Times New Roman" w:cs="Times New Roman"/>
          <w:b/>
          <w:sz w:val="24"/>
          <w:szCs w:val="24"/>
          <w:lang w:val="ro-RO" w:eastAsia="ru-RU"/>
        </w:rPr>
        <w:t>DECIZIA nr.</w:t>
      </w:r>
      <w:r>
        <w:rPr>
          <w:rFonts w:ascii="Times New Roman" w:eastAsia="Calibri" w:hAnsi="Times New Roman" w:cs="Times New Roman"/>
          <w:b/>
          <w:sz w:val="24"/>
          <w:szCs w:val="24"/>
          <w:lang w:val="ro-RO" w:eastAsia="ru-RU"/>
        </w:rPr>
        <w:t>5</w:t>
      </w:r>
      <w:r w:rsidRPr="0059248C">
        <w:rPr>
          <w:rFonts w:ascii="Times New Roman" w:eastAsia="Calibri" w:hAnsi="Times New Roman" w:cs="Times New Roman"/>
          <w:b/>
          <w:sz w:val="24"/>
          <w:szCs w:val="24"/>
          <w:lang w:val="ro-RO" w:eastAsia="ru-RU"/>
        </w:rPr>
        <w:t>/</w:t>
      </w:r>
      <w:r>
        <w:rPr>
          <w:rFonts w:ascii="Times New Roman" w:eastAsia="Calibri" w:hAnsi="Times New Roman" w:cs="Times New Roman"/>
          <w:b/>
          <w:sz w:val="24"/>
          <w:szCs w:val="24"/>
          <w:lang w:val="ro-RO" w:eastAsia="ru-RU"/>
        </w:rPr>
        <w:t>4</w:t>
      </w:r>
    </w:p>
    <w:p w:rsidR="006316A5" w:rsidRDefault="006316A5" w:rsidP="006316A5">
      <w:pPr>
        <w:spacing w:after="0" w:line="240" w:lineRule="auto"/>
        <w:jc w:val="center"/>
        <w:rPr>
          <w:rFonts w:ascii="Times New Roman" w:eastAsia="Calibri" w:hAnsi="Times New Roman" w:cs="Times New Roman"/>
          <w:b/>
          <w:sz w:val="26"/>
          <w:szCs w:val="26"/>
          <w:lang w:val="en-US" w:eastAsia="ru-RU"/>
        </w:rPr>
      </w:pPr>
      <w:r w:rsidRPr="0059248C">
        <w:rPr>
          <w:rFonts w:ascii="Times New Roman" w:eastAsia="Calibri" w:hAnsi="Times New Roman" w:cs="Times New Roman"/>
          <w:b/>
          <w:sz w:val="26"/>
          <w:szCs w:val="26"/>
          <w:lang w:val="ro-RO" w:eastAsia="ru-RU"/>
        </w:rPr>
        <w:t xml:space="preserve">din  </w:t>
      </w:r>
      <w:r>
        <w:rPr>
          <w:rFonts w:ascii="Times New Roman" w:eastAsia="Calibri" w:hAnsi="Times New Roman" w:cs="Times New Roman"/>
          <w:b/>
          <w:sz w:val="26"/>
          <w:szCs w:val="26"/>
          <w:lang w:val="ro-RO" w:eastAsia="ru-RU"/>
        </w:rPr>
        <w:t>17  septembrie</w:t>
      </w:r>
      <w:r>
        <w:rPr>
          <w:rFonts w:ascii="Times New Roman" w:eastAsia="Calibri" w:hAnsi="Times New Roman" w:cs="Times New Roman"/>
          <w:b/>
          <w:sz w:val="26"/>
          <w:szCs w:val="26"/>
          <w:lang w:val="en-US" w:eastAsia="ru-RU"/>
        </w:rPr>
        <w:t xml:space="preserve">   2021</w:t>
      </w:r>
    </w:p>
    <w:p w:rsidR="006316A5" w:rsidRDefault="006316A5" w:rsidP="006316A5">
      <w:pPr>
        <w:spacing w:after="0" w:line="240" w:lineRule="auto"/>
        <w:jc w:val="center"/>
        <w:rPr>
          <w:rFonts w:ascii="Times New Roman" w:eastAsia="Calibri" w:hAnsi="Times New Roman" w:cs="Times New Roman"/>
          <w:b/>
          <w:sz w:val="26"/>
          <w:szCs w:val="26"/>
          <w:lang w:val="en-US" w:eastAsia="ru-RU"/>
        </w:rPr>
      </w:pPr>
    </w:p>
    <w:p w:rsidR="006316A5" w:rsidRDefault="006316A5" w:rsidP="006316A5">
      <w:pPr>
        <w:spacing w:after="0" w:line="240" w:lineRule="auto"/>
        <w:rPr>
          <w:rFonts w:ascii="Times New Roman" w:hAnsi="Times New Roman" w:cs="Times New Roman"/>
          <w:sz w:val="28"/>
          <w:szCs w:val="28"/>
          <w:lang w:val="en-US"/>
        </w:rPr>
      </w:pPr>
      <w:r w:rsidRPr="00D61A7C">
        <w:rPr>
          <w:rFonts w:ascii="Times New Roman" w:hAnsi="Times New Roman" w:cs="Times New Roman"/>
          <w:sz w:val="28"/>
          <w:szCs w:val="28"/>
          <w:lang w:val="en-US"/>
        </w:rPr>
        <w:t xml:space="preserve">Cu privire la darea de seamă a şefului </w:t>
      </w:r>
      <w:r>
        <w:rPr>
          <w:rFonts w:ascii="Times New Roman" w:hAnsi="Times New Roman" w:cs="Times New Roman"/>
          <w:sz w:val="28"/>
          <w:szCs w:val="28"/>
          <w:lang w:val="en-US"/>
        </w:rPr>
        <w:t xml:space="preserve">Casei de </w:t>
      </w:r>
      <w:r w:rsidRPr="00D61A7C">
        <w:rPr>
          <w:rFonts w:ascii="Times New Roman" w:hAnsi="Times New Roman" w:cs="Times New Roman"/>
          <w:sz w:val="28"/>
          <w:szCs w:val="28"/>
          <w:lang w:val="en-US"/>
        </w:rPr>
        <w:t>cultur</w:t>
      </w:r>
      <w:r>
        <w:rPr>
          <w:rFonts w:ascii="Times New Roman" w:hAnsi="Times New Roman" w:cs="Times New Roman"/>
          <w:sz w:val="28"/>
          <w:szCs w:val="28"/>
          <w:lang w:val="en-US"/>
        </w:rPr>
        <w:t>ă</w:t>
      </w:r>
    </w:p>
    <w:p w:rsidR="006316A5" w:rsidRDefault="006316A5" w:rsidP="006316A5">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din </w:t>
      </w:r>
      <w:r w:rsidRPr="00D61A7C">
        <w:rPr>
          <w:rFonts w:ascii="Times New Roman" w:hAnsi="Times New Roman" w:cs="Times New Roman"/>
          <w:sz w:val="28"/>
          <w:szCs w:val="28"/>
          <w:lang w:val="en-US"/>
        </w:rPr>
        <w:t>s.Baccealia pe perioada de 9 luni ale anului 2021</w:t>
      </w:r>
    </w:p>
    <w:p w:rsidR="006316A5" w:rsidRDefault="006316A5" w:rsidP="006316A5">
      <w:pPr>
        <w:spacing w:after="0" w:line="240" w:lineRule="auto"/>
        <w:rPr>
          <w:rFonts w:ascii="Times New Roman" w:hAnsi="Times New Roman" w:cs="Times New Roman"/>
          <w:sz w:val="28"/>
          <w:szCs w:val="28"/>
          <w:lang w:val="en-US"/>
        </w:rPr>
      </w:pPr>
    </w:p>
    <w:p w:rsidR="006316A5" w:rsidRDefault="006316A5" w:rsidP="006316A5">
      <w:pPr>
        <w:spacing w:after="0" w:line="240" w:lineRule="auto"/>
        <w:rPr>
          <w:rFonts w:ascii="Times New Roman" w:eastAsia="Calibri" w:hAnsi="Times New Roman" w:cs="Times New Roman"/>
          <w:sz w:val="28"/>
          <w:szCs w:val="28"/>
          <w:lang w:val="en-US" w:eastAsia="ru-RU"/>
        </w:rPr>
      </w:pPr>
      <w:r>
        <w:rPr>
          <w:rFonts w:ascii="Times New Roman" w:eastAsia="Calibri" w:hAnsi="Times New Roman" w:cs="Times New Roman"/>
          <w:b/>
          <w:sz w:val="26"/>
          <w:szCs w:val="26"/>
          <w:lang w:val="en-US" w:eastAsia="ru-RU"/>
        </w:rPr>
        <w:tab/>
      </w:r>
      <w:r>
        <w:rPr>
          <w:rFonts w:ascii="Times New Roman" w:eastAsia="Calibri" w:hAnsi="Times New Roman" w:cs="Times New Roman"/>
          <w:sz w:val="28"/>
          <w:szCs w:val="28"/>
          <w:lang w:val="en-US" w:eastAsia="ru-RU"/>
        </w:rPr>
        <w:t>A</w:t>
      </w:r>
      <w:r w:rsidRPr="00427A1D">
        <w:rPr>
          <w:rFonts w:ascii="Times New Roman" w:eastAsia="Calibri" w:hAnsi="Times New Roman" w:cs="Times New Roman"/>
          <w:sz w:val="28"/>
          <w:szCs w:val="28"/>
          <w:lang w:val="en-US" w:eastAsia="ru-RU"/>
        </w:rPr>
        <w:t xml:space="preserve">vînd în vedere </w:t>
      </w:r>
      <w:r>
        <w:rPr>
          <w:rFonts w:ascii="Times New Roman" w:eastAsia="Calibri" w:hAnsi="Times New Roman" w:cs="Times New Roman"/>
          <w:sz w:val="28"/>
          <w:szCs w:val="28"/>
          <w:lang w:val="en-US" w:eastAsia="ru-RU"/>
        </w:rPr>
        <w:t xml:space="preserve"> raportul doamnei Bulat Inga, șef centru cultural din s.Baccealia,</w:t>
      </w:r>
    </w:p>
    <w:p w:rsidR="006316A5" w:rsidRDefault="006316A5" w:rsidP="006316A5">
      <w:pPr>
        <w:pStyle w:val="a3"/>
        <w:rPr>
          <w:rFonts w:ascii="Times New Roman" w:hAnsi="Times New Roman" w:cs="Times New Roman"/>
          <w:sz w:val="28"/>
          <w:szCs w:val="28"/>
          <w:lang w:val="ro-RO"/>
        </w:rPr>
      </w:pPr>
      <w:r>
        <w:rPr>
          <w:rFonts w:ascii="Times New Roman" w:eastAsia="Calibri" w:hAnsi="Times New Roman" w:cs="Times New Roman"/>
          <w:sz w:val="28"/>
          <w:szCs w:val="28"/>
          <w:lang w:val="en-US" w:eastAsia="ru-RU"/>
        </w:rPr>
        <w:tab/>
        <w:t>În conformitate cu art.14(1),(2) lit.z),</w:t>
      </w:r>
      <w:r w:rsidRPr="005E238E">
        <w:rPr>
          <w:rFonts w:ascii="Times New Roman" w:hAnsi="Times New Roman" w:cs="Times New Roman"/>
          <w:sz w:val="28"/>
          <w:szCs w:val="28"/>
          <w:lang w:val="ro-RO"/>
        </w:rPr>
        <w:t xml:space="preserve"> </w:t>
      </w:r>
      <w:r>
        <w:rPr>
          <w:rFonts w:ascii="Times New Roman" w:hAnsi="Times New Roman" w:cs="Times New Roman"/>
          <w:sz w:val="28"/>
          <w:szCs w:val="28"/>
          <w:lang w:val="ro-RO"/>
        </w:rPr>
        <w:t>),  20(1),(</w:t>
      </w:r>
      <w:r w:rsidRPr="007733B6">
        <w:rPr>
          <w:rFonts w:ascii="Times New Roman" w:hAnsi="Times New Roman" w:cs="Times New Roman"/>
          <w:sz w:val="28"/>
          <w:szCs w:val="28"/>
          <w:lang w:val="ro-RO"/>
        </w:rPr>
        <w:t xml:space="preserve"> </w:t>
      </w:r>
      <w:r>
        <w:rPr>
          <w:rFonts w:ascii="Times New Roman" w:hAnsi="Times New Roman" w:cs="Times New Roman"/>
          <w:sz w:val="28"/>
          <w:szCs w:val="28"/>
          <w:lang w:val="ro-RO"/>
        </w:rPr>
        <w:t>5)  și art.29(1) lit.a)  din Legea privind administrația publică locală nr.436-XVI din 28 decembrie 2006, consiliul comunal Baccealia,</w:t>
      </w:r>
    </w:p>
    <w:p w:rsidR="006316A5" w:rsidRDefault="006316A5" w:rsidP="006316A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DECIDE:</w:t>
      </w:r>
    </w:p>
    <w:p w:rsidR="006316A5" w:rsidRPr="00A40FDF" w:rsidRDefault="006316A5" w:rsidP="006316A5">
      <w:pPr>
        <w:pStyle w:val="a3"/>
        <w:rPr>
          <w:rFonts w:ascii="Times New Roman" w:hAnsi="Times New Roman" w:cs="Times New Roman"/>
          <w:sz w:val="12"/>
          <w:szCs w:val="12"/>
          <w:lang w:val="ro-RO"/>
        </w:rPr>
      </w:pPr>
    </w:p>
    <w:p w:rsidR="006316A5" w:rsidRDefault="006316A5" w:rsidP="006316A5">
      <w:pPr>
        <w:spacing w:after="0" w:line="240" w:lineRule="auto"/>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t xml:space="preserve">1. Se ia act de informația prezentată de doamna Inga Balan, șef Centru cultural </w:t>
      </w:r>
    </w:p>
    <w:p w:rsidR="006316A5" w:rsidRPr="0037367E" w:rsidRDefault="006316A5" w:rsidP="006316A5">
      <w:pPr>
        <w:spacing w:after="0" w:line="240" w:lineRule="auto"/>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t xml:space="preserve">   din  s.Baccealia„</w:t>
      </w:r>
      <w:r w:rsidRPr="00AC24B9">
        <w:rPr>
          <w:rFonts w:ascii="Times New Roman" w:hAnsi="Times New Roman" w:cs="Times New Roman"/>
          <w:sz w:val="28"/>
          <w:szCs w:val="28"/>
          <w:lang w:val="en-US"/>
        </w:rPr>
        <w:t xml:space="preserve"> </w:t>
      </w:r>
      <w:r w:rsidRPr="00D61A7C">
        <w:rPr>
          <w:rFonts w:ascii="Times New Roman" w:hAnsi="Times New Roman" w:cs="Times New Roman"/>
          <w:sz w:val="28"/>
          <w:szCs w:val="28"/>
          <w:lang w:val="en-US"/>
        </w:rPr>
        <w:t>Cu privire la darea de seamă a şefului Centrului cultural</w:t>
      </w:r>
      <w:r w:rsidRPr="00AC24B9">
        <w:rPr>
          <w:rFonts w:ascii="Times New Roman" w:hAnsi="Times New Roman" w:cs="Times New Roman"/>
          <w:sz w:val="28"/>
          <w:szCs w:val="28"/>
          <w:lang w:val="en-US"/>
        </w:rPr>
        <w:t xml:space="preserve"> </w:t>
      </w:r>
    </w:p>
    <w:p w:rsidR="006316A5" w:rsidRDefault="006316A5" w:rsidP="006316A5">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D61A7C">
        <w:rPr>
          <w:rFonts w:ascii="Times New Roman" w:hAnsi="Times New Roman" w:cs="Times New Roman"/>
          <w:sz w:val="28"/>
          <w:szCs w:val="28"/>
          <w:lang w:val="en-US"/>
        </w:rPr>
        <w:t>s.Baccealia</w:t>
      </w:r>
      <w:r>
        <w:rPr>
          <w:rFonts w:ascii="Times New Roman" w:hAnsi="Times New Roman" w:cs="Times New Roman"/>
          <w:sz w:val="28"/>
          <w:szCs w:val="28"/>
          <w:lang w:val="en-US"/>
        </w:rPr>
        <w:t xml:space="preserve">  </w:t>
      </w:r>
      <w:r w:rsidRPr="00D61A7C">
        <w:rPr>
          <w:rFonts w:ascii="Times New Roman" w:hAnsi="Times New Roman" w:cs="Times New Roman"/>
          <w:sz w:val="28"/>
          <w:szCs w:val="28"/>
          <w:lang w:val="en-US"/>
        </w:rPr>
        <w:t>pe perioada de 9 luni ale anului 2021</w:t>
      </w:r>
      <w:r>
        <w:rPr>
          <w:rFonts w:ascii="Times New Roman" w:hAnsi="Times New Roman" w:cs="Times New Roman"/>
          <w:sz w:val="28"/>
          <w:szCs w:val="28"/>
          <w:lang w:val="en-US"/>
        </w:rPr>
        <w:t>”.</w:t>
      </w:r>
    </w:p>
    <w:p w:rsidR="006316A5" w:rsidRPr="0037367E" w:rsidRDefault="006316A5" w:rsidP="006316A5">
      <w:pPr>
        <w:spacing w:after="0" w:line="240" w:lineRule="auto"/>
        <w:rPr>
          <w:rFonts w:ascii="Times New Roman" w:eastAsia="Calibri" w:hAnsi="Times New Roman" w:cs="Times New Roman"/>
          <w:sz w:val="16"/>
          <w:szCs w:val="16"/>
          <w:lang w:val="en-US" w:eastAsia="ru-RU"/>
        </w:rPr>
      </w:pPr>
    </w:p>
    <w:p w:rsidR="006316A5" w:rsidRDefault="006316A5" w:rsidP="006316A5">
      <w:pPr>
        <w:spacing w:after="0" w:line="240" w:lineRule="auto"/>
        <w:rPr>
          <w:rFonts w:ascii="Times New Roman" w:eastAsia="Calibri" w:hAnsi="Times New Roman" w:cs="Times New Roman"/>
          <w:sz w:val="28"/>
          <w:szCs w:val="28"/>
          <w:lang w:val="en-US" w:eastAsia="ru-RU"/>
        </w:rPr>
      </w:pPr>
      <w:r w:rsidRPr="00AC24B9">
        <w:rPr>
          <w:rFonts w:ascii="Times New Roman" w:eastAsia="Calibri" w:hAnsi="Times New Roman" w:cs="Times New Roman"/>
          <w:sz w:val="28"/>
          <w:szCs w:val="28"/>
          <w:lang w:val="en-US" w:eastAsia="ru-RU"/>
        </w:rPr>
        <w:t xml:space="preserve">2. </w:t>
      </w:r>
      <w:r>
        <w:rPr>
          <w:rFonts w:ascii="Times New Roman" w:eastAsia="Calibri" w:hAnsi="Times New Roman" w:cs="Times New Roman"/>
          <w:sz w:val="28"/>
          <w:szCs w:val="28"/>
          <w:lang w:val="en-US" w:eastAsia="ru-RU"/>
        </w:rPr>
        <w:t xml:space="preserve">Se propune conducătorului instituției  să reactiveze  activitatea  cercurilor </w:t>
      </w:r>
    </w:p>
    <w:p w:rsidR="006316A5" w:rsidRDefault="006316A5" w:rsidP="006316A5">
      <w:pPr>
        <w:spacing w:after="0" w:line="240" w:lineRule="auto"/>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t xml:space="preserve">    artistice, să ducă o colaborare  mai strînsă cu alte instituții  din teritoriu, pentru  </w:t>
      </w:r>
    </w:p>
    <w:p w:rsidR="006316A5" w:rsidRDefault="006316A5" w:rsidP="006316A5">
      <w:pPr>
        <w:spacing w:after="0" w:line="240" w:lineRule="auto"/>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t xml:space="preserve">    o activitate</w:t>
      </w:r>
      <w:r w:rsidRPr="000E4E54">
        <w:rPr>
          <w:rFonts w:ascii="Times New Roman" w:eastAsia="Calibri" w:hAnsi="Times New Roman" w:cs="Times New Roman"/>
          <w:sz w:val="28"/>
          <w:szCs w:val="28"/>
          <w:lang w:val="en-US" w:eastAsia="ru-RU"/>
        </w:rPr>
        <w:t xml:space="preserve"> </w:t>
      </w:r>
      <w:r>
        <w:rPr>
          <w:rFonts w:ascii="Times New Roman" w:eastAsia="Calibri" w:hAnsi="Times New Roman" w:cs="Times New Roman"/>
          <w:sz w:val="28"/>
          <w:szCs w:val="28"/>
          <w:lang w:val="en-US" w:eastAsia="ru-RU"/>
        </w:rPr>
        <w:t>și o gestionare  mai bună a instituției.</w:t>
      </w:r>
    </w:p>
    <w:p w:rsidR="006316A5" w:rsidRPr="003C12B9" w:rsidRDefault="006316A5" w:rsidP="006316A5">
      <w:pPr>
        <w:spacing w:after="0" w:line="240" w:lineRule="auto"/>
        <w:rPr>
          <w:rFonts w:ascii="Times New Roman" w:eastAsia="Calibri" w:hAnsi="Times New Roman" w:cs="Times New Roman"/>
          <w:sz w:val="16"/>
          <w:szCs w:val="16"/>
          <w:lang w:val="en-US" w:eastAsia="ru-RU"/>
        </w:rPr>
      </w:pPr>
    </w:p>
    <w:p w:rsidR="006316A5" w:rsidRDefault="006316A5" w:rsidP="006316A5">
      <w:pPr>
        <w:spacing w:after="0" w:line="240" w:lineRule="auto"/>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t xml:space="preserve">3. Se repartizează mijloace bănești în sumă de 5(cinci) mii lei de la „Aparatul </w:t>
      </w:r>
    </w:p>
    <w:p w:rsidR="006316A5" w:rsidRDefault="006316A5" w:rsidP="006316A5">
      <w:pPr>
        <w:spacing w:after="0" w:line="240" w:lineRule="auto"/>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t xml:space="preserve">    primăriei”</w:t>
      </w:r>
      <w:r w:rsidRPr="002D0EF0">
        <w:rPr>
          <w:rFonts w:ascii="Times New Roman" w:eastAsia="Calibri" w:hAnsi="Times New Roman" w:cs="Times New Roman"/>
          <w:sz w:val="28"/>
          <w:szCs w:val="28"/>
          <w:lang w:val="en-US" w:eastAsia="ru-RU"/>
        </w:rPr>
        <w:t xml:space="preserve"> </w:t>
      </w:r>
      <w:r>
        <w:rPr>
          <w:rFonts w:ascii="Times New Roman" w:eastAsia="Calibri" w:hAnsi="Times New Roman" w:cs="Times New Roman"/>
          <w:sz w:val="28"/>
          <w:szCs w:val="28"/>
          <w:lang w:val="en-US" w:eastAsia="ru-RU"/>
        </w:rPr>
        <w:t>pentru procurarea  unei mese de tenis.</w:t>
      </w:r>
    </w:p>
    <w:p w:rsidR="006316A5" w:rsidRPr="002D0EF0" w:rsidRDefault="006316A5" w:rsidP="006316A5">
      <w:pPr>
        <w:spacing w:after="0" w:line="240" w:lineRule="auto"/>
        <w:rPr>
          <w:rFonts w:ascii="Times New Roman" w:eastAsia="Calibri" w:hAnsi="Times New Roman" w:cs="Times New Roman"/>
          <w:sz w:val="12"/>
          <w:szCs w:val="12"/>
          <w:lang w:val="en-US" w:eastAsia="ru-RU"/>
        </w:rPr>
      </w:pPr>
      <w:r>
        <w:rPr>
          <w:rFonts w:ascii="Times New Roman" w:eastAsia="Calibri" w:hAnsi="Times New Roman" w:cs="Times New Roman"/>
          <w:sz w:val="28"/>
          <w:szCs w:val="28"/>
          <w:lang w:val="en-US" w:eastAsia="ru-RU"/>
        </w:rPr>
        <w:t xml:space="preserve">    </w:t>
      </w:r>
    </w:p>
    <w:p w:rsidR="006316A5" w:rsidRDefault="006316A5" w:rsidP="006316A5">
      <w:pPr>
        <w:pStyle w:val="a3"/>
        <w:rPr>
          <w:rFonts w:ascii="Times New Roman" w:hAnsi="Times New Roman" w:cs="Times New Roman"/>
          <w:sz w:val="28"/>
          <w:szCs w:val="28"/>
          <w:lang w:val="en-US"/>
        </w:rPr>
      </w:pPr>
      <w:r>
        <w:rPr>
          <w:rFonts w:ascii="Times New Roman" w:hAnsi="Times New Roman" w:cs="Times New Roman"/>
          <w:sz w:val="28"/>
          <w:szCs w:val="28"/>
          <w:lang w:val="ro-RO"/>
        </w:rPr>
        <w:t>4</w:t>
      </w:r>
      <w:r w:rsidRPr="00DE3B12">
        <w:rPr>
          <w:rFonts w:ascii="Times New Roman" w:hAnsi="Times New Roman" w:cs="Times New Roman"/>
          <w:sz w:val="28"/>
          <w:szCs w:val="28"/>
          <w:lang w:val="ro-RO"/>
        </w:rPr>
        <w:t>.</w:t>
      </w:r>
      <w:r w:rsidRPr="00DE3B12">
        <w:rPr>
          <w:rFonts w:ascii="Times New Roman" w:hAnsi="Times New Roman" w:cs="Times New Roman"/>
          <w:sz w:val="28"/>
          <w:szCs w:val="28"/>
          <w:lang w:val="en-US"/>
        </w:rPr>
        <w:t>Prezenta decizie se comunică:</w:t>
      </w:r>
    </w:p>
    <w:p w:rsidR="006316A5" w:rsidRDefault="006316A5" w:rsidP="006316A5">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primarului comunei Baccealia;</w:t>
      </w:r>
    </w:p>
    <w:p w:rsidR="006316A5" w:rsidRPr="00DE3B12" w:rsidRDefault="006316A5" w:rsidP="006316A5">
      <w:pPr>
        <w:pStyle w:val="a3"/>
        <w:rPr>
          <w:rFonts w:ascii="Times New Roman" w:hAnsi="Times New Roman" w:cs="Times New Roman"/>
          <w:sz w:val="28"/>
          <w:szCs w:val="28"/>
          <w:lang w:val="ro-RO"/>
        </w:rPr>
      </w:pPr>
      <w:r>
        <w:rPr>
          <w:rFonts w:ascii="Times New Roman" w:hAnsi="Times New Roman" w:cs="Times New Roman"/>
          <w:sz w:val="28"/>
          <w:szCs w:val="28"/>
          <w:lang w:val="en-US"/>
        </w:rPr>
        <w:t xml:space="preserve">     - Șef Casa de cultură s.Baccealia;</w:t>
      </w:r>
    </w:p>
    <w:p w:rsidR="006316A5" w:rsidRPr="00DE3B12" w:rsidRDefault="006316A5" w:rsidP="006316A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Oficiul </w:t>
      </w:r>
      <w:r w:rsidRPr="00DE3B12">
        <w:rPr>
          <w:rFonts w:ascii="Times New Roman" w:hAnsi="Times New Roman" w:cs="Times New Roman"/>
          <w:sz w:val="28"/>
          <w:szCs w:val="28"/>
          <w:lang w:val="ro-RO"/>
        </w:rPr>
        <w:t>teritorial Căușeni al Cancelariei de Stat;</w:t>
      </w:r>
    </w:p>
    <w:p w:rsidR="006316A5" w:rsidRPr="00DE3B12" w:rsidRDefault="006316A5" w:rsidP="006316A5">
      <w:pPr>
        <w:pStyle w:val="a3"/>
        <w:rPr>
          <w:rFonts w:ascii="Times New Roman" w:hAnsi="Times New Roman" w:cs="Times New Roman"/>
          <w:sz w:val="28"/>
          <w:szCs w:val="28"/>
          <w:lang w:val="ro-RO"/>
        </w:rPr>
      </w:pPr>
      <w:r w:rsidRPr="00DE3B12">
        <w:rPr>
          <w:rFonts w:ascii="Times New Roman" w:hAnsi="Times New Roman" w:cs="Times New Roman"/>
          <w:sz w:val="28"/>
          <w:szCs w:val="28"/>
          <w:lang w:val="ro-RO"/>
        </w:rPr>
        <w:t xml:space="preserve">     - plasarea în Registrul de Stat al Actelor Locale;</w:t>
      </w:r>
    </w:p>
    <w:p w:rsidR="006316A5" w:rsidRPr="00DE3B12" w:rsidRDefault="006316A5" w:rsidP="006316A5">
      <w:pPr>
        <w:pStyle w:val="a3"/>
        <w:rPr>
          <w:rFonts w:ascii="Times New Roman" w:hAnsi="Times New Roman" w:cs="Times New Roman"/>
          <w:sz w:val="28"/>
          <w:szCs w:val="28"/>
          <w:lang w:val="ro-RO"/>
        </w:rPr>
      </w:pPr>
      <w:r w:rsidRPr="00DE3B12">
        <w:rPr>
          <w:rFonts w:ascii="Times New Roman" w:hAnsi="Times New Roman" w:cs="Times New Roman"/>
          <w:sz w:val="28"/>
          <w:szCs w:val="28"/>
          <w:lang w:val="ro-RO"/>
        </w:rPr>
        <w:t xml:space="preserve">     - cetățenilor </w:t>
      </w:r>
      <w:r>
        <w:rPr>
          <w:rFonts w:ascii="Times New Roman" w:hAnsi="Times New Roman" w:cs="Times New Roman"/>
          <w:sz w:val="28"/>
          <w:szCs w:val="28"/>
          <w:lang w:val="ro-RO"/>
        </w:rPr>
        <w:t xml:space="preserve"> comunei</w:t>
      </w:r>
      <w:r w:rsidRPr="00DE3B12">
        <w:rPr>
          <w:rFonts w:ascii="Times New Roman" w:hAnsi="Times New Roman" w:cs="Times New Roman"/>
          <w:sz w:val="28"/>
          <w:szCs w:val="28"/>
          <w:lang w:val="ro-RO"/>
        </w:rPr>
        <w:t xml:space="preserve"> prin afișare pe panoul de informații.</w:t>
      </w:r>
    </w:p>
    <w:p w:rsidR="006316A5" w:rsidRDefault="006316A5" w:rsidP="006316A5">
      <w:pPr>
        <w:tabs>
          <w:tab w:val="left" w:pos="3131"/>
        </w:tabs>
        <w:rPr>
          <w:rFonts w:ascii="Times New Roman" w:hAnsi="Times New Roman" w:cs="Times New Roman"/>
          <w:sz w:val="28"/>
          <w:szCs w:val="28"/>
          <w:lang w:val="ro-RO"/>
        </w:rPr>
      </w:pPr>
    </w:p>
    <w:p w:rsidR="006316A5" w:rsidRDefault="006316A5" w:rsidP="006316A5">
      <w:pPr>
        <w:tabs>
          <w:tab w:val="left" w:pos="3131"/>
        </w:tabs>
        <w:rPr>
          <w:rFonts w:ascii="Times New Roman" w:hAnsi="Times New Roman" w:cs="Times New Roman"/>
          <w:sz w:val="28"/>
          <w:szCs w:val="28"/>
          <w:lang w:val="ro-RO"/>
        </w:rPr>
      </w:pPr>
      <w:r>
        <w:rPr>
          <w:rFonts w:ascii="Times New Roman" w:hAnsi="Times New Roman" w:cs="Times New Roman"/>
          <w:sz w:val="28"/>
          <w:szCs w:val="28"/>
          <w:lang w:val="ro-RO"/>
        </w:rPr>
        <w:tab/>
      </w:r>
    </w:p>
    <w:p w:rsidR="006316A5" w:rsidRDefault="006316A5" w:rsidP="006316A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6316A5" w:rsidRPr="009957A2" w:rsidRDefault="006316A5" w:rsidP="006316A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Președintele  ședinței                                                   Contrasemnează:</w:t>
      </w:r>
    </w:p>
    <w:p w:rsidR="006316A5" w:rsidRDefault="006316A5" w:rsidP="006316A5">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lastRenderedPageBreak/>
        <w:t xml:space="preserve">                                                                            Secretarul Consiliului  comunal</w:t>
      </w:r>
    </w:p>
    <w:p w:rsidR="006316A5" w:rsidRDefault="006316A5" w:rsidP="006316A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___________D.Vieru                                       ______________A.Pocnea</w:t>
      </w:r>
    </w:p>
    <w:p w:rsidR="006316A5" w:rsidRDefault="006316A5" w:rsidP="006316A5">
      <w:pPr>
        <w:pStyle w:val="a3"/>
        <w:rPr>
          <w:rFonts w:ascii="Times New Roman" w:hAnsi="Times New Roman" w:cs="Times New Roman"/>
          <w:sz w:val="28"/>
          <w:szCs w:val="28"/>
          <w:lang w:val="ro-RO"/>
        </w:rPr>
      </w:pPr>
    </w:p>
    <w:p w:rsidR="006316A5" w:rsidRPr="00AC24B9" w:rsidRDefault="006316A5" w:rsidP="006316A5">
      <w:pPr>
        <w:spacing w:after="0" w:line="240" w:lineRule="auto"/>
        <w:rPr>
          <w:rFonts w:ascii="Times New Roman" w:eastAsia="Calibri" w:hAnsi="Times New Roman" w:cs="Times New Roman"/>
          <w:sz w:val="28"/>
          <w:szCs w:val="28"/>
          <w:lang w:val="en-US" w:eastAsia="ru-RU"/>
        </w:rPr>
      </w:pPr>
    </w:p>
    <w:p w:rsidR="006316A5" w:rsidRDefault="006316A5" w:rsidP="006316A5">
      <w:pPr>
        <w:spacing w:after="0" w:line="240" w:lineRule="auto"/>
        <w:jc w:val="center"/>
        <w:rPr>
          <w:rFonts w:ascii="Times New Roman" w:eastAsia="Calibri" w:hAnsi="Times New Roman" w:cs="Times New Roman"/>
          <w:b/>
          <w:sz w:val="26"/>
          <w:szCs w:val="26"/>
          <w:lang w:val="en-US" w:eastAsia="ru-RU"/>
        </w:rPr>
      </w:pPr>
    </w:p>
    <w:p w:rsidR="006316A5" w:rsidRDefault="006316A5" w:rsidP="006316A5">
      <w:pPr>
        <w:pStyle w:val="a3"/>
        <w:jc w:val="center"/>
        <w:rPr>
          <w:rFonts w:ascii="Times New Roman" w:hAnsi="Times New Roman" w:cs="Times New Roman"/>
          <w:i/>
          <w:sz w:val="28"/>
          <w:szCs w:val="28"/>
          <w:lang w:val="ro-RO"/>
        </w:rPr>
      </w:pPr>
      <w:r>
        <w:rPr>
          <w:rFonts w:ascii="Times New Roman" w:hAnsi="Times New Roman" w:cs="Times New Roman"/>
          <w:sz w:val="28"/>
          <w:szCs w:val="28"/>
          <w:lang w:val="ro-RO"/>
        </w:rPr>
        <w:t xml:space="preserve">    </w:t>
      </w:r>
      <w:r>
        <w:rPr>
          <w:noProof/>
          <w:lang w:eastAsia="ru-RU"/>
        </w:rPr>
        <w:drawing>
          <wp:inline distT="0" distB="0" distL="0" distR="0">
            <wp:extent cx="1032510" cy="1012825"/>
            <wp:effectExtent l="19050" t="0" r="0" b="0"/>
            <wp:docPr id="6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2510" cy="1012825"/>
                    </a:xfrm>
                    <a:prstGeom prst="rect">
                      <a:avLst/>
                    </a:prstGeom>
                    <a:noFill/>
                    <a:ln w="9525">
                      <a:noFill/>
                      <a:miter lim="800000"/>
                      <a:headEnd/>
                      <a:tailEnd/>
                    </a:ln>
                  </pic:spPr>
                </pic:pic>
              </a:graphicData>
            </a:graphic>
          </wp:inline>
        </w:drawing>
      </w:r>
      <w:r>
        <w:rPr>
          <w:rFonts w:ascii="Times New Roman" w:hAnsi="Times New Roman" w:cs="Times New Roman"/>
          <w:sz w:val="28"/>
          <w:szCs w:val="28"/>
          <w:lang w:val="ro-RO"/>
        </w:rPr>
        <w:t xml:space="preserve">                                  </w:t>
      </w:r>
    </w:p>
    <w:p w:rsidR="006316A5" w:rsidRDefault="006316A5" w:rsidP="006316A5">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REPUBLICA   MOLDOVA</w:t>
      </w:r>
    </w:p>
    <w:p w:rsidR="006316A5" w:rsidRDefault="006316A5" w:rsidP="006316A5">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RAIONUL  CĂUȘENI</w:t>
      </w:r>
    </w:p>
    <w:p w:rsidR="006316A5" w:rsidRDefault="006316A5" w:rsidP="006316A5">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CONSILIUL  COMUNAL  BACCEALIA</w:t>
      </w:r>
    </w:p>
    <w:p w:rsidR="006316A5" w:rsidRPr="0059248C" w:rsidRDefault="006316A5" w:rsidP="006316A5">
      <w:pPr>
        <w:keepNext/>
        <w:spacing w:after="0" w:line="240" w:lineRule="auto"/>
        <w:jc w:val="center"/>
        <w:outlineLvl w:val="0"/>
        <w:rPr>
          <w:rFonts w:ascii="Times New Roman" w:eastAsia="Calibri" w:hAnsi="Times New Roman" w:cs="Times New Roman"/>
          <w:sz w:val="12"/>
          <w:szCs w:val="12"/>
          <w:lang w:val="ro-RO" w:eastAsia="ru-RU"/>
        </w:rPr>
      </w:pPr>
    </w:p>
    <w:p w:rsidR="006316A5" w:rsidRPr="0059248C" w:rsidRDefault="006316A5" w:rsidP="006316A5">
      <w:pPr>
        <w:spacing w:after="0" w:line="240" w:lineRule="auto"/>
        <w:jc w:val="center"/>
        <w:rPr>
          <w:rFonts w:ascii="Times New Roman" w:eastAsia="Calibri" w:hAnsi="Times New Roman" w:cs="Times New Roman"/>
          <w:sz w:val="24"/>
          <w:szCs w:val="24"/>
          <w:lang w:val="ro-RO" w:eastAsia="ru-RU"/>
        </w:rPr>
      </w:pPr>
      <w:r w:rsidRPr="0059248C">
        <w:rPr>
          <w:rFonts w:ascii="Times New Roman" w:eastAsia="Calibri" w:hAnsi="Times New Roman" w:cs="Times New Roman"/>
          <w:b/>
          <w:sz w:val="24"/>
          <w:szCs w:val="24"/>
          <w:lang w:val="ro-RO" w:eastAsia="ru-RU"/>
        </w:rPr>
        <w:t>DECIZIA nr.</w:t>
      </w:r>
      <w:r>
        <w:rPr>
          <w:rFonts w:ascii="Times New Roman" w:eastAsia="Calibri" w:hAnsi="Times New Roman" w:cs="Times New Roman"/>
          <w:b/>
          <w:sz w:val="24"/>
          <w:szCs w:val="24"/>
          <w:lang w:val="ro-RO" w:eastAsia="ru-RU"/>
        </w:rPr>
        <w:t>5</w:t>
      </w:r>
      <w:r w:rsidRPr="0059248C">
        <w:rPr>
          <w:rFonts w:ascii="Times New Roman" w:eastAsia="Calibri" w:hAnsi="Times New Roman" w:cs="Times New Roman"/>
          <w:b/>
          <w:sz w:val="24"/>
          <w:szCs w:val="24"/>
          <w:lang w:val="ro-RO" w:eastAsia="ru-RU"/>
        </w:rPr>
        <w:t xml:space="preserve">/ </w:t>
      </w:r>
      <w:r>
        <w:rPr>
          <w:rFonts w:ascii="Times New Roman" w:eastAsia="Calibri" w:hAnsi="Times New Roman" w:cs="Times New Roman"/>
          <w:b/>
          <w:sz w:val="24"/>
          <w:szCs w:val="24"/>
          <w:lang w:val="ro-RO" w:eastAsia="ru-RU"/>
        </w:rPr>
        <w:t>5</w:t>
      </w:r>
    </w:p>
    <w:p w:rsidR="006316A5" w:rsidRDefault="006316A5" w:rsidP="006316A5">
      <w:pPr>
        <w:spacing w:after="0" w:line="240" w:lineRule="auto"/>
        <w:jc w:val="center"/>
        <w:rPr>
          <w:rFonts w:ascii="Times New Roman" w:eastAsia="Calibri" w:hAnsi="Times New Roman" w:cs="Times New Roman"/>
          <w:b/>
          <w:sz w:val="26"/>
          <w:szCs w:val="26"/>
          <w:lang w:val="en-US" w:eastAsia="ru-RU"/>
        </w:rPr>
      </w:pPr>
      <w:r w:rsidRPr="0059248C">
        <w:rPr>
          <w:rFonts w:ascii="Times New Roman" w:eastAsia="Calibri" w:hAnsi="Times New Roman" w:cs="Times New Roman"/>
          <w:b/>
          <w:sz w:val="26"/>
          <w:szCs w:val="26"/>
          <w:lang w:val="ro-RO" w:eastAsia="ru-RU"/>
        </w:rPr>
        <w:t xml:space="preserve">din  </w:t>
      </w:r>
      <w:r>
        <w:rPr>
          <w:rFonts w:ascii="Times New Roman" w:eastAsia="Calibri" w:hAnsi="Times New Roman" w:cs="Times New Roman"/>
          <w:b/>
          <w:sz w:val="26"/>
          <w:szCs w:val="26"/>
          <w:lang w:val="ro-RO" w:eastAsia="ru-RU"/>
        </w:rPr>
        <w:t>17  septembrie</w:t>
      </w:r>
      <w:r>
        <w:rPr>
          <w:rFonts w:ascii="Times New Roman" w:eastAsia="Calibri" w:hAnsi="Times New Roman" w:cs="Times New Roman"/>
          <w:b/>
          <w:sz w:val="26"/>
          <w:szCs w:val="26"/>
          <w:lang w:val="en-US" w:eastAsia="ru-RU"/>
        </w:rPr>
        <w:t xml:space="preserve">   2021</w:t>
      </w:r>
    </w:p>
    <w:p w:rsidR="006316A5" w:rsidRDefault="006316A5" w:rsidP="006316A5">
      <w:pPr>
        <w:spacing w:after="0" w:line="240" w:lineRule="auto"/>
        <w:jc w:val="center"/>
        <w:rPr>
          <w:rFonts w:ascii="Times New Roman" w:eastAsia="Calibri" w:hAnsi="Times New Roman" w:cs="Times New Roman"/>
          <w:b/>
          <w:sz w:val="26"/>
          <w:szCs w:val="26"/>
          <w:lang w:val="en-US" w:eastAsia="ru-RU"/>
        </w:rPr>
      </w:pPr>
    </w:p>
    <w:p w:rsidR="006316A5" w:rsidRDefault="006316A5" w:rsidP="006316A5">
      <w:pPr>
        <w:spacing w:after="0" w:line="240" w:lineRule="auto"/>
        <w:rPr>
          <w:rFonts w:ascii="Times New Roman" w:hAnsi="Times New Roman" w:cs="Times New Roman"/>
          <w:sz w:val="28"/>
          <w:szCs w:val="28"/>
          <w:lang w:val="en-US"/>
        </w:rPr>
      </w:pPr>
      <w:r w:rsidRPr="00D61A7C">
        <w:rPr>
          <w:rFonts w:ascii="Times New Roman" w:hAnsi="Times New Roman" w:cs="Times New Roman"/>
          <w:sz w:val="28"/>
          <w:szCs w:val="28"/>
          <w:lang w:val="en-US"/>
        </w:rPr>
        <w:t xml:space="preserve">Cu privire la rezultatele inventarierii fondului de </w:t>
      </w:r>
    </w:p>
    <w:p w:rsidR="006316A5" w:rsidRDefault="006316A5" w:rsidP="006316A5">
      <w:pPr>
        <w:spacing w:after="0" w:line="240" w:lineRule="auto"/>
        <w:rPr>
          <w:rFonts w:ascii="Times New Roman" w:hAnsi="Times New Roman" w:cs="Times New Roman"/>
          <w:sz w:val="28"/>
          <w:szCs w:val="28"/>
          <w:lang w:val="en-US"/>
        </w:rPr>
      </w:pPr>
      <w:r w:rsidRPr="00D61A7C">
        <w:rPr>
          <w:rFonts w:ascii="Times New Roman" w:hAnsi="Times New Roman" w:cs="Times New Roman"/>
          <w:sz w:val="28"/>
          <w:szCs w:val="28"/>
          <w:lang w:val="en-US"/>
        </w:rPr>
        <w:t>literatură la biblioteca public</w:t>
      </w:r>
      <w:r w:rsidRPr="00D61A7C">
        <w:rPr>
          <w:rFonts w:ascii="Times New Roman" w:hAnsi="Times New Roman" w:cs="Times New Roman"/>
          <w:sz w:val="28"/>
          <w:szCs w:val="28"/>
          <w:lang w:val="ro-RO"/>
        </w:rPr>
        <w:t>ă</w:t>
      </w:r>
      <w:r w:rsidRPr="00D61A7C">
        <w:rPr>
          <w:rFonts w:ascii="Times New Roman" w:hAnsi="Times New Roman" w:cs="Times New Roman"/>
          <w:sz w:val="28"/>
          <w:szCs w:val="28"/>
          <w:lang w:val="en-US"/>
        </w:rPr>
        <w:t xml:space="preserve"> din s.Baccealia</w:t>
      </w:r>
    </w:p>
    <w:p w:rsidR="006316A5" w:rsidRDefault="006316A5" w:rsidP="006316A5">
      <w:pPr>
        <w:spacing w:after="0" w:line="240" w:lineRule="auto"/>
        <w:ind w:left="1276" w:hanging="1276"/>
        <w:rPr>
          <w:rFonts w:ascii="Times New Roman" w:hAnsi="Times New Roman" w:cs="Times New Roman"/>
          <w:sz w:val="28"/>
          <w:szCs w:val="28"/>
          <w:lang w:val="en-US"/>
        </w:rPr>
      </w:pPr>
    </w:p>
    <w:p w:rsidR="006316A5" w:rsidRDefault="006316A5" w:rsidP="006316A5">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b/>
        <w:t>Avînd în vedere informația doamnei Onoi Adriana, președintele comisiei de inventariere a fondului de literatură,</w:t>
      </w:r>
    </w:p>
    <w:p w:rsidR="006316A5" w:rsidRDefault="006316A5" w:rsidP="006316A5">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b/>
        <w:t>Luînd în considerație  avizul comisiei de specialitate,</w:t>
      </w:r>
    </w:p>
    <w:p w:rsidR="006316A5" w:rsidRDefault="006316A5" w:rsidP="006316A5">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b/>
        <w:t>În conformitate cu art.14(1),(2) lit.z), art.20(1),(5) , art.75(1), art.77(1) din Legea privind administrația public locală nr.436-XVI din 28 decembrie 2006,</w:t>
      </w:r>
    </w:p>
    <w:p w:rsidR="006316A5" w:rsidRDefault="006316A5" w:rsidP="006316A5">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Consiliul communal Baccealia, </w:t>
      </w:r>
    </w:p>
    <w:p w:rsidR="006316A5" w:rsidRDefault="006316A5" w:rsidP="006316A5">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DECIDE:</w:t>
      </w:r>
    </w:p>
    <w:p w:rsidR="006316A5" w:rsidRPr="008149B7" w:rsidRDefault="006316A5" w:rsidP="006316A5">
      <w:pPr>
        <w:spacing w:after="0" w:line="240" w:lineRule="auto"/>
        <w:rPr>
          <w:rFonts w:ascii="Times New Roman" w:hAnsi="Times New Roman" w:cs="Times New Roman"/>
          <w:sz w:val="12"/>
          <w:szCs w:val="12"/>
          <w:lang w:val="en-US"/>
        </w:rPr>
      </w:pPr>
    </w:p>
    <w:p w:rsidR="006316A5" w:rsidRDefault="006316A5" w:rsidP="006316A5">
      <w:pPr>
        <w:spacing w:after="0" w:line="240" w:lineRule="auto"/>
        <w:rPr>
          <w:rFonts w:ascii="Times New Roman" w:hAnsi="Times New Roman" w:cs="Times New Roman"/>
          <w:sz w:val="28"/>
          <w:szCs w:val="28"/>
          <w:lang w:val="en-US"/>
        </w:rPr>
      </w:pPr>
      <w:r>
        <w:rPr>
          <w:rFonts w:ascii="Times New Roman" w:eastAsia="Calibri" w:hAnsi="Times New Roman" w:cs="Times New Roman"/>
          <w:sz w:val="28"/>
          <w:szCs w:val="28"/>
          <w:lang w:val="en-US" w:eastAsia="ru-RU"/>
        </w:rPr>
        <w:t xml:space="preserve">1. Se ia act de informația prezentată de </w:t>
      </w:r>
      <w:r>
        <w:rPr>
          <w:rFonts w:ascii="Times New Roman" w:hAnsi="Times New Roman" w:cs="Times New Roman"/>
          <w:sz w:val="28"/>
          <w:szCs w:val="28"/>
          <w:lang w:val="en-US"/>
        </w:rPr>
        <w:t xml:space="preserve">Onoi Adriana, președintele comisiei de  </w:t>
      </w:r>
    </w:p>
    <w:p w:rsidR="006316A5" w:rsidRDefault="006316A5" w:rsidP="006316A5">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inventariere a fondului de literatură, </w:t>
      </w:r>
      <w:r>
        <w:rPr>
          <w:rFonts w:ascii="Times New Roman" w:eastAsia="Calibri" w:hAnsi="Times New Roman" w:cs="Times New Roman"/>
          <w:sz w:val="28"/>
          <w:szCs w:val="28"/>
          <w:lang w:val="en-US" w:eastAsia="ru-RU"/>
        </w:rPr>
        <w:t>„</w:t>
      </w:r>
      <w:r w:rsidRPr="00AC24B9">
        <w:rPr>
          <w:rFonts w:ascii="Times New Roman" w:hAnsi="Times New Roman" w:cs="Times New Roman"/>
          <w:sz w:val="28"/>
          <w:szCs w:val="28"/>
          <w:lang w:val="en-US"/>
        </w:rPr>
        <w:t xml:space="preserve"> </w:t>
      </w:r>
      <w:r w:rsidRPr="00D61A7C">
        <w:rPr>
          <w:rFonts w:ascii="Times New Roman" w:hAnsi="Times New Roman" w:cs="Times New Roman"/>
          <w:sz w:val="28"/>
          <w:szCs w:val="28"/>
          <w:lang w:val="en-US"/>
        </w:rPr>
        <w:t xml:space="preserve">Cu privire la rezultatele inventarierii </w:t>
      </w:r>
    </w:p>
    <w:p w:rsidR="006316A5" w:rsidRDefault="006316A5" w:rsidP="006316A5">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D61A7C">
        <w:rPr>
          <w:rFonts w:ascii="Times New Roman" w:hAnsi="Times New Roman" w:cs="Times New Roman"/>
          <w:sz w:val="28"/>
          <w:szCs w:val="28"/>
          <w:lang w:val="en-US"/>
        </w:rPr>
        <w:t xml:space="preserve">fondului de </w:t>
      </w:r>
      <w:r>
        <w:rPr>
          <w:rFonts w:ascii="Times New Roman" w:hAnsi="Times New Roman" w:cs="Times New Roman"/>
          <w:sz w:val="28"/>
          <w:szCs w:val="28"/>
          <w:lang w:val="en-US"/>
        </w:rPr>
        <w:t xml:space="preserve"> </w:t>
      </w:r>
      <w:r w:rsidRPr="00D61A7C">
        <w:rPr>
          <w:rFonts w:ascii="Times New Roman" w:hAnsi="Times New Roman" w:cs="Times New Roman"/>
          <w:sz w:val="28"/>
          <w:szCs w:val="28"/>
          <w:lang w:val="en-US"/>
        </w:rPr>
        <w:t>literatură la biblioteca public</w:t>
      </w:r>
      <w:r w:rsidRPr="00D61A7C">
        <w:rPr>
          <w:rFonts w:ascii="Times New Roman" w:hAnsi="Times New Roman" w:cs="Times New Roman"/>
          <w:sz w:val="28"/>
          <w:szCs w:val="28"/>
          <w:lang w:val="ro-RO"/>
        </w:rPr>
        <w:t>ă</w:t>
      </w:r>
      <w:r w:rsidRPr="00D61A7C">
        <w:rPr>
          <w:rFonts w:ascii="Times New Roman" w:hAnsi="Times New Roman" w:cs="Times New Roman"/>
          <w:sz w:val="28"/>
          <w:szCs w:val="28"/>
          <w:lang w:val="en-US"/>
        </w:rPr>
        <w:t xml:space="preserve"> din s.Baccealia</w:t>
      </w:r>
      <w:r>
        <w:rPr>
          <w:rFonts w:ascii="Times New Roman" w:hAnsi="Times New Roman" w:cs="Times New Roman"/>
          <w:sz w:val="28"/>
          <w:szCs w:val="28"/>
          <w:lang w:val="en-US"/>
        </w:rPr>
        <w:t>”.</w:t>
      </w:r>
    </w:p>
    <w:p w:rsidR="006316A5" w:rsidRPr="00691B36" w:rsidRDefault="006316A5" w:rsidP="006316A5">
      <w:pPr>
        <w:spacing w:after="0" w:line="240" w:lineRule="auto"/>
        <w:rPr>
          <w:rFonts w:ascii="Times New Roman" w:hAnsi="Times New Roman" w:cs="Times New Roman"/>
          <w:sz w:val="16"/>
          <w:szCs w:val="16"/>
          <w:lang w:val="en-US"/>
        </w:rPr>
      </w:pPr>
    </w:p>
    <w:p w:rsidR="006316A5" w:rsidRDefault="006316A5" w:rsidP="006316A5">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2. Se propune de terminat  inventarierea fondului de literatură  cît mai urgent ( pînă  la   </w:t>
      </w:r>
    </w:p>
    <w:p w:rsidR="006316A5" w:rsidRDefault="006316A5" w:rsidP="006316A5">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30 octombrie 2021) și de prezentat  raportul despre finisare la următoarea ședință a </w:t>
      </w:r>
    </w:p>
    <w:p w:rsidR="006316A5" w:rsidRDefault="006316A5" w:rsidP="006316A5">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consiliului comunal.</w:t>
      </w:r>
    </w:p>
    <w:p w:rsidR="006316A5" w:rsidRPr="00691B36" w:rsidRDefault="006316A5" w:rsidP="006316A5">
      <w:pPr>
        <w:spacing w:after="0" w:line="240" w:lineRule="auto"/>
        <w:rPr>
          <w:rFonts w:ascii="Times New Roman" w:hAnsi="Times New Roman" w:cs="Times New Roman"/>
          <w:sz w:val="16"/>
          <w:szCs w:val="16"/>
          <w:lang w:val="en-US"/>
        </w:rPr>
      </w:pPr>
    </w:p>
    <w:p w:rsidR="006316A5" w:rsidRDefault="006316A5" w:rsidP="006316A5">
      <w:pPr>
        <w:pStyle w:val="a3"/>
        <w:rPr>
          <w:rFonts w:ascii="Times New Roman" w:hAnsi="Times New Roman" w:cs="Times New Roman"/>
          <w:sz w:val="28"/>
          <w:szCs w:val="28"/>
          <w:lang w:val="ro-RO"/>
        </w:rPr>
      </w:pPr>
      <w:r>
        <w:rPr>
          <w:rFonts w:ascii="Times New Roman" w:hAnsi="Times New Roman" w:cs="Times New Roman"/>
          <w:sz w:val="28"/>
          <w:szCs w:val="28"/>
          <w:lang w:val="ro-RO"/>
        </w:rPr>
        <w:t>3</w:t>
      </w:r>
      <w:r w:rsidRPr="00DE3B12">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Pr="00DE3B12">
        <w:rPr>
          <w:rFonts w:ascii="Times New Roman" w:hAnsi="Times New Roman" w:cs="Times New Roman"/>
          <w:sz w:val="28"/>
          <w:szCs w:val="28"/>
          <w:lang w:val="ro-RO"/>
        </w:rPr>
        <w:t>Responsabil de îndeplinirea</w:t>
      </w:r>
      <w:r>
        <w:rPr>
          <w:rFonts w:ascii="Times New Roman" w:hAnsi="Times New Roman" w:cs="Times New Roman"/>
          <w:sz w:val="28"/>
          <w:szCs w:val="28"/>
          <w:lang w:val="ro-RO"/>
        </w:rPr>
        <w:t xml:space="preserve"> </w:t>
      </w:r>
      <w:r w:rsidRPr="00DE3B12">
        <w:rPr>
          <w:rFonts w:ascii="Times New Roman" w:hAnsi="Times New Roman" w:cs="Times New Roman"/>
          <w:sz w:val="28"/>
          <w:szCs w:val="28"/>
          <w:lang w:val="ro-RO"/>
        </w:rPr>
        <w:t xml:space="preserve"> prezentei </w:t>
      </w:r>
      <w:r>
        <w:rPr>
          <w:rFonts w:ascii="Times New Roman" w:hAnsi="Times New Roman" w:cs="Times New Roman"/>
          <w:sz w:val="28"/>
          <w:szCs w:val="28"/>
          <w:lang w:val="ro-RO"/>
        </w:rPr>
        <w:t xml:space="preserve"> </w:t>
      </w:r>
      <w:r w:rsidRPr="00DE3B12">
        <w:rPr>
          <w:rFonts w:ascii="Times New Roman" w:hAnsi="Times New Roman" w:cs="Times New Roman"/>
          <w:sz w:val="28"/>
          <w:szCs w:val="28"/>
          <w:lang w:val="ro-RO"/>
        </w:rPr>
        <w:t>decizii este primarul comunei</w:t>
      </w:r>
      <w:r>
        <w:rPr>
          <w:rFonts w:ascii="Times New Roman" w:hAnsi="Times New Roman" w:cs="Times New Roman"/>
          <w:sz w:val="28"/>
          <w:szCs w:val="28"/>
          <w:lang w:val="ro-RO"/>
        </w:rPr>
        <w:t>,</w:t>
      </w:r>
      <w:r w:rsidRPr="00DE3B12">
        <w:rPr>
          <w:rFonts w:ascii="Times New Roman" w:hAnsi="Times New Roman" w:cs="Times New Roman"/>
          <w:sz w:val="28"/>
          <w:szCs w:val="28"/>
          <w:lang w:val="ro-RO"/>
        </w:rPr>
        <w:t xml:space="preserve"> dna </w:t>
      </w:r>
    </w:p>
    <w:p w:rsidR="006316A5" w:rsidRPr="00693C91" w:rsidRDefault="006316A5" w:rsidP="006316A5">
      <w:pPr>
        <w:pStyle w:val="a3"/>
        <w:rPr>
          <w:rFonts w:ascii="Times New Roman" w:hAnsi="Times New Roman" w:cs="Times New Roman"/>
          <w:sz w:val="16"/>
          <w:szCs w:val="16"/>
          <w:lang w:val="ro-RO"/>
        </w:rPr>
      </w:pPr>
      <w:r>
        <w:rPr>
          <w:rFonts w:ascii="Times New Roman" w:hAnsi="Times New Roman" w:cs="Times New Roman"/>
          <w:sz w:val="28"/>
          <w:szCs w:val="28"/>
          <w:lang w:val="ro-RO"/>
        </w:rPr>
        <w:t xml:space="preserve">    </w:t>
      </w:r>
      <w:r w:rsidRPr="00DE3B12">
        <w:rPr>
          <w:rFonts w:ascii="Times New Roman" w:hAnsi="Times New Roman" w:cs="Times New Roman"/>
          <w:sz w:val="28"/>
          <w:szCs w:val="28"/>
          <w:lang w:val="ro-RO"/>
        </w:rPr>
        <w:t>Nenov</w:t>
      </w:r>
      <w:r>
        <w:rPr>
          <w:rFonts w:ascii="Times New Roman" w:hAnsi="Times New Roman" w:cs="Times New Roman"/>
          <w:sz w:val="28"/>
          <w:szCs w:val="28"/>
          <w:lang w:val="ro-RO"/>
        </w:rPr>
        <w:t xml:space="preserve">  </w:t>
      </w:r>
      <w:r w:rsidRPr="00DE3B12">
        <w:rPr>
          <w:rFonts w:ascii="Times New Roman" w:hAnsi="Times New Roman" w:cs="Times New Roman"/>
          <w:sz w:val="28"/>
          <w:szCs w:val="28"/>
          <w:lang w:val="ro-RO"/>
        </w:rPr>
        <w:t>Claudia</w:t>
      </w:r>
      <w:r>
        <w:rPr>
          <w:rFonts w:ascii="Times New Roman" w:hAnsi="Times New Roman" w:cs="Times New Roman"/>
          <w:sz w:val="28"/>
          <w:szCs w:val="28"/>
          <w:lang w:val="ro-RO"/>
        </w:rPr>
        <w:t>.</w:t>
      </w:r>
      <w:r w:rsidRPr="00DE3B12">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p>
    <w:p w:rsidR="006316A5" w:rsidRPr="00693C91" w:rsidRDefault="006316A5" w:rsidP="006316A5">
      <w:pPr>
        <w:pStyle w:val="a3"/>
        <w:rPr>
          <w:rFonts w:ascii="Times New Roman" w:hAnsi="Times New Roman" w:cs="Times New Roman"/>
          <w:sz w:val="16"/>
          <w:szCs w:val="16"/>
          <w:lang w:val="ro-RO"/>
        </w:rPr>
      </w:pPr>
    </w:p>
    <w:p w:rsidR="006316A5" w:rsidRDefault="006316A5" w:rsidP="006316A5">
      <w:pPr>
        <w:pStyle w:val="a3"/>
        <w:rPr>
          <w:rFonts w:ascii="Times New Roman" w:hAnsi="Times New Roman" w:cs="Times New Roman"/>
          <w:sz w:val="28"/>
          <w:szCs w:val="28"/>
          <w:lang w:val="en-US"/>
        </w:rPr>
      </w:pPr>
      <w:r>
        <w:rPr>
          <w:rFonts w:ascii="Times New Roman" w:hAnsi="Times New Roman" w:cs="Times New Roman"/>
          <w:sz w:val="28"/>
          <w:szCs w:val="28"/>
          <w:lang w:val="ro-RO"/>
        </w:rPr>
        <w:t xml:space="preserve">4. </w:t>
      </w:r>
      <w:r w:rsidRPr="00DE3B12">
        <w:rPr>
          <w:rFonts w:ascii="Times New Roman" w:hAnsi="Times New Roman" w:cs="Times New Roman"/>
          <w:sz w:val="28"/>
          <w:szCs w:val="28"/>
          <w:lang w:val="en-US"/>
        </w:rPr>
        <w:t>Prezenta decizie se comunică:</w:t>
      </w:r>
    </w:p>
    <w:p w:rsidR="006316A5" w:rsidRDefault="006316A5" w:rsidP="006316A5">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primarului comunei Baccealia ;</w:t>
      </w:r>
    </w:p>
    <w:p w:rsidR="006316A5" w:rsidRPr="00DE3B12" w:rsidRDefault="006316A5" w:rsidP="006316A5">
      <w:pPr>
        <w:pStyle w:val="a3"/>
        <w:rPr>
          <w:rFonts w:ascii="Times New Roman" w:hAnsi="Times New Roman" w:cs="Times New Roman"/>
          <w:sz w:val="28"/>
          <w:szCs w:val="28"/>
          <w:lang w:val="ro-RO"/>
        </w:rPr>
      </w:pPr>
      <w:r>
        <w:rPr>
          <w:rFonts w:ascii="Times New Roman" w:hAnsi="Times New Roman" w:cs="Times New Roman"/>
          <w:sz w:val="28"/>
          <w:szCs w:val="28"/>
          <w:lang w:val="en-US"/>
        </w:rPr>
        <w:t xml:space="preserve">     - șef biblioteca public s.Baccealia;</w:t>
      </w:r>
    </w:p>
    <w:p w:rsidR="006316A5" w:rsidRPr="00DE3B12" w:rsidRDefault="006316A5" w:rsidP="006316A5">
      <w:pPr>
        <w:pStyle w:val="a3"/>
        <w:rPr>
          <w:rFonts w:ascii="Times New Roman" w:hAnsi="Times New Roman" w:cs="Times New Roman"/>
          <w:sz w:val="28"/>
          <w:szCs w:val="28"/>
          <w:lang w:val="ro-RO"/>
        </w:rPr>
      </w:pPr>
      <w:r w:rsidRPr="00DE3B12">
        <w:rPr>
          <w:rFonts w:ascii="Times New Roman" w:hAnsi="Times New Roman" w:cs="Times New Roman"/>
          <w:sz w:val="28"/>
          <w:szCs w:val="28"/>
          <w:lang w:val="ro-RO"/>
        </w:rPr>
        <w:t xml:space="preserve">     - Oficiul  teritorial Căușeni al Cancelariei de Stat;</w:t>
      </w:r>
    </w:p>
    <w:p w:rsidR="006316A5" w:rsidRPr="00DE3B12" w:rsidRDefault="006316A5" w:rsidP="006316A5">
      <w:pPr>
        <w:pStyle w:val="a3"/>
        <w:rPr>
          <w:rFonts w:ascii="Times New Roman" w:hAnsi="Times New Roman" w:cs="Times New Roman"/>
          <w:sz w:val="28"/>
          <w:szCs w:val="28"/>
          <w:lang w:val="ro-RO"/>
        </w:rPr>
      </w:pPr>
      <w:r w:rsidRPr="00DE3B12">
        <w:rPr>
          <w:rFonts w:ascii="Times New Roman" w:hAnsi="Times New Roman" w:cs="Times New Roman"/>
          <w:sz w:val="28"/>
          <w:szCs w:val="28"/>
          <w:lang w:val="ro-RO"/>
        </w:rPr>
        <w:t xml:space="preserve">     - plasarea în Registrul de Stat al Actelor Locale;</w:t>
      </w:r>
    </w:p>
    <w:p w:rsidR="006316A5" w:rsidRDefault="006316A5" w:rsidP="006316A5">
      <w:pPr>
        <w:pStyle w:val="a3"/>
        <w:rPr>
          <w:rFonts w:ascii="Times New Roman" w:hAnsi="Times New Roman" w:cs="Times New Roman"/>
          <w:sz w:val="28"/>
          <w:szCs w:val="28"/>
          <w:lang w:val="ro-RO"/>
        </w:rPr>
      </w:pPr>
      <w:r w:rsidRPr="00DE3B12">
        <w:rPr>
          <w:rFonts w:ascii="Times New Roman" w:hAnsi="Times New Roman" w:cs="Times New Roman"/>
          <w:sz w:val="28"/>
          <w:szCs w:val="28"/>
          <w:lang w:val="ro-RO"/>
        </w:rPr>
        <w:t xml:space="preserve">     - cetățenilor </w:t>
      </w:r>
      <w:r>
        <w:rPr>
          <w:rFonts w:ascii="Times New Roman" w:hAnsi="Times New Roman" w:cs="Times New Roman"/>
          <w:sz w:val="28"/>
          <w:szCs w:val="28"/>
          <w:lang w:val="ro-RO"/>
        </w:rPr>
        <w:t xml:space="preserve"> comunei</w:t>
      </w:r>
      <w:r w:rsidRPr="00DE3B12">
        <w:rPr>
          <w:rFonts w:ascii="Times New Roman" w:hAnsi="Times New Roman" w:cs="Times New Roman"/>
          <w:sz w:val="28"/>
          <w:szCs w:val="28"/>
          <w:lang w:val="ro-RO"/>
        </w:rPr>
        <w:t xml:space="preserve"> prin afișare pe panoul de informații.</w:t>
      </w:r>
    </w:p>
    <w:p w:rsidR="006316A5" w:rsidRPr="00DE3B12" w:rsidRDefault="006316A5" w:rsidP="006316A5">
      <w:pPr>
        <w:pStyle w:val="a3"/>
        <w:rPr>
          <w:rFonts w:ascii="Times New Roman" w:hAnsi="Times New Roman" w:cs="Times New Roman"/>
          <w:sz w:val="28"/>
          <w:szCs w:val="28"/>
          <w:lang w:val="ro-RO"/>
        </w:rPr>
      </w:pPr>
    </w:p>
    <w:p w:rsidR="006316A5" w:rsidRDefault="006316A5" w:rsidP="006316A5">
      <w:pPr>
        <w:tabs>
          <w:tab w:val="left" w:pos="3131"/>
        </w:tabs>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w:t>
      </w:r>
    </w:p>
    <w:p w:rsidR="006316A5" w:rsidRPr="009957A2" w:rsidRDefault="006316A5" w:rsidP="006316A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Președintele  ședinței                                                   Contrasemnează:</w:t>
      </w:r>
    </w:p>
    <w:p w:rsidR="006316A5" w:rsidRDefault="006316A5" w:rsidP="006316A5">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Secretarul Consiliului  comunal</w:t>
      </w:r>
    </w:p>
    <w:p w:rsidR="006316A5" w:rsidRDefault="006316A5" w:rsidP="006316A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___________D.Vieru                                       ______________A.Pocnea</w:t>
      </w:r>
    </w:p>
    <w:p w:rsidR="006316A5" w:rsidRDefault="006316A5" w:rsidP="006316A5">
      <w:pPr>
        <w:spacing w:after="0" w:line="240" w:lineRule="auto"/>
        <w:rPr>
          <w:rFonts w:ascii="Times New Roman" w:hAnsi="Times New Roman" w:cs="Times New Roman"/>
          <w:sz w:val="28"/>
          <w:szCs w:val="28"/>
          <w:lang w:val="en-US"/>
        </w:rPr>
      </w:pPr>
    </w:p>
    <w:p w:rsidR="006316A5" w:rsidRDefault="006316A5" w:rsidP="006316A5">
      <w:pPr>
        <w:spacing w:after="0" w:line="240" w:lineRule="auto"/>
        <w:rPr>
          <w:rFonts w:ascii="Times New Roman" w:hAnsi="Times New Roman" w:cs="Times New Roman"/>
          <w:sz w:val="28"/>
          <w:szCs w:val="28"/>
          <w:lang w:val="en-US"/>
        </w:rPr>
      </w:pPr>
    </w:p>
    <w:p w:rsidR="006316A5" w:rsidRDefault="006316A5" w:rsidP="006316A5">
      <w:pPr>
        <w:spacing w:after="0" w:line="240" w:lineRule="auto"/>
        <w:rPr>
          <w:rFonts w:ascii="Times New Roman" w:hAnsi="Times New Roman" w:cs="Times New Roman"/>
          <w:sz w:val="28"/>
          <w:szCs w:val="28"/>
          <w:lang w:val="en-US"/>
        </w:rPr>
      </w:pPr>
    </w:p>
    <w:p w:rsidR="006316A5" w:rsidRDefault="006316A5" w:rsidP="006316A5">
      <w:pPr>
        <w:spacing w:after="0" w:line="240" w:lineRule="auto"/>
        <w:rPr>
          <w:rFonts w:ascii="Times New Roman" w:eastAsia="Calibri" w:hAnsi="Times New Roman" w:cs="Times New Roman"/>
          <w:b/>
          <w:sz w:val="26"/>
          <w:szCs w:val="26"/>
          <w:lang w:val="en-US" w:eastAsia="ru-RU"/>
        </w:rPr>
      </w:pPr>
    </w:p>
    <w:p w:rsidR="006316A5" w:rsidRDefault="006316A5" w:rsidP="006316A5">
      <w:pPr>
        <w:pStyle w:val="a3"/>
        <w:jc w:val="center"/>
        <w:rPr>
          <w:rFonts w:ascii="Times New Roman" w:hAnsi="Times New Roman" w:cs="Times New Roman"/>
          <w:i/>
          <w:sz w:val="28"/>
          <w:szCs w:val="28"/>
          <w:lang w:val="ro-RO"/>
        </w:rPr>
      </w:pPr>
      <w:r>
        <w:rPr>
          <w:rFonts w:ascii="Times New Roman" w:hAnsi="Times New Roman" w:cs="Times New Roman"/>
          <w:sz w:val="28"/>
          <w:szCs w:val="28"/>
          <w:lang w:val="ro-RO"/>
        </w:rPr>
        <w:t xml:space="preserve">    </w:t>
      </w:r>
      <w:r>
        <w:rPr>
          <w:noProof/>
          <w:lang w:eastAsia="ru-RU"/>
        </w:rPr>
        <w:drawing>
          <wp:inline distT="0" distB="0" distL="0" distR="0">
            <wp:extent cx="1028700" cy="1009088"/>
            <wp:effectExtent l="19050" t="0" r="0" b="0"/>
            <wp:docPr id="6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2510" cy="1012825"/>
                    </a:xfrm>
                    <a:prstGeom prst="rect">
                      <a:avLst/>
                    </a:prstGeom>
                    <a:noFill/>
                    <a:ln w="9525">
                      <a:noFill/>
                      <a:miter lim="800000"/>
                      <a:headEnd/>
                      <a:tailEnd/>
                    </a:ln>
                  </pic:spPr>
                </pic:pic>
              </a:graphicData>
            </a:graphic>
          </wp:inline>
        </w:drawing>
      </w:r>
      <w:r>
        <w:rPr>
          <w:rFonts w:ascii="Times New Roman" w:hAnsi="Times New Roman" w:cs="Times New Roman"/>
          <w:sz w:val="28"/>
          <w:szCs w:val="28"/>
          <w:lang w:val="ro-RO"/>
        </w:rPr>
        <w:t xml:space="preserve">                                  </w:t>
      </w:r>
    </w:p>
    <w:p w:rsidR="006316A5" w:rsidRDefault="006316A5" w:rsidP="006316A5">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REPUBLICA   MOLDOVA</w:t>
      </w:r>
    </w:p>
    <w:p w:rsidR="006316A5" w:rsidRDefault="006316A5" w:rsidP="006316A5">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RAIONUL  CĂUȘENI</w:t>
      </w:r>
    </w:p>
    <w:p w:rsidR="006316A5" w:rsidRDefault="006316A5" w:rsidP="006316A5">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CONSILIUL  COMUNAL  BACCEALIA</w:t>
      </w:r>
    </w:p>
    <w:p w:rsidR="006316A5" w:rsidRPr="0059248C" w:rsidRDefault="006316A5" w:rsidP="006316A5">
      <w:pPr>
        <w:keepNext/>
        <w:spacing w:after="0" w:line="240" w:lineRule="auto"/>
        <w:jc w:val="center"/>
        <w:outlineLvl w:val="0"/>
        <w:rPr>
          <w:rFonts w:ascii="Times New Roman" w:eastAsia="Calibri" w:hAnsi="Times New Roman" w:cs="Times New Roman"/>
          <w:sz w:val="12"/>
          <w:szCs w:val="12"/>
          <w:lang w:val="ro-RO" w:eastAsia="ru-RU"/>
        </w:rPr>
      </w:pPr>
    </w:p>
    <w:p w:rsidR="006316A5" w:rsidRPr="0059248C" w:rsidRDefault="006316A5" w:rsidP="006316A5">
      <w:pPr>
        <w:spacing w:after="0" w:line="240" w:lineRule="auto"/>
        <w:jc w:val="center"/>
        <w:rPr>
          <w:rFonts w:ascii="Times New Roman" w:eastAsia="Calibri" w:hAnsi="Times New Roman" w:cs="Times New Roman"/>
          <w:sz w:val="24"/>
          <w:szCs w:val="24"/>
          <w:lang w:val="ro-RO" w:eastAsia="ru-RU"/>
        </w:rPr>
      </w:pPr>
      <w:r w:rsidRPr="0059248C">
        <w:rPr>
          <w:rFonts w:ascii="Times New Roman" w:eastAsia="Calibri" w:hAnsi="Times New Roman" w:cs="Times New Roman"/>
          <w:b/>
          <w:sz w:val="24"/>
          <w:szCs w:val="24"/>
          <w:lang w:val="ro-RO" w:eastAsia="ru-RU"/>
        </w:rPr>
        <w:t>DECIZIA nr.</w:t>
      </w:r>
      <w:r>
        <w:rPr>
          <w:rFonts w:ascii="Times New Roman" w:eastAsia="Calibri" w:hAnsi="Times New Roman" w:cs="Times New Roman"/>
          <w:b/>
          <w:sz w:val="24"/>
          <w:szCs w:val="24"/>
          <w:lang w:val="ro-RO" w:eastAsia="ru-RU"/>
        </w:rPr>
        <w:t>5</w:t>
      </w:r>
      <w:r w:rsidRPr="0059248C">
        <w:rPr>
          <w:rFonts w:ascii="Times New Roman" w:eastAsia="Calibri" w:hAnsi="Times New Roman" w:cs="Times New Roman"/>
          <w:b/>
          <w:sz w:val="24"/>
          <w:szCs w:val="24"/>
          <w:lang w:val="ro-RO" w:eastAsia="ru-RU"/>
        </w:rPr>
        <w:t xml:space="preserve">/ </w:t>
      </w:r>
      <w:r>
        <w:rPr>
          <w:rFonts w:ascii="Times New Roman" w:eastAsia="Calibri" w:hAnsi="Times New Roman" w:cs="Times New Roman"/>
          <w:b/>
          <w:sz w:val="24"/>
          <w:szCs w:val="24"/>
          <w:lang w:val="ro-RO" w:eastAsia="ru-RU"/>
        </w:rPr>
        <w:t>6</w:t>
      </w:r>
    </w:p>
    <w:p w:rsidR="006316A5" w:rsidRDefault="006316A5" w:rsidP="006316A5">
      <w:pPr>
        <w:spacing w:after="0" w:line="240" w:lineRule="auto"/>
        <w:jc w:val="center"/>
        <w:rPr>
          <w:rFonts w:ascii="Times New Roman" w:eastAsia="Calibri" w:hAnsi="Times New Roman" w:cs="Times New Roman"/>
          <w:b/>
          <w:sz w:val="26"/>
          <w:szCs w:val="26"/>
          <w:lang w:val="en-US" w:eastAsia="ru-RU"/>
        </w:rPr>
      </w:pPr>
      <w:r w:rsidRPr="0059248C">
        <w:rPr>
          <w:rFonts w:ascii="Times New Roman" w:eastAsia="Calibri" w:hAnsi="Times New Roman" w:cs="Times New Roman"/>
          <w:b/>
          <w:sz w:val="26"/>
          <w:szCs w:val="26"/>
          <w:lang w:val="ro-RO" w:eastAsia="ru-RU"/>
        </w:rPr>
        <w:t xml:space="preserve">din  </w:t>
      </w:r>
      <w:r>
        <w:rPr>
          <w:rFonts w:ascii="Times New Roman" w:eastAsia="Calibri" w:hAnsi="Times New Roman" w:cs="Times New Roman"/>
          <w:b/>
          <w:sz w:val="26"/>
          <w:szCs w:val="26"/>
          <w:lang w:val="ro-RO" w:eastAsia="ru-RU"/>
        </w:rPr>
        <w:t>17  septembrie</w:t>
      </w:r>
      <w:r>
        <w:rPr>
          <w:rFonts w:ascii="Times New Roman" w:eastAsia="Calibri" w:hAnsi="Times New Roman" w:cs="Times New Roman"/>
          <w:b/>
          <w:sz w:val="26"/>
          <w:szCs w:val="26"/>
          <w:lang w:val="en-US" w:eastAsia="ru-RU"/>
        </w:rPr>
        <w:t xml:space="preserve">   2021</w:t>
      </w:r>
    </w:p>
    <w:p w:rsidR="006316A5" w:rsidRPr="00F26C6B" w:rsidRDefault="006316A5" w:rsidP="006316A5">
      <w:pPr>
        <w:spacing w:after="0" w:line="240" w:lineRule="auto"/>
        <w:rPr>
          <w:rFonts w:ascii="Times New Roman" w:eastAsia="Calibri" w:hAnsi="Times New Roman" w:cs="Times New Roman"/>
          <w:b/>
          <w:sz w:val="12"/>
          <w:szCs w:val="12"/>
          <w:lang w:val="en-US" w:eastAsia="ru-RU"/>
        </w:rPr>
      </w:pPr>
    </w:p>
    <w:p w:rsidR="006316A5" w:rsidRDefault="006316A5" w:rsidP="006316A5">
      <w:pPr>
        <w:spacing w:after="0" w:line="240" w:lineRule="auto"/>
        <w:rPr>
          <w:rFonts w:ascii="Times New Roman" w:hAnsi="Times New Roman" w:cs="Times New Roman"/>
          <w:sz w:val="28"/>
          <w:szCs w:val="28"/>
          <w:lang w:val="en-US"/>
        </w:rPr>
      </w:pPr>
      <w:r w:rsidRPr="00D61A7C">
        <w:rPr>
          <w:rFonts w:ascii="Times New Roman" w:hAnsi="Times New Roman" w:cs="Times New Roman"/>
          <w:sz w:val="28"/>
          <w:szCs w:val="28"/>
          <w:lang w:val="en-US"/>
        </w:rPr>
        <w:t>Cu privire la aprobarea regimului de activitate a</w:t>
      </w:r>
    </w:p>
    <w:p w:rsidR="006316A5" w:rsidRDefault="006316A5" w:rsidP="006316A5">
      <w:pPr>
        <w:spacing w:after="0" w:line="240" w:lineRule="auto"/>
        <w:rPr>
          <w:rFonts w:ascii="Times New Roman" w:hAnsi="Times New Roman" w:cs="Times New Roman"/>
          <w:sz w:val="28"/>
          <w:szCs w:val="28"/>
          <w:lang w:val="en-US"/>
        </w:rPr>
      </w:pPr>
      <w:r w:rsidRPr="00D61A7C">
        <w:rPr>
          <w:rFonts w:ascii="Times New Roman" w:hAnsi="Times New Roman" w:cs="Times New Roman"/>
          <w:sz w:val="28"/>
          <w:szCs w:val="28"/>
          <w:lang w:val="en-US"/>
        </w:rPr>
        <w:t xml:space="preserve">grădiniţei-creşă </w:t>
      </w:r>
      <w:r>
        <w:rPr>
          <w:rFonts w:ascii="Times New Roman" w:hAnsi="Times New Roman" w:cs="Times New Roman"/>
          <w:sz w:val="28"/>
          <w:szCs w:val="28"/>
          <w:lang w:val="en-US"/>
        </w:rPr>
        <w:t xml:space="preserve"> Baccealia</w:t>
      </w:r>
      <w:r w:rsidRPr="00D61A7C">
        <w:rPr>
          <w:rFonts w:ascii="Times New Roman" w:hAnsi="Times New Roman" w:cs="Times New Roman"/>
          <w:sz w:val="28"/>
          <w:szCs w:val="28"/>
          <w:lang w:val="en-US"/>
        </w:rPr>
        <w:t xml:space="preserve"> pe perioada </w:t>
      </w:r>
      <w:r>
        <w:rPr>
          <w:rFonts w:ascii="Times New Roman" w:hAnsi="Times New Roman" w:cs="Times New Roman"/>
          <w:sz w:val="28"/>
          <w:szCs w:val="28"/>
          <w:lang w:val="en-US"/>
        </w:rPr>
        <w:t xml:space="preserve"> </w:t>
      </w:r>
      <w:r w:rsidRPr="00D61A7C">
        <w:rPr>
          <w:rFonts w:ascii="Times New Roman" w:hAnsi="Times New Roman" w:cs="Times New Roman"/>
          <w:sz w:val="28"/>
          <w:szCs w:val="28"/>
          <w:lang w:val="en-US"/>
        </w:rPr>
        <w:t>2021 -2022</w:t>
      </w:r>
    </w:p>
    <w:p w:rsidR="006316A5" w:rsidRPr="00F26C6B" w:rsidRDefault="006316A5" w:rsidP="006316A5">
      <w:pPr>
        <w:pStyle w:val="a3"/>
        <w:rPr>
          <w:rFonts w:ascii="Times New Roman" w:hAnsi="Times New Roman" w:cs="Times New Roman"/>
          <w:sz w:val="12"/>
          <w:szCs w:val="12"/>
          <w:lang w:val="ro-RO"/>
        </w:rPr>
      </w:pPr>
    </w:p>
    <w:p w:rsidR="006316A5" w:rsidRDefault="006316A5" w:rsidP="006316A5">
      <w:pPr>
        <w:pStyle w:val="a3"/>
        <w:ind w:firstLine="708"/>
        <w:rPr>
          <w:rFonts w:ascii="Times New Roman" w:hAnsi="Times New Roman" w:cs="Times New Roman"/>
          <w:sz w:val="28"/>
          <w:szCs w:val="28"/>
          <w:lang w:val="ro-RO"/>
        </w:rPr>
      </w:pPr>
      <w:r w:rsidRPr="00573AB9">
        <w:rPr>
          <w:rFonts w:ascii="Times New Roman" w:hAnsi="Times New Roman" w:cs="Times New Roman"/>
          <w:sz w:val="28"/>
          <w:szCs w:val="28"/>
          <w:lang w:val="ro-RO"/>
        </w:rPr>
        <w:t>Conform prevederilor bugetului comunal pentru an</w:t>
      </w:r>
      <w:r>
        <w:rPr>
          <w:rFonts w:ascii="Times New Roman" w:hAnsi="Times New Roman" w:cs="Times New Roman"/>
          <w:sz w:val="28"/>
          <w:szCs w:val="28"/>
          <w:lang w:val="ro-RO"/>
        </w:rPr>
        <w:t xml:space="preserve">ul </w:t>
      </w:r>
      <w:r w:rsidRPr="00573AB9">
        <w:rPr>
          <w:rFonts w:ascii="Times New Roman" w:hAnsi="Times New Roman" w:cs="Times New Roman"/>
          <w:sz w:val="28"/>
          <w:szCs w:val="28"/>
          <w:lang w:val="ro-RO"/>
        </w:rPr>
        <w:t>20</w:t>
      </w:r>
      <w:r>
        <w:rPr>
          <w:rFonts w:ascii="Times New Roman" w:hAnsi="Times New Roman" w:cs="Times New Roman"/>
          <w:sz w:val="28"/>
          <w:szCs w:val="28"/>
          <w:lang w:val="ro-RO"/>
        </w:rPr>
        <w:t xml:space="preserve">21 </w:t>
      </w:r>
      <w:r w:rsidRPr="00573AB9">
        <w:rPr>
          <w:rFonts w:ascii="Times New Roman" w:hAnsi="Times New Roman" w:cs="Times New Roman"/>
          <w:sz w:val="28"/>
          <w:szCs w:val="28"/>
          <w:lang w:val="ro-RO"/>
        </w:rPr>
        <w:t>și listelor tarifare;</w:t>
      </w:r>
    </w:p>
    <w:p w:rsidR="006316A5" w:rsidRDefault="006316A5" w:rsidP="006316A5">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În temeiul art.9(2),(3), art.12 lit.a), 15(1) lit.a,b), art.20(1) lit.a), art.25(2)</w:t>
      </w:r>
      <w:r w:rsidRPr="00AD76A1">
        <w:rPr>
          <w:rFonts w:ascii="Times New Roman" w:hAnsi="Times New Roman" w:cs="Times New Roman"/>
          <w:sz w:val="28"/>
          <w:szCs w:val="28"/>
          <w:lang w:val="ro-RO"/>
        </w:rPr>
        <w:t xml:space="preserve"> </w:t>
      </w:r>
      <w:r>
        <w:rPr>
          <w:rFonts w:ascii="Times New Roman" w:hAnsi="Times New Roman" w:cs="Times New Roman"/>
          <w:sz w:val="28"/>
          <w:szCs w:val="28"/>
          <w:lang w:val="ro-RO"/>
        </w:rPr>
        <w:t>și</w:t>
      </w:r>
    </w:p>
    <w:p w:rsidR="006316A5" w:rsidRPr="00573AB9" w:rsidRDefault="006316A5" w:rsidP="006316A5">
      <w:pPr>
        <w:pStyle w:val="a3"/>
        <w:rPr>
          <w:rFonts w:ascii="Times New Roman" w:hAnsi="Times New Roman" w:cs="Times New Roman"/>
          <w:sz w:val="28"/>
          <w:szCs w:val="28"/>
          <w:lang w:val="ro-RO"/>
        </w:rPr>
      </w:pPr>
      <w:r>
        <w:rPr>
          <w:rFonts w:ascii="Times New Roman" w:hAnsi="Times New Roman" w:cs="Times New Roman"/>
          <w:sz w:val="28"/>
          <w:szCs w:val="28"/>
          <w:lang w:val="ro-RO"/>
        </w:rPr>
        <w:t>art.142 din Codul Educației al Republicii Moldova nr.152 din 17.07.2014 cu modificările ulterioare,</w:t>
      </w:r>
    </w:p>
    <w:p w:rsidR="006316A5" w:rsidRPr="00695CB9" w:rsidRDefault="006316A5" w:rsidP="006316A5">
      <w:pPr>
        <w:pStyle w:val="a3"/>
        <w:ind w:firstLine="708"/>
        <w:rPr>
          <w:rFonts w:ascii="Times New Roman" w:hAnsi="Times New Roman" w:cs="Times New Roman"/>
          <w:b/>
          <w:bCs/>
          <w:color w:val="333333"/>
          <w:sz w:val="28"/>
          <w:szCs w:val="28"/>
          <w:lang w:val="en-US"/>
        </w:rPr>
      </w:pPr>
      <w:r w:rsidRPr="00573AB9">
        <w:rPr>
          <w:rFonts w:ascii="Times New Roman" w:hAnsi="Times New Roman" w:cs="Times New Roman"/>
          <w:color w:val="333333"/>
          <w:sz w:val="28"/>
          <w:szCs w:val="28"/>
          <w:lang w:val="en-US"/>
        </w:rPr>
        <w:t>În conformitate  cu L</w:t>
      </w:r>
      <w:r>
        <w:rPr>
          <w:rFonts w:ascii="Times New Roman" w:hAnsi="Times New Roman" w:cs="Times New Roman"/>
          <w:color w:val="333333"/>
          <w:sz w:val="28"/>
          <w:szCs w:val="28"/>
          <w:lang w:val="en-US"/>
        </w:rPr>
        <w:t>egea</w:t>
      </w:r>
      <w:r w:rsidRPr="00573AB9">
        <w:rPr>
          <w:rFonts w:ascii="Times New Roman" w:hAnsi="Times New Roman" w:cs="Times New Roman"/>
          <w:bCs/>
          <w:color w:val="333333"/>
          <w:sz w:val="28"/>
          <w:szCs w:val="28"/>
          <w:lang w:val="en-US"/>
        </w:rPr>
        <w:t> </w:t>
      </w:r>
      <w:r>
        <w:rPr>
          <w:rFonts w:ascii="Times New Roman" w:hAnsi="Times New Roman" w:cs="Times New Roman"/>
          <w:bCs/>
          <w:color w:val="333333"/>
          <w:sz w:val="28"/>
          <w:szCs w:val="28"/>
          <w:lang w:val="en-US"/>
        </w:rPr>
        <w:t>n</w:t>
      </w:r>
      <w:r w:rsidRPr="00573AB9">
        <w:rPr>
          <w:rFonts w:ascii="Times New Roman" w:hAnsi="Times New Roman" w:cs="Times New Roman"/>
          <w:bCs/>
          <w:color w:val="333333"/>
          <w:sz w:val="28"/>
          <w:szCs w:val="28"/>
          <w:lang w:val="en-US"/>
        </w:rPr>
        <w:t>r. 175 din 19</w:t>
      </w:r>
      <w:r>
        <w:rPr>
          <w:rFonts w:ascii="Times New Roman" w:hAnsi="Times New Roman" w:cs="Times New Roman"/>
          <w:bCs/>
          <w:color w:val="333333"/>
          <w:sz w:val="28"/>
          <w:szCs w:val="28"/>
          <w:lang w:val="en-US"/>
        </w:rPr>
        <w:t>.</w:t>
      </w:r>
      <w:r w:rsidRPr="00573AB9">
        <w:rPr>
          <w:rFonts w:ascii="Times New Roman" w:hAnsi="Times New Roman" w:cs="Times New Roman"/>
          <w:bCs/>
          <w:color w:val="333333"/>
          <w:sz w:val="28"/>
          <w:szCs w:val="28"/>
          <w:lang w:val="en-US"/>
        </w:rPr>
        <w:t>12</w:t>
      </w:r>
      <w:r>
        <w:rPr>
          <w:rFonts w:ascii="Times New Roman" w:hAnsi="Times New Roman" w:cs="Times New Roman"/>
          <w:bCs/>
          <w:color w:val="333333"/>
          <w:sz w:val="28"/>
          <w:szCs w:val="28"/>
          <w:lang w:val="en-US"/>
        </w:rPr>
        <w:t>.</w:t>
      </w:r>
      <w:r w:rsidRPr="00573AB9">
        <w:rPr>
          <w:rFonts w:ascii="Times New Roman" w:hAnsi="Times New Roman" w:cs="Times New Roman"/>
          <w:bCs/>
          <w:color w:val="333333"/>
          <w:sz w:val="28"/>
          <w:szCs w:val="28"/>
          <w:lang w:val="en-US"/>
        </w:rPr>
        <w:t>2019</w:t>
      </w:r>
      <w:r w:rsidRPr="00573AB9">
        <w:rPr>
          <w:rStyle w:val="aa"/>
          <w:rFonts w:ascii="Times New Roman" w:hAnsi="Times New Roman" w:cs="Times New Roman"/>
          <w:color w:val="333333"/>
          <w:sz w:val="28"/>
          <w:szCs w:val="28"/>
          <w:lang w:val="en-US"/>
        </w:rPr>
        <w:t xml:space="preserve"> </w:t>
      </w:r>
      <w:r w:rsidRPr="00695CB9">
        <w:rPr>
          <w:rStyle w:val="aa"/>
          <w:rFonts w:ascii="Times New Roman" w:hAnsi="Times New Roman" w:cs="Times New Roman"/>
          <w:color w:val="333333"/>
          <w:sz w:val="28"/>
          <w:szCs w:val="28"/>
          <w:lang w:val="en-US"/>
        </w:rPr>
        <w:t>pentru modificarea Legii nr. 270/2018 privind</w:t>
      </w:r>
      <w:r w:rsidRPr="00695CB9">
        <w:rPr>
          <w:rStyle w:val="aa"/>
          <w:rFonts w:ascii="Times New Roman" w:hAnsi="Times New Roman" w:cs="Times New Roman"/>
          <w:color w:val="333333"/>
          <w:lang w:val="en-US"/>
        </w:rPr>
        <w:t xml:space="preserve">  </w:t>
      </w:r>
      <w:r w:rsidRPr="00695CB9">
        <w:rPr>
          <w:rStyle w:val="aa"/>
          <w:rFonts w:ascii="Times New Roman" w:hAnsi="Times New Roman" w:cs="Times New Roman"/>
          <w:color w:val="333333"/>
          <w:sz w:val="28"/>
          <w:szCs w:val="28"/>
          <w:lang w:val="en-US"/>
        </w:rPr>
        <w:t>sistemul unitar de salarizare în sectorul bugetar</w:t>
      </w:r>
      <w:r w:rsidRPr="00695CB9">
        <w:rPr>
          <w:rFonts w:ascii="Times New Roman" w:hAnsi="Times New Roman" w:cs="Times New Roman"/>
          <w:b/>
          <w:bCs/>
          <w:color w:val="333333"/>
          <w:sz w:val="28"/>
          <w:szCs w:val="28"/>
          <w:lang w:val="en-US"/>
        </w:rPr>
        <w:t>,</w:t>
      </w:r>
    </w:p>
    <w:p w:rsidR="006316A5" w:rsidRDefault="006316A5" w:rsidP="006316A5">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art.14(1),(2) lit.y,z), 20(1),(5), art.29 lit.a) din Legea privind administrația publică locală nr.436-XVI din 28 decembrie 2006, consiliul comunal</w:t>
      </w:r>
      <w:r w:rsidRPr="00C31322">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Baccealia,                                                </w:t>
      </w:r>
      <w:r w:rsidRPr="004246A6">
        <w:rPr>
          <w:rFonts w:ascii="Times New Roman" w:hAnsi="Times New Roman" w:cs="Times New Roman"/>
          <w:b/>
          <w:sz w:val="28"/>
          <w:szCs w:val="28"/>
          <w:lang w:val="ro-RO"/>
        </w:rPr>
        <w:t>DECIDE:</w:t>
      </w:r>
    </w:p>
    <w:p w:rsidR="006316A5" w:rsidRDefault="006316A5" w:rsidP="006316A5">
      <w:pPr>
        <w:pStyle w:val="a3"/>
        <w:rPr>
          <w:rFonts w:ascii="Times New Roman" w:hAnsi="Times New Roman" w:cs="Times New Roman"/>
          <w:b/>
          <w:sz w:val="8"/>
          <w:szCs w:val="8"/>
          <w:lang w:val="ro-RO"/>
        </w:rPr>
      </w:pPr>
      <w:r>
        <w:rPr>
          <w:rFonts w:ascii="Times New Roman" w:hAnsi="Times New Roman" w:cs="Times New Roman"/>
          <w:b/>
          <w:sz w:val="28"/>
          <w:szCs w:val="28"/>
          <w:lang w:val="ro-RO"/>
        </w:rPr>
        <w:t xml:space="preserve">                                                           </w:t>
      </w:r>
    </w:p>
    <w:p w:rsidR="006316A5" w:rsidRPr="00980B77" w:rsidRDefault="006316A5" w:rsidP="006316A5">
      <w:pPr>
        <w:pStyle w:val="a3"/>
        <w:rPr>
          <w:rFonts w:ascii="Times New Roman" w:hAnsi="Times New Roman" w:cs="Times New Roman"/>
          <w:sz w:val="8"/>
          <w:szCs w:val="8"/>
          <w:lang w:val="ro-RO"/>
        </w:rPr>
      </w:pPr>
    </w:p>
    <w:p w:rsidR="006316A5" w:rsidRDefault="006316A5" w:rsidP="006316A5">
      <w:pPr>
        <w:pStyle w:val="a3"/>
        <w:rPr>
          <w:rFonts w:ascii="Times New Roman" w:hAnsi="Times New Roman" w:cs="Times New Roman"/>
          <w:sz w:val="28"/>
          <w:szCs w:val="28"/>
          <w:lang w:val="ro-RO"/>
        </w:rPr>
      </w:pPr>
      <w:r w:rsidRPr="00D42F7C">
        <w:rPr>
          <w:rFonts w:ascii="Times New Roman" w:hAnsi="Times New Roman" w:cs="Times New Roman"/>
          <w:b/>
          <w:sz w:val="28"/>
          <w:szCs w:val="28"/>
          <w:lang w:val="ro-RO"/>
        </w:rPr>
        <w:t>1.</w:t>
      </w:r>
      <w:r>
        <w:rPr>
          <w:rFonts w:ascii="Times New Roman" w:hAnsi="Times New Roman" w:cs="Times New Roman"/>
          <w:sz w:val="28"/>
          <w:szCs w:val="28"/>
          <w:lang w:val="ro-RO"/>
        </w:rPr>
        <w:t>Se ia act de informația directorului grădiniței-creșă „Cu privire la aprobarea regimului de activitate a grădiniței-creșă  Baccealia  pe perioada 2021-2022”.</w:t>
      </w:r>
    </w:p>
    <w:p w:rsidR="006316A5" w:rsidRDefault="006316A5" w:rsidP="006316A5">
      <w:pPr>
        <w:pStyle w:val="a3"/>
        <w:rPr>
          <w:rFonts w:ascii="Times New Roman" w:hAnsi="Times New Roman" w:cs="Times New Roman"/>
          <w:sz w:val="8"/>
          <w:szCs w:val="8"/>
          <w:lang w:val="ro-RO"/>
        </w:rPr>
      </w:pPr>
    </w:p>
    <w:p w:rsidR="006316A5" w:rsidRDefault="006316A5" w:rsidP="006316A5">
      <w:pPr>
        <w:pStyle w:val="a3"/>
        <w:rPr>
          <w:rFonts w:ascii="Times New Roman" w:hAnsi="Times New Roman" w:cs="Times New Roman"/>
          <w:sz w:val="28"/>
          <w:szCs w:val="28"/>
          <w:lang w:val="ro-RO"/>
        </w:rPr>
      </w:pPr>
      <w:r w:rsidRPr="00D42F7C">
        <w:rPr>
          <w:rFonts w:ascii="Times New Roman" w:hAnsi="Times New Roman" w:cs="Times New Roman"/>
          <w:b/>
          <w:sz w:val="28"/>
          <w:szCs w:val="28"/>
          <w:lang w:val="ro-RO"/>
        </w:rPr>
        <w:t>2.</w:t>
      </w:r>
      <w:r>
        <w:rPr>
          <w:rFonts w:ascii="Times New Roman" w:hAnsi="Times New Roman" w:cs="Times New Roman"/>
          <w:sz w:val="28"/>
          <w:szCs w:val="28"/>
          <w:lang w:val="ro-RO"/>
        </w:rPr>
        <w:t>Se aprobă funcționarea grădiniței-creșă  Baccealia și s.Florica cu regim</w:t>
      </w:r>
      <w:r w:rsidRPr="002F3F8F">
        <w:rPr>
          <w:rFonts w:ascii="Times New Roman" w:hAnsi="Times New Roman" w:cs="Times New Roman"/>
          <w:sz w:val="28"/>
          <w:szCs w:val="28"/>
          <w:lang w:val="ro-RO"/>
        </w:rPr>
        <w:t xml:space="preserve"> </w:t>
      </w:r>
      <w:r>
        <w:rPr>
          <w:rFonts w:ascii="Times New Roman" w:hAnsi="Times New Roman" w:cs="Times New Roman"/>
          <w:sz w:val="28"/>
          <w:szCs w:val="28"/>
          <w:lang w:val="ro-RO"/>
        </w:rPr>
        <w:t>de lucru</w:t>
      </w:r>
    </w:p>
    <w:p w:rsidR="006316A5" w:rsidRPr="004246A6" w:rsidRDefault="006316A5" w:rsidP="006316A5">
      <w:pPr>
        <w:pStyle w:val="a3"/>
        <w:rPr>
          <w:rFonts w:ascii="Times New Roman" w:hAnsi="Times New Roman" w:cs="Times New Roman"/>
          <w:sz w:val="28"/>
          <w:szCs w:val="28"/>
          <w:lang w:val="ro-RO"/>
        </w:rPr>
      </w:pPr>
      <w:r>
        <w:rPr>
          <w:rFonts w:ascii="Times New Roman" w:hAnsi="Times New Roman" w:cs="Times New Roman"/>
          <w:sz w:val="28"/>
          <w:szCs w:val="28"/>
          <w:lang w:val="ro-RO"/>
        </w:rPr>
        <w:t>de 5 zile cu durata de  9,0 ore, începînd cu 01.09.2021 și funcționarea a trei grupe cu un contigent de 57 copii și anume:</w:t>
      </w:r>
    </w:p>
    <w:p w:rsidR="006316A5" w:rsidRDefault="006316A5" w:rsidP="006316A5">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sz w:val="28"/>
          <w:szCs w:val="28"/>
          <w:lang w:val="ro-RO"/>
        </w:rPr>
        <w:t>s.Baccealia</w:t>
      </w:r>
      <w:r>
        <w:rPr>
          <w:rFonts w:ascii="Times New Roman" w:hAnsi="Times New Roman" w:cs="Times New Roman"/>
          <w:sz w:val="28"/>
          <w:szCs w:val="28"/>
          <w:lang w:val="ro-RO"/>
        </w:rPr>
        <w:t xml:space="preserve">    - grupa pregătitoare -  14</w:t>
      </w:r>
      <w:r w:rsidRPr="00CA0212">
        <w:rPr>
          <w:rFonts w:ascii="Times New Roman" w:hAnsi="Times New Roman" w:cs="Times New Roman"/>
          <w:sz w:val="28"/>
          <w:szCs w:val="28"/>
          <w:lang w:val="ro-RO"/>
        </w:rPr>
        <w:t xml:space="preserve"> </w:t>
      </w:r>
      <w:r>
        <w:rPr>
          <w:rFonts w:ascii="Times New Roman" w:hAnsi="Times New Roman" w:cs="Times New Roman"/>
          <w:sz w:val="28"/>
          <w:szCs w:val="28"/>
          <w:lang w:val="ro-RO"/>
        </w:rPr>
        <w:t>copii</w:t>
      </w:r>
    </w:p>
    <w:p w:rsidR="006316A5" w:rsidRPr="004246A6" w:rsidRDefault="006316A5" w:rsidP="006316A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grupa mixtă -            26 copii  </w:t>
      </w:r>
    </w:p>
    <w:p w:rsidR="006316A5" w:rsidRDefault="006316A5" w:rsidP="006316A5">
      <w:pPr>
        <w:pStyle w:val="a3"/>
        <w:rPr>
          <w:rFonts w:ascii="Times New Roman" w:hAnsi="Times New Roman" w:cs="Times New Roman"/>
          <w:sz w:val="8"/>
          <w:szCs w:val="8"/>
          <w:lang w:val="ro-RO"/>
        </w:rPr>
      </w:pPr>
      <w:r>
        <w:rPr>
          <w:rFonts w:ascii="Times New Roman" w:hAnsi="Times New Roman" w:cs="Times New Roman"/>
          <w:sz w:val="28"/>
          <w:szCs w:val="28"/>
          <w:lang w:val="ro-RO"/>
        </w:rPr>
        <w:t xml:space="preserve">                           </w:t>
      </w:r>
      <w:r>
        <w:rPr>
          <w:rFonts w:ascii="Times New Roman" w:hAnsi="Times New Roman" w:cs="Times New Roman"/>
          <w:b/>
          <w:sz w:val="28"/>
          <w:szCs w:val="28"/>
          <w:lang w:val="ro-RO"/>
        </w:rPr>
        <w:t xml:space="preserve">s.Florica       </w:t>
      </w:r>
      <w:r>
        <w:rPr>
          <w:rFonts w:ascii="Times New Roman" w:hAnsi="Times New Roman" w:cs="Times New Roman"/>
          <w:sz w:val="28"/>
          <w:szCs w:val="28"/>
          <w:lang w:val="ro-RO"/>
        </w:rPr>
        <w:t>- grupa mixtă -             17</w:t>
      </w:r>
      <w:r w:rsidRPr="002B6324">
        <w:rPr>
          <w:rFonts w:ascii="Times New Roman" w:hAnsi="Times New Roman" w:cs="Times New Roman"/>
          <w:sz w:val="28"/>
          <w:szCs w:val="28"/>
          <w:lang w:val="ro-RO"/>
        </w:rPr>
        <w:t xml:space="preserve"> </w:t>
      </w:r>
      <w:r>
        <w:rPr>
          <w:rFonts w:ascii="Times New Roman" w:hAnsi="Times New Roman" w:cs="Times New Roman"/>
          <w:sz w:val="28"/>
          <w:szCs w:val="28"/>
          <w:lang w:val="ro-RO"/>
        </w:rPr>
        <w:t>copii</w:t>
      </w:r>
    </w:p>
    <w:p w:rsidR="006316A5" w:rsidRDefault="006316A5" w:rsidP="006316A5">
      <w:pPr>
        <w:pStyle w:val="a3"/>
        <w:rPr>
          <w:rFonts w:ascii="Times New Roman" w:hAnsi="Times New Roman" w:cs="Times New Roman"/>
          <w:sz w:val="28"/>
          <w:szCs w:val="28"/>
          <w:lang w:val="ro-RO"/>
        </w:rPr>
      </w:pPr>
      <w:r w:rsidRPr="00D42F7C">
        <w:rPr>
          <w:rFonts w:ascii="Times New Roman" w:hAnsi="Times New Roman" w:cs="Times New Roman"/>
          <w:b/>
          <w:sz w:val="28"/>
          <w:szCs w:val="28"/>
          <w:lang w:val="ro-RO"/>
        </w:rPr>
        <w:t>3.</w:t>
      </w:r>
      <w:r>
        <w:rPr>
          <w:rFonts w:ascii="Times New Roman" w:hAnsi="Times New Roman" w:cs="Times New Roman"/>
          <w:sz w:val="28"/>
          <w:szCs w:val="28"/>
          <w:lang w:val="ro-RO"/>
        </w:rPr>
        <w:t xml:space="preserve"> Directorul-interimar al grădiniței –creșă, dna Adriana Onoi, va organiza lucrul </w:t>
      </w:r>
    </w:p>
    <w:p w:rsidR="006316A5" w:rsidRDefault="006316A5" w:rsidP="006316A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conform  regimului de  9,0 ore la grădinița din s. Baccealia și din s.Florica, de </w:t>
      </w:r>
    </w:p>
    <w:p w:rsidR="006316A5" w:rsidRDefault="006316A5" w:rsidP="006316A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obținut  frecvența  maximă a copiilor în grădiniță, în deosebi a grupelor mare și </w:t>
      </w:r>
    </w:p>
    <w:p w:rsidR="006316A5" w:rsidRPr="00980B77" w:rsidRDefault="006316A5" w:rsidP="006316A5">
      <w:pPr>
        <w:pStyle w:val="a3"/>
        <w:rPr>
          <w:rFonts w:ascii="Times New Roman" w:hAnsi="Times New Roman" w:cs="Times New Roman"/>
          <w:sz w:val="8"/>
          <w:szCs w:val="8"/>
          <w:lang w:val="ro-RO"/>
        </w:rPr>
      </w:pPr>
      <w:r>
        <w:rPr>
          <w:rFonts w:ascii="Times New Roman" w:hAnsi="Times New Roman" w:cs="Times New Roman"/>
          <w:sz w:val="28"/>
          <w:szCs w:val="28"/>
          <w:lang w:val="ro-RO"/>
        </w:rPr>
        <w:t xml:space="preserve">    pregătitoare.</w:t>
      </w:r>
    </w:p>
    <w:p w:rsidR="006316A5" w:rsidRPr="00980B77" w:rsidRDefault="006316A5" w:rsidP="006316A5">
      <w:pPr>
        <w:pStyle w:val="a3"/>
        <w:rPr>
          <w:rFonts w:ascii="Times New Roman" w:hAnsi="Times New Roman" w:cs="Times New Roman"/>
          <w:b/>
          <w:sz w:val="8"/>
          <w:szCs w:val="8"/>
          <w:lang w:val="ro-RO"/>
        </w:rPr>
      </w:pPr>
      <w:r w:rsidRPr="00D42F7C">
        <w:rPr>
          <w:rFonts w:ascii="Times New Roman" w:hAnsi="Times New Roman" w:cs="Times New Roman"/>
          <w:b/>
          <w:sz w:val="28"/>
          <w:szCs w:val="28"/>
          <w:lang w:val="ro-RO"/>
        </w:rPr>
        <w:t>4.</w:t>
      </w:r>
      <w:r>
        <w:rPr>
          <w:rFonts w:ascii="Times New Roman" w:hAnsi="Times New Roman" w:cs="Times New Roman"/>
          <w:sz w:val="28"/>
          <w:szCs w:val="28"/>
          <w:lang w:val="ro-RO"/>
        </w:rPr>
        <w:t xml:space="preserve">Se stabilește categoria instituției </w:t>
      </w:r>
      <w:r>
        <w:rPr>
          <w:rFonts w:ascii="Times New Roman" w:hAnsi="Times New Roman" w:cs="Times New Roman"/>
          <w:b/>
          <w:sz w:val="28"/>
          <w:szCs w:val="28"/>
          <w:lang w:val="ro-RO"/>
        </w:rPr>
        <w:t>VI.</w:t>
      </w:r>
      <w:r>
        <w:rPr>
          <w:rFonts w:ascii="Times New Roman" w:hAnsi="Times New Roman" w:cs="Times New Roman"/>
          <w:sz w:val="28"/>
          <w:szCs w:val="28"/>
          <w:lang w:val="ro-RO"/>
        </w:rPr>
        <w:t xml:space="preserve"> </w:t>
      </w:r>
    </w:p>
    <w:p w:rsidR="006316A5" w:rsidRDefault="006316A5" w:rsidP="006316A5">
      <w:pPr>
        <w:pStyle w:val="a3"/>
        <w:rPr>
          <w:rFonts w:ascii="Times New Roman" w:hAnsi="Times New Roman" w:cs="Times New Roman"/>
          <w:sz w:val="28"/>
          <w:szCs w:val="28"/>
          <w:lang w:val="ro-RO"/>
        </w:rPr>
      </w:pPr>
      <w:r w:rsidRPr="00D42F7C">
        <w:rPr>
          <w:rFonts w:ascii="Times New Roman" w:hAnsi="Times New Roman" w:cs="Times New Roman"/>
          <w:b/>
          <w:sz w:val="28"/>
          <w:szCs w:val="28"/>
          <w:lang w:val="ro-RO"/>
        </w:rPr>
        <w:t>5.</w:t>
      </w:r>
      <w:r>
        <w:rPr>
          <w:rFonts w:ascii="Times New Roman" w:hAnsi="Times New Roman" w:cs="Times New Roman"/>
          <w:sz w:val="28"/>
          <w:szCs w:val="28"/>
          <w:lang w:val="ro-RO"/>
        </w:rPr>
        <w:t xml:space="preserve">Contabilul șef  al primăriei  să efectuieze calculele salariului conform    </w:t>
      </w:r>
    </w:p>
    <w:p w:rsidR="006316A5" w:rsidRPr="00980B77" w:rsidRDefault="006316A5" w:rsidP="006316A5">
      <w:pPr>
        <w:pStyle w:val="a3"/>
        <w:rPr>
          <w:rFonts w:ascii="Times New Roman" w:hAnsi="Times New Roman" w:cs="Times New Roman"/>
          <w:sz w:val="8"/>
          <w:szCs w:val="8"/>
          <w:lang w:val="ro-RO"/>
        </w:rPr>
      </w:pPr>
      <w:r>
        <w:rPr>
          <w:rFonts w:ascii="Times New Roman" w:hAnsi="Times New Roman" w:cs="Times New Roman"/>
          <w:sz w:val="28"/>
          <w:szCs w:val="28"/>
          <w:lang w:val="ro-RO"/>
        </w:rPr>
        <w:lastRenderedPageBreak/>
        <w:t xml:space="preserve">   prevederilor legislației.</w:t>
      </w:r>
    </w:p>
    <w:p w:rsidR="006316A5" w:rsidRDefault="006316A5" w:rsidP="006316A5">
      <w:pPr>
        <w:pStyle w:val="a3"/>
        <w:rPr>
          <w:rFonts w:ascii="Times New Roman" w:hAnsi="Times New Roman" w:cs="Times New Roman"/>
          <w:sz w:val="28"/>
          <w:szCs w:val="28"/>
          <w:lang w:val="ro-RO"/>
        </w:rPr>
      </w:pPr>
      <w:r w:rsidRPr="00D42F7C">
        <w:rPr>
          <w:rFonts w:ascii="Times New Roman" w:hAnsi="Times New Roman" w:cs="Times New Roman"/>
          <w:b/>
          <w:sz w:val="28"/>
          <w:szCs w:val="28"/>
          <w:lang w:val="ro-RO"/>
        </w:rPr>
        <w:t>6.</w:t>
      </w:r>
      <w:r>
        <w:rPr>
          <w:rFonts w:ascii="Times New Roman" w:hAnsi="Times New Roman" w:cs="Times New Roman"/>
          <w:sz w:val="28"/>
          <w:szCs w:val="28"/>
          <w:lang w:val="ro-RO"/>
        </w:rPr>
        <w:t>Prezenta decizie se comunică:</w:t>
      </w:r>
    </w:p>
    <w:p w:rsidR="006316A5" w:rsidRDefault="006316A5" w:rsidP="006316A5">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primarului comunei  Baccealia;</w:t>
      </w:r>
    </w:p>
    <w:p w:rsidR="006316A5" w:rsidRDefault="006316A5" w:rsidP="006316A5">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Direcției Învățămînt Căușeni;</w:t>
      </w:r>
    </w:p>
    <w:p w:rsidR="006316A5" w:rsidRDefault="006316A5" w:rsidP="006316A5">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directorului-interimar  al grădiniței  Baccealia :</w:t>
      </w:r>
    </w:p>
    <w:p w:rsidR="006316A5" w:rsidRDefault="006316A5" w:rsidP="006316A5">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plasarea în Registrul de Stat al Actelor Locale.</w:t>
      </w:r>
    </w:p>
    <w:p w:rsidR="006316A5" w:rsidRDefault="006316A5" w:rsidP="006316A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6316A5" w:rsidRPr="009957A2" w:rsidRDefault="006316A5" w:rsidP="006316A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Președintele  ședinței                                                   Contrasemnează:</w:t>
      </w:r>
    </w:p>
    <w:p w:rsidR="006316A5" w:rsidRDefault="006316A5" w:rsidP="006316A5">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Secretarul Consiliului  comunal</w:t>
      </w:r>
    </w:p>
    <w:p w:rsidR="006316A5" w:rsidRDefault="006316A5" w:rsidP="006316A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___________D.Vieru                                       ______________A.Pocnea</w:t>
      </w:r>
    </w:p>
    <w:p w:rsidR="006316A5" w:rsidRDefault="006316A5" w:rsidP="006316A5">
      <w:pPr>
        <w:pStyle w:val="a3"/>
        <w:rPr>
          <w:rFonts w:ascii="Times New Roman" w:hAnsi="Times New Roman" w:cs="Times New Roman"/>
          <w:sz w:val="28"/>
          <w:szCs w:val="28"/>
          <w:lang w:val="ro-RO"/>
        </w:rPr>
      </w:pPr>
    </w:p>
    <w:p w:rsidR="006316A5" w:rsidRDefault="006316A5" w:rsidP="006316A5">
      <w:pPr>
        <w:pStyle w:val="a3"/>
        <w:rPr>
          <w:rFonts w:ascii="Times New Roman" w:hAnsi="Times New Roman" w:cs="Times New Roman"/>
          <w:sz w:val="28"/>
          <w:szCs w:val="28"/>
          <w:lang w:val="ro-RO"/>
        </w:rPr>
      </w:pPr>
    </w:p>
    <w:p w:rsidR="006316A5" w:rsidRDefault="006316A5" w:rsidP="006316A5">
      <w:pPr>
        <w:pStyle w:val="a3"/>
        <w:rPr>
          <w:rFonts w:ascii="Times New Roman" w:hAnsi="Times New Roman" w:cs="Times New Roman"/>
          <w:sz w:val="28"/>
          <w:szCs w:val="28"/>
          <w:lang w:val="ro-RO"/>
        </w:rPr>
      </w:pPr>
    </w:p>
    <w:p w:rsidR="006316A5" w:rsidRPr="00066803" w:rsidRDefault="006316A5" w:rsidP="006316A5">
      <w:pPr>
        <w:pStyle w:val="a3"/>
        <w:rPr>
          <w:rFonts w:ascii="Times New Roman" w:hAnsi="Times New Roman" w:cs="Times New Roman"/>
          <w:sz w:val="28"/>
          <w:szCs w:val="28"/>
          <w:lang w:val="ro-RO"/>
        </w:rPr>
      </w:pPr>
    </w:p>
    <w:p w:rsidR="006316A5" w:rsidRDefault="006316A5" w:rsidP="006316A5">
      <w:pPr>
        <w:pStyle w:val="a3"/>
        <w:jc w:val="center"/>
        <w:rPr>
          <w:rFonts w:ascii="Times New Roman" w:hAnsi="Times New Roman" w:cs="Times New Roman"/>
          <w:i/>
          <w:sz w:val="28"/>
          <w:szCs w:val="28"/>
          <w:lang w:val="ro-RO"/>
        </w:rPr>
      </w:pPr>
      <w:r>
        <w:rPr>
          <w:rFonts w:ascii="Times New Roman" w:hAnsi="Times New Roman" w:cs="Times New Roman"/>
          <w:sz w:val="28"/>
          <w:szCs w:val="28"/>
          <w:lang w:val="ro-RO"/>
        </w:rPr>
        <w:t xml:space="preserve">    </w:t>
      </w:r>
      <w:r>
        <w:rPr>
          <w:noProof/>
          <w:lang w:eastAsia="ru-RU"/>
        </w:rPr>
        <w:drawing>
          <wp:inline distT="0" distB="0" distL="0" distR="0">
            <wp:extent cx="1032510" cy="1012825"/>
            <wp:effectExtent l="19050" t="0" r="0" b="0"/>
            <wp:docPr id="7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2510" cy="1012825"/>
                    </a:xfrm>
                    <a:prstGeom prst="rect">
                      <a:avLst/>
                    </a:prstGeom>
                    <a:noFill/>
                    <a:ln w="9525">
                      <a:noFill/>
                      <a:miter lim="800000"/>
                      <a:headEnd/>
                      <a:tailEnd/>
                    </a:ln>
                  </pic:spPr>
                </pic:pic>
              </a:graphicData>
            </a:graphic>
          </wp:inline>
        </w:drawing>
      </w:r>
      <w:r>
        <w:rPr>
          <w:rFonts w:ascii="Times New Roman" w:hAnsi="Times New Roman" w:cs="Times New Roman"/>
          <w:sz w:val="28"/>
          <w:szCs w:val="28"/>
          <w:lang w:val="ro-RO"/>
        </w:rPr>
        <w:t xml:space="preserve">                                  </w:t>
      </w:r>
    </w:p>
    <w:p w:rsidR="006316A5" w:rsidRDefault="006316A5" w:rsidP="006316A5">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REPUBLICA   MOLDOVA</w:t>
      </w:r>
    </w:p>
    <w:p w:rsidR="006316A5" w:rsidRDefault="006316A5" w:rsidP="006316A5">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RAIONUL  CĂUȘENI</w:t>
      </w:r>
    </w:p>
    <w:p w:rsidR="006316A5" w:rsidRDefault="006316A5" w:rsidP="006316A5">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CONSILIUL  COMUNAL  BACCEALIA</w:t>
      </w:r>
    </w:p>
    <w:p w:rsidR="006316A5" w:rsidRDefault="006316A5" w:rsidP="006316A5">
      <w:pPr>
        <w:pStyle w:val="a3"/>
        <w:jc w:val="center"/>
        <w:rPr>
          <w:rFonts w:ascii="Times New Roman" w:hAnsi="Times New Roman" w:cs="Times New Roman"/>
          <w:b/>
          <w:sz w:val="24"/>
          <w:szCs w:val="24"/>
          <w:lang w:val="ro-RO"/>
        </w:rPr>
      </w:pPr>
    </w:p>
    <w:p w:rsidR="006316A5" w:rsidRPr="0059248C" w:rsidRDefault="006316A5" w:rsidP="006316A5">
      <w:pPr>
        <w:keepNext/>
        <w:spacing w:after="0" w:line="240" w:lineRule="auto"/>
        <w:jc w:val="center"/>
        <w:outlineLvl w:val="0"/>
        <w:rPr>
          <w:rFonts w:ascii="Times New Roman" w:eastAsia="Calibri" w:hAnsi="Times New Roman" w:cs="Times New Roman"/>
          <w:sz w:val="12"/>
          <w:szCs w:val="12"/>
          <w:lang w:val="ro-RO" w:eastAsia="ru-RU"/>
        </w:rPr>
      </w:pPr>
    </w:p>
    <w:p w:rsidR="006316A5" w:rsidRPr="0059248C" w:rsidRDefault="006316A5" w:rsidP="006316A5">
      <w:pPr>
        <w:spacing w:after="0" w:line="240" w:lineRule="auto"/>
        <w:jc w:val="center"/>
        <w:rPr>
          <w:rFonts w:ascii="Times New Roman" w:eastAsia="Calibri" w:hAnsi="Times New Roman" w:cs="Times New Roman"/>
          <w:sz w:val="24"/>
          <w:szCs w:val="24"/>
          <w:lang w:val="ro-RO" w:eastAsia="ru-RU"/>
        </w:rPr>
      </w:pPr>
      <w:r w:rsidRPr="0059248C">
        <w:rPr>
          <w:rFonts w:ascii="Times New Roman" w:eastAsia="Calibri" w:hAnsi="Times New Roman" w:cs="Times New Roman"/>
          <w:b/>
          <w:sz w:val="24"/>
          <w:szCs w:val="24"/>
          <w:lang w:val="ro-RO" w:eastAsia="ru-RU"/>
        </w:rPr>
        <w:t>DECIZIA nr.</w:t>
      </w:r>
      <w:r>
        <w:rPr>
          <w:rFonts w:ascii="Times New Roman" w:eastAsia="Calibri" w:hAnsi="Times New Roman" w:cs="Times New Roman"/>
          <w:b/>
          <w:sz w:val="24"/>
          <w:szCs w:val="24"/>
          <w:lang w:val="ro-RO" w:eastAsia="ru-RU"/>
        </w:rPr>
        <w:t>5</w:t>
      </w:r>
      <w:r w:rsidRPr="0059248C">
        <w:rPr>
          <w:rFonts w:ascii="Times New Roman" w:eastAsia="Calibri" w:hAnsi="Times New Roman" w:cs="Times New Roman"/>
          <w:b/>
          <w:sz w:val="24"/>
          <w:szCs w:val="24"/>
          <w:lang w:val="ro-RO" w:eastAsia="ru-RU"/>
        </w:rPr>
        <w:t>/</w:t>
      </w:r>
      <w:r>
        <w:rPr>
          <w:rFonts w:ascii="Times New Roman" w:eastAsia="Calibri" w:hAnsi="Times New Roman" w:cs="Times New Roman"/>
          <w:b/>
          <w:sz w:val="24"/>
          <w:szCs w:val="24"/>
          <w:lang w:val="ro-RO" w:eastAsia="ru-RU"/>
        </w:rPr>
        <w:t>7</w:t>
      </w:r>
    </w:p>
    <w:p w:rsidR="006316A5" w:rsidRDefault="006316A5" w:rsidP="006316A5">
      <w:pPr>
        <w:spacing w:after="0" w:line="240" w:lineRule="auto"/>
        <w:jc w:val="center"/>
        <w:rPr>
          <w:rFonts w:ascii="Times New Roman" w:eastAsia="Calibri" w:hAnsi="Times New Roman" w:cs="Times New Roman"/>
          <w:b/>
          <w:sz w:val="26"/>
          <w:szCs w:val="26"/>
          <w:lang w:val="en-US" w:eastAsia="ru-RU"/>
        </w:rPr>
      </w:pPr>
      <w:r w:rsidRPr="0059248C">
        <w:rPr>
          <w:rFonts w:ascii="Times New Roman" w:eastAsia="Calibri" w:hAnsi="Times New Roman" w:cs="Times New Roman"/>
          <w:b/>
          <w:sz w:val="26"/>
          <w:szCs w:val="26"/>
          <w:lang w:val="ro-RO" w:eastAsia="ru-RU"/>
        </w:rPr>
        <w:t xml:space="preserve">din  </w:t>
      </w:r>
      <w:r>
        <w:rPr>
          <w:rFonts w:ascii="Times New Roman" w:eastAsia="Calibri" w:hAnsi="Times New Roman" w:cs="Times New Roman"/>
          <w:b/>
          <w:sz w:val="26"/>
          <w:szCs w:val="26"/>
          <w:lang w:val="ro-RO" w:eastAsia="ru-RU"/>
        </w:rPr>
        <w:t>17  septembrie</w:t>
      </w:r>
      <w:r>
        <w:rPr>
          <w:rFonts w:ascii="Times New Roman" w:eastAsia="Calibri" w:hAnsi="Times New Roman" w:cs="Times New Roman"/>
          <w:b/>
          <w:sz w:val="26"/>
          <w:szCs w:val="26"/>
          <w:lang w:val="en-US" w:eastAsia="ru-RU"/>
        </w:rPr>
        <w:t xml:space="preserve">   2021</w:t>
      </w:r>
    </w:p>
    <w:p w:rsidR="006316A5" w:rsidRDefault="006316A5" w:rsidP="006316A5">
      <w:pPr>
        <w:spacing w:after="0" w:line="240" w:lineRule="auto"/>
        <w:rPr>
          <w:rFonts w:ascii="Times New Roman" w:eastAsia="Calibri" w:hAnsi="Times New Roman" w:cs="Times New Roman"/>
          <w:b/>
          <w:sz w:val="26"/>
          <w:szCs w:val="26"/>
          <w:lang w:val="en-US" w:eastAsia="ru-RU"/>
        </w:rPr>
      </w:pPr>
    </w:p>
    <w:p w:rsidR="006316A5" w:rsidRPr="005E7AF1" w:rsidRDefault="006316A5" w:rsidP="006316A5">
      <w:pPr>
        <w:spacing w:after="0" w:line="240" w:lineRule="auto"/>
        <w:rPr>
          <w:rFonts w:ascii="Times New Roman" w:hAnsi="Times New Roman" w:cs="Times New Roman"/>
          <w:sz w:val="26"/>
          <w:szCs w:val="26"/>
          <w:lang w:val="en-US"/>
        </w:rPr>
      </w:pPr>
      <w:r w:rsidRPr="005E7AF1">
        <w:rPr>
          <w:rFonts w:ascii="Times New Roman" w:hAnsi="Times New Roman" w:cs="Times New Roman"/>
          <w:sz w:val="26"/>
          <w:szCs w:val="26"/>
          <w:lang w:val="en-US"/>
        </w:rPr>
        <w:t xml:space="preserve">Cu privire la abrogarea deciziei nr.5/11  din </w:t>
      </w:r>
    </w:p>
    <w:p w:rsidR="006316A5" w:rsidRPr="005E7AF1" w:rsidRDefault="006316A5" w:rsidP="006316A5">
      <w:pPr>
        <w:spacing w:after="0" w:line="240" w:lineRule="auto"/>
        <w:rPr>
          <w:rFonts w:ascii="Times New Roman" w:hAnsi="Times New Roman" w:cs="Times New Roman"/>
          <w:sz w:val="26"/>
          <w:szCs w:val="26"/>
          <w:lang w:val="en-US"/>
        </w:rPr>
      </w:pPr>
      <w:r w:rsidRPr="005E7AF1">
        <w:rPr>
          <w:rFonts w:ascii="Times New Roman" w:hAnsi="Times New Roman" w:cs="Times New Roman"/>
          <w:sz w:val="26"/>
          <w:szCs w:val="26"/>
          <w:lang w:val="en-US"/>
        </w:rPr>
        <w:t>10.1</w:t>
      </w:r>
      <w:r>
        <w:rPr>
          <w:rFonts w:ascii="Times New Roman" w:hAnsi="Times New Roman" w:cs="Times New Roman"/>
          <w:sz w:val="26"/>
          <w:szCs w:val="26"/>
          <w:lang w:val="en-US"/>
        </w:rPr>
        <w:t>2</w:t>
      </w:r>
      <w:r w:rsidRPr="005E7AF1">
        <w:rPr>
          <w:rFonts w:ascii="Times New Roman" w:hAnsi="Times New Roman" w:cs="Times New Roman"/>
          <w:sz w:val="26"/>
          <w:szCs w:val="26"/>
          <w:lang w:val="en-US"/>
        </w:rPr>
        <w:t xml:space="preserve">.2020 „Cu privire la prelungirea contractului </w:t>
      </w:r>
    </w:p>
    <w:p w:rsidR="006316A5" w:rsidRPr="005E7AF1" w:rsidRDefault="006316A5" w:rsidP="006316A5">
      <w:pPr>
        <w:spacing w:after="0" w:line="240" w:lineRule="auto"/>
        <w:rPr>
          <w:rFonts w:ascii="Times New Roman" w:hAnsi="Times New Roman" w:cs="Times New Roman"/>
          <w:sz w:val="26"/>
          <w:szCs w:val="26"/>
          <w:lang w:val="en-US"/>
        </w:rPr>
      </w:pPr>
      <w:r w:rsidRPr="005E7AF1">
        <w:rPr>
          <w:rFonts w:ascii="Times New Roman" w:hAnsi="Times New Roman" w:cs="Times New Roman"/>
          <w:sz w:val="26"/>
          <w:szCs w:val="26"/>
          <w:lang w:val="en-US"/>
        </w:rPr>
        <w:t>de arendă nr.180 din 08.07.2016”</w:t>
      </w:r>
    </w:p>
    <w:p w:rsidR="006316A5" w:rsidRDefault="006316A5" w:rsidP="006316A5">
      <w:pPr>
        <w:spacing w:after="0" w:line="240" w:lineRule="auto"/>
        <w:rPr>
          <w:rFonts w:ascii="Times New Roman" w:eastAsia="Calibri" w:hAnsi="Times New Roman" w:cs="Times New Roman"/>
          <w:b/>
          <w:sz w:val="26"/>
          <w:szCs w:val="26"/>
          <w:lang w:val="en-US" w:eastAsia="ru-RU"/>
        </w:rPr>
      </w:pPr>
    </w:p>
    <w:p w:rsidR="006316A5" w:rsidRDefault="006316A5" w:rsidP="006316A5">
      <w:pPr>
        <w:tabs>
          <w:tab w:val="left" w:pos="2415"/>
          <w:tab w:val="left" w:pos="5205"/>
        </w:tabs>
        <w:spacing w:after="0" w:line="240" w:lineRule="auto"/>
        <w:jc w:val="both"/>
        <w:rPr>
          <w:rFonts w:ascii="Times New Roman" w:eastAsia="Times New Roman" w:hAnsi="Times New Roman" w:cs="Times New Roman"/>
          <w:color w:val="000000"/>
          <w:sz w:val="26"/>
          <w:szCs w:val="26"/>
          <w:lang w:val="ro-RO" w:eastAsia="ru-RU"/>
        </w:rPr>
      </w:pPr>
      <w:r>
        <w:rPr>
          <w:rFonts w:ascii="Times New Roman" w:eastAsia="Times New Roman" w:hAnsi="Times New Roman" w:cs="Times New Roman"/>
          <w:color w:val="000000"/>
          <w:sz w:val="26"/>
          <w:szCs w:val="26"/>
          <w:lang w:val="ro-RO" w:eastAsia="ru-RU"/>
        </w:rPr>
        <w:t xml:space="preserve">         </w:t>
      </w:r>
      <w:r w:rsidRPr="00642180">
        <w:rPr>
          <w:rFonts w:ascii="Times New Roman" w:eastAsia="Times New Roman" w:hAnsi="Times New Roman" w:cs="Times New Roman"/>
          <w:color w:val="000000"/>
          <w:sz w:val="26"/>
          <w:szCs w:val="26"/>
          <w:lang w:val="ro-RO" w:eastAsia="ru-RU"/>
        </w:rPr>
        <w:t xml:space="preserve">Avînd în vedere informația prezentată </w:t>
      </w:r>
      <w:r>
        <w:rPr>
          <w:rFonts w:ascii="Times New Roman" w:eastAsia="Times New Roman" w:hAnsi="Times New Roman" w:cs="Times New Roman"/>
          <w:color w:val="000000"/>
          <w:sz w:val="26"/>
          <w:szCs w:val="26"/>
          <w:lang w:val="ro-RO" w:eastAsia="ru-RU"/>
        </w:rPr>
        <w:t>de primarul comunei Baccealia, dna Claudia Nenov</w:t>
      </w:r>
      <w:r w:rsidRPr="00642180">
        <w:rPr>
          <w:rFonts w:ascii="Times New Roman" w:eastAsia="Times New Roman" w:hAnsi="Times New Roman" w:cs="Times New Roman"/>
          <w:color w:val="000000"/>
          <w:sz w:val="26"/>
          <w:szCs w:val="26"/>
          <w:lang w:val="ro-RO" w:eastAsia="ru-RU"/>
        </w:rPr>
        <w:t>,</w:t>
      </w:r>
      <w:r>
        <w:rPr>
          <w:rFonts w:ascii="Times New Roman" w:eastAsia="Times New Roman" w:hAnsi="Times New Roman" w:cs="Times New Roman"/>
          <w:color w:val="000000"/>
          <w:sz w:val="26"/>
          <w:szCs w:val="26"/>
          <w:lang w:val="ro-RO" w:eastAsia="ru-RU"/>
        </w:rPr>
        <w:t xml:space="preserve"> </w:t>
      </w:r>
      <w:r w:rsidRPr="00642180">
        <w:rPr>
          <w:rFonts w:ascii="Times New Roman" w:eastAsia="Times New Roman" w:hAnsi="Times New Roman" w:cs="Times New Roman"/>
          <w:color w:val="000000"/>
          <w:sz w:val="26"/>
          <w:szCs w:val="26"/>
          <w:lang w:val="ro-RO" w:eastAsia="ru-RU"/>
        </w:rPr>
        <w:t xml:space="preserve">privind abrogarea deciziei </w:t>
      </w:r>
      <w:r>
        <w:rPr>
          <w:rFonts w:ascii="Times New Roman" w:eastAsia="Times New Roman" w:hAnsi="Times New Roman" w:cs="Times New Roman"/>
          <w:color w:val="000000"/>
          <w:sz w:val="26"/>
          <w:szCs w:val="26"/>
          <w:lang w:val="ro-RO" w:eastAsia="ru-RU"/>
        </w:rPr>
        <w:t>Consiliului comunal Baccealia nr.5/11 din 10.12.2020</w:t>
      </w:r>
      <w:r w:rsidRPr="00642180">
        <w:rPr>
          <w:rFonts w:ascii="Times New Roman" w:eastAsia="Times New Roman" w:hAnsi="Times New Roman" w:cs="Times New Roman"/>
          <w:color w:val="000000"/>
          <w:sz w:val="26"/>
          <w:szCs w:val="26"/>
          <w:lang w:val="en-US" w:eastAsia="ru-RU"/>
        </w:rPr>
        <w:t xml:space="preserve"> “Cu pr</w:t>
      </w:r>
      <w:r>
        <w:rPr>
          <w:rFonts w:ascii="Times New Roman" w:eastAsia="Times New Roman" w:hAnsi="Times New Roman" w:cs="Times New Roman"/>
          <w:color w:val="000000"/>
          <w:sz w:val="26"/>
          <w:szCs w:val="26"/>
          <w:lang w:val="en-US" w:eastAsia="ru-RU"/>
        </w:rPr>
        <w:t>ivire la prelungirea contractului de arendă nr.180 din 08.07.2016</w:t>
      </w:r>
      <w:r w:rsidRPr="00642180">
        <w:rPr>
          <w:rFonts w:ascii="Times New Roman" w:eastAsia="Times New Roman" w:hAnsi="Times New Roman" w:cs="Times New Roman"/>
          <w:color w:val="000000"/>
          <w:sz w:val="26"/>
          <w:szCs w:val="26"/>
          <w:lang w:val="en-US" w:eastAsia="ru-RU"/>
        </w:rPr>
        <w:t>”</w:t>
      </w:r>
      <w:r>
        <w:rPr>
          <w:rFonts w:ascii="Times New Roman" w:eastAsia="Times New Roman" w:hAnsi="Times New Roman" w:cs="Times New Roman"/>
          <w:color w:val="000000"/>
          <w:sz w:val="26"/>
          <w:szCs w:val="26"/>
          <w:lang w:val="ro-RO" w:eastAsia="ru-RU"/>
        </w:rPr>
        <w:t>,</w:t>
      </w:r>
    </w:p>
    <w:p w:rsidR="006316A5" w:rsidRPr="00642180" w:rsidRDefault="006316A5" w:rsidP="006316A5">
      <w:pPr>
        <w:tabs>
          <w:tab w:val="left" w:pos="2415"/>
          <w:tab w:val="left" w:pos="5205"/>
        </w:tabs>
        <w:spacing w:after="0" w:line="240" w:lineRule="auto"/>
        <w:jc w:val="both"/>
        <w:rPr>
          <w:rFonts w:ascii="Times New Roman" w:eastAsia="Times New Roman" w:hAnsi="Times New Roman" w:cs="Times New Roman"/>
          <w:color w:val="000000"/>
          <w:sz w:val="26"/>
          <w:szCs w:val="26"/>
          <w:lang w:val="ro-RO" w:eastAsia="ru-RU"/>
        </w:rPr>
      </w:pPr>
      <w:r>
        <w:rPr>
          <w:rFonts w:ascii="Times New Roman" w:eastAsia="Times New Roman" w:hAnsi="Times New Roman" w:cs="Times New Roman"/>
          <w:color w:val="000000"/>
          <w:sz w:val="26"/>
          <w:szCs w:val="26"/>
          <w:lang w:val="ro-RO" w:eastAsia="ru-RU"/>
        </w:rPr>
        <w:t xml:space="preserve">         Luînd în considerație avizul comisiei de specialitate  și opiniile  membrilor consiliului comunal,</w:t>
      </w:r>
    </w:p>
    <w:p w:rsidR="006316A5" w:rsidRDefault="006316A5" w:rsidP="006316A5">
      <w:pPr>
        <w:spacing w:after="0"/>
        <w:jc w:val="both"/>
        <w:rPr>
          <w:rFonts w:ascii="Times New Roman" w:eastAsia="Times New Roman" w:hAnsi="Times New Roman" w:cs="Times New Roman"/>
          <w:sz w:val="26"/>
          <w:szCs w:val="26"/>
          <w:lang w:val="en-US" w:eastAsia="ru-RU"/>
        </w:rPr>
      </w:pPr>
      <w:r w:rsidRPr="00642180">
        <w:rPr>
          <w:rFonts w:ascii="Times New Roman" w:eastAsia="Times New Roman" w:hAnsi="Times New Roman" w:cs="Times New Roman"/>
          <w:sz w:val="26"/>
          <w:szCs w:val="26"/>
          <w:lang w:val="en-US" w:eastAsia="ru-RU"/>
        </w:rPr>
        <w:t xml:space="preserve"> </w:t>
      </w:r>
      <w:r>
        <w:rPr>
          <w:rFonts w:ascii="Times New Roman" w:eastAsia="Times New Roman" w:hAnsi="Times New Roman" w:cs="Times New Roman"/>
          <w:sz w:val="26"/>
          <w:szCs w:val="26"/>
          <w:lang w:val="en-US" w:eastAsia="ru-RU"/>
        </w:rPr>
        <w:t xml:space="preserve">         </w:t>
      </w:r>
      <w:r w:rsidRPr="00642180">
        <w:rPr>
          <w:rFonts w:ascii="Times New Roman" w:eastAsia="Times New Roman" w:hAnsi="Times New Roman" w:cs="Times New Roman"/>
          <w:sz w:val="26"/>
          <w:szCs w:val="26"/>
          <w:lang w:val="en-US" w:eastAsia="ru-RU"/>
        </w:rPr>
        <w:t>În</w:t>
      </w:r>
      <w:r>
        <w:rPr>
          <w:rFonts w:ascii="Times New Roman" w:eastAsia="Times New Roman" w:hAnsi="Times New Roman" w:cs="Times New Roman"/>
          <w:sz w:val="26"/>
          <w:szCs w:val="26"/>
          <w:lang w:val="en-US" w:eastAsia="ru-RU"/>
        </w:rPr>
        <w:t xml:space="preserve"> conformitate cu prevederile art.14</w:t>
      </w:r>
      <w:r w:rsidRPr="00642180">
        <w:rPr>
          <w:rFonts w:ascii="Times New Roman" w:eastAsia="Times New Roman" w:hAnsi="Times New Roman" w:cs="Times New Roman"/>
          <w:sz w:val="26"/>
          <w:szCs w:val="26"/>
          <w:lang w:val="en-US" w:eastAsia="ru-RU"/>
        </w:rPr>
        <w:t>alin.</w:t>
      </w:r>
      <w:r>
        <w:rPr>
          <w:rFonts w:ascii="Times New Roman" w:eastAsia="Times New Roman" w:hAnsi="Times New Roman" w:cs="Times New Roman"/>
          <w:sz w:val="26"/>
          <w:szCs w:val="26"/>
          <w:lang w:val="en-US" w:eastAsia="ru-RU"/>
        </w:rPr>
        <w:t>(1),</w:t>
      </w:r>
      <w:r w:rsidRPr="00642180">
        <w:rPr>
          <w:rFonts w:ascii="Times New Roman" w:eastAsia="Times New Roman" w:hAnsi="Times New Roman" w:cs="Times New Roman"/>
          <w:sz w:val="26"/>
          <w:szCs w:val="26"/>
          <w:lang w:val="en-US" w:eastAsia="ru-RU"/>
        </w:rPr>
        <w:t>(2)</w:t>
      </w:r>
      <w:r>
        <w:rPr>
          <w:rFonts w:ascii="Times New Roman" w:eastAsia="Times New Roman" w:hAnsi="Times New Roman" w:cs="Times New Roman"/>
          <w:sz w:val="26"/>
          <w:szCs w:val="26"/>
          <w:lang w:val="en-US" w:eastAsia="ru-RU"/>
        </w:rPr>
        <w:t xml:space="preserve">lit.c) din </w:t>
      </w:r>
      <w:r w:rsidRPr="00642180">
        <w:rPr>
          <w:rFonts w:ascii="Times New Roman" w:eastAsia="Times New Roman" w:hAnsi="Times New Roman" w:cs="Times New Roman"/>
          <w:sz w:val="26"/>
          <w:szCs w:val="26"/>
          <w:lang w:val="en-US" w:eastAsia="ru-RU"/>
        </w:rPr>
        <w:t>Leg</w:t>
      </w:r>
      <w:r>
        <w:rPr>
          <w:rFonts w:ascii="Times New Roman" w:eastAsia="Times New Roman" w:hAnsi="Times New Roman" w:cs="Times New Roman"/>
          <w:sz w:val="26"/>
          <w:szCs w:val="26"/>
          <w:lang w:val="en-US" w:eastAsia="ru-RU"/>
        </w:rPr>
        <w:t>ea</w:t>
      </w:r>
      <w:r w:rsidRPr="00642180">
        <w:rPr>
          <w:rFonts w:ascii="Times New Roman" w:eastAsia="Times New Roman" w:hAnsi="Times New Roman" w:cs="Times New Roman"/>
          <w:sz w:val="26"/>
          <w:szCs w:val="26"/>
          <w:lang w:val="en-US" w:eastAsia="ru-RU"/>
        </w:rPr>
        <w:t xml:space="preserve"> privind</w:t>
      </w:r>
      <w:r>
        <w:rPr>
          <w:rFonts w:ascii="Times New Roman" w:eastAsia="Times New Roman" w:hAnsi="Times New Roman" w:cs="Times New Roman"/>
          <w:sz w:val="26"/>
          <w:szCs w:val="26"/>
          <w:lang w:val="en-US" w:eastAsia="ru-RU"/>
        </w:rPr>
        <w:t xml:space="preserve"> administrația publică locală nr. </w:t>
      </w:r>
      <w:r w:rsidRPr="00642180">
        <w:rPr>
          <w:rFonts w:ascii="Times New Roman" w:eastAsia="Times New Roman" w:hAnsi="Times New Roman" w:cs="Times New Roman"/>
          <w:sz w:val="26"/>
          <w:szCs w:val="26"/>
          <w:lang w:val="en-US" w:eastAsia="ru-RU"/>
        </w:rPr>
        <w:t>436 din 28.12.2006</w:t>
      </w:r>
      <w:r>
        <w:rPr>
          <w:rFonts w:ascii="Times New Roman" w:eastAsia="Times New Roman" w:hAnsi="Times New Roman" w:cs="Times New Roman"/>
          <w:sz w:val="26"/>
          <w:szCs w:val="26"/>
          <w:lang w:val="en-US" w:eastAsia="ru-RU"/>
        </w:rPr>
        <w:t xml:space="preserve">, </w:t>
      </w:r>
      <w:r w:rsidRPr="00642180">
        <w:rPr>
          <w:rFonts w:ascii="Times New Roman" w:eastAsia="Times New Roman" w:hAnsi="Times New Roman" w:cs="Times New Roman"/>
          <w:sz w:val="26"/>
          <w:szCs w:val="26"/>
          <w:lang w:val="en-US" w:eastAsia="ru-RU"/>
        </w:rPr>
        <w:t xml:space="preserve"> </w:t>
      </w:r>
      <w:r>
        <w:rPr>
          <w:rFonts w:ascii="Times New Roman" w:eastAsia="Times New Roman" w:hAnsi="Times New Roman" w:cs="Times New Roman"/>
          <w:sz w:val="26"/>
          <w:szCs w:val="26"/>
          <w:lang w:val="en-US" w:eastAsia="ru-RU"/>
        </w:rPr>
        <w:t>Consiliul comunal</w:t>
      </w:r>
      <w:r w:rsidRPr="00642180">
        <w:rPr>
          <w:rFonts w:ascii="Times New Roman" w:eastAsia="Times New Roman" w:hAnsi="Times New Roman" w:cs="Times New Roman"/>
          <w:sz w:val="26"/>
          <w:szCs w:val="26"/>
          <w:lang w:val="en-US" w:eastAsia="ru-RU"/>
        </w:rPr>
        <w:t xml:space="preserve"> </w:t>
      </w:r>
      <w:r>
        <w:rPr>
          <w:rFonts w:ascii="Times New Roman" w:eastAsia="Times New Roman" w:hAnsi="Times New Roman" w:cs="Times New Roman"/>
          <w:sz w:val="26"/>
          <w:szCs w:val="26"/>
          <w:lang w:val="en-US" w:eastAsia="ru-RU"/>
        </w:rPr>
        <w:t xml:space="preserve">Baccealia, </w:t>
      </w:r>
    </w:p>
    <w:p w:rsidR="006316A5" w:rsidRPr="00D943B7" w:rsidRDefault="006316A5" w:rsidP="006316A5">
      <w:pPr>
        <w:spacing w:after="0"/>
        <w:jc w:val="both"/>
        <w:rPr>
          <w:rFonts w:ascii="Times New Roman" w:eastAsia="Times New Roman" w:hAnsi="Times New Roman" w:cs="Times New Roman"/>
          <w:sz w:val="16"/>
          <w:szCs w:val="16"/>
          <w:lang w:val="en-US" w:eastAsia="ru-RU"/>
        </w:rPr>
      </w:pPr>
      <w:r>
        <w:rPr>
          <w:rFonts w:ascii="Times New Roman" w:eastAsia="Times New Roman" w:hAnsi="Times New Roman" w:cs="Times New Roman"/>
          <w:sz w:val="26"/>
          <w:szCs w:val="26"/>
          <w:lang w:val="en-US" w:eastAsia="ru-RU"/>
        </w:rPr>
        <w:t xml:space="preserve">   </w:t>
      </w:r>
    </w:p>
    <w:p w:rsidR="006316A5" w:rsidRDefault="006316A5" w:rsidP="006316A5">
      <w:pPr>
        <w:spacing w:after="0"/>
        <w:jc w:val="both"/>
        <w:rPr>
          <w:rFonts w:ascii="Times New Roman" w:eastAsia="Times New Roman" w:hAnsi="Times New Roman" w:cs="Times New Roman"/>
          <w:b/>
          <w:sz w:val="26"/>
          <w:szCs w:val="26"/>
          <w:lang w:val="en-US" w:eastAsia="ru-RU"/>
        </w:rPr>
      </w:pPr>
      <w:r>
        <w:rPr>
          <w:rFonts w:ascii="Times New Roman" w:eastAsia="Times New Roman" w:hAnsi="Times New Roman" w:cs="Times New Roman"/>
          <w:sz w:val="26"/>
          <w:szCs w:val="26"/>
          <w:lang w:val="en-US" w:eastAsia="ru-RU"/>
        </w:rPr>
        <w:t xml:space="preserve">                                                        </w:t>
      </w:r>
      <w:r w:rsidRPr="00642180">
        <w:rPr>
          <w:rFonts w:ascii="Times New Roman" w:eastAsia="Times New Roman" w:hAnsi="Times New Roman" w:cs="Times New Roman"/>
          <w:b/>
          <w:sz w:val="26"/>
          <w:szCs w:val="26"/>
          <w:lang w:val="en-US" w:eastAsia="ru-RU"/>
        </w:rPr>
        <w:t>DECIDE:</w:t>
      </w:r>
    </w:p>
    <w:p w:rsidR="006316A5" w:rsidRPr="00D943B7" w:rsidRDefault="006316A5" w:rsidP="006316A5">
      <w:pPr>
        <w:spacing w:after="0"/>
        <w:jc w:val="both"/>
        <w:rPr>
          <w:rFonts w:ascii="Times New Roman" w:eastAsia="Times New Roman" w:hAnsi="Times New Roman" w:cs="Times New Roman"/>
          <w:b/>
          <w:sz w:val="16"/>
          <w:szCs w:val="16"/>
          <w:lang w:val="en-US" w:eastAsia="ru-RU"/>
        </w:rPr>
      </w:pPr>
      <w:r>
        <w:rPr>
          <w:rFonts w:ascii="Times New Roman" w:eastAsia="Times New Roman" w:hAnsi="Times New Roman" w:cs="Times New Roman"/>
          <w:b/>
          <w:sz w:val="26"/>
          <w:szCs w:val="26"/>
          <w:lang w:val="en-US" w:eastAsia="ru-RU"/>
        </w:rPr>
        <w:t xml:space="preserve">  </w:t>
      </w:r>
    </w:p>
    <w:p w:rsidR="006316A5" w:rsidRDefault="006316A5" w:rsidP="006316A5">
      <w:pPr>
        <w:tabs>
          <w:tab w:val="left" w:pos="2415"/>
          <w:tab w:val="left" w:pos="5205"/>
        </w:tabs>
        <w:spacing w:after="0" w:line="240" w:lineRule="auto"/>
        <w:jc w:val="both"/>
        <w:rPr>
          <w:rFonts w:ascii="Times New Roman" w:eastAsia="Times New Roman" w:hAnsi="Times New Roman" w:cs="Times New Roman"/>
          <w:sz w:val="26"/>
          <w:szCs w:val="26"/>
          <w:lang w:val="en-US" w:eastAsia="ru-RU"/>
        </w:rPr>
      </w:pPr>
      <w:r w:rsidRPr="00642180">
        <w:rPr>
          <w:rFonts w:ascii="Times New Roman" w:eastAsia="Times New Roman" w:hAnsi="Times New Roman" w:cs="Times New Roman"/>
          <w:sz w:val="26"/>
          <w:szCs w:val="26"/>
          <w:lang w:val="en-US" w:eastAsia="ru-RU"/>
        </w:rPr>
        <w:t>1.</w:t>
      </w:r>
      <w:r>
        <w:rPr>
          <w:rFonts w:ascii="Times New Roman" w:eastAsia="Times New Roman" w:hAnsi="Times New Roman" w:cs="Times New Roman"/>
          <w:sz w:val="26"/>
          <w:szCs w:val="26"/>
          <w:lang w:val="en-US" w:eastAsia="ru-RU"/>
        </w:rPr>
        <w:t xml:space="preserve"> Se ia act de informația primarului, doamna Claudia Nenov „Cu privire la abrogarea</w:t>
      </w:r>
      <w:r w:rsidRPr="00642180">
        <w:rPr>
          <w:rFonts w:ascii="Times New Roman" w:eastAsia="Times New Roman" w:hAnsi="Times New Roman" w:cs="Times New Roman"/>
          <w:sz w:val="26"/>
          <w:szCs w:val="26"/>
          <w:lang w:val="en-US" w:eastAsia="ru-RU"/>
        </w:rPr>
        <w:t xml:space="preserve"> </w:t>
      </w:r>
      <w:r>
        <w:rPr>
          <w:rFonts w:ascii="Times New Roman" w:eastAsia="Times New Roman" w:hAnsi="Times New Roman" w:cs="Times New Roman"/>
          <w:sz w:val="26"/>
          <w:szCs w:val="26"/>
          <w:lang w:val="en-US" w:eastAsia="ru-RU"/>
        </w:rPr>
        <w:t xml:space="preserve">  </w:t>
      </w:r>
    </w:p>
    <w:p w:rsidR="006316A5" w:rsidRDefault="006316A5" w:rsidP="006316A5">
      <w:pPr>
        <w:tabs>
          <w:tab w:val="left" w:pos="2415"/>
          <w:tab w:val="left" w:pos="5205"/>
        </w:tabs>
        <w:spacing w:after="0" w:line="240" w:lineRule="auto"/>
        <w:jc w:val="both"/>
        <w:rPr>
          <w:rFonts w:ascii="Times New Roman" w:eastAsia="Times New Roman" w:hAnsi="Times New Roman" w:cs="Times New Roman"/>
          <w:color w:val="000000"/>
          <w:sz w:val="26"/>
          <w:szCs w:val="26"/>
          <w:lang w:val="en-US" w:eastAsia="ru-RU"/>
        </w:rPr>
      </w:pPr>
      <w:r>
        <w:rPr>
          <w:rFonts w:ascii="Times New Roman" w:eastAsia="Times New Roman" w:hAnsi="Times New Roman" w:cs="Times New Roman"/>
          <w:sz w:val="26"/>
          <w:szCs w:val="26"/>
          <w:lang w:val="en-US" w:eastAsia="ru-RU"/>
        </w:rPr>
        <w:t xml:space="preserve">    d</w:t>
      </w:r>
      <w:r w:rsidRPr="00642180">
        <w:rPr>
          <w:rFonts w:ascii="Times New Roman" w:eastAsia="Times New Roman" w:hAnsi="Times New Roman" w:cs="Times New Roman"/>
          <w:sz w:val="26"/>
          <w:szCs w:val="26"/>
          <w:lang w:val="en-US" w:eastAsia="ru-RU"/>
        </w:rPr>
        <w:t>ecizi</w:t>
      </w:r>
      <w:r>
        <w:rPr>
          <w:rFonts w:ascii="Times New Roman" w:eastAsia="Times New Roman" w:hAnsi="Times New Roman" w:cs="Times New Roman"/>
          <w:sz w:val="26"/>
          <w:szCs w:val="26"/>
          <w:lang w:val="en-US" w:eastAsia="ru-RU"/>
        </w:rPr>
        <w:t>ei</w:t>
      </w:r>
      <w:r w:rsidRPr="00642180">
        <w:rPr>
          <w:rFonts w:ascii="Times New Roman" w:eastAsia="Times New Roman" w:hAnsi="Times New Roman" w:cs="Times New Roman"/>
          <w:sz w:val="26"/>
          <w:szCs w:val="26"/>
          <w:lang w:val="en-US" w:eastAsia="ru-RU"/>
        </w:rPr>
        <w:t xml:space="preserve"> </w:t>
      </w:r>
      <w:r>
        <w:rPr>
          <w:rFonts w:ascii="Times New Roman" w:eastAsia="Times New Roman" w:hAnsi="Times New Roman" w:cs="Times New Roman"/>
          <w:color w:val="000000"/>
          <w:sz w:val="26"/>
          <w:szCs w:val="26"/>
          <w:lang w:val="ro-RO" w:eastAsia="ru-RU"/>
        </w:rPr>
        <w:t>nr.5/11 din 10.12.2020</w:t>
      </w:r>
      <w:r w:rsidRPr="00642180">
        <w:rPr>
          <w:rFonts w:ascii="Times New Roman" w:eastAsia="Times New Roman" w:hAnsi="Times New Roman" w:cs="Times New Roman"/>
          <w:color w:val="000000"/>
          <w:sz w:val="26"/>
          <w:szCs w:val="26"/>
          <w:lang w:val="en-US" w:eastAsia="ru-RU"/>
        </w:rPr>
        <w:t xml:space="preserve"> “Cu pr</w:t>
      </w:r>
      <w:r>
        <w:rPr>
          <w:rFonts w:ascii="Times New Roman" w:eastAsia="Times New Roman" w:hAnsi="Times New Roman" w:cs="Times New Roman"/>
          <w:color w:val="000000"/>
          <w:sz w:val="26"/>
          <w:szCs w:val="26"/>
          <w:lang w:val="en-US" w:eastAsia="ru-RU"/>
        </w:rPr>
        <w:t>ivire la prelungirea contractului de arendă</w:t>
      </w:r>
    </w:p>
    <w:p w:rsidR="006316A5" w:rsidRDefault="006316A5" w:rsidP="006316A5">
      <w:pPr>
        <w:tabs>
          <w:tab w:val="left" w:pos="2415"/>
          <w:tab w:val="left" w:pos="5205"/>
        </w:tabs>
        <w:spacing w:after="0" w:line="240" w:lineRule="auto"/>
        <w:jc w:val="both"/>
        <w:rPr>
          <w:rFonts w:ascii="Times New Roman" w:eastAsia="Times New Roman" w:hAnsi="Times New Roman" w:cs="Times New Roman"/>
          <w:color w:val="000000"/>
          <w:sz w:val="12"/>
          <w:szCs w:val="12"/>
          <w:lang w:val="ro-RO" w:eastAsia="ru-RU"/>
        </w:rPr>
      </w:pPr>
      <w:r>
        <w:rPr>
          <w:rFonts w:ascii="Times New Roman" w:eastAsia="Times New Roman" w:hAnsi="Times New Roman" w:cs="Times New Roman"/>
          <w:color w:val="000000"/>
          <w:sz w:val="26"/>
          <w:szCs w:val="26"/>
          <w:lang w:val="en-US" w:eastAsia="ru-RU"/>
        </w:rPr>
        <w:t xml:space="preserve">    nr.180 din 08.07.2016</w:t>
      </w:r>
      <w:r w:rsidRPr="00642180">
        <w:rPr>
          <w:rFonts w:ascii="Times New Roman" w:eastAsia="Times New Roman" w:hAnsi="Times New Roman" w:cs="Times New Roman"/>
          <w:color w:val="000000"/>
          <w:sz w:val="26"/>
          <w:szCs w:val="26"/>
          <w:lang w:val="en-US" w:eastAsia="ru-RU"/>
        </w:rPr>
        <w:t>”</w:t>
      </w:r>
      <w:r w:rsidRPr="00642180">
        <w:rPr>
          <w:rFonts w:ascii="Times New Roman" w:eastAsia="Times New Roman" w:hAnsi="Times New Roman" w:cs="Times New Roman"/>
          <w:color w:val="000000"/>
          <w:sz w:val="26"/>
          <w:szCs w:val="26"/>
          <w:lang w:val="ro-RO" w:eastAsia="ru-RU"/>
        </w:rPr>
        <w:t>.</w:t>
      </w:r>
    </w:p>
    <w:p w:rsidR="006316A5" w:rsidRPr="003812FC" w:rsidRDefault="006316A5" w:rsidP="006316A5">
      <w:pPr>
        <w:tabs>
          <w:tab w:val="left" w:pos="2415"/>
          <w:tab w:val="left" w:pos="5205"/>
        </w:tabs>
        <w:spacing w:after="0" w:line="240" w:lineRule="auto"/>
        <w:jc w:val="both"/>
        <w:rPr>
          <w:rFonts w:ascii="Times New Roman" w:eastAsia="Times New Roman" w:hAnsi="Times New Roman" w:cs="Times New Roman"/>
          <w:color w:val="000000"/>
          <w:sz w:val="12"/>
          <w:szCs w:val="12"/>
          <w:lang w:val="ro-RO" w:eastAsia="ru-RU"/>
        </w:rPr>
      </w:pPr>
    </w:p>
    <w:p w:rsidR="006316A5" w:rsidRDefault="006316A5" w:rsidP="006316A5">
      <w:pPr>
        <w:tabs>
          <w:tab w:val="left" w:pos="2415"/>
          <w:tab w:val="left" w:pos="5205"/>
        </w:tabs>
        <w:spacing w:after="0" w:line="240" w:lineRule="auto"/>
        <w:jc w:val="both"/>
        <w:rPr>
          <w:rFonts w:ascii="Times New Roman" w:eastAsia="Times New Roman" w:hAnsi="Times New Roman" w:cs="Times New Roman"/>
          <w:color w:val="000000"/>
          <w:sz w:val="26"/>
          <w:szCs w:val="26"/>
          <w:lang w:val="ro-RO" w:eastAsia="ru-RU"/>
        </w:rPr>
      </w:pPr>
      <w:r w:rsidRPr="00642180">
        <w:rPr>
          <w:rFonts w:ascii="Times New Roman" w:eastAsia="Times New Roman" w:hAnsi="Times New Roman" w:cs="Times New Roman"/>
          <w:color w:val="000000"/>
          <w:sz w:val="26"/>
          <w:szCs w:val="26"/>
          <w:lang w:val="ro-RO" w:eastAsia="ru-RU"/>
        </w:rPr>
        <w:t xml:space="preserve"> 2.</w:t>
      </w:r>
      <w:r>
        <w:rPr>
          <w:rFonts w:ascii="Times New Roman" w:eastAsia="Times New Roman" w:hAnsi="Times New Roman" w:cs="Times New Roman"/>
          <w:color w:val="000000"/>
          <w:sz w:val="26"/>
          <w:szCs w:val="26"/>
          <w:lang w:val="ro-RO" w:eastAsia="ru-RU"/>
        </w:rPr>
        <w:t xml:space="preserve"> Rămîne în vigoare decizia consiliului nr.5/11 aprobată la 10.12.2020 „Cu privire la</w:t>
      </w:r>
    </w:p>
    <w:p w:rsidR="006316A5" w:rsidRDefault="006316A5" w:rsidP="006316A5">
      <w:pPr>
        <w:tabs>
          <w:tab w:val="left" w:pos="2415"/>
          <w:tab w:val="left" w:pos="5205"/>
        </w:tabs>
        <w:spacing w:after="0" w:line="240" w:lineRule="auto"/>
        <w:jc w:val="both"/>
        <w:rPr>
          <w:rFonts w:ascii="Times New Roman" w:eastAsia="Times New Roman" w:hAnsi="Times New Roman" w:cs="Times New Roman"/>
          <w:color w:val="000000"/>
          <w:sz w:val="26"/>
          <w:szCs w:val="26"/>
          <w:lang w:val="ro-RO" w:eastAsia="ru-RU"/>
        </w:rPr>
      </w:pPr>
      <w:r>
        <w:rPr>
          <w:rFonts w:ascii="Times New Roman" w:eastAsia="Times New Roman" w:hAnsi="Times New Roman" w:cs="Times New Roman"/>
          <w:color w:val="000000"/>
          <w:sz w:val="26"/>
          <w:szCs w:val="26"/>
          <w:lang w:val="ro-RO" w:eastAsia="ru-RU"/>
        </w:rPr>
        <w:t xml:space="preserve">     prelungirea contractului de arendă nr.180 din 08.07.2016”.</w:t>
      </w:r>
    </w:p>
    <w:p w:rsidR="006316A5" w:rsidRPr="002F3F8F" w:rsidRDefault="006316A5" w:rsidP="006316A5">
      <w:pPr>
        <w:tabs>
          <w:tab w:val="left" w:pos="2415"/>
          <w:tab w:val="left" w:pos="5205"/>
        </w:tabs>
        <w:spacing w:after="0" w:line="240" w:lineRule="auto"/>
        <w:jc w:val="both"/>
        <w:rPr>
          <w:rFonts w:ascii="Times New Roman" w:eastAsia="Times New Roman" w:hAnsi="Times New Roman" w:cs="Times New Roman"/>
          <w:color w:val="000000"/>
          <w:sz w:val="16"/>
          <w:szCs w:val="16"/>
          <w:lang w:val="ro-RO" w:eastAsia="ru-RU"/>
        </w:rPr>
      </w:pPr>
    </w:p>
    <w:p w:rsidR="006316A5" w:rsidRDefault="006316A5" w:rsidP="006316A5">
      <w:pPr>
        <w:tabs>
          <w:tab w:val="left" w:pos="2415"/>
          <w:tab w:val="left" w:pos="5205"/>
        </w:tabs>
        <w:spacing w:after="0" w:line="240" w:lineRule="auto"/>
        <w:jc w:val="both"/>
        <w:rPr>
          <w:rFonts w:ascii="Times New Roman" w:eastAsia="Times New Roman" w:hAnsi="Times New Roman" w:cs="Times New Roman"/>
          <w:color w:val="000000"/>
          <w:sz w:val="26"/>
          <w:szCs w:val="26"/>
          <w:lang w:val="ro-RO" w:eastAsia="ru-RU"/>
        </w:rPr>
      </w:pPr>
      <w:r>
        <w:rPr>
          <w:rFonts w:ascii="Times New Roman" w:eastAsia="Times New Roman" w:hAnsi="Times New Roman" w:cs="Times New Roman"/>
          <w:color w:val="000000"/>
          <w:sz w:val="26"/>
          <w:szCs w:val="26"/>
          <w:lang w:val="ro-RO" w:eastAsia="ru-RU"/>
        </w:rPr>
        <w:t xml:space="preserve"> 3.</w:t>
      </w:r>
      <w:r w:rsidRPr="00642180">
        <w:rPr>
          <w:rFonts w:ascii="Times New Roman" w:eastAsia="Times New Roman" w:hAnsi="Times New Roman" w:cs="Times New Roman"/>
          <w:color w:val="000000"/>
          <w:sz w:val="26"/>
          <w:szCs w:val="26"/>
          <w:lang w:val="ro-RO" w:eastAsia="ru-RU"/>
        </w:rPr>
        <w:t>Se împuterniceş</w:t>
      </w:r>
      <w:r>
        <w:rPr>
          <w:rFonts w:ascii="Times New Roman" w:eastAsia="Times New Roman" w:hAnsi="Times New Roman" w:cs="Times New Roman"/>
          <w:color w:val="000000"/>
          <w:sz w:val="26"/>
          <w:szCs w:val="26"/>
          <w:lang w:val="ro-RO" w:eastAsia="ru-RU"/>
        </w:rPr>
        <w:t>te primarul comunei Baccealia, dna Claudia Nenov</w:t>
      </w:r>
      <w:r w:rsidRPr="00642180">
        <w:rPr>
          <w:rFonts w:ascii="Times New Roman" w:eastAsia="Times New Roman" w:hAnsi="Times New Roman" w:cs="Times New Roman"/>
          <w:color w:val="000000"/>
          <w:sz w:val="26"/>
          <w:szCs w:val="26"/>
          <w:lang w:val="ro-RO" w:eastAsia="ru-RU"/>
        </w:rPr>
        <w:t>,</w:t>
      </w:r>
      <w:r>
        <w:rPr>
          <w:rFonts w:ascii="Times New Roman" w:eastAsia="Times New Roman" w:hAnsi="Times New Roman" w:cs="Times New Roman"/>
          <w:color w:val="000000"/>
          <w:sz w:val="26"/>
          <w:szCs w:val="26"/>
          <w:lang w:val="ro-RO" w:eastAsia="ru-RU"/>
        </w:rPr>
        <w:t xml:space="preserve"> </w:t>
      </w:r>
      <w:r w:rsidRPr="00642180">
        <w:rPr>
          <w:rFonts w:ascii="Times New Roman" w:eastAsia="Times New Roman" w:hAnsi="Times New Roman" w:cs="Times New Roman"/>
          <w:color w:val="000000"/>
          <w:sz w:val="26"/>
          <w:szCs w:val="26"/>
          <w:lang w:val="ro-RO" w:eastAsia="ru-RU"/>
        </w:rPr>
        <w:t xml:space="preserve">de a asigura </w:t>
      </w:r>
    </w:p>
    <w:p w:rsidR="006316A5" w:rsidRDefault="006316A5" w:rsidP="006316A5">
      <w:pPr>
        <w:tabs>
          <w:tab w:val="left" w:pos="2415"/>
          <w:tab w:val="left" w:pos="5205"/>
        </w:tabs>
        <w:spacing w:after="0" w:line="240" w:lineRule="auto"/>
        <w:jc w:val="both"/>
        <w:rPr>
          <w:rFonts w:ascii="Times New Roman" w:eastAsia="Times New Roman" w:hAnsi="Times New Roman" w:cs="Times New Roman"/>
          <w:color w:val="000000"/>
          <w:sz w:val="12"/>
          <w:szCs w:val="12"/>
          <w:lang w:val="ro-RO" w:eastAsia="ru-RU"/>
        </w:rPr>
      </w:pPr>
      <w:r>
        <w:rPr>
          <w:rFonts w:ascii="Times New Roman" w:eastAsia="Times New Roman" w:hAnsi="Times New Roman" w:cs="Times New Roman"/>
          <w:color w:val="000000"/>
          <w:sz w:val="26"/>
          <w:szCs w:val="26"/>
          <w:lang w:val="ro-RO" w:eastAsia="ru-RU"/>
        </w:rPr>
        <w:lastRenderedPageBreak/>
        <w:t xml:space="preserve">    </w:t>
      </w:r>
      <w:r w:rsidRPr="00642180">
        <w:rPr>
          <w:rFonts w:ascii="Times New Roman" w:eastAsia="Times New Roman" w:hAnsi="Times New Roman" w:cs="Times New Roman"/>
          <w:color w:val="000000"/>
          <w:sz w:val="26"/>
          <w:szCs w:val="26"/>
          <w:lang w:val="ro-RO" w:eastAsia="ru-RU"/>
        </w:rPr>
        <w:t xml:space="preserve">controlul asupra executării prezentei decizii. </w:t>
      </w:r>
    </w:p>
    <w:p w:rsidR="006316A5" w:rsidRPr="003812FC" w:rsidRDefault="006316A5" w:rsidP="006316A5">
      <w:pPr>
        <w:tabs>
          <w:tab w:val="left" w:pos="2415"/>
          <w:tab w:val="left" w:pos="5205"/>
        </w:tabs>
        <w:spacing w:after="0" w:line="240" w:lineRule="auto"/>
        <w:jc w:val="both"/>
        <w:rPr>
          <w:rFonts w:ascii="Times New Roman" w:eastAsia="Times New Roman" w:hAnsi="Times New Roman" w:cs="Times New Roman"/>
          <w:color w:val="000000"/>
          <w:sz w:val="12"/>
          <w:szCs w:val="12"/>
          <w:lang w:val="ro-RO" w:eastAsia="ru-RU"/>
        </w:rPr>
      </w:pPr>
      <w:r w:rsidRPr="00642180">
        <w:rPr>
          <w:rFonts w:ascii="Times New Roman" w:eastAsia="Times New Roman" w:hAnsi="Times New Roman" w:cs="Times New Roman"/>
          <w:color w:val="000000"/>
          <w:sz w:val="26"/>
          <w:szCs w:val="26"/>
          <w:lang w:val="ro-RO" w:eastAsia="ru-RU"/>
        </w:rPr>
        <w:t xml:space="preserve"> </w:t>
      </w:r>
    </w:p>
    <w:p w:rsidR="006316A5" w:rsidRPr="00642180" w:rsidRDefault="006316A5" w:rsidP="006316A5">
      <w:pPr>
        <w:spacing w:after="0" w:line="240" w:lineRule="auto"/>
        <w:jc w:val="both"/>
        <w:rPr>
          <w:rFonts w:ascii="Times New Roman" w:eastAsia="Times New Roman" w:hAnsi="Times New Roman" w:cs="Times New Roman"/>
          <w:color w:val="000000"/>
          <w:sz w:val="26"/>
          <w:szCs w:val="26"/>
          <w:lang w:val="ro-RO" w:eastAsia="ru-RU"/>
        </w:rPr>
      </w:pPr>
      <w:r>
        <w:rPr>
          <w:rFonts w:ascii="Times New Roman" w:eastAsia="Times New Roman" w:hAnsi="Times New Roman" w:cs="Times New Roman"/>
          <w:color w:val="000000"/>
          <w:sz w:val="26"/>
          <w:szCs w:val="26"/>
          <w:lang w:val="ro-RO" w:eastAsia="ru-RU"/>
        </w:rPr>
        <w:t>4</w:t>
      </w:r>
      <w:r w:rsidRPr="00642180">
        <w:rPr>
          <w:rFonts w:ascii="Times New Roman" w:eastAsia="Times New Roman" w:hAnsi="Times New Roman" w:cs="Times New Roman"/>
          <w:color w:val="000000"/>
          <w:sz w:val="26"/>
          <w:szCs w:val="26"/>
          <w:lang w:val="ro-RO" w:eastAsia="ru-RU"/>
        </w:rPr>
        <w:t>. Prezenta decizie se aduce la cunoştinţă:</w:t>
      </w:r>
    </w:p>
    <w:p w:rsidR="006316A5" w:rsidRPr="00642180" w:rsidRDefault="006316A5" w:rsidP="006316A5">
      <w:pPr>
        <w:spacing w:after="0" w:line="240" w:lineRule="auto"/>
        <w:rPr>
          <w:rFonts w:ascii="Times New Roman" w:eastAsia="Times New Roman" w:hAnsi="Times New Roman" w:cs="Times New Roman"/>
          <w:color w:val="000000"/>
          <w:sz w:val="26"/>
          <w:szCs w:val="26"/>
          <w:lang w:val="ro-RO" w:eastAsia="ru-RU"/>
        </w:rPr>
      </w:pPr>
      <w:r w:rsidRPr="00642180">
        <w:rPr>
          <w:rFonts w:ascii="Times New Roman" w:eastAsia="Times New Roman" w:hAnsi="Times New Roman" w:cs="Times New Roman"/>
          <w:color w:val="000000"/>
          <w:sz w:val="26"/>
          <w:szCs w:val="26"/>
          <w:lang w:val="ro-RO" w:eastAsia="ru-RU"/>
        </w:rPr>
        <w:t xml:space="preserve">          </w:t>
      </w:r>
      <w:r>
        <w:rPr>
          <w:rFonts w:ascii="Times New Roman" w:eastAsia="Times New Roman" w:hAnsi="Times New Roman" w:cs="Times New Roman"/>
          <w:color w:val="000000"/>
          <w:sz w:val="26"/>
          <w:szCs w:val="26"/>
          <w:lang w:val="ro-RO" w:eastAsia="ru-RU"/>
        </w:rPr>
        <w:t>-</w:t>
      </w:r>
      <w:r w:rsidRPr="00642180">
        <w:rPr>
          <w:rFonts w:ascii="Times New Roman" w:eastAsia="Times New Roman" w:hAnsi="Times New Roman" w:cs="Times New Roman"/>
          <w:color w:val="000000"/>
          <w:sz w:val="26"/>
          <w:szCs w:val="26"/>
          <w:lang w:val="ro-RO" w:eastAsia="ru-RU"/>
        </w:rPr>
        <w:t xml:space="preserve">  Oficiului Teritorial Căuşeni al Cancelariei de Stat;</w:t>
      </w:r>
    </w:p>
    <w:p w:rsidR="006316A5" w:rsidRDefault="006316A5" w:rsidP="006316A5">
      <w:pPr>
        <w:spacing w:after="0" w:line="240" w:lineRule="auto"/>
        <w:rPr>
          <w:rFonts w:ascii="Times New Roman" w:eastAsia="Times New Roman" w:hAnsi="Times New Roman" w:cs="Times New Roman"/>
          <w:color w:val="000000"/>
          <w:sz w:val="26"/>
          <w:szCs w:val="26"/>
          <w:lang w:val="ro-RO" w:eastAsia="ru-RU"/>
        </w:rPr>
      </w:pPr>
      <w:r>
        <w:rPr>
          <w:rFonts w:ascii="Times New Roman" w:eastAsia="Times New Roman" w:hAnsi="Times New Roman" w:cs="Times New Roman"/>
          <w:color w:val="000000"/>
          <w:sz w:val="26"/>
          <w:szCs w:val="26"/>
          <w:lang w:val="ro-RO" w:eastAsia="ru-RU"/>
        </w:rPr>
        <w:t xml:space="preserve">          -  Primarul comunei Baccealia</w:t>
      </w:r>
      <w:r w:rsidRPr="00642180">
        <w:rPr>
          <w:rFonts w:ascii="Times New Roman" w:eastAsia="Times New Roman" w:hAnsi="Times New Roman" w:cs="Times New Roman"/>
          <w:color w:val="000000"/>
          <w:sz w:val="26"/>
          <w:szCs w:val="26"/>
          <w:lang w:val="ro-RO" w:eastAsia="ru-RU"/>
        </w:rPr>
        <w:t>;</w:t>
      </w:r>
    </w:p>
    <w:p w:rsidR="006316A5" w:rsidRPr="00D943B7" w:rsidRDefault="006316A5" w:rsidP="006316A5">
      <w:pPr>
        <w:spacing w:after="0" w:line="240" w:lineRule="auto"/>
        <w:rPr>
          <w:rFonts w:ascii="Times New Roman" w:eastAsia="Times New Roman" w:hAnsi="Times New Roman" w:cs="Times New Roman"/>
          <w:color w:val="000000"/>
          <w:sz w:val="26"/>
          <w:szCs w:val="26"/>
          <w:lang w:val="en-US" w:eastAsia="ru-RU"/>
        </w:rPr>
      </w:pPr>
      <w:r>
        <w:rPr>
          <w:rFonts w:ascii="Times New Roman" w:eastAsia="Times New Roman" w:hAnsi="Times New Roman" w:cs="Times New Roman"/>
          <w:color w:val="000000"/>
          <w:sz w:val="26"/>
          <w:szCs w:val="26"/>
          <w:lang w:val="ro-RO" w:eastAsia="ru-RU"/>
        </w:rPr>
        <w:t xml:space="preserve">          -  ABM </w:t>
      </w:r>
      <w:r>
        <w:rPr>
          <w:rFonts w:ascii="Times New Roman" w:eastAsia="Times New Roman" w:hAnsi="Times New Roman" w:cs="Times New Roman"/>
          <w:color w:val="000000"/>
          <w:sz w:val="26"/>
          <w:szCs w:val="26"/>
          <w:lang w:val="en-US" w:eastAsia="ru-RU"/>
        </w:rPr>
        <w:t>“Agroindustries”SRL</w:t>
      </w:r>
      <w:r w:rsidRPr="00642180">
        <w:rPr>
          <w:rFonts w:ascii="Times New Roman" w:eastAsia="Times New Roman" w:hAnsi="Times New Roman" w:cs="Times New Roman"/>
          <w:color w:val="000000"/>
          <w:sz w:val="26"/>
          <w:szCs w:val="26"/>
          <w:lang w:val="ro-RO" w:eastAsia="ru-RU"/>
        </w:rPr>
        <w:t xml:space="preserve">; </w:t>
      </w:r>
    </w:p>
    <w:p w:rsidR="006316A5" w:rsidRDefault="006316A5" w:rsidP="006316A5">
      <w:pPr>
        <w:spacing w:after="0" w:line="240" w:lineRule="auto"/>
        <w:rPr>
          <w:rFonts w:ascii="Times New Roman" w:eastAsia="Times New Roman" w:hAnsi="Times New Roman" w:cs="Times New Roman"/>
          <w:color w:val="000000"/>
          <w:sz w:val="26"/>
          <w:szCs w:val="26"/>
          <w:lang w:val="ro-RO" w:eastAsia="ru-RU"/>
        </w:rPr>
      </w:pPr>
      <w:r>
        <w:rPr>
          <w:rFonts w:ascii="Times New Roman" w:eastAsia="Times New Roman" w:hAnsi="Times New Roman" w:cs="Times New Roman"/>
          <w:color w:val="000000"/>
          <w:sz w:val="26"/>
          <w:szCs w:val="26"/>
          <w:lang w:val="ro-RO" w:eastAsia="ru-RU"/>
        </w:rPr>
        <w:t xml:space="preserve">          - </w:t>
      </w:r>
      <w:r w:rsidRPr="00642180">
        <w:rPr>
          <w:rFonts w:ascii="Times New Roman" w:eastAsia="Times New Roman" w:hAnsi="Times New Roman" w:cs="Times New Roman"/>
          <w:color w:val="000000"/>
          <w:sz w:val="26"/>
          <w:szCs w:val="26"/>
          <w:lang w:val="ro-RO" w:eastAsia="ru-RU"/>
        </w:rPr>
        <w:t xml:space="preserve"> Publicarea în Registrul Actelor Locale</w:t>
      </w:r>
      <w:r>
        <w:rPr>
          <w:rFonts w:ascii="Times New Roman" w:eastAsia="Times New Roman" w:hAnsi="Times New Roman" w:cs="Times New Roman"/>
          <w:color w:val="000000"/>
          <w:sz w:val="26"/>
          <w:szCs w:val="26"/>
          <w:lang w:val="ro-RO" w:eastAsia="ru-RU"/>
        </w:rPr>
        <w:t>;</w:t>
      </w:r>
    </w:p>
    <w:p w:rsidR="006316A5" w:rsidRDefault="006316A5" w:rsidP="006316A5">
      <w:pPr>
        <w:spacing w:after="0" w:line="240" w:lineRule="auto"/>
        <w:ind w:firstLine="708"/>
        <w:rPr>
          <w:rFonts w:ascii="Times New Roman" w:eastAsia="Times New Roman" w:hAnsi="Times New Roman" w:cs="Times New Roman"/>
          <w:color w:val="000000"/>
          <w:sz w:val="26"/>
          <w:szCs w:val="26"/>
          <w:lang w:val="ro-RO" w:eastAsia="ru-RU"/>
        </w:rPr>
      </w:pPr>
      <w:r>
        <w:rPr>
          <w:rFonts w:ascii="Times New Roman" w:eastAsia="Times New Roman" w:hAnsi="Times New Roman" w:cs="Times New Roman"/>
          <w:color w:val="000000"/>
          <w:sz w:val="26"/>
          <w:szCs w:val="26"/>
          <w:lang w:val="ro-RO" w:eastAsia="ru-RU"/>
        </w:rPr>
        <w:t>-</w:t>
      </w:r>
      <w:r w:rsidRPr="00642180">
        <w:rPr>
          <w:rFonts w:ascii="Times New Roman" w:eastAsia="Times New Roman" w:hAnsi="Times New Roman" w:cs="Times New Roman"/>
          <w:color w:val="000000"/>
          <w:sz w:val="26"/>
          <w:szCs w:val="26"/>
          <w:lang w:val="ro-RO" w:eastAsia="ru-RU"/>
        </w:rPr>
        <w:t xml:space="preserve">  Prin afişare pe panoul informativ</w:t>
      </w:r>
      <w:r>
        <w:rPr>
          <w:rFonts w:ascii="Times New Roman" w:eastAsia="Times New Roman" w:hAnsi="Times New Roman" w:cs="Times New Roman"/>
          <w:color w:val="000000"/>
          <w:sz w:val="26"/>
          <w:szCs w:val="26"/>
          <w:lang w:val="ro-RO" w:eastAsia="ru-RU"/>
        </w:rPr>
        <w:t>.</w:t>
      </w:r>
    </w:p>
    <w:p w:rsidR="006316A5" w:rsidRDefault="006316A5" w:rsidP="006316A5">
      <w:pPr>
        <w:spacing w:after="0" w:line="240" w:lineRule="auto"/>
        <w:rPr>
          <w:rFonts w:ascii="Times New Roman" w:eastAsia="Times New Roman" w:hAnsi="Times New Roman" w:cs="Times New Roman"/>
          <w:color w:val="000000"/>
          <w:sz w:val="26"/>
          <w:szCs w:val="26"/>
          <w:lang w:val="ro-RO" w:eastAsia="ru-RU"/>
        </w:rPr>
      </w:pPr>
    </w:p>
    <w:p w:rsidR="006316A5" w:rsidRDefault="006316A5" w:rsidP="006316A5">
      <w:pPr>
        <w:spacing w:after="0" w:line="240" w:lineRule="auto"/>
        <w:rPr>
          <w:rFonts w:ascii="Times New Roman" w:eastAsia="Times New Roman" w:hAnsi="Times New Roman" w:cs="Times New Roman"/>
          <w:color w:val="000000"/>
          <w:sz w:val="26"/>
          <w:szCs w:val="26"/>
          <w:lang w:val="ro-RO" w:eastAsia="ru-RU"/>
        </w:rPr>
      </w:pPr>
    </w:p>
    <w:p w:rsidR="006316A5" w:rsidRDefault="006316A5" w:rsidP="006316A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6316A5" w:rsidRPr="009957A2" w:rsidRDefault="006316A5" w:rsidP="006316A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Președintele  ședinței                                                   Contrasemnează:</w:t>
      </w:r>
    </w:p>
    <w:p w:rsidR="006316A5" w:rsidRDefault="006316A5" w:rsidP="006316A5">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Secretarul Consiliului  comunal</w:t>
      </w:r>
    </w:p>
    <w:p w:rsidR="006316A5" w:rsidRDefault="006316A5" w:rsidP="006316A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___________D.Vieru                                       ______________A.Pocnea</w:t>
      </w:r>
    </w:p>
    <w:p w:rsidR="006316A5" w:rsidRDefault="006316A5" w:rsidP="006316A5">
      <w:pPr>
        <w:pStyle w:val="a3"/>
        <w:rPr>
          <w:rFonts w:ascii="Times New Roman" w:hAnsi="Times New Roman" w:cs="Times New Roman"/>
          <w:sz w:val="28"/>
          <w:szCs w:val="28"/>
          <w:lang w:val="ro-RO"/>
        </w:rPr>
      </w:pPr>
    </w:p>
    <w:p w:rsidR="006316A5" w:rsidRDefault="006316A5" w:rsidP="006316A5">
      <w:pPr>
        <w:pStyle w:val="a3"/>
        <w:rPr>
          <w:rFonts w:ascii="Times New Roman" w:hAnsi="Times New Roman" w:cs="Times New Roman"/>
          <w:sz w:val="28"/>
          <w:szCs w:val="28"/>
          <w:lang w:val="ro-RO"/>
        </w:rPr>
      </w:pPr>
    </w:p>
    <w:p w:rsidR="006316A5" w:rsidRDefault="006316A5" w:rsidP="006316A5">
      <w:pPr>
        <w:pStyle w:val="a3"/>
        <w:rPr>
          <w:rFonts w:ascii="Times New Roman" w:hAnsi="Times New Roman" w:cs="Times New Roman"/>
          <w:sz w:val="28"/>
          <w:szCs w:val="28"/>
          <w:lang w:val="ro-RO"/>
        </w:rPr>
      </w:pPr>
    </w:p>
    <w:p w:rsidR="006316A5" w:rsidRPr="00083EBB" w:rsidRDefault="006316A5" w:rsidP="006316A5">
      <w:pPr>
        <w:spacing w:after="0" w:line="240" w:lineRule="auto"/>
        <w:jc w:val="center"/>
        <w:rPr>
          <w:rFonts w:ascii="Times New Roman" w:eastAsia="Times New Roman" w:hAnsi="Times New Roman" w:cs="Times New Roman"/>
          <w:sz w:val="28"/>
          <w:szCs w:val="28"/>
          <w:lang w:val="en-US" w:eastAsia="ru-RU"/>
        </w:rPr>
      </w:pPr>
      <w:r w:rsidRPr="00083EBB">
        <w:rPr>
          <w:rFonts w:ascii="Times New Roman" w:eastAsia="Times New Roman" w:hAnsi="Times New Roman" w:cs="Times New Roman"/>
          <w:noProof/>
          <w:sz w:val="28"/>
          <w:szCs w:val="28"/>
          <w:lang w:eastAsia="ru-RU"/>
        </w:rPr>
        <w:drawing>
          <wp:inline distT="0" distB="0" distL="0" distR="0">
            <wp:extent cx="962025" cy="847725"/>
            <wp:effectExtent l="19050" t="0" r="9525" b="0"/>
            <wp:docPr id="7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962025" cy="847725"/>
                    </a:xfrm>
                    <a:prstGeom prst="rect">
                      <a:avLst/>
                    </a:prstGeom>
                    <a:noFill/>
                    <a:ln w="9525">
                      <a:noFill/>
                      <a:miter lim="800000"/>
                      <a:headEnd/>
                      <a:tailEnd/>
                    </a:ln>
                  </pic:spPr>
                </pic:pic>
              </a:graphicData>
            </a:graphic>
          </wp:inline>
        </w:drawing>
      </w:r>
    </w:p>
    <w:p w:rsidR="006316A5" w:rsidRPr="00083EBB" w:rsidRDefault="006316A5" w:rsidP="006316A5">
      <w:pPr>
        <w:spacing w:after="0" w:line="240" w:lineRule="auto"/>
        <w:jc w:val="center"/>
        <w:rPr>
          <w:rFonts w:ascii="Times New Roman" w:eastAsia="Times New Roman" w:hAnsi="Times New Roman" w:cs="Times New Roman"/>
          <w:b/>
          <w:sz w:val="26"/>
          <w:szCs w:val="26"/>
          <w:lang w:val="ro-RO" w:eastAsia="ru-RU"/>
        </w:rPr>
      </w:pPr>
      <w:r w:rsidRPr="00083EBB">
        <w:rPr>
          <w:rFonts w:ascii="Times New Roman" w:eastAsia="Times New Roman" w:hAnsi="Times New Roman" w:cs="Times New Roman"/>
          <w:b/>
          <w:sz w:val="26"/>
          <w:szCs w:val="26"/>
          <w:lang w:val="ro-RO" w:eastAsia="ru-RU"/>
        </w:rPr>
        <w:t>REPUBLICA MOLDOVA</w:t>
      </w:r>
    </w:p>
    <w:p w:rsidR="006316A5" w:rsidRPr="00083EBB" w:rsidRDefault="006316A5" w:rsidP="006316A5">
      <w:pPr>
        <w:spacing w:after="0" w:line="240" w:lineRule="auto"/>
        <w:jc w:val="center"/>
        <w:rPr>
          <w:rFonts w:ascii="Times New Roman" w:eastAsia="Times New Roman" w:hAnsi="Times New Roman" w:cs="Times New Roman"/>
          <w:b/>
          <w:sz w:val="26"/>
          <w:szCs w:val="26"/>
          <w:lang w:val="ro-RO" w:eastAsia="ru-RU"/>
        </w:rPr>
      </w:pPr>
      <w:r w:rsidRPr="00083EBB">
        <w:rPr>
          <w:rFonts w:ascii="Times New Roman" w:eastAsia="Times New Roman" w:hAnsi="Times New Roman" w:cs="Times New Roman"/>
          <w:b/>
          <w:sz w:val="26"/>
          <w:szCs w:val="26"/>
          <w:lang w:val="ro-RO" w:eastAsia="ru-RU"/>
        </w:rPr>
        <w:t>RAIONUL CĂUȘENI</w:t>
      </w:r>
    </w:p>
    <w:p w:rsidR="006316A5" w:rsidRPr="00083EBB" w:rsidRDefault="006316A5" w:rsidP="006316A5">
      <w:pPr>
        <w:spacing w:after="0" w:line="240" w:lineRule="auto"/>
        <w:jc w:val="center"/>
        <w:rPr>
          <w:rFonts w:ascii="Times New Roman" w:eastAsia="Times New Roman" w:hAnsi="Times New Roman" w:cs="Times New Roman"/>
          <w:b/>
          <w:sz w:val="26"/>
          <w:szCs w:val="26"/>
          <w:lang w:val="ro-RO" w:eastAsia="ru-RU"/>
        </w:rPr>
      </w:pPr>
      <w:r w:rsidRPr="00083EBB">
        <w:rPr>
          <w:rFonts w:ascii="Times New Roman" w:eastAsia="Times New Roman" w:hAnsi="Times New Roman" w:cs="Times New Roman"/>
          <w:b/>
          <w:sz w:val="26"/>
          <w:szCs w:val="26"/>
          <w:lang w:val="ro-RO" w:eastAsia="ru-RU"/>
        </w:rPr>
        <w:t>C.ONSILIUL COMUNAL BACCEALIA</w:t>
      </w:r>
    </w:p>
    <w:p w:rsidR="006316A5" w:rsidRPr="00601772" w:rsidRDefault="006316A5" w:rsidP="006316A5">
      <w:pPr>
        <w:spacing w:after="0" w:line="240" w:lineRule="auto"/>
        <w:jc w:val="center"/>
        <w:rPr>
          <w:rFonts w:ascii="Times New Roman" w:eastAsia="Times New Roman" w:hAnsi="Times New Roman" w:cs="Times New Roman"/>
          <w:b/>
          <w:sz w:val="16"/>
          <w:szCs w:val="16"/>
          <w:lang w:val="ro-RO" w:eastAsia="ru-RU"/>
        </w:rPr>
      </w:pPr>
    </w:p>
    <w:p w:rsidR="006316A5" w:rsidRPr="00083EBB" w:rsidRDefault="006316A5" w:rsidP="006316A5">
      <w:pPr>
        <w:spacing w:after="0" w:line="240" w:lineRule="auto"/>
        <w:jc w:val="center"/>
        <w:rPr>
          <w:rFonts w:ascii="Times New Roman" w:eastAsia="Times New Roman" w:hAnsi="Times New Roman" w:cs="Times New Roman"/>
          <w:b/>
          <w:sz w:val="26"/>
          <w:szCs w:val="26"/>
          <w:lang w:val="ro-RO" w:eastAsia="ru-RU"/>
        </w:rPr>
      </w:pPr>
      <w:r w:rsidRPr="00083EBB">
        <w:rPr>
          <w:rFonts w:ascii="Times New Roman" w:eastAsia="Times New Roman" w:hAnsi="Times New Roman" w:cs="Times New Roman"/>
          <w:b/>
          <w:sz w:val="26"/>
          <w:szCs w:val="26"/>
          <w:lang w:val="ro-RO" w:eastAsia="ru-RU"/>
        </w:rPr>
        <w:t xml:space="preserve">D E C I Z I E nr. </w:t>
      </w:r>
      <w:r>
        <w:rPr>
          <w:rFonts w:ascii="Times New Roman" w:eastAsia="Times New Roman" w:hAnsi="Times New Roman" w:cs="Times New Roman"/>
          <w:b/>
          <w:sz w:val="26"/>
          <w:szCs w:val="26"/>
          <w:lang w:val="ro-RO" w:eastAsia="ru-RU"/>
        </w:rPr>
        <w:t>5/9</w:t>
      </w:r>
    </w:p>
    <w:p w:rsidR="006316A5" w:rsidRPr="00083EBB" w:rsidRDefault="006316A5" w:rsidP="006316A5">
      <w:pPr>
        <w:spacing w:after="0" w:line="240" w:lineRule="auto"/>
        <w:jc w:val="center"/>
        <w:rPr>
          <w:rFonts w:ascii="Times New Roman" w:eastAsia="Times New Roman" w:hAnsi="Times New Roman" w:cs="Times New Roman"/>
          <w:b/>
          <w:sz w:val="26"/>
          <w:szCs w:val="26"/>
          <w:lang w:val="ro-RO" w:eastAsia="ru-RU"/>
        </w:rPr>
      </w:pPr>
      <w:r>
        <w:rPr>
          <w:rFonts w:ascii="Times New Roman" w:eastAsia="Times New Roman" w:hAnsi="Times New Roman" w:cs="Times New Roman"/>
          <w:b/>
          <w:sz w:val="26"/>
          <w:szCs w:val="26"/>
          <w:lang w:val="ro-RO" w:eastAsia="ru-RU"/>
        </w:rPr>
        <w:t xml:space="preserve"> din  17  septembrie  </w:t>
      </w:r>
      <w:r w:rsidRPr="00083EBB">
        <w:rPr>
          <w:rFonts w:ascii="Times New Roman" w:eastAsia="Times New Roman" w:hAnsi="Times New Roman" w:cs="Times New Roman"/>
          <w:b/>
          <w:sz w:val="26"/>
          <w:szCs w:val="26"/>
          <w:lang w:val="ro-RO" w:eastAsia="ru-RU"/>
        </w:rPr>
        <w:t>2021</w:t>
      </w:r>
    </w:p>
    <w:p w:rsidR="006316A5" w:rsidRPr="00601772" w:rsidRDefault="006316A5" w:rsidP="006316A5">
      <w:pPr>
        <w:spacing w:after="0" w:line="240" w:lineRule="auto"/>
        <w:rPr>
          <w:rFonts w:ascii="Times New Roman" w:eastAsia="Times New Roman" w:hAnsi="Times New Roman" w:cs="Times New Roman"/>
          <w:b/>
          <w:sz w:val="16"/>
          <w:szCs w:val="16"/>
          <w:lang w:val="ro-RO" w:eastAsia="ru-RU"/>
        </w:rPr>
      </w:pPr>
    </w:p>
    <w:p w:rsidR="006316A5" w:rsidRPr="00494875" w:rsidRDefault="006316A5" w:rsidP="006316A5">
      <w:pPr>
        <w:spacing w:after="0"/>
        <w:rPr>
          <w:rFonts w:ascii="Times New Roman" w:eastAsia="Calibri" w:hAnsi="Times New Roman" w:cs="Times New Roman"/>
          <w:b/>
          <w:sz w:val="24"/>
          <w:szCs w:val="24"/>
          <w:lang w:val="ro-RO"/>
        </w:rPr>
      </w:pPr>
      <w:r w:rsidRPr="00494875">
        <w:rPr>
          <w:rFonts w:ascii="Times New Roman" w:eastAsia="Calibri" w:hAnsi="Times New Roman" w:cs="Times New Roman"/>
          <w:b/>
          <w:sz w:val="24"/>
          <w:szCs w:val="24"/>
          <w:lang w:val="en-US"/>
        </w:rPr>
        <w:t>Cu  privire la ini</w:t>
      </w:r>
      <w:r w:rsidRPr="00494875">
        <w:rPr>
          <w:rFonts w:ascii="Times New Roman" w:eastAsia="Calibri" w:hAnsi="Times New Roman" w:cs="Times New Roman"/>
          <w:b/>
          <w:sz w:val="24"/>
          <w:szCs w:val="24"/>
          <w:lang w:val="ro-RO"/>
        </w:rPr>
        <w:t>ți</w:t>
      </w:r>
      <w:r>
        <w:rPr>
          <w:rFonts w:ascii="Times New Roman" w:eastAsia="Calibri" w:hAnsi="Times New Roman" w:cs="Times New Roman"/>
          <w:b/>
          <w:sz w:val="24"/>
          <w:szCs w:val="24"/>
          <w:lang w:val="ro-RO"/>
        </w:rPr>
        <w:t>e</w:t>
      </w:r>
      <w:r w:rsidRPr="00494875">
        <w:rPr>
          <w:rFonts w:ascii="Times New Roman" w:eastAsia="Calibri" w:hAnsi="Times New Roman" w:cs="Times New Roman"/>
          <w:b/>
          <w:sz w:val="24"/>
          <w:szCs w:val="24"/>
          <w:lang w:val="ro-RO"/>
        </w:rPr>
        <w:t>rea lucrărilor de delimitare</w:t>
      </w:r>
    </w:p>
    <w:p w:rsidR="006316A5" w:rsidRPr="00601772" w:rsidRDefault="006316A5" w:rsidP="006316A5">
      <w:pPr>
        <w:spacing w:after="0"/>
        <w:rPr>
          <w:rFonts w:ascii="Times New Roman" w:eastAsia="Calibri" w:hAnsi="Times New Roman" w:cs="Times New Roman"/>
          <w:b/>
          <w:sz w:val="24"/>
          <w:szCs w:val="24"/>
          <w:lang w:val="ro-RO"/>
        </w:rPr>
      </w:pPr>
      <w:r w:rsidRPr="00494875">
        <w:rPr>
          <w:rFonts w:ascii="Times New Roman" w:eastAsia="Calibri" w:hAnsi="Times New Roman" w:cs="Times New Roman"/>
          <w:b/>
          <w:sz w:val="24"/>
          <w:szCs w:val="24"/>
          <w:lang w:val="ro-RO"/>
        </w:rPr>
        <w:t>selectivă a terenurilor propr</w:t>
      </w:r>
      <w:r>
        <w:rPr>
          <w:rFonts w:ascii="Times New Roman" w:eastAsia="Calibri" w:hAnsi="Times New Roman" w:cs="Times New Roman"/>
          <w:b/>
          <w:sz w:val="24"/>
          <w:szCs w:val="24"/>
          <w:lang w:val="ro-RO"/>
        </w:rPr>
        <w:t>ietate publică a UAT Baccealia</w:t>
      </w:r>
    </w:p>
    <w:p w:rsidR="006316A5" w:rsidRPr="00494875" w:rsidRDefault="006316A5" w:rsidP="006316A5">
      <w:pPr>
        <w:spacing w:before="120" w:after="0" w:line="240" w:lineRule="auto"/>
        <w:ind w:firstLine="709"/>
        <w:jc w:val="both"/>
        <w:outlineLvl w:val="0"/>
        <w:rPr>
          <w:rFonts w:ascii="Times New Roman" w:hAnsi="Times New Roman"/>
          <w:sz w:val="24"/>
          <w:szCs w:val="24"/>
          <w:lang w:val="ro-RO"/>
        </w:rPr>
      </w:pPr>
      <w:r w:rsidRPr="00494875">
        <w:rPr>
          <w:rFonts w:ascii="Times New Roman" w:hAnsi="Times New Roman"/>
          <w:sz w:val="24"/>
          <w:szCs w:val="24"/>
          <w:lang w:val="ro-RO"/>
        </w:rPr>
        <w:t>Avînd în vedere necesitatea inițierii lucrărilor de delimitare selectivă a terenurilor pr</w:t>
      </w:r>
      <w:r>
        <w:rPr>
          <w:rFonts w:ascii="Times New Roman" w:hAnsi="Times New Roman"/>
          <w:sz w:val="24"/>
          <w:szCs w:val="24"/>
          <w:lang w:val="ro-RO"/>
        </w:rPr>
        <w:t>oprietate publică a UAT Baccealia, raionul Căușeni,</w:t>
      </w:r>
    </w:p>
    <w:p w:rsidR="006316A5" w:rsidRPr="00494875" w:rsidRDefault="006316A5" w:rsidP="006316A5">
      <w:pPr>
        <w:widowControl w:val="0"/>
        <w:overflowPunct w:val="0"/>
        <w:autoSpaceDE w:val="0"/>
        <w:autoSpaceDN w:val="0"/>
        <w:adjustRightInd w:val="0"/>
        <w:spacing w:after="0" w:line="240" w:lineRule="auto"/>
        <w:ind w:firstLine="357"/>
        <w:jc w:val="both"/>
        <w:rPr>
          <w:rFonts w:ascii="Times New Roman" w:eastAsia="Times New Roman" w:hAnsi="Times New Roman" w:cs="Times New Roman"/>
          <w:color w:val="FF0000"/>
          <w:sz w:val="24"/>
          <w:szCs w:val="24"/>
          <w:lang w:val="en-US" w:eastAsia="ru-RU"/>
        </w:rPr>
      </w:pPr>
      <w:r w:rsidRPr="00494875">
        <w:rPr>
          <w:rFonts w:ascii="Times New Roman" w:hAnsi="Times New Roman"/>
          <w:sz w:val="24"/>
          <w:szCs w:val="24"/>
          <w:lang w:val="ro-RO"/>
        </w:rPr>
        <w:t>În conformitate cu prevederile art. 16 a Legii 29 din 05.04.2018 privind delimitarea proprietății publice</w:t>
      </w:r>
      <w:r w:rsidRPr="00494875">
        <w:rPr>
          <w:rFonts w:ascii="Times New Roman" w:hAnsi="Times New Roman"/>
          <w:sz w:val="24"/>
          <w:szCs w:val="24"/>
          <w:lang w:val="en-US"/>
        </w:rPr>
        <w:t>; Hot</w:t>
      </w:r>
      <w:r w:rsidRPr="00494875">
        <w:rPr>
          <w:rFonts w:ascii="Times New Roman" w:hAnsi="Times New Roman"/>
          <w:sz w:val="24"/>
          <w:szCs w:val="24"/>
          <w:lang w:val="ro-RO"/>
        </w:rPr>
        <w:t>ărîrea de Guvern 63 din 11.02.2019 pentru aprobarea Regulamentului privind modul de delimitare a bunurilor imobile proprietate publică</w:t>
      </w:r>
      <w:r w:rsidRPr="00494875">
        <w:rPr>
          <w:rFonts w:ascii="Times New Roman" w:hAnsi="Times New Roman"/>
          <w:sz w:val="24"/>
          <w:szCs w:val="24"/>
          <w:lang w:val="en-US"/>
        </w:rPr>
        <w:t xml:space="preserve">; art. 9, alin.(1) a Legii 121 din 04.05.2007 privind administrarea </w:t>
      </w:r>
      <w:r w:rsidRPr="00494875">
        <w:rPr>
          <w:rFonts w:ascii="Times New Roman" w:hAnsi="Times New Roman"/>
          <w:sz w:val="24"/>
          <w:szCs w:val="24"/>
          <w:lang w:val="ro-RO"/>
        </w:rPr>
        <w:t>și deetatizarea proprietății publice</w:t>
      </w:r>
      <w:r w:rsidRPr="00494875">
        <w:rPr>
          <w:rFonts w:ascii="Times New Roman" w:hAnsi="Times New Roman"/>
          <w:sz w:val="24"/>
          <w:szCs w:val="24"/>
          <w:lang w:val="en-US"/>
        </w:rPr>
        <w:t>;</w:t>
      </w:r>
      <w:r w:rsidRPr="00F76B58">
        <w:rPr>
          <w:rFonts w:ascii="Times New Roman" w:eastAsia="Calibri" w:hAnsi="Times New Roman" w:cs="Times New Roman"/>
          <w:sz w:val="26"/>
          <w:szCs w:val="26"/>
          <w:lang w:val="en-US"/>
        </w:rPr>
        <w:t xml:space="preserve"> </w:t>
      </w:r>
      <w:r w:rsidRPr="0070483D">
        <w:rPr>
          <w:rFonts w:ascii="Times New Roman" w:eastAsia="Calibri" w:hAnsi="Times New Roman" w:cs="Times New Roman"/>
          <w:sz w:val="26"/>
          <w:szCs w:val="26"/>
          <w:lang w:val="en-US"/>
        </w:rPr>
        <w:t>Ordinului ARFC nr.17 din 19.05.2021 cu privire la aprobarea claficatorului terenurilor după categoria de destinație și folosință</w:t>
      </w:r>
      <w:r>
        <w:rPr>
          <w:rFonts w:ascii="Times New Roman" w:eastAsia="Calibri" w:hAnsi="Times New Roman" w:cs="Times New Roman"/>
          <w:sz w:val="26"/>
          <w:szCs w:val="26"/>
          <w:lang w:val="en-US"/>
        </w:rPr>
        <w:t>;</w:t>
      </w:r>
      <w:r w:rsidRPr="00DF5345">
        <w:rPr>
          <w:rFonts w:eastAsia="Calibri"/>
          <w:sz w:val="26"/>
          <w:szCs w:val="26"/>
          <w:lang w:val="en-US"/>
        </w:rPr>
        <w:t xml:space="preserve"> </w:t>
      </w:r>
      <w:r w:rsidRPr="00494875">
        <w:rPr>
          <w:rFonts w:ascii="Times New Roman" w:hAnsi="Times New Roman"/>
          <w:sz w:val="24"/>
          <w:szCs w:val="24"/>
          <w:lang w:val="en-US"/>
        </w:rPr>
        <w:t xml:space="preserve"> art.18, a Legii 100 din 22.12.2017 cu privire la actele normative;</w:t>
      </w:r>
      <w:r>
        <w:rPr>
          <w:rFonts w:ascii="Times New Roman" w:hAnsi="Times New Roman"/>
          <w:sz w:val="24"/>
          <w:szCs w:val="24"/>
          <w:lang w:val="en-US"/>
        </w:rPr>
        <w:t xml:space="preserve"> </w:t>
      </w:r>
      <w:r w:rsidRPr="00494875">
        <w:rPr>
          <w:rFonts w:ascii="Times New Roman" w:hAnsi="Times New Roman"/>
          <w:sz w:val="24"/>
          <w:szCs w:val="24"/>
          <w:lang w:val="en-US"/>
        </w:rPr>
        <w:t>art.14, alin.(2), lit.(b) a Legii 436 din 28.12.2006 privind administrația publică locală</w:t>
      </w:r>
      <w:r>
        <w:rPr>
          <w:rFonts w:ascii="Times New Roman" w:eastAsia="Times New Roman" w:hAnsi="Times New Roman" w:cs="Times New Roman"/>
          <w:color w:val="000000"/>
          <w:sz w:val="24"/>
          <w:szCs w:val="24"/>
          <w:lang w:val="ro-RO" w:eastAsia="ru-RU"/>
        </w:rPr>
        <w:t>, consiliul comunal</w:t>
      </w:r>
      <w:r w:rsidRPr="00494875">
        <w:rPr>
          <w:rFonts w:ascii="Times New Roman" w:eastAsia="Times New Roman" w:hAnsi="Times New Roman" w:cs="Times New Roman"/>
          <w:color w:val="000000"/>
          <w:sz w:val="24"/>
          <w:szCs w:val="24"/>
          <w:lang w:val="ro-RO" w:eastAsia="ru-RU"/>
        </w:rPr>
        <w:t xml:space="preserve"> </w:t>
      </w:r>
      <w:r w:rsidRPr="00494875">
        <w:rPr>
          <w:rFonts w:ascii="Times New Roman" w:eastAsia="Times New Roman" w:hAnsi="Times New Roman" w:cs="Times New Roman"/>
          <w:b/>
          <w:color w:val="000000"/>
          <w:sz w:val="24"/>
          <w:szCs w:val="24"/>
          <w:lang w:val="ro-RO" w:eastAsia="ru-RU"/>
        </w:rPr>
        <w:t>DECIDE:</w:t>
      </w:r>
    </w:p>
    <w:p w:rsidR="006316A5" w:rsidRPr="004633FB" w:rsidRDefault="006316A5" w:rsidP="006316A5">
      <w:pPr>
        <w:spacing w:after="0" w:line="240" w:lineRule="auto"/>
        <w:jc w:val="both"/>
        <w:rPr>
          <w:rFonts w:ascii="Times New Roman" w:eastAsia="Times New Roman" w:hAnsi="Times New Roman" w:cs="Times New Roman"/>
          <w:b/>
          <w:color w:val="FF0000"/>
          <w:sz w:val="12"/>
          <w:szCs w:val="12"/>
          <w:lang w:val="ro-RO" w:eastAsia="ru-RU"/>
        </w:rPr>
      </w:pPr>
    </w:p>
    <w:p w:rsidR="006316A5" w:rsidRDefault="006316A5" w:rsidP="006316A5">
      <w:pPr>
        <w:spacing w:after="0" w:line="240" w:lineRule="auto"/>
        <w:jc w:val="both"/>
        <w:outlineLvl w:val="0"/>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ro-RO"/>
        </w:rPr>
        <w:t xml:space="preserve">1. </w:t>
      </w:r>
      <w:r w:rsidRPr="00494875">
        <w:rPr>
          <w:rFonts w:ascii="Times New Roman" w:eastAsia="Times New Roman" w:hAnsi="Times New Roman" w:cs="Times New Roman"/>
          <w:bCs/>
          <w:sz w:val="24"/>
          <w:szCs w:val="24"/>
          <w:lang w:val="en-US"/>
        </w:rPr>
        <w:t>Se permite inițierea lucrărilor de delimitare selective a terenurilor proprietate pu</w:t>
      </w:r>
      <w:r>
        <w:rPr>
          <w:rFonts w:ascii="Times New Roman" w:eastAsia="Times New Roman" w:hAnsi="Times New Roman" w:cs="Times New Roman"/>
          <w:bCs/>
          <w:sz w:val="24"/>
          <w:szCs w:val="24"/>
          <w:lang w:val="en-US"/>
        </w:rPr>
        <w:t xml:space="preserve">blică a UAT </w:t>
      </w:r>
    </w:p>
    <w:p w:rsidR="006316A5" w:rsidRPr="00494875" w:rsidRDefault="006316A5" w:rsidP="006316A5">
      <w:pPr>
        <w:spacing w:after="0" w:line="240" w:lineRule="auto"/>
        <w:jc w:val="both"/>
        <w:outlineLvl w:val="0"/>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 xml:space="preserve">    Baccealia, raionul Căușeni</w:t>
      </w:r>
      <w:r w:rsidRPr="00494875">
        <w:rPr>
          <w:rFonts w:ascii="Times New Roman" w:eastAsia="Times New Roman" w:hAnsi="Times New Roman" w:cs="Times New Roman"/>
          <w:bCs/>
          <w:sz w:val="24"/>
          <w:szCs w:val="24"/>
          <w:lang w:val="en-US"/>
        </w:rPr>
        <w:t>, după cum urmează:</w:t>
      </w:r>
    </w:p>
    <w:p w:rsidR="006316A5" w:rsidRDefault="006316A5" w:rsidP="006316A5">
      <w:pPr>
        <w:pStyle w:val="a7"/>
        <w:numPr>
          <w:ilvl w:val="0"/>
          <w:numId w:val="18"/>
        </w:numPr>
        <w:spacing w:after="120" w:line="240" w:lineRule="auto"/>
        <w:jc w:val="both"/>
        <w:outlineLvl w:val="0"/>
        <w:rPr>
          <w:rFonts w:ascii="Times New Roman" w:eastAsia="Calibri" w:hAnsi="Times New Roman" w:cs="Times New Roman"/>
          <w:sz w:val="24"/>
          <w:szCs w:val="24"/>
          <w:lang w:val="en-US"/>
        </w:rPr>
      </w:pPr>
      <w:r w:rsidRPr="00601772">
        <w:rPr>
          <w:rFonts w:ascii="Times New Roman" w:eastAsia="Times New Roman" w:hAnsi="Times New Roman" w:cs="Times New Roman"/>
          <w:bCs/>
          <w:sz w:val="24"/>
          <w:szCs w:val="24"/>
          <w:lang w:val="en-US" w:eastAsia="ru-RU"/>
        </w:rPr>
        <w:t>Sectorul cadastral conform materialelor eviden</w:t>
      </w:r>
      <w:r w:rsidRPr="00601772">
        <w:rPr>
          <w:rFonts w:ascii="Times New Roman" w:eastAsia="Times New Roman" w:hAnsi="Times New Roman" w:cs="Times New Roman"/>
          <w:bCs/>
          <w:sz w:val="24"/>
          <w:szCs w:val="24"/>
          <w:lang w:val="ro-RO" w:eastAsia="ru-RU"/>
        </w:rPr>
        <w:t xml:space="preserve">ței cantitative și calitative </w:t>
      </w:r>
      <w:r w:rsidRPr="00601772">
        <w:rPr>
          <w:rFonts w:ascii="Times New Roman" w:eastAsia="Times New Roman" w:hAnsi="Times New Roman" w:cs="Times New Roman"/>
          <w:b/>
          <w:bCs/>
          <w:i/>
          <w:sz w:val="24"/>
          <w:szCs w:val="24"/>
          <w:lang w:val="ro-RO" w:eastAsia="ru-RU"/>
        </w:rPr>
        <w:t>2332104.026</w:t>
      </w:r>
      <w:r w:rsidRPr="00601772">
        <w:rPr>
          <w:rFonts w:ascii="Times New Roman" w:eastAsia="Calibri" w:hAnsi="Times New Roman" w:cs="Times New Roman"/>
          <w:sz w:val="24"/>
          <w:szCs w:val="24"/>
          <w:lang w:val="en-US"/>
        </w:rPr>
        <w:t xml:space="preserve">,cu suprafața de </w:t>
      </w:r>
      <w:r w:rsidRPr="00601772">
        <w:rPr>
          <w:rFonts w:ascii="Times New Roman" w:eastAsia="Calibri" w:hAnsi="Times New Roman" w:cs="Times New Roman"/>
          <w:b/>
          <w:i/>
          <w:sz w:val="24"/>
          <w:szCs w:val="24"/>
          <w:lang w:val="en-US"/>
        </w:rPr>
        <w:t xml:space="preserve">0,07559 ha </w:t>
      </w:r>
      <w:r w:rsidRPr="00601772">
        <w:rPr>
          <w:rFonts w:ascii="Times New Roman" w:eastAsia="Calibri" w:hAnsi="Times New Roman" w:cs="Times New Roman"/>
          <w:sz w:val="24"/>
          <w:szCs w:val="24"/>
          <w:lang w:val="en-US"/>
        </w:rPr>
        <w:t xml:space="preserve">, categoria de destinație din intravilanul localității, mod de folosință </w:t>
      </w:r>
      <w:r w:rsidRPr="00601772">
        <w:rPr>
          <w:rFonts w:ascii="Times New Roman" w:eastAsia="Calibri" w:hAnsi="Times New Roman" w:cs="Times New Roman"/>
          <w:b/>
          <w:i/>
          <w:sz w:val="24"/>
          <w:szCs w:val="24"/>
          <w:lang w:val="en-US"/>
        </w:rPr>
        <w:t>aferent obiectivului public și administrativ</w:t>
      </w:r>
      <w:r w:rsidRPr="00601772">
        <w:rPr>
          <w:rFonts w:ascii="Times New Roman" w:eastAsia="Calibri" w:hAnsi="Times New Roman" w:cs="Times New Roman"/>
          <w:sz w:val="24"/>
          <w:szCs w:val="24"/>
          <w:lang w:val="en-US"/>
        </w:rPr>
        <w:t xml:space="preserve">,domeniul </w:t>
      </w:r>
      <w:r w:rsidRPr="00601772">
        <w:rPr>
          <w:rFonts w:ascii="Times New Roman" w:eastAsia="Calibri" w:hAnsi="Times New Roman" w:cs="Times New Roman"/>
          <w:b/>
          <w:i/>
          <w:sz w:val="24"/>
          <w:szCs w:val="24"/>
          <w:lang w:val="en-US"/>
        </w:rPr>
        <w:t>public</w:t>
      </w:r>
      <w:r w:rsidRPr="00601772">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w:t>
      </w:r>
    </w:p>
    <w:p w:rsidR="006316A5" w:rsidRDefault="006316A5" w:rsidP="006316A5">
      <w:pPr>
        <w:spacing w:after="0"/>
        <w:contextualSpacing/>
        <w:jc w:val="both"/>
        <w:outlineLvl w:val="0"/>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 xml:space="preserve">2. </w:t>
      </w:r>
      <w:r w:rsidRPr="00494875">
        <w:rPr>
          <w:rFonts w:ascii="Times New Roman" w:eastAsia="Times New Roman" w:hAnsi="Times New Roman" w:cs="Times New Roman"/>
          <w:bCs/>
          <w:sz w:val="24"/>
          <w:szCs w:val="24"/>
          <w:lang w:val="en-US" w:eastAsia="ru-RU"/>
        </w:rPr>
        <w:t>Se împutern</w:t>
      </w:r>
      <w:r>
        <w:rPr>
          <w:rFonts w:ascii="Times New Roman" w:eastAsia="Times New Roman" w:hAnsi="Times New Roman" w:cs="Times New Roman"/>
          <w:bCs/>
          <w:sz w:val="24"/>
          <w:szCs w:val="24"/>
          <w:lang w:val="en-US" w:eastAsia="ru-RU"/>
        </w:rPr>
        <w:t>icește primarul comunei Baccealia, dna Nenov  Claudia</w:t>
      </w:r>
      <w:r w:rsidRPr="00494875">
        <w:rPr>
          <w:rFonts w:ascii="Times New Roman" w:eastAsia="Times New Roman" w:hAnsi="Times New Roman" w:cs="Times New Roman"/>
          <w:bCs/>
          <w:sz w:val="24"/>
          <w:szCs w:val="24"/>
          <w:lang w:val="en-US" w:eastAsia="ru-RU"/>
        </w:rPr>
        <w:t xml:space="preserve">, să asigure executarea </w:t>
      </w:r>
    </w:p>
    <w:p w:rsidR="006316A5" w:rsidRDefault="006316A5" w:rsidP="006316A5">
      <w:pPr>
        <w:spacing w:after="0"/>
        <w:contextualSpacing/>
        <w:jc w:val="both"/>
        <w:outlineLvl w:val="0"/>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 xml:space="preserve">    </w:t>
      </w:r>
      <w:r w:rsidRPr="00494875">
        <w:rPr>
          <w:rFonts w:ascii="Times New Roman" w:eastAsia="Times New Roman" w:hAnsi="Times New Roman" w:cs="Times New Roman"/>
          <w:bCs/>
          <w:sz w:val="24"/>
          <w:szCs w:val="24"/>
          <w:lang w:val="en-US" w:eastAsia="ru-RU"/>
        </w:rPr>
        <w:t xml:space="preserve">lucrărilor de delimitare în conformitate cu prevederile legislației și întocmirea setului de acte </w:t>
      </w:r>
      <w:r>
        <w:rPr>
          <w:rFonts w:ascii="Times New Roman" w:eastAsia="Times New Roman" w:hAnsi="Times New Roman" w:cs="Times New Roman"/>
          <w:bCs/>
          <w:sz w:val="24"/>
          <w:szCs w:val="24"/>
          <w:lang w:val="en-US" w:eastAsia="ru-RU"/>
        </w:rPr>
        <w:t xml:space="preserve">  </w:t>
      </w:r>
    </w:p>
    <w:p w:rsidR="006316A5" w:rsidRPr="00494875" w:rsidRDefault="006316A5" w:rsidP="006316A5">
      <w:pPr>
        <w:spacing w:after="0"/>
        <w:contextualSpacing/>
        <w:jc w:val="both"/>
        <w:outlineLvl w:val="0"/>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lastRenderedPageBreak/>
        <w:t xml:space="preserve">    </w:t>
      </w:r>
      <w:r w:rsidRPr="00494875">
        <w:rPr>
          <w:rFonts w:ascii="Times New Roman" w:eastAsia="Times New Roman" w:hAnsi="Times New Roman" w:cs="Times New Roman"/>
          <w:bCs/>
          <w:sz w:val="24"/>
          <w:szCs w:val="24"/>
          <w:lang w:val="en-US" w:eastAsia="ru-RU"/>
        </w:rPr>
        <w:t>și prezentarea lor, consiliului spre aprobare.</w:t>
      </w:r>
    </w:p>
    <w:p w:rsidR="006316A5" w:rsidRPr="00494875" w:rsidRDefault="006316A5" w:rsidP="006316A5">
      <w:pPr>
        <w:spacing w:before="120"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color w:val="000000"/>
          <w:sz w:val="24"/>
          <w:szCs w:val="24"/>
          <w:lang w:val="ro-RO" w:eastAsia="ru-RU"/>
        </w:rPr>
        <w:t xml:space="preserve">3. </w:t>
      </w:r>
      <w:r w:rsidRPr="00494875">
        <w:rPr>
          <w:rFonts w:ascii="Times New Roman" w:hAnsi="Times New Roman"/>
          <w:sz w:val="24"/>
          <w:szCs w:val="24"/>
          <w:lang w:val="en-US"/>
        </w:rPr>
        <w:t>Prezenta decizie se aduce la cunoştinţa:</w:t>
      </w:r>
    </w:p>
    <w:p w:rsidR="006316A5" w:rsidRPr="00494875" w:rsidRDefault="006316A5" w:rsidP="006316A5">
      <w:pPr>
        <w:spacing w:after="0" w:line="240" w:lineRule="auto"/>
        <w:ind w:left="720"/>
        <w:rPr>
          <w:rFonts w:ascii="Times New Roman" w:hAnsi="Times New Roman"/>
          <w:sz w:val="24"/>
          <w:szCs w:val="24"/>
          <w:lang w:val="en-US"/>
        </w:rPr>
      </w:pPr>
      <w:r>
        <w:rPr>
          <w:rFonts w:ascii="Times New Roman" w:hAnsi="Times New Roman"/>
          <w:sz w:val="24"/>
          <w:szCs w:val="24"/>
          <w:lang w:val="en-US"/>
        </w:rPr>
        <w:t>- Primarului comunei Baccealia</w:t>
      </w:r>
      <w:r w:rsidRPr="00494875">
        <w:rPr>
          <w:rFonts w:ascii="Times New Roman" w:hAnsi="Times New Roman"/>
          <w:sz w:val="24"/>
          <w:szCs w:val="24"/>
          <w:lang w:val="en-US"/>
        </w:rPr>
        <w:t>;</w:t>
      </w:r>
    </w:p>
    <w:p w:rsidR="006316A5" w:rsidRPr="00494875" w:rsidRDefault="006316A5" w:rsidP="006316A5">
      <w:pPr>
        <w:spacing w:after="0" w:line="240" w:lineRule="auto"/>
        <w:ind w:left="720"/>
        <w:rPr>
          <w:rFonts w:ascii="Times New Roman" w:hAnsi="Times New Roman"/>
          <w:sz w:val="24"/>
          <w:szCs w:val="24"/>
          <w:lang w:val="en-US"/>
        </w:rPr>
      </w:pPr>
      <w:r w:rsidRPr="00494875">
        <w:rPr>
          <w:rFonts w:ascii="Times New Roman" w:hAnsi="Times New Roman"/>
          <w:sz w:val="24"/>
          <w:szCs w:val="24"/>
          <w:lang w:val="en-US"/>
        </w:rPr>
        <w:t>- Serviciului rela</w:t>
      </w:r>
      <w:r w:rsidRPr="00494875">
        <w:rPr>
          <w:rFonts w:ascii="Times New Roman" w:hAnsi="Times New Roman"/>
          <w:sz w:val="24"/>
          <w:szCs w:val="24"/>
          <w:lang w:val="ro-RO"/>
        </w:rPr>
        <w:t xml:space="preserve">ții </w:t>
      </w:r>
      <w:r>
        <w:rPr>
          <w:rFonts w:ascii="Times New Roman" w:hAnsi="Times New Roman"/>
          <w:sz w:val="24"/>
          <w:szCs w:val="24"/>
          <w:lang w:val="ro-RO"/>
        </w:rPr>
        <w:t>funciare și cadastru Căușeni</w:t>
      </w:r>
      <w:r w:rsidRPr="00494875">
        <w:rPr>
          <w:rFonts w:ascii="Times New Roman" w:hAnsi="Times New Roman"/>
          <w:sz w:val="24"/>
          <w:szCs w:val="24"/>
          <w:lang w:val="en-US"/>
        </w:rPr>
        <w:t>;</w:t>
      </w:r>
    </w:p>
    <w:p w:rsidR="006316A5" w:rsidRPr="00494875" w:rsidRDefault="006316A5" w:rsidP="006316A5">
      <w:pPr>
        <w:spacing w:after="0" w:line="240" w:lineRule="auto"/>
        <w:ind w:left="720"/>
        <w:rPr>
          <w:rFonts w:ascii="Times New Roman" w:hAnsi="Times New Roman"/>
          <w:sz w:val="24"/>
          <w:szCs w:val="24"/>
          <w:lang w:val="ro-RO"/>
        </w:rPr>
      </w:pPr>
      <w:r w:rsidRPr="00494875">
        <w:rPr>
          <w:rFonts w:ascii="Times New Roman" w:hAnsi="Times New Roman"/>
          <w:sz w:val="24"/>
          <w:szCs w:val="24"/>
          <w:lang w:val="en-US"/>
        </w:rPr>
        <w:t xml:space="preserve"> -Publicarea </w:t>
      </w:r>
      <w:r w:rsidRPr="00494875">
        <w:rPr>
          <w:rFonts w:ascii="Times New Roman" w:hAnsi="Times New Roman"/>
          <w:sz w:val="24"/>
          <w:szCs w:val="24"/>
          <w:lang w:val="ro-RO"/>
        </w:rPr>
        <w:t>în Registrul de Stat a Actelor Locale;</w:t>
      </w:r>
    </w:p>
    <w:p w:rsidR="006316A5" w:rsidRDefault="006316A5" w:rsidP="006316A5">
      <w:pPr>
        <w:spacing w:after="0" w:line="240" w:lineRule="auto"/>
        <w:jc w:val="both"/>
        <w:rPr>
          <w:rFonts w:ascii="Times New Roman" w:hAnsi="Times New Roman"/>
          <w:sz w:val="24"/>
          <w:szCs w:val="24"/>
          <w:lang w:val="ro-RO"/>
        </w:rPr>
      </w:pPr>
      <w:r w:rsidRPr="00494875">
        <w:rPr>
          <w:rFonts w:ascii="Times New Roman" w:hAnsi="Times New Roman"/>
          <w:sz w:val="24"/>
          <w:szCs w:val="24"/>
          <w:lang w:val="ro-RO"/>
        </w:rPr>
        <w:t xml:space="preserve">             - Publicului prin afișare</w:t>
      </w:r>
      <w:r>
        <w:rPr>
          <w:rFonts w:ascii="Times New Roman" w:hAnsi="Times New Roman"/>
          <w:sz w:val="24"/>
          <w:szCs w:val="24"/>
          <w:lang w:val="ro-RO"/>
        </w:rPr>
        <w:t xml:space="preserve"> pe panoul de informații.</w:t>
      </w:r>
    </w:p>
    <w:p w:rsidR="006316A5" w:rsidRDefault="006316A5" w:rsidP="006316A5">
      <w:pPr>
        <w:spacing w:after="0" w:line="240" w:lineRule="auto"/>
        <w:jc w:val="both"/>
        <w:rPr>
          <w:rFonts w:ascii="Times New Roman" w:hAnsi="Times New Roman"/>
          <w:sz w:val="24"/>
          <w:szCs w:val="24"/>
          <w:lang w:val="ro-RO"/>
        </w:rPr>
      </w:pPr>
    </w:p>
    <w:p w:rsidR="006316A5" w:rsidRDefault="006316A5" w:rsidP="006316A5">
      <w:pPr>
        <w:spacing w:after="0" w:line="240" w:lineRule="auto"/>
        <w:jc w:val="both"/>
        <w:rPr>
          <w:rFonts w:ascii="Times New Roman" w:hAnsi="Times New Roman"/>
          <w:sz w:val="24"/>
          <w:szCs w:val="24"/>
          <w:lang w:val="ro-RO"/>
        </w:rPr>
      </w:pPr>
    </w:p>
    <w:p w:rsidR="006316A5" w:rsidRPr="00494875" w:rsidRDefault="006316A5" w:rsidP="006316A5">
      <w:pPr>
        <w:spacing w:after="0" w:line="240" w:lineRule="auto"/>
        <w:jc w:val="both"/>
        <w:rPr>
          <w:rFonts w:ascii="Times New Roman" w:eastAsia="Times New Roman" w:hAnsi="Times New Roman" w:cs="Times New Roman"/>
          <w:sz w:val="24"/>
          <w:szCs w:val="24"/>
          <w:lang w:val="ro-RO" w:eastAsia="ru-RU"/>
        </w:rPr>
      </w:pPr>
    </w:p>
    <w:p w:rsidR="006316A5" w:rsidRPr="00494875" w:rsidRDefault="006316A5" w:rsidP="006316A5">
      <w:pPr>
        <w:spacing w:after="0" w:line="240" w:lineRule="auto"/>
        <w:jc w:val="both"/>
        <w:rPr>
          <w:rFonts w:ascii="Times New Roman" w:eastAsia="Times New Roman" w:hAnsi="Times New Roman" w:cs="Times New Roman"/>
          <w:b/>
          <w:sz w:val="24"/>
          <w:szCs w:val="24"/>
          <w:lang w:val="ro-RO" w:eastAsia="ru-RU"/>
        </w:rPr>
      </w:pPr>
    </w:p>
    <w:p w:rsidR="006316A5" w:rsidRPr="00494875" w:rsidRDefault="006316A5" w:rsidP="006316A5">
      <w:pPr>
        <w:spacing w:after="0" w:line="240" w:lineRule="auto"/>
        <w:jc w:val="both"/>
        <w:rPr>
          <w:rFonts w:ascii="Times New Roman" w:eastAsia="Times New Roman" w:hAnsi="Times New Roman" w:cs="Times New Roman"/>
          <w:b/>
          <w:sz w:val="24"/>
          <w:szCs w:val="24"/>
          <w:lang w:val="ro-RO" w:eastAsia="ru-RU"/>
        </w:rPr>
      </w:pPr>
    </w:p>
    <w:p w:rsidR="006316A5" w:rsidRPr="00CB497C" w:rsidRDefault="006316A5" w:rsidP="006316A5">
      <w:pPr>
        <w:spacing w:after="0" w:line="240" w:lineRule="auto"/>
        <w:jc w:val="both"/>
        <w:rPr>
          <w:rFonts w:ascii="Times New Roman" w:eastAsia="Times New Roman" w:hAnsi="Times New Roman" w:cs="Times New Roman"/>
          <w:b/>
          <w:color w:val="000000"/>
          <w:sz w:val="24"/>
          <w:szCs w:val="24"/>
          <w:lang w:val="ro-RO" w:eastAsia="ru-RU"/>
        </w:rPr>
      </w:pPr>
      <w:r>
        <w:rPr>
          <w:rFonts w:ascii="Times New Roman" w:eastAsia="Calibri" w:hAnsi="Times New Roman" w:cs="Times New Roman"/>
          <w:bCs/>
          <w:color w:val="000000"/>
          <w:sz w:val="26"/>
          <w:szCs w:val="26"/>
          <w:bdr w:val="none" w:sz="0" w:space="0" w:color="auto" w:frame="1"/>
          <w:lang w:val="ro-RO" w:eastAsia="ru-RU"/>
        </w:rPr>
        <w:t xml:space="preserve">          </w:t>
      </w:r>
      <w:r w:rsidRPr="00CB497C">
        <w:rPr>
          <w:rFonts w:ascii="Times New Roman" w:eastAsia="Times New Roman" w:hAnsi="Times New Roman" w:cs="Times New Roman"/>
          <w:b/>
          <w:color w:val="000000"/>
          <w:sz w:val="24"/>
          <w:szCs w:val="24"/>
          <w:lang w:val="ro-RO" w:eastAsia="ru-RU"/>
        </w:rPr>
        <w:t xml:space="preserve">Preşedintele şedinţei      </w:t>
      </w:r>
      <w:r w:rsidRPr="00CB497C">
        <w:rPr>
          <w:rFonts w:ascii="Times New Roman" w:eastAsia="Times New Roman" w:hAnsi="Times New Roman" w:cs="Times New Roman"/>
          <w:color w:val="000000"/>
          <w:sz w:val="24"/>
          <w:szCs w:val="24"/>
          <w:lang w:val="ro-RO" w:eastAsia="ru-RU"/>
        </w:rPr>
        <w:t xml:space="preserve">      </w:t>
      </w:r>
      <w:r>
        <w:rPr>
          <w:rFonts w:ascii="Times New Roman" w:eastAsia="Times New Roman" w:hAnsi="Times New Roman" w:cs="Times New Roman"/>
          <w:color w:val="000000"/>
          <w:sz w:val="24"/>
          <w:szCs w:val="24"/>
          <w:lang w:val="ro-RO" w:eastAsia="ru-RU"/>
        </w:rPr>
        <w:t xml:space="preserve">                                              </w:t>
      </w:r>
      <w:r w:rsidRPr="00CB497C">
        <w:rPr>
          <w:rFonts w:ascii="Times New Roman" w:eastAsia="Times New Roman" w:hAnsi="Times New Roman" w:cs="Times New Roman"/>
          <w:color w:val="000000"/>
          <w:sz w:val="24"/>
          <w:szCs w:val="24"/>
          <w:lang w:val="ro-RO" w:eastAsia="ru-RU"/>
        </w:rPr>
        <w:t xml:space="preserve">    </w:t>
      </w:r>
      <w:r>
        <w:rPr>
          <w:rFonts w:ascii="Times New Roman" w:eastAsia="Times New Roman" w:hAnsi="Times New Roman" w:cs="Times New Roman"/>
          <w:color w:val="000000"/>
          <w:sz w:val="24"/>
          <w:szCs w:val="24"/>
          <w:lang w:val="ro-RO" w:eastAsia="ru-RU"/>
        </w:rPr>
        <w:t xml:space="preserve">      </w:t>
      </w:r>
      <w:r w:rsidRPr="00CB497C">
        <w:rPr>
          <w:rFonts w:ascii="Times New Roman" w:eastAsia="Times New Roman" w:hAnsi="Times New Roman" w:cs="Times New Roman"/>
          <w:color w:val="000000"/>
          <w:sz w:val="24"/>
          <w:szCs w:val="24"/>
          <w:lang w:val="ro-RO" w:eastAsia="ru-RU"/>
        </w:rPr>
        <w:t xml:space="preserve">  </w:t>
      </w:r>
      <w:r w:rsidRPr="00CE4BA7">
        <w:rPr>
          <w:rFonts w:ascii="Times New Roman" w:eastAsia="Times New Roman" w:hAnsi="Times New Roman" w:cs="Times New Roman"/>
          <w:b/>
          <w:color w:val="000000"/>
          <w:sz w:val="24"/>
          <w:szCs w:val="24"/>
          <w:lang w:val="ro-RO" w:eastAsia="ru-RU"/>
        </w:rPr>
        <w:t>Contrasemnează</w:t>
      </w:r>
      <w:r>
        <w:rPr>
          <w:rFonts w:ascii="Times New Roman" w:eastAsia="Times New Roman" w:hAnsi="Times New Roman" w:cs="Times New Roman"/>
          <w:b/>
          <w:color w:val="000000"/>
          <w:sz w:val="24"/>
          <w:szCs w:val="24"/>
          <w:lang w:val="ro-RO" w:eastAsia="ru-RU"/>
        </w:rPr>
        <w:t xml:space="preserve"> </w:t>
      </w:r>
      <w:r w:rsidRPr="00CB497C">
        <w:rPr>
          <w:rFonts w:ascii="Times New Roman" w:eastAsia="Times New Roman" w:hAnsi="Times New Roman" w:cs="Times New Roman"/>
          <w:color w:val="000000"/>
          <w:sz w:val="24"/>
          <w:szCs w:val="24"/>
          <w:lang w:val="ro-RO" w:eastAsia="ru-RU"/>
        </w:rPr>
        <w:t>:</w:t>
      </w:r>
      <w:r w:rsidRPr="005115D6">
        <w:rPr>
          <w:rFonts w:ascii="Times New Roman" w:eastAsia="Times New Roman" w:hAnsi="Times New Roman" w:cs="Times New Roman"/>
          <w:b/>
          <w:color w:val="000000"/>
          <w:sz w:val="24"/>
          <w:szCs w:val="24"/>
          <w:lang w:val="ro-RO" w:eastAsia="ru-RU"/>
        </w:rPr>
        <w:t xml:space="preserve"> </w:t>
      </w:r>
      <w:r w:rsidRPr="00CB497C">
        <w:rPr>
          <w:rFonts w:ascii="Times New Roman" w:eastAsia="Times New Roman" w:hAnsi="Times New Roman" w:cs="Times New Roman"/>
          <w:b/>
          <w:color w:val="000000"/>
          <w:sz w:val="24"/>
          <w:szCs w:val="24"/>
          <w:lang w:val="ro-RO" w:eastAsia="ru-RU"/>
        </w:rPr>
        <w:t xml:space="preserve">                                                                      </w:t>
      </w:r>
    </w:p>
    <w:p w:rsidR="006316A5" w:rsidRPr="00762A8E" w:rsidRDefault="006316A5" w:rsidP="006316A5">
      <w:pPr>
        <w:pStyle w:val="a3"/>
        <w:rPr>
          <w:rFonts w:ascii="Times New Roman" w:hAnsi="Times New Roman" w:cs="Times New Roman"/>
          <w:sz w:val="28"/>
          <w:szCs w:val="28"/>
          <w:lang w:val="ro-RO"/>
        </w:rPr>
      </w:pPr>
      <w:r>
        <w:rPr>
          <w:rFonts w:ascii="Times New Roman" w:eastAsia="Times New Roman" w:hAnsi="Times New Roman" w:cs="Times New Roman"/>
          <w:b/>
          <w:color w:val="000000"/>
          <w:sz w:val="24"/>
          <w:szCs w:val="24"/>
          <w:lang w:val="ro-RO" w:eastAsia="ru-RU"/>
        </w:rPr>
        <w:t xml:space="preserve">           </w:t>
      </w:r>
      <w:r>
        <w:rPr>
          <w:rFonts w:ascii="Times New Roman" w:hAnsi="Times New Roman" w:cs="Times New Roman"/>
          <w:sz w:val="28"/>
          <w:szCs w:val="28"/>
          <w:lang w:val="ro-RO"/>
        </w:rPr>
        <w:t xml:space="preserve">                                                                           </w:t>
      </w:r>
      <w:r>
        <w:rPr>
          <w:rFonts w:ascii="Times New Roman" w:eastAsia="Times New Roman" w:hAnsi="Times New Roman" w:cs="Times New Roman"/>
          <w:b/>
          <w:color w:val="000000"/>
          <w:sz w:val="24"/>
          <w:szCs w:val="24"/>
          <w:lang w:val="ro-RO" w:eastAsia="ru-RU"/>
        </w:rPr>
        <w:t>Secretarul consiliului comunal</w:t>
      </w:r>
    </w:p>
    <w:p w:rsidR="006316A5" w:rsidRPr="00CE4BA7" w:rsidRDefault="006316A5" w:rsidP="006316A5">
      <w:pPr>
        <w:spacing w:after="0" w:line="240" w:lineRule="auto"/>
        <w:jc w:val="both"/>
        <w:rPr>
          <w:rFonts w:ascii="Times New Roman" w:eastAsia="Times New Roman" w:hAnsi="Times New Roman" w:cs="Times New Roman"/>
          <w:b/>
          <w:color w:val="000000"/>
          <w:sz w:val="24"/>
          <w:szCs w:val="24"/>
          <w:lang w:val="ro-RO" w:eastAsia="ru-RU"/>
        </w:rPr>
      </w:pPr>
      <w:r>
        <w:rPr>
          <w:rFonts w:ascii="Times New Roman" w:eastAsia="Times New Roman" w:hAnsi="Times New Roman" w:cs="Times New Roman"/>
          <w:b/>
          <w:color w:val="000000"/>
          <w:sz w:val="24"/>
          <w:szCs w:val="24"/>
          <w:lang w:val="ro-RO" w:eastAsia="ru-RU"/>
        </w:rPr>
        <w:t xml:space="preserve">         _________________D.Vieru                                               </w:t>
      </w:r>
      <w:r w:rsidRPr="00CE4BA7">
        <w:rPr>
          <w:rFonts w:ascii="Times New Roman" w:hAnsi="Times New Roman" w:cs="Times New Roman"/>
          <w:b/>
          <w:sz w:val="24"/>
          <w:szCs w:val="24"/>
          <w:lang w:val="ro-RO"/>
        </w:rPr>
        <w:t>_______________A.Pocnea</w:t>
      </w:r>
      <w:r w:rsidRPr="00CE4BA7">
        <w:rPr>
          <w:rFonts w:ascii="Times New Roman" w:eastAsia="Times New Roman" w:hAnsi="Times New Roman" w:cs="Times New Roman"/>
          <w:b/>
          <w:color w:val="000000"/>
          <w:sz w:val="24"/>
          <w:szCs w:val="24"/>
          <w:lang w:val="ro-RO" w:eastAsia="ru-RU"/>
        </w:rPr>
        <w:t xml:space="preserve">                                                                                       </w:t>
      </w:r>
    </w:p>
    <w:p w:rsidR="006316A5" w:rsidRDefault="006316A5" w:rsidP="006316A5">
      <w:pPr>
        <w:widowControl w:val="0"/>
        <w:autoSpaceDE w:val="0"/>
        <w:autoSpaceDN w:val="0"/>
        <w:adjustRightInd w:val="0"/>
        <w:rPr>
          <w:sz w:val="16"/>
          <w:szCs w:val="16"/>
          <w:lang w:val="ro-RO" w:eastAsia="ru-RU"/>
        </w:rPr>
      </w:pPr>
    </w:p>
    <w:p w:rsidR="006316A5" w:rsidRDefault="006316A5" w:rsidP="006316A5">
      <w:pPr>
        <w:widowControl w:val="0"/>
        <w:autoSpaceDE w:val="0"/>
        <w:autoSpaceDN w:val="0"/>
        <w:adjustRightInd w:val="0"/>
        <w:rPr>
          <w:sz w:val="16"/>
          <w:szCs w:val="16"/>
          <w:lang w:val="ro-RO" w:eastAsia="ru-RU"/>
        </w:rPr>
      </w:pPr>
    </w:p>
    <w:p w:rsidR="006316A5" w:rsidRDefault="006316A5" w:rsidP="006316A5">
      <w:pPr>
        <w:widowControl w:val="0"/>
        <w:autoSpaceDE w:val="0"/>
        <w:autoSpaceDN w:val="0"/>
        <w:adjustRightInd w:val="0"/>
        <w:rPr>
          <w:sz w:val="16"/>
          <w:szCs w:val="16"/>
          <w:lang w:val="ro-RO" w:eastAsia="ru-RU"/>
        </w:rPr>
      </w:pPr>
    </w:p>
    <w:p w:rsidR="006316A5" w:rsidRDefault="006316A5" w:rsidP="006316A5">
      <w:pPr>
        <w:widowControl w:val="0"/>
        <w:autoSpaceDE w:val="0"/>
        <w:autoSpaceDN w:val="0"/>
        <w:adjustRightInd w:val="0"/>
        <w:rPr>
          <w:sz w:val="16"/>
          <w:szCs w:val="16"/>
          <w:lang w:val="ro-RO" w:eastAsia="ru-RU"/>
        </w:rPr>
      </w:pPr>
    </w:p>
    <w:p w:rsidR="006316A5" w:rsidRDefault="006316A5" w:rsidP="006316A5">
      <w:pPr>
        <w:widowControl w:val="0"/>
        <w:autoSpaceDE w:val="0"/>
        <w:autoSpaceDN w:val="0"/>
        <w:adjustRightInd w:val="0"/>
        <w:rPr>
          <w:sz w:val="18"/>
          <w:szCs w:val="18"/>
          <w:lang w:val="ro-RO" w:eastAsia="ru-RU"/>
        </w:rPr>
      </w:pPr>
      <w:r>
        <w:rPr>
          <w:sz w:val="18"/>
          <w:szCs w:val="18"/>
          <w:lang w:val="ro-RO" w:eastAsia="ru-RU"/>
        </w:rPr>
        <w:tab/>
      </w:r>
      <w:r>
        <w:rPr>
          <w:sz w:val="18"/>
          <w:szCs w:val="18"/>
          <w:lang w:val="ro-RO" w:eastAsia="ru-RU"/>
        </w:rPr>
        <w:tab/>
      </w:r>
      <w:r>
        <w:rPr>
          <w:sz w:val="18"/>
          <w:szCs w:val="18"/>
          <w:lang w:val="ro-RO" w:eastAsia="ru-RU"/>
        </w:rPr>
        <w:tab/>
      </w:r>
      <w:r>
        <w:rPr>
          <w:sz w:val="18"/>
          <w:szCs w:val="18"/>
          <w:lang w:val="ro-RO" w:eastAsia="ru-RU"/>
        </w:rPr>
        <w:tab/>
      </w:r>
      <w:r>
        <w:rPr>
          <w:sz w:val="18"/>
          <w:szCs w:val="18"/>
          <w:lang w:val="ro-RO" w:eastAsia="ru-RU"/>
        </w:rPr>
        <w:tab/>
      </w:r>
      <w:r>
        <w:rPr>
          <w:sz w:val="18"/>
          <w:szCs w:val="18"/>
          <w:lang w:val="ro-RO" w:eastAsia="ru-RU"/>
        </w:rPr>
        <w:tab/>
      </w:r>
      <w:r>
        <w:rPr>
          <w:sz w:val="18"/>
          <w:szCs w:val="18"/>
          <w:lang w:val="ro-RO" w:eastAsia="ru-RU"/>
        </w:rPr>
        <w:tab/>
      </w:r>
      <w:r>
        <w:rPr>
          <w:sz w:val="18"/>
          <w:szCs w:val="18"/>
          <w:lang w:val="ro-RO" w:eastAsia="ru-RU"/>
        </w:rPr>
        <w:tab/>
      </w:r>
      <w:r>
        <w:rPr>
          <w:sz w:val="18"/>
          <w:szCs w:val="18"/>
          <w:lang w:val="ro-RO" w:eastAsia="ru-RU"/>
        </w:rPr>
        <w:tab/>
      </w:r>
      <w:r>
        <w:rPr>
          <w:sz w:val="18"/>
          <w:szCs w:val="18"/>
          <w:lang w:val="ro-RO" w:eastAsia="ru-RU"/>
        </w:rPr>
        <w:tab/>
      </w:r>
      <w:r>
        <w:rPr>
          <w:sz w:val="18"/>
          <w:szCs w:val="18"/>
          <w:lang w:val="ro-RO" w:eastAsia="ru-RU"/>
        </w:rPr>
        <w:tab/>
      </w:r>
      <w:r>
        <w:rPr>
          <w:sz w:val="18"/>
          <w:szCs w:val="18"/>
          <w:lang w:val="ro-RO" w:eastAsia="ru-RU"/>
        </w:rPr>
        <w:tab/>
      </w:r>
      <w:r>
        <w:rPr>
          <w:sz w:val="18"/>
          <w:szCs w:val="18"/>
          <w:lang w:val="ro-RO" w:eastAsia="ru-RU"/>
        </w:rPr>
        <w:tab/>
      </w:r>
    </w:p>
    <w:p w:rsidR="006316A5" w:rsidRPr="00185038" w:rsidRDefault="006316A5" w:rsidP="006316A5">
      <w:pPr>
        <w:widowControl w:val="0"/>
        <w:autoSpaceDE w:val="0"/>
        <w:autoSpaceDN w:val="0"/>
        <w:adjustRightInd w:val="0"/>
        <w:jc w:val="right"/>
        <w:rPr>
          <w:sz w:val="18"/>
          <w:szCs w:val="18"/>
          <w:lang w:val="ro-RO" w:eastAsia="ru-RU"/>
        </w:rPr>
      </w:pPr>
      <w:r w:rsidRPr="00967CE0">
        <w:rPr>
          <w:b/>
          <w:lang w:val="ro-RO" w:eastAsia="ru-RU"/>
        </w:rPr>
        <w:t>Aprobat</w:t>
      </w:r>
      <w:r w:rsidRPr="00967CE0">
        <w:rPr>
          <w:b/>
          <w:lang w:val="en-US" w:eastAsia="ru-RU"/>
        </w:rPr>
        <w:t>:</w:t>
      </w:r>
      <w:r w:rsidRPr="00967CE0">
        <w:rPr>
          <w:lang w:val="ro-RO" w:eastAsia="ru-RU"/>
        </w:rPr>
        <w:t xml:space="preserve"> Primar, Claudia NENOV</w:t>
      </w:r>
    </w:p>
    <w:p w:rsidR="006316A5" w:rsidRDefault="006316A5" w:rsidP="006316A5">
      <w:pPr>
        <w:pStyle w:val="a3"/>
        <w:jc w:val="right"/>
        <w:rPr>
          <w:lang w:val="ro-RO" w:eastAsia="ru-RU"/>
        </w:rPr>
      </w:pPr>
      <w:r w:rsidRPr="00967CE0">
        <w:rPr>
          <w:lang w:val="ro-RO" w:eastAsia="ru-RU"/>
        </w:rPr>
        <w:t xml:space="preserve">                                                                                                                                                  </w:t>
      </w:r>
      <w:r>
        <w:rPr>
          <w:lang w:val="ro-RO" w:eastAsia="ru-RU"/>
        </w:rPr>
        <w:t xml:space="preserve">              </w:t>
      </w:r>
    </w:p>
    <w:p w:rsidR="006316A5" w:rsidRPr="00967CE0" w:rsidRDefault="006316A5" w:rsidP="006316A5">
      <w:pPr>
        <w:pStyle w:val="a3"/>
        <w:jc w:val="right"/>
        <w:rPr>
          <w:lang w:val="ro-RO" w:eastAsia="ru-RU"/>
        </w:rPr>
      </w:pPr>
      <w:r>
        <w:rPr>
          <w:lang w:val="ro-RO" w:eastAsia="ru-RU"/>
        </w:rPr>
        <w:t xml:space="preserve"> </w:t>
      </w:r>
      <w:r w:rsidRPr="00967CE0">
        <w:rPr>
          <w:lang w:val="ro-RO" w:eastAsia="ru-RU"/>
        </w:rPr>
        <w:t>_________   ___ septembrie 2021</w:t>
      </w:r>
    </w:p>
    <w:p w:rsidR="006316A5" w:rsidRPr="00967CE0" w:rsidRDefault="006316A5" w:rsidP="006316A5">
      <w:pPr>
        <w:pStyle w:val="a3"/>
        <w:jc w:val="center"/>
        <w:rPr>
          <w:lang w:val="ro-RO" w:eastAsia="ru-RU"/>
        </w:rPr>
      </w:pPr>
      <w:r>
        <w:rPr>
          <w:lang w:val="ro-RO" w:eastAsia="ru-RU"/>
        </w:rPr>
        <w:t xml:space="preserve">                                                                                                                          </w:t>
      </w:r>
      <w:r w:rsidRPr="00967CE0">
        <w:rPr>
          <w:lang w:val="ro-RO" w:eastAsia="ru-RU"/>
        </w:rPr>
        <w:t xml:space="preserve">(semnătura)              (data)                                                                                                                                                                                                        </w:t>
      </w:r>
      <w:r>
        <w:rPr>
          <w:lang w:val="ro-RO" w:eastAsia="ru-RU"/>
        </w:rPr>
        <w:t xml:space="preserve">                             </w:t>
      </w:r>
    </w:p>
    <w:p w:rsidR="006316A5" w:rsidRPr="00967CE0" w:rsidRDefault="006316A5" w:rsidP="006316A5">
      <w:pPr>
        <w:pStyle w:val="a3"/>
        <w:jc w:val="right"/>
        <w:rPr>
          <w:lang w:val="ro-RO" w:eastAsia="ru-RU"/>
        </w:rPr>
      </w:pPr>
    </w:p>
    <w:p w:rsidR="006316A5" w:rsidRPr="00967CE0" w:rsidRDefault="006316A5" w:rsidP="006316A5">
      <w:pPr>
        <w:pStyle w:val="a3"/>
        <w:jc w:val="right"/>
        <w:rPr>
          <w:b/>
          <w:lang w:val="ro-RO" w:eastAsia="ru-RU"/>
        </w:rPr>
      </w:pPr>
      <w:r w:rsidRPr="00967CE0">
        <w:rPr>
          <w:lang w:val="ro-RO" w:eastAsia="ru-RU"/>
        </w:rPr>
        <w:t>L. Ş</w:t>
      </w:r>
    </w:p>
    <w:p w:rsidR="006316A5" w:rsidRPr="00967CE0" w:rsidRDefault="006316A5" w:rsidP="006316A5">
      <w:pPr>
        <w:pStyle w:val="a3"/>
        <w:jc w:val="center"/>
        <w:rPr>
          <w:b/>
          <w:lang w:val="ro-RO" w:eastAsia="ru-RU"/>
        </w:rPr>
      </w:pPr>
      <w:r w:rsidRPr="00967CE0">
        <w:rPr>
          <w:b/>
          <w:lang w:val="ro-RO" w:eastAsia="ru-RU"/>
        </w:rPr>
        <w:t>LISTA</w:t>
      </w:r>
    </w:p>
    <w:p w:rsidR="006316A5" w:rsidRPr="00967CE0" w:rsidRDefault="006316A5" w:rsidP="006316A5">
      <w:pPr>
        <w:pStyle w:val="a3"/>
        <w:jc w:val="center"/>
        <w:rPr>
          <w:b/>
          <w:lang w:val="ro-RO" w:eastAsia="ru-RU"/>
        </w:rPr>
      </w:pPr>
      <w:r w:rsidRPr="00967CE0">
        <w:rPr>
          <w:b/>
          <w:lang w:val="ro-RO" w:eastAsia="ru-RU"/>
        </w:rPr>
        <w:t>bunurilor imobile proprietate publică a com.Baccealia , rl Căușeni supuse delimitării după apartenenţă şi pe domenii,</w:t>
      </w:r>
    </w:p>
    <w:p w:rsidR="006316A5" w:rsidRPr="00967CE0" w:rsidRDefault="006316A5" w:rsidP="006316A5">
      <w:pPr>
        <w:pStyle w:val="a3"/>
        <w:jc w:val="center"/>
        <w:rPr>
          <w:b/>
          <w:lang w:val="ro-RO" w:eastAsia="ru-RU"/>
        </w:rPr>
      </w:pPr>
      <w:r w:rsidRPr="00967CE0">
        <w:rPr>
          <w:b/>
          <w:lang w:val="ro-RO" w:eastAsia="ru-RU"/>
        </w:rPr>
        <w:t>aflate în administrarea  UAT Baccealia, rl Căușeni, conform situaţiei la  01 septembrie 2021,</w:t>
      </w:r>
    </w:p>
    <w:p w:rsidR="006316A5" w:rsidRPr="00967CE0" w:rsidRDefault="006316A5" w:rsidP="006316A5">
      <w:pPr>
        <w:pStyle w:val="a3"/>
        <w:jc w:val="center"/>
        <w:rPr>
          <w:b/>
          <w:lang w:val="en-US" w:eastAsia="ru-RU"/>
        </w:rPr>
      </w:pPr>
      <w:r w:rsidRPr="00967CE0">
        <w:rPr>
          <w:b/>
          <w:lang w:val="en-US" w:eastAsia="ru-RU"/>
        </w:rPr>
        <w:t>amplasate în  com. Baccealia, rl Căușeni</w:t>
      </w:r>
    </w:p>
    <w:p w:rsidR="006316A5" w:rsidRPr="009712CF" w:rsidRDefault="006316A5" w:rsidP="006316A5">
      <w:pPr>
        <w:pStyle w:val="a3"/>
        <w:rPr>
          <w:sz w:val="8"/>
          <w:szCs w:val="8"/>
          <w:lang w:val="ro-RO" w:eastAsia="ru-RU"/>
        </w:rPr>
      </w:pPr>
    </w:p>
    <w:tbl>
      <w:tblPr>
        <w:tblW w:w="5112" w:type="pct"/>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2"/>
        <w:gridCol w:w="1049"/>
        <w:gridCol w:w="1049"/>
        <w:gridCol w:w="1348"/>
        <w:gridCol w:w="853"/>
        <w:gridCol w:w="1423"/>
        <w:gridCol w:w="928"/>
        <w:gridCol w:w="812"/>
        <w:gridCol w:w="779"/>
        <w:gridCol w:w="1112"/>
      </w:tblGrid>
      <w:tr w:rsidR="006316A5" w:rsidRPr="00445D1E" w:rsidTr="00EF0CDF">
        <w:trPr>
          <w:trHeight w:val="1605"/>
        </w:trPr>
        <w:tc>
          <w:tcPr>
            <w:tcW w:w="221" w:type="pct"/>
            <w:shd w:val="clear" w:color="auto" w:fill="auto"/>
            <w:vAlign w:val="center"/>
          </w:tcPr>
          <w:p w:rsidR="006316A5" w:rsidRPr="00170D37" w:rsidRDefault="006316A5" w:rsidP="00EF0CDF">
            <w:pPr>
              <w:rPr>
                <w:rFonts w:eastAsia="Calibri"/>
                <w:sz w:val="24"/>
                <w:szCs w:val="24"/>
                <w:lang w:val="es-ES" w:eastAsia="ru-RU"/>
              </w:rPr>
            </w:pPr>
            <w:r w:rsidRPr="00170D37">
              <w:rPr>
                <w:rFonts w:eastAsia="Calibri"/>
                <w:sz w:val="24"/>
                <w:szCs w:val="24"/>
                <w:lang w:val="es-ES" w:eastAsia="ru-RU"/>
              </w:rPr>
              <w:t>Nr.</w:t>
            </w:r>
          </w:p>
          <w:p w:rsidR="006316A5" w:rsidRPr="00170D37" w:rsidRDefault="006316A5" w:rsidP="00EF0CDF">
            <w:pPr>
              <w:rPr>
                <w:rFonts w:eastAsia="Calibri"/>
                <w:sz w:val="24"/>
                <w:szCs w:val="24"/>
                <w:lang w:val="es-ES" w:eastAsia="ru-RU"/>
              </w:rPr>
            </w:pPr>
            <w:r w:rsidRPr="00170D37">
              <w:rPr>
                <w:rFonts w:eastAsia="Calibri"/>
                <w:sz w:val="24"/>
                <w:szCs w:val="24"/>
                <w:lang w:val="es-ES" w:eastAsia="ru-RU"/>
              </w:rPr>
              <w:t>d/o</w:t>
            </w:r>
          </w:p>
          <w:p w:rsidR="006316A5" w:rsidRPr="00170D37" w:rsidRDefault="006316A5" w:rsidP="00EF0CDF">
            <w:pPr>
              <w:rPr>
                <w:rFonts w:eastAsia="Calibri"/>
                <w:sz w:val="24"/>
                <w:szCs w:val="24"/>
                <w:lang w:val="es-ES" w:eastAsia="ru-RU"/>
              </w:rPr>
            </w:pPr>
          </w:p>
          <w:p w:rsidR="006316A5" w:rsidRPr="00170D37" w:rsidRDefault="006316A5" w:rsidP="00EF0CDF">
            <w:pPr>
              <w:pStyle w:val="a3"/>
              <w:rPr>
                <w:rFonts w:eastAsia="Calibri"/>
                <w:sz w:val="24"/>
                <w:szCs w:val="24"/>
                <w:lang w:val="es-ES" w:eastAsia="ru-RU"/>
              </w:rPr>
            </w:pPr>
          </w:p>
        </w:tc>
        <w:tc>
          <w:tcPr>
            <w:tcW w:w="536" w:type="pct"/>
            <w:shd w:val="clear" w:color="auto" w:fill="auto"/>
            <w:vAlign w:val="center"/>
          </w:tcPr>
          <w:p w:rsidR="006316A5" w:rsidRPr="00170D37" w:rsidRDefault="006316A5" w:rsidP="00EF0CDF">
            <w:pPr>
              <w:pStyle w:val="a3"/>
              <w:rPr>
                <w:rFonts w:eastAsia="Calibri"/>
                <w:sz w:val="24"/>
                <w:szCs w:val="24"/>
                <w:lang w:val="ro-RO" w:eastAsia="ru-RU"/>
              </w:rPr>
            </w:pPr>
            <w:r w:rsidRPr="00170D37">
              <w:rPr>
                <w:rFonts w:eastAsia="Calibri"/>
                <w:sz w:val="24"/>
                <w:szCs w:val="24"/>
                <w:lang w:val="ro-RO" w:eastAsia="ru-RU"/>
              </w:rPr>
              <w:t>Tipul bunului imobil</w:t>
            </w:r>
          </w:p>
          <w:p w:rsidR="006316A5" w:rsidRPr="00170D37" w:rsidRDefault="006316A5" w:rsidP="00EF0CDF">
            <w:pPr>
              <w:pStyle w:val="a3"/>
              <w:rPr>
                <w:rFonts w:eastAsia="Calibri"/>
                <w:sz w:val="24"/>
                <w:szCs w:val="24"/>
                <w:lang w:val="es-ES" w:eastAsia="ru-RU"/>
              </w:rPr>
            </w:pPr>
            <w:r w:rsidRPr="00170D37">
              <w:rPr>
                <w:rFonts w:eastAsia="Calibri"/>
                <w:sz w:val="24"/>
                <w:szCs w:val="24"/>
                <w:lang w:val="ro-RO" w:eastAsia="ru-RU"/>
              </w:rPr>
              <w:t>(teren/ construcţie, încăpere izolată)</w:t>
            </w:r>
          </w:p>
        </w:tc>
        <w:tc>
          <w:tcPr>
            <w:tcW w:w="536" w:type="pct"/>
            <w:shd w:val="clear" w:color="auto" w:fill="auto"/>
            <w:vAlign w:val="center"/>
          </w:tcPr>
          <w:p w:rsidR="006316A5" w:rsidRPr="00170D37" w:rsidRDefault="006316A5" w:rsidP="00EF0CDF">
            <w:pPr>
              <w:pStyle w:val="a3"/>
              <w:rPr>
                <w:rFonts w:eastAsia="Calibri"/>
                <w:bCs/>
                <w:sz w:val="24"/>
                <w:szCs w:val="24"/>
                <w:lang w:val="ro-RO" w:eastAsia="ru-RU"/>
              </w:rPr>
            </w:pPr>
            <w:r w:rsidRPr="00170D37">
              <w:rPr>
                <w:rFonts w:eastAsia="Calibri"/>
                <w:bCs/>
                <w:sz w:val="24"/>
                <w:szCs w:val="24"/>
                <w:lang w:val="ro-RO" w:eastAsia="ru-RU"/>
              </w:rPr>
              <w:t>Categoria de destinaţie,</w:t>
            </w:r>
          </w:p>
          <w:p w:rsidR="006316A5" w:rsidRPr="00170D37" w:rsidRDefault="006316A5" w:rsidP="00EF0CDF">
            <w:pPr>
              <w:pStyle w:val="a3"/>
              <w:rPr>
                <w:rFonts w:eastAsia="Calibri"/>
                <w:sz w:val="24"/>
                <w:szCs w:val="24"/>
                <w:lang w:val="es-ES" w:eastAsia="ru-RU"/>
              </w:rPr>
            </w:pPr>
            <w:r w:rsidRPr="00170D37">
              <w:rPr>
                <w:rFonts w:eastAsia="Calibri"/>
                <w:bCs/>
                <w:sz w:val="24"/>
                <w:szCs w:val="24"/>
                <w:lang w:val="ro-RO" w:eastAsia="ru-RU"/>
              </w:rPr>
              <w:t>modul de folosinţă</w:t>
            </w:r>
          </w:p>
        </w:tc>
        <w:tc>
          <w:tcPr>
            <w:tcW w:w="689" w:type="pct"/>
            <w:shd w:val="clear" w:color="auto" w:fill="auto"/>
            <w:vAlign w:val="center"/>
          </w:tcPr>
          <w:p w:rsidR="006316A5" w:rsidRPr="00170D37" w:rsidRDefault="006316A5" w:rsidP="00EF0CDF">
            <w:pPr>
              <w:pStyle w:val="a3"/>
              <w:rPr>
                <w:rFonts w:eastAsia="Calibri"/>
                <w:sz w:val="24"/>
                <w:szCs w:val="24"/>
                <w:lang w:val="ro-RO" w:eastAsia="ru-RU"/>
              </w:rPr>
            </w:pPr>
            <w:r w:rsidRPr="00170D37">
              <w:rPr>
                <w:rFonts w:eastAsia="Calibri"/>
                <w:sz w:val="24"/>
                <w:szCs w:val="24"/>
                <w:lang w:val="ro-RO" w:eastAsia="ru-RU"/>
              </w:rPr>
              <w:t>Adresa</w:t>
            </w:r>
          </w:p>
          <w:p w:rsidR="006316A5" w:rsidRPr="00170D37" w:rsidRDefault="006316A5" w:rsidP="00EF0CDF">
            <w:pPr>
              <w:pStyle w:val="a3"/>
              <w:rPr>
                <w:rFonts w:eastAsia="Calibri"/>
                <w:sz w:val="24"/>
                <w:szCs w:val="24"/>
                <w:lang w:val="ro-RO" w:eastAsia="ru-RU"/>
              </w:rPr>
            </w:pPr>
            <w:r w:rsidRPr="00170D37">
              <w:rPr>
                <w:rFonts w:eastAsia="Calibri"/>
                <w:sz w:val="24"/>
                <w:szCs w:val="24"/>
                <w:lang w:val="ro-RO" w:eastAsia="ru-RU"/>
              </w:rPr>
              <w:t>bunului</w:t>
            </w:r>
          </w:p>
          <w:p w:rsidR="006316A5" w:rsidRPr="00170D37" w:rsidRDefault="006316A5" w:rsidP="00EF0CDF">
            <w:pPr>
              <w:pStyle w:val="a3"/>
              <w:rPr>
                <w:rFonts w:eastAsia="Calibri"/>
                <w:sz w:val="24"/>
                <w:szCs w:val="24"/>
                <w:lang w:val="es-ES" w:eastAsia="ru-RU"/>
              </w:rPr>
            </w:pPr>
            <w:r w:rsidRPr="00170D37">
              <w:rPr>
                <w:rFonts w:eastAsia="Calibri"/>
                <w:sz w:val="24"/>
                <w:szCs w:val="24"/>
                <w:lang w:val="ro-RO" w:eastAsia="ru-RU"/>
              </w:rPr>
              <w:t>imobil</w:t>
            </w:r>
          </w:p>
        </w:tc>
        <w:tc>
          <w:tcPr>
            <w:tcW w:w="436" w:type="pct"/>
            <w:shd w:val="clear" w:color="auto" w:fill="auto"/>
            <w:vAlign w:val="center"/>
          </w:tcPr>
          <w:p w:rsidR="006316A5" w:rsidRPr="00170D37" w:rsidRDefault="006316A5" w:rsidP="00EF0CDF">
            <w:pPr>
              <w:pStyle w:val="a3"/>
              <w:rPr>
                <w:rFonts w:eastAsia="Calibri"/>
                <w:sz w:val="24"/>
                <w:szCs w:val="24"/>
                <w:lang w:val="es-ES" w:eastAsia="ru-RU"/>
              </w:rPr>
            </w:pPr>
            <w:r w:rsidRPr="00170D37">
              <w:rPr>
                <w:rFonts w:eastAsia="Calibri"/>
                <w:sz w:val="24"/>
                <w:szCs w:val="24"/>
                <w:lang w:val="ro-RO" w:eastAsia="ru-RU"/>
              </w:rPr>
              <w:t xml:space="preserve">Numărul </w:t>
            </w:r>
            <w:r w:rsidRPr="00170D37">
              <w:rPr>
                <w:rFonts w:eastAsia="Calibri"/>
                <w:sz w:val="24"/>
                <w:szCs w:val="24"/>
                <w:lang w:val="es-ES" w:eastAsia="ru-RU"/>
              </w:rPr>
              <w:t>conturului de teren</w:t>
            </w:r>
            <w:r w:rsidRPr="00170D37">
              <w:rPr>
                <w:rFonts w:eastAsia="Calibri"/>
                <w:sz w:val="24"/>
                <w:szCs w:val="24"/>
                <w:vertAlign w:val="superscript"/>
                <w:lang w:val="es-ES" w:eastAsia="ru-RU"/>
              </w:rPr>
              <w:t>1</w:t>
            </w:r>
          </w:p>
          <w:p w:rsidR="006316A5" w:rsidRPr="00170D37" w:rsidRDefault="006316A5" w:rsidP="00EF0CDF">
            <w:pPr>
              <w:pStyle w:val="a3"/>
              <w:rPr>
                <w:rFonts w:eastAsia="Calibri"/>
                <w:sz w:val="24"/>
                <w:szCs w:val="24"/>
                <w:lang w:val="es-ES" w:eastAsia="ru-RU"/>
              </w:rPr>
            </w:pPr>
          </w:p>
        </w:tc>
        <w:tc>
          <w:tcPr>
            <w:tcW w:w="727" w:type="pct"/>
            <w:shd w:val="clear" w:color="auto" w:fill="auto"/>
            <w:vAlign w:val="center"/>
          </w:tcPr>
          <w:p w:rsidR="006316A5" w:rsidRPr="00170D37" w:rsidRDefault="006316A5" w:rsidP="00EF0CDF">
            <w:pPr>
              <w:pStyle w:val="a3"/>
              <w:rPr>
                <w:rFonts w:eastAsia="Calibri"/>
                <w:sz w:val="24"/>
                <w:szCs w:val="24"/>
                <w:lang w:val="ro-RO" w:eastAsia="ru-RU"/>
              </w:rPr>
            </w:pPr>
            <w:r w:rsidRPr="00170D37">
              <w:rPr>
                <w:rFonts w:eastAsia="Calibri"/>
                <w:sz w:val="24"/>
                <w:szCs w:val="24"/>
                <w:lang w:val="ro-RO" w:eastAsia="ru-RU"/>
              </w:rPr>
              <w:t xml:space="preserve">Numărul cadastral </w:t>
            </w:r>
          </w:p>
          <w:p w:rsidR="006316A5" w:rsidRPr="00170D37" w:rsidRDefault="006316A5" w:rsidP="00EF0CDF">
            <w:pPr>
              <w:pStyle w:val="a3"/>
              <w:rPr>
                <w:rFonts w:eastAsia="Calibri"/>
                <w:sz w:val="24"/>
                <w:szCs w:val="24"/>
                <w:lang w:val="ro-RO" w:eastAsia="ru-RU"/>
              </w:rPr>
            </w:pPr>
            <w:r w:rsidRPr="00170D37">
              <w:rPr>
                <w:rFonts w:eastAsia="Calibri"/>
                <w:sz w:val="24"/>
                <w:szCs w:val="24"/>
                <w:lang w:val="ro-RO" w:eastAsia="ru-RU"/>
              </w:rPr>
              <w:t>(teren/ construcţie/</w:t>
            </w:r>
          </w:p>
          <w:p w:rsidR="006316A5" w:rsidRPr="00170D37" w:rsidRDefault="006316A5" w:rsidP="00EF0CDF">
            <w:pPr>
              <w:pStyle w:val="a3"/>
              <w:rPr>
                <w:rFonts w:eastAsia="Calibri"/>
                <w:sz w:val="24"/>
                <w:szCs w:val="24"/>
                <w:lang w:val="ro-RO" w:eastAsia="ru-RU"/>
              </w:rPr>
            </w:pPr>
            <w:r w:rsidRPr="00170D37">
              <w:rPr>
                <w:rFonts w:eastAsia="Calibri"/>
                <w:sz w:val="24"/>
                <w:szCs w:val="24"/>
                <w:lang w:val="ro-RO" w:eastAsia="ru-RU"/>
              </w:rPr>
              <w:t xml:space="preserve"> încăpere izolată)</w:t>
            </w:r>
            <w:r w:rsidRPr="00170D37">
              <w:rPr>
                <w:rFonts w:eastAsia="Calibri"/>
                <w:b/>
                <w:sz w:val="24"/>
                <w:szCs w:val="24"/>
                <w:vertAlign w:val="superscript"/>
                <w:lang w:val="ro-RO" w:eastAsia="ru-RU"/>
              </w:rPr>
              <w:t>2</w:t>
            </w:r>
          </w:p>
        </w:tc>
        <w:tc>
          <w:tcPr>
            <w:tcW w:w="474" w:type="pct"/>
            <w:shd w:val="clear" w:color="auto" w:fill="auto"/>
            <w:vAlign w:val="center"/>
          </w:tcPr>
          <w:p w:rsidR="006316A5" w:rsidRPr="00170D37" w:rsidRDefault="006316A5" w:rsidP="00EF0CDF">
            <w:pPr>
              <w:pStyle w:val="a3"/>
              <w:rPr>
                <w:rFonts w:eastAsia="Calibri"/>
                <w:sz w:val="24"/>
                <w:szCs w:val="24"/>
                <w:lang w:val="ro-RO" w:eastAsia="ru-RU"/>
              </w:rPr>
            </w:pPr>
            <w:r w:rsidRPr="00170D37">
              <w:rPr>
                <w:rFonts w:eastAsia="Calibri"/>
                <w:sz w:val="24"/>
                <w:szCs w:val="24"/>
                <w:lang w:val="ro-RO" w:eastAsia="ru-RU"/>
              </w:rPr>
              <w:t>Suprafaţa</w:t>
            </w:r>
          </w:p>
          <w:p w:rsidR="006316A5" w:rsidRPr="00170D37" w:rsidRDefault="006316A5" w:rsidP="00EF0CDF">
            <w:pPr>
              <w:pStyle w:val="a3"/>
              <w:rPr>
                <w:rFonts w:eastAsia="Calibri"/>
                <w:sz w:val="24"/>
                <w:szCs w:val="24"/>
                <w:lang w:val="es-ES" w:eastAsia="ru-RU"/>
              </w:rPr>
            </w:pPr>
            <w:r w:rsidRPr="00170D37">
              <w:rPr>
                <w:rFonts w:eastAsia="Calibri"/>
                <w:sz w:val="24"/>
                <w:szCs w:val="24"/>
                <w:lang w:val="ro-RO" w:eastAsia="ru-RU"/>
              </w:rPr>
              <w:t xml:space="preserve"> (ha/ m</w:t>
            </w:r>
            <w:r w:rsidRPr="00170D37">
              <w:rPr>
                <w:rFonts w:eastAsia="Calibri"/>
                <w:sz w:val="24"/>
                <w:szCs w:val="24"/>
                <w:vertAlign w:val="superscript"/>
                <w:lang w:val="ro-RO" w:eastAsia="ru-RU"/>
              </w:rPr>
              <w:t>2</w:t>
            </w:r>
            <w:r w:rsidRPr="00170D37">
              <w:rPr>
                <w:rFonts w:eastAsia="Calibri"/>
                <w:sz w:val="24"/>
                <w:szCs w:val="24"/>
                <w:lang w:val="ro-RO" w:eastAsia="ru-RU"/>
              </w:rPr>
              <w:t>)</w:t>
            </w:r>
          </w:p>
        </w:tc>
        <w:tc>
          <w:tcPr>
            <w:tcW w:w="415" w:type="pct"/>
            <w:shd w:val="clear" w:color="auto" w:fill="auto"/>
            <w:vAlign w:val="center"/>
          </w:tcPr>
          <w:p w:rsidR="006316A5" w:rsidRPr="00170D37" w:rsidRDefault="006316A5" w:rsidP="00EF0CDF">
            <w:pPr>
              <w:pStyle w:val="a3"/>
              <w:rPr>
                <w:rFonts w:eastAsia="Calibri"/>
                <w:sz w:val="24"/>
                <w:szCs w:val="24"/>
                <w:lang w:val="ro-RO" w:eastAsia="ru-RU"/>
              </w:rPr>
            </w:pPr>
            <w:r w:rsidRPr="00170D37">
              <w:rPr>
                <w:rFonts w:eastAsia="Calibri"/>
                <w:sz w:val="24"/>
                <w:szCs w:val="24"/>
                <w:lang w:val="ro-RO" w:eastAsia="ru-RU"/>
              </w:rPr>
              <w:t>Numărul de niveluri ale construcţiei</w:t>
            </w:r>
          </w:p>
          <w:p w:rsidR="006316A5" w:rsidRPr="00170D37" w:rsidRDefault="006316A5" w:rsidP="00EF0CDF">
            <w:pPr>
              <w:pStyle w:val="a3"/>
              <w:rPr>
                <w:rFonts w:eastAsia="Calibri"/>
                <w:sz w:val="24"/>
                <w:szCs w:val="24"/>
                <w:lang w:val="es-ES" w:eastAsia="ru-RU"/>
              </w:rPr>
            </w:pPr>
          </w:p>
        </w:tc>
        <w:tc>
          <w:tcPr>
            <w:tcW w:w="398" w:type="pct"/>
            <w:shd w:val="clear" w:color="auto" w:fill="auto"/>
            <w:vAlign w:val="center"/>
          </w:tcPr>
          <w:p w:rsidR="006316A5" w:rsidRPr="00170D37" w:rsidRDefault="006316A5" w:rsidP="00EF0CDF">
            <w:pPr>
              <w:pStyle w:val="a3"/>
              <w:rPr>
                <w:rFonts w:eastAsia="Calibri"/>
                <w:sz w:val="24"/>
                <w:szCs w:val="24"/>
                <w:lang w:val="es-ES" w:eastAsia="ru-RU"/>
              </w:rPr>
            </w:pPr>
            <w:r w:rsidRPr="00170D37">
              <w:rPr>
                <w:rFonts w:eastAsia="Calibri"/>
                <w:sz w:val="24"/>
                <w:szCs w:val="24"/>
                <w:lang w:val="es-ES" w:eastAsia="ru-RU"/>
              </w:rPr>
              <w:t>Domeniul</w:t>
            </w:r>
          </w:p>
          <w:p w:rsidR="006316A5" w:rsidRPr="00170D37" w:rsidRDefault="006316A5" w:rsidP="00EF0CDF">
            <w:pPr>
              <w:pStyle w:val="a3"/>
              <w:rPr>
                <w:rFonts w:eastAsia="Calibri"/>
                <w:sz w:val="24"/>
                <w:szCs w:val="24"/>
                <w:lang w:val="es-ES" w:eastAsia="ru-RU"/>
              </w:rPr>
            </w:pPr>
            <w:r w:rsidRPr="00170D37">
              <w:rPr>
                <w:rFonts w:eastAsia="Calibri"/>
                <w:sz w:val="24"/>
                <w:szCs w:val="24"/>
                <w:lang w:val="es-ES" w:eastAsia="ru-RU"/>
              </w:rPr>
              <w:t>(public/privat)</w:t>
            </w:r>
          </w:p>
        </w:tc>
        <w:tc>
          <w:tcPr>
            <w:tcW w:w="568" w:type="pct"/>
            <w:shd w:val="clear" w:color="auto" w:fill="auto"/>
            <w:vAlign w:val="center"/>
          </w:tcPr>
          <w:p w:rsidR="006316A5" w:rsidRPr="00170D37" w:rsidRDefault="006316A5" w:rsidP="00EF0CDF">
            <w:pPr>
              <w:pStyle w:val="a3"/>
              <w:rPr>
                <w:rFonts w:eastAsia="Calibri"/>
                <w:sz w:val="24"/>
                <w:szCs w:val="24"/>
                <w:lang w:val="es-ES" w:eastAsia="ru-RU"/>
              </w:rPr>
            </w:pPr>
            <w:r w:rsidRPr="00170D37">
              <w:rPr>
                <w:rFonts w:eastAsia="Calibri"/>
                <w:sz w:val="24"/>
                <w:szCs w:val="24"/>
                <w:lang w:val="ro-RO" w:eastAsia="ru-RU"/>
              </w:rPr>
              <w:t>Denumirea entităţii care gestionează bunul imobil</w:t>
            </w:r>
          </w:p>
        </w:tc>
      </w:tr>
      <w:tr w:rsidR="006316A5" w:rsidRPr="00170D37" w:rsidTr="00EF0CDF">
        <w:tc>
          <w:tcPr>
            <w:tcW w:w="221" w:type="pct"/>
            <w:shd w:val="clear" w:color="auto" w:fill="D9D9D9"/>
            <w:vAlign w:val="center"/>
          </w:tcPr>
          <w:p w:rsidR="006316A5" w:rsidRPr="00170D37" w:rsidRDefault="006316A5" w:rsidP="00EF0CDF">
            <w:pPr>
              <w:pStyle w:val="a3"/>
              <w:rPr>
                <w:rFonts w:eastAsia="Calibri"/>
                <w:sz w:val="24"/>
                <w:szCs w:val="24"/>
                <w:lang w:val="es-ES" w:eastAsia="ru-RU"/>
              </w:rPr>
            </w:pPr>
            <w:r w:rsidRPr="00170D37">
              <w:rPr>
                <w:rFonts w:eastAsia="Calibri"/>
                <w:sz w:val="24"/>
                <w:szCs w:val="24"/>
                <w:lang w:val="es-ES" w:eastAsia="ru-RU"/>
              </w:rPr>
              <w:t>1</w:t>
            </w:r>
          </w:p>
        </w:tc>
        <w:tc>
          <w:tcPr>
            <w:tcW w:w="536" w:type="pct"/>
            <w:shd w:val="clear" w:color="auto" w:fill="D9D9D9"/>
            <w:vAlign w:val="center"/>
          </w:tcPr>
          <w:p w:rsidR="006316A5" w:rsidRPr="00170D37" w:rsidRDefault="006316A5" w:rsidP="00EF0CDF">
            <w:pPr>
              <w:pStyle w:val="a3"/>
              <w:rPr>
                <w:rFonts w:eastAsia="Calibri"/>
                <w:sz w:val="24"/>
                <w:szCs w:val="24"/>
                <w:lang w:val="es-ES" w:eastAsia="ru-RU"/>
              </w:rPr>
            </w:pPr>
            <w:r w:rsidRPr="00170D37">
              <w:rPr>
                <w:rFonts w:eastAsia="Calibri"/>
                <w:sz w:val="24"/>
                <w:szCs w:val="24"/>
                <w:lang w:val="es-ES" w:eastAsia="ru-RU"/>
              </w:rPr>
              <w:t>2</w:t>
            </w:r>
          </w:p>
        </w:tc>
        <w:tc>
          <w:tcPr>
            <w:tcW w:w="536" w:type="pct"/>
            <w:shd w:val="clear" w:color="auto" w:fill="D9D9D9"/>
            <w:vAlign w:val="center"/>
          </w:tcPr>
          <w:p w:rsidR="006316A5" w:rsidRPr="00170D37" w:rsidRDefault="006316A5" w:rsidP="00EF0CDF">
            <w:pPr>
              <w:pStyle w:val="a3"/>
              <w:rPr>
                <w:rFonts w:eastAsia="Calibri"/>
                <w:sz w:val="24"/>
                <w:szCs w:val="24"/>
                <w:lang w:val="es-ES" w:eastAsia="ru-RU"/>
              </w:rPr>
            </w:pPr>
            <w:r w:rsidRPr="00170D37">
              <w:rPr>
                <w:rFonts w:eastAsia="Calibri"/>
                <w:sz w:val="24"/>
                <w:szCs w:val="24"/>
                <w:lang w:val="es-ES" w:eastAsia="ru-RU"/>
              </w:rPr>
              <w:t>3</w:t>
            </w:r>
          </w:p>
        </w:tc>
        <w:tc>
          <w:tcPr>
            <w:tcW w:w="689" w:type="pct"/>
            <w:shd w:val="clear" w:color="auto" w:fill="D9D9D9"/>
            <w:vAlign w:val="center"/>
          </w:tcPr>
          <w:p w:rsidR="006316A5" w:rsidRPr="00170D37" w:rsidRDefault="006316A5" w:rsidP="00EF0CDF">
            <w:pPr>
              <w:pStyle w:val="a3"/>
              <w:rPr>
                <w:rFonts w:eastAsia="Calibri"/>
                <w:sz w:val="24"/>
                <w:szCs w:val="24"/>
                <w:lang w:val="es-ES" w:eastAsia="ru-RU"/>
              </w:rPr>
            </w:pPr>
            <w:r w:rsidRPr="00170D37">
              <w:rPr>
                <w:rFonts w:eastAsia="Calibri"/>
                <w:sz w:val="24"/>
                <w:szCs w:val="24"/>
                <w:lang w:val="es-ES" w:eastAsia="ru-RU"/>
              </w:rPr>
              <w:t>4</w:t>
            </w:r>
          </w:p>
        </w:tc>
        <w:tc>
          <w:tcPr>
            <w:tcW w:w="436" w:type="pct"/>
            <w:shd w:val="clear" w:color="auto" w:fill="D9D9D9"/>
            <w:vAlign w:val="center"/>
          </w:tcPr>
          <w:p w:rsidR="006316A5" w:rsidRPr="00170D37" w:rsidRDefault="006316A5" w:rsidP="00EF0CDF">
            <w:pPr>
              <w:pStyle w:val="a3"/>
              <w:rPr>
                <w:rFonts w:eastAsia="Calibri"/>
                <w:sz w:val="24"/>
                <w:szCs w:val="24"/>
                <w:lang w:val="es-ES" w:eastAsia="ru-RU"/>
              </w:rPr>
            </w:pPr>
            <w:r w:rsidRPr="00170D37">
              <w:rPr>
                <w:rFonts w:eastAsia="Calibri"/>
                <w:sz w:val="24"/>
                <w:szCs w:val="24"/>
                <w:lang w:val="es-ES" w:eastAsia="ru-RU"/>
              </w:rPr>
              <w:t>5</w:t>
            </w:r>
          </w:p>
        </w:tc>
        <w:tc>
          <w:tcPr>
            <w:tcW w:w="727" w:type="pct"/>
            <w:shd w:val="clear" w:color="auto" w:fill="D9D9D9"/>
            <w:vAlign w:val="center"/>
          </w:tcPr>
          <w:p w:rsidR="006316A5" w:rsidRPr="00170D37" w:rsidRDefault="006316A5" w:rsidP="00EF0CDF">
            <w:pPr>
              <w:pStyle w:val="a3"/>
              <w:rPr>
                <w:rFonts w:eastAsia="Calibri"/>
                <w:sz w:val="24"/>
                <w:szCs w:val="24"/>
                <w:lang w:val="es-ES" w:eastAsia="ru-RU"/>
              </w:rPr>
            </w:pPr>
            <w:r w:rsidRPr="00170D37">
              <w:rPr>
                <w:rFonts w:eastAsia="Calibri"/>
                <w:sz w:val="24"/>
                <w:szCs w:val="24"/>
                <w:lang w:val="es-ES" w:eastAsia="ru-RU"/>
              </w:rPr>
              <w:t>6</w:t>
            </w:r>
          </w:p>
        </w:tc>
        <w:tc>
          <w:tcPr>
            <w:tcW w:w="474" w:type="pct"/>
            <w:shd w:val="clear" w:color="auto" w:fill="D9D9D9"/>
            <w:vAlign w:val="center"/>
          </w:tcPr>
          <w:p w:rsidR="006316A5" w:rsidRPr="00170D37" w:rsidRDefault="006316A5" w:rsidP="00EF0CDF">
            <w:pPr>
              <w:pStyle w:val="a3"/>
              <w:rPr>
                <w:rFonts w:eastAsia="Calibri"/>
                <w:sz w:val="24"/>
                <w:szCs w:val="24"/>
                <w:lang w:val="es-ES" w:eastAsia="ru-RU"/>
              </w:rPr>
            </w:pPr>
            <w:r w:rsidRPr="00170D37">
              <w:rPr>
                <w:rFonts w:eastAsia="Calibri"/>
                <w:sz w:val="24"/>
                <w:szCs w:val="24"/>
                <w:lang w:val="es-ES" w:eastAsia="ru-RU"/>
              </w:rPr>
              <w:t>7</w:t>
            </w:r>
          </w:p>
        </w:tc>
        <w:tc>
          <w:tcPr>
            <w:tcW w:w="415" w:type="pct"/>
            <w:shd w:val="clear" w:color="auto" w:fill="D9D9D9"/>
            <w:vAlign w:val="center"/>
          </w:tcPr>
          <w:p w:rsidR="006316A5" w:rsidRPr="00170D37" w:rsidRDefault="006316A5" w:rsidP="00EF0CDF">
            <w:pPr>
              <w:pStyle w:val="a3"/>
              <w:rPr>
                <w:rFonts w:eastAsia="Calibri"/>
                <w:sz w:val="24"/>
                <w:szCs w:val="24"/>
                <w:lang w:val="es-ES" w:eastAsia="ru-RU"/>
              </w:rPr>
            </w:pPr>
            <w:r w:rsidRPr="00170D37">
              <w:rPr>
                <w:rFonts w:eastAsia="Calibri"/>
                <w:sz w:val="24"/>
                <w:szCs w:val="24"/>
                <w:lang w:val="es-ES" w:eastAsia="ru-RU"/>
              </w:rPr>
              <w:t>8</w:t>
            </w:r>
          </w:p>
        </w:tc>
        <w:tc>
          <w:tcPr>
            <w:tcW w:w="398" w:type="pct"/>
            <w:shd w:val="clear" w:color="auto" w:fill="D9D9D9"/>
            <w:vAlign w:val="center"/>
          </w:tcPr>
          <w:p w:rsidR="006316A5" w:rsidRPr="00170D37" w:rsidRDefault="006316A5" w:rsidP="00EF0CDF">
            <w:pPr>
              <w:pStyle w:val="a3"/>
              <w:rPr>
                <w:rFonts w:eastAsia="Calibri"/>
                <w:sz w:val="24"/>
                <w:szCs w:val="24"/>
                <w:lang w:val="es-ES" w:eastAsia="ru-RU"/>
              </w:rPr>
            </w:pPr>
            <w:r w:rsidRPr="00170D37">
              <w:rPr>
                <w:rFonts w:eastAsia="Calibri"/>
                <w:sz w:val="24"/>
                <w:szCs w:val="24"/>
                <w:lang w:val="es-ES" w:eastAsia="ru-RU"/>
              </w:rPr>
              <w:t>9</w:t>
            </w:r>
          </w:p>
        </w:tc>
        <w:tc>
          <w:tcPr>
            <w:tcW w:w="568" w:type="pct"/>
            <w:shd w:val="clear" w:color="auto" w:fill="D9D9D9"/>
            <w:vAlign w:val="center"/>
          </w:tcPr>
          <w:p w:rsidR="006316A5" w:rsidRPr="00170D37" w:rsidRDefault="006316A5" w:rsidP="00EF0CDF">
            <w:pPr>
              <w:pStyle w:val="a3"/>
              <w:rPr>
                <w:rFonts w:eastAsia="Calibri"/>
                <w:sz w:val="24"/>
                <w:szCs w:val="24"/>
                <w:lang w:val="es-ES" w:eastAsia="ru-RU"/>
              </w:rPr>
            </w:pPr>
            <w:r w:rsidRPr="00170D37">
              <w:rPr>
                <w:rFonts w:eastAsia="Calibri"/>
                <w:sz w:val="24"/>
                <w:szCs w:val="24"/>
                <w:lang w:val="es-ES" w:eastAsia="ru-RU"/>
              </w:rPr>
              <w:t>10</w:t>
            </w:r>
          </w:p>
        </w:tc>
      </w:tr>
      <w:tr w:rsidR="006316A5" w:rsidRPr="00170D37" w:rsidTr="00EF0CDF">
        <w:trPr>
          <w:trHeight w:val="1649"/>
        </w:trPr>
        <w:tc>
          <w:tcPr>
            <w:tcW w:w="221" w:type="pct"/>
            <w:shd w:val="clear" w:color="auto" w:fill="auto"/>
            <w:vAlign w:val="center"/>
          </w:tcPr>
          <w:p w:rsidR="006316A5" w:rsidRPr="00170D37" w:rsidRDefault="006316A5" w:rsidP="00EF0CDF">
            <w:pPr>
              <w:rPr>
                <w:rFonts w:eastAsia="Calibri"/>
                <w:sz w:val="24"/>
                <w:szCs w:val="24"/>
                <w:lang w:val="es-ES" w:eastAsia="ru-RU"/>
              </w:rPr>
            </w:pPr>
            <w:r w:rsidRPr="00170D37">
              <w:rPr>
                <w:rFonts w:eastAsia="Calibri"/>
                <w:sz w:val="24"/>
                <w:szCs w:val="24"/>
                <w:lang w:val="es-ES" w:eastAsia="ru-RU"/>
              </w:rPr>
              <w:t>1.</w:t>
            </w:r>
          </w:p>
          <w:p w:rsidR="006316A5" w:rsidRPr="00170D37" w:rsidRDefault="006316A5" w:rsidP="00EF0CDF">
            <w:pPr>
              <w:rPr>
                <w:rFonts w:eastAsia="Calibri"/>
                <w:sz w:val="24"/>
                <w:szCs w:val="24"/>
                <w:lang w:val="es-ES" w:eastAsia="ru-RU"/>
              </w:rPr>
            </w:pPr>
          </w:p>
          <w:p w:rsidR="006316A5" w:rsidRPr="00170D37" w:rsidRDefault="006316A5" w:rsidP="00EF0CDF">
            <w:pPr>
              <w:rPr>
                <w:rFonts w:eastAsia="Calibri"/>
                <w:sz w:val="24"/>
                <w:szCs w:val="24"/>
                <w:lang w:val="es-ES" w:eastAsia="ru-RU"/>
              </w:rPr>
            </w:pPr>
          </w:p>
          <w:p w:rsidR="006316A5" w:rsidRPr="00170D37" w:rsidRDefault="006316A5" w:rsidP="00EF0CDF">
            <w:pPr>
              <w:pStyle w:val="a3"/>
              <w:rPr>
                <w:rFonts w:eastAsia="Calibri"/>
                <w:sz w:val="24"/>
                <w:szCs w:val="24"/>
                <w:lang w:val="es-ES" w:eastAsia="ru-RU"/>
              </w:rPr>
            </w:pPr>
          </w:p>
        </w:tc>
        <w:tc>
          <w:tcPr>
            <w:tcW w:w="536" w:type="pct"/>
            <w:shd w:val="clear" w:color="auto" w:fill="auto"/>
            <w:vAlign w:val="center"/>
          </w:tcPr>
          <w:p w:rsidR="006316A5" w:rsidRPr="00170D37" w:rsidRDefault="006316A5" w:rsidP="00EF0CDF">
            <w:pPr>
              <w:pStyle w:val="a3"/>
              <w:rPr>
                <w:rFonts w:eastAsia="Calibri"/>
                <w:sz w:val="24"/>
                <w:szCs w:val="24"/>
                <w:lang w:val="es-ES" w:eastAsia="ru-RU"/>
              </w:rPr>
            </w:pPr>
            <w:r w:rsidRPr="00170D37">
              <w:rPr>
                <w:rFonts w:eastAsia="Calibri"/>
                <w:sz w:val="24"/>
                <w:szCs w:val="24"/>
                <w:lang w:val="es-ES" w:eastAsia="ru-RU"/>
              </w:rPr>
              <w:lastRenderedPageBreak/>
              <w:t>Teren</w:t>
            </w:r>
          </w:p>
        </w:tc>
        <w:tc>
          <w:tcPr>
            <w:tcW w:w="536" w:type="pct"/>
            <w:shd w:val="clear" w:color="auto" w:fill="auto"/>
            <w:vAlign w:val="center"/>
          </w:tcPr>
          <w:p w:rsidR="006316A5" w:rsidRPr="00170D37" w:rsidRDefault="006316A5" w:rsidP="00EF0CDF">
            <w:pPr>
              <w:pStyle w:val="a3"/>
              <w:rPr>
                <w:rFonts w:eastAsia="Calibri"/>
                <w:sz w:val="24"/>
                <w:szCs w:val="24"/>
                <w:lang w:val="ro-RO" w:eastAsia="ru-RU"/>
              </w:rPr>
            </w:pPr>
            <w:r w:rsidRPr="00170D37">
              <w:rPr>
                <w:rFonts w:eastAsia="Calibri"/>
                <w:sz w:val="24"/>
                <w:szCs w:val="24"/>
                <w:lang w:val="es-ES" w:eastAsia="ru-RU"/>
              </w:rPr>
              <w:t>Din intravilanul localit</w:t>
            </w:r>
            <w:r w:rsidRPr="00170D37">
              <w:rPr>
                <w:rFonts w:eastAsia="Calibri"/>
                <w:sz w:val="24"/>
                <w:szCs w:val="24"/>
                <w:lang w:val="ro-RO" w:eastAsia="ru-RU"/>
              </w:rPr>
              <w:t xml:space="preserve">ății/aferent </w:t>
            </w:r>
            <w:r w:rsidRPr="00170D37">
              <w:rPr>
                <w:rFonts w:eastAsia="Calibri"/>
                <w:sz w:val="24"/>
                <w:szCs w:val="24"/>
                <w:lang w:val="ro-RO" w:eastAsia="ru-RU"/>
              </w:rPr>
              <w:lastRenderedPageBreak/>
              <w:t>obiectivului public și administrativ</w:t>
            </w:r>
          </w:p>
        </w:tc>
        <w:tc>
          <w:tcPr>
            <w:tcW w:w="689" w:type="pct"/>
            <w:shd w:val="clear" w:color="auto" w:fill="auto"/>
            <w:vAlign w:val="center"/>
          </w:tcPr>
          <w:p w:rsidR="006316A5" w:rsidRPr="00170D37" w:rsidRDefault="006316A5" w:rsidP="00EF0CDF">
            <w:pPr>
              <w:pStyle w:val="a3"/>
              <w:rPr>
                <w:rFonts w:eastAsia="Calibri"/>
                <w:sz w:val="24"/>
                <w:szCs w:val="24"/>
                <w:lang w:val="es-ES" w:eastAsia="ru-RU"/>
              </w:rPr>
            </w:pPr>
            <w:r w:rsidRPr="00170D37">
              <w:rPr>
                <w:rFonts w:eastAsia="Calibri"/>
                <w:sz w:val="24"/>
                <w:szCs w:val="24"/>
                <w:lang w:val="es-ES" w:eastAsia="ru-RU"/>
              </w:rPr>
              <w:lastRenderedPageBreak/>
              <w:t>Com.</w:t>
            </w:r>
          </w:p>
          <w:p w:rsidR="006316A5" w:rsidRDefault="006316A5" w:rsidP="00EF0CDF">
            <w:pPr>
              <w:pStyle w:val="a3"/>
              <w:rPr>
                <w:rFonts w:eastAsia="Calibri"/>
                <w:sz w:val="24"/>
                <w:szCs w:val="24"/>
                <w:lang w:val="es-ES" w:eastAsia="ru-RU"/>
              </w:rPr>
            </w:pPr>
            <w:r w:rsidRPr="00170D37">
              <w:rPr>
                <w:rFonts w:eastAsia="Calibri"/>
                <w:sz w:val="24"/>
                <w:szCs w:val="24"/>
                <w:lang w:val="es-ES" w:eastAsia="ru-RU"/>
              </w:rPr>
              <w:t>Baccealia,</w:t>
            </w:r>
          </w:p>
          <w:p w:rsidR="006316A5" w:rsidRPr="00170D37" w:rsidRDefault="006316A5" w:rsidP="00EF0CDF">
            <w:pPr>
              <w:pStyle w:val="a3"/>
              <w:rPr>
                <w:rFonts w:eastAsia="Calibri"/>
                <w:sz w:val="24"/>
                <w:szCs w:val="24"/>
                <w:lang w:val="es-ES" w:eastAsia="ru-RU"/>
              </w:rPr>
            </w:pPr>
            <w:r w:rsidRPr="00170D37">
              <w:rPr>
                <w:rFonts w:eastAsia="Calibri"/>
                <w:sz w:val="24"/>
                <w:szCs w:val="24"/>
                <w:lang w:val="es-ES" w:eastAsia="ru-RU"/>
              </w:rPr>
              <w:t>s.Plop</w:t>
            </w:r>
          </w:p>
        </w:tc>
        <w:tc>
          <w:tcPr>
            <w:tcW w:w="436" w:type="pct"/>
            <w:shd w:val="clear" w:color="auto" w:fill="auto"/>
            <w:vAlign w:val="center"/>
          </w:tcPr>
          <w:p w:rsidR="006316A5" w:rsidRPr="00170D37" w:rsidRDefault="006316A5" w:rsidP="00EF0CDF">
            <w:pPr>
              <w:pStyle w:val="a3"/>
              <w:rPr>
                <w:rFonts w:eastAsia="Calibri"/>
                <w:sz w:val="24"/>
                <w:szCs w:val="24"/>
                <w:lang w:val="es-ES" w:eastAsia="ru-RU"/>
              </w:rPr>
            </w:pPr>
            <w:r w:rsidRPr="00170D37">
              <w:rPr>
                <w:rFonts w:eastAsia="Calibri"/>
                <w:sz w:val="24"/>
                <w:szCs w:val="24"/>
                <w:lang w:val="es-ES" w:eastAsia="ru-RU"/>
              </w:rPr>
              <w:t>X</w:t>
            </w:r>
          </w:p>
        </w:tc>
        <w:tc>
          <w:tcPr>
            <w:tcW w:w="727" w:type="pct"/>
            <w:shd w:val="clear" w:color="auto" w:fill="auto"/>
            <w:vAlign w:val="center"/>
          </w:tcPr>
          <w:p w:rsidR="006316A5" w:rsidRPr="00170D37" w:rsidRDefault="006316A5" w:rsidP="00EF0CDF">
            <w:pPr>
              <w:pStyle w:val="a3"/>
              <w:rPr>
                <w:rFonts w:eastAsia="Calibri"/>
                <w:sz w:val="24"/>
                <w:szCs w:val="24"/>
                <w:lang w:val="es-ES" w:eastAsia="ru-RU"/>
              </w:rPr>
            </w:pPr>
            <w:r w:rsidRPr="00170D37">
              <w:rPr>
                <w:sz w:val="24"/>
                <w:szCs w:val="24"/>
              </w:rPr>
              <w:t>2332104.026</w:t>
            </w:r>
          </w:p>
        </w:tc>
        <w:tc>
          <w:tcPr>
            <w:tcW w:w="474" w:type="pct"/>
            <w:shd w:val="clear" w:color="auto" w:fill="auto"/>
            <w:vAlign w:val="center"/>
          </w:tcPr>
          <w:p w:rsidR="006316A5" w:rsidRPr="00170D37" w:rsidRDefault="006316A5" w:rsidP="00EF0CDF">
            <w:pPr>
              <w:pStyle w:val="a3"/>
              <w:rPr>
                <w:rFonts w:eastAsia="Calibri"/>
                <w:sz w:val="24"/>
                <w:szCs w:val="24"/>
                <w:lang w:val="es-ES" w:eastAsia="ru-RU"/>
              </w:rPr>
            </w:pPr>
            <w:r w:rsidRPr="00170D37">
              <w:rPr>
                <w:sz w:val="24"/>
                <w:szCs w:val="24"/>
              </w:rPr>
              <w:t>0.0759 ha</w:t>
            </w:r>
          </w:p>
        </w:tc>
        <w:tc>
          <w:tcPr>
            <w:tcW w:w="415" w:type="pct"/>
            <w:shd w:val="clear" w:color="auto" w:fill="auto"/>
            <w:vAlign w:val="center"/>
          </w:tcPr>
          <w:p w:rsidR="006316A5" w:rsidRPr="00170D37" w:rsidRDefault="006316A5" w:rsidP="00EF0CDF">
            <w:pPr>
              <w:pStyle w:val="a3"/>
              <w:rPr>
                <w:rFonts w:eastAsia="Calibri"/>
                <w:sz w:val="24"/>
                <w:szCs w:val="24"/>
                <w:lang w:val="es-ES" w:eastAsia="ru-RU"/>
              </w:rPr>
            </w:pPr>
            <w:r w:rsidRPr="00170D37">
              <w:rPr>
                <w:rFonts w:eastAsia="Calibri"/>
                <w:sz w:val="24"/>
                <w:szCs w:val="24"/>
                <w:lang w:val="es-ES" w:eastAsia="ru-RU"/>
              </w:rPr>
              <w:t>X</w:t>
            </w:r>
          </w:p>
        </w:tc>
        <w:tc>
          <w:tcPr>
            <w:tcW w:w="398" w:type="pct"/>
            <w:shd w:val="clear" w:color="auto" w:fill="auto"/>
            <w:vAlign w:val="center"/>
          </w:tcPr>
          <w:p w:rsidR="006316A5" w:rsidRPr="00170D37" w:rsidRDefault="006316A5" w:rsidP="00EF0CDF">
            <w:pPr>
              <w:pStyle w:val="a3"/>
              <w:rPr>
                <w:rFonts w:eastAsia="Calibri"/>
                <w:sz w:val="24"/>
                <w:szCs w:val="24"/>
                <w:lang w:val="es-ES" w:eastAsia="ru-RU"/>
              </w:rPr>
            </w:pPr>
            <w:r w:rsidRPr="00170D37">
              <w:rPr>
                <w:rFonts w:eastAsia="Calibri"/>
                <w:sz w:val="24"/>
                <w:szCs w:val="24"/>
                <w:lang w:val="es-ES" w:eastAsia="ru-RU"/>
              </w:rPr>
              <w:t>Public</w:t>
            </w:r>
          </w:p>
        </w:tc>
        <w:tc>
          <w:tcPr>
            <w:tcW w:w="568" w:type="pct"/>
            <w:shd w:val="clear" w:color="auto" w:fill="auto"/>
            <w:vAlign w:val="center"/>
          </w:tcPr>
          <w:p w:rsidR="006316A5" w:rsidRPr="00170D37" w:rsidRDefault="006316A5" w:rsidP="00EF0CDF">
            <w:pPr>
              <w:pStyle w:val="a3"/>
              <w:rPr>
                <w:rFonts w:eastAsia="Calibri"/>
                <w:sz w:val="24"/>
                <w:szCs w:val="24"/>
                <w:lang w:val="ro-RO" w:eastAsia="ru-RU"/>
              </w:rPr>
            </w:pPr>
            <w:r w:rsidRPr="00170D37">
              <w:rPr>
                <w:rFonts w:eastAsia="Calibri"/>
                <w:sz w:val="24"/>
                <w:szCs w:val="24"/>
                <w:lang w:val="es-ES" w:eastAsia="ru-RU"/>
              </w:rPr>
              <w:t xml:space="preserve">Primăria com.Baccealia </w:t>
            </w:r>
            <w:r w:rsidRPr="00170D37">
              <w:rPr>
                <w:rFonts w:eastAsia="Calibri"/>
                <w:sz w:val="24"/>
                <w:szCs w:val="24"/>
                <w:lang w:val="ro-RO" w:eastAsia="ru-RU"/>
              </w:rPr>
              <w:t>(APL)</w:t>
            </w:r>
          </w:p>
        </w:tc>
      </w:tr>
    </w:tbl>
    <w:tbl>
      <w:tblPr>
        <w:tblpPr w:leftFromText="180" w:rightFromText="180" w:vertAnchor="text" w:tblpY="1"/>
        <w:tblOverlap w:val="never"/>
        <w:tblW w:w="0" w:type="auto"/>
        <w:tblLook w:val="01E0"/>
      </w:tblPr>
      <w:tblGrid>
        <w:gridCol w:w="2742"/>
        <w:gridCol w:w="1865"/>
        <w:gridCol w:w="2523"/>
      </w:tblGrid>
      <w:tr w:rsidR="006316A5" w:rsidRPr="00967CE0" w:rsidTr="00EF0CDF">
        <w:trPr>
          <w:trHeight w:val="542"/>
        </w:trPr>
        <w:tc>
          <w:tcPr>
            <w:tcW w:w="2742" w:type="dxa"/>
            <w:shd w:val="clear" w:color="auto" w:fill="auto"/>
          </w:tcPr>
          <w:p w:rsidR="006316A5" w:rsidRPr="00F95D8A" w:rsidRDefault="006316A5" w:rsidP="00EF0CDF">
            <w:pPr>
              <w:pStyle w:val="a3"/>
              <w:rPr>
                <w:rFonts w:eastAsia="Calibri"/>
                <w:sz w:val="8"/>
                <w:szCs w:val="8"/>
                <w:lang w:val="ro-RO" w:eastAsia="ru-RU"/>
              </w:rPr>
            </w:pPr>
          </w:p>
          <w:p w:rsidR="006316A5" w:rsidRDefault="006316A5" w:rsidP="00EF0CDF">
            <w:pPr>
              <w:pStyle w:val="a3"/>
              <w:rPr>
                <w:rFonts w:eastAsia="Calibri"/>
                <w:lang w:val="ro-RO" w:eastAsia="ru-RU"/>
              </w:rPr>
            </w:pPr>
          </w:p>
          <w:p w:rsidR="006316A5" w:rsidRPr="00967CE0" w:rsidRDefault="006316A5" w:rsidP="00EF0CDF">
            <w:pPr>
              <w:pStyle w:val="a3"/>
              <w:rPr>
                <w:rFonts w:eastAsia="Calibri"/>
                <w:lang w:val="ro-RO" w:eastAsia="ru-RU"/>
              </w:rPr>
            </w:pPr>
            <w:r w:rsidRPr="00967CE0">
              <w:rPr>
                <w:rFonts w:eastAsia="Calibri"/>
                <w:lang w:val="ro-RO" w:eastAsia="ru-RU"/>
              </w:rPr>
              <w:t xml:space="preserve">Preşedintele comisiei </w:t>
            </w:r>
          </w:p>
          <w:p w:rsidR="006316A5" w:rsidRPr="00967CE0" w:rsidRDefault="006316A5" w:rsidP="00EF0CDF">
            <w:pPr>
              <w:pStyle w:val="a3"/>
              <w:rPr>
                <w:rFonts w:eastAsia="Calibri"/>
                <w:lang w:val="ro-RO" w:eastAsia="ru-RU"/>
              </w:rPr>
            </w:pPr>
          </w:p>
        </w:tc>
        <w:tc>
          <w:tcPr>
            <w:tcW w:w="1865" w:type="dxa"/>
            <w:shd w:val="clear" w:color="auto" w:fill="auto"/>
          </w:tcPr>
          <w:p w:rsidR="006316A5" w:rsidRDefault="006316A5" w:rsidP="00EF0CDF">
            <w:pPr>
              <w:pStyle w:val="a3"/>
              <w:rPr>
                <w:rFonts w:eastAsia="Calibri"/>
                <w:i/>
                <w:sz w:val="20"/>
                <w:szCs w:val="20"/>
                <w:lang w:val="ro-RO" w:eastAsia="ru-RU"/>
              </w:rPr>
            </w:pPr>
          </w:p>
          <w:p w:rsidR="006316A5" w:rsidRPr="0076489D" w:rsidRDefault="006316A5" w:rsidP="00EF0CDF">
            <w:pPr>
              <w:pStyle w:val="a3"/>
              <w:rPr>
                <w:rFonts w:eastAsia="Calibri"/>
                <w:i/>
                <w:sz w:val="20"/>
                <w:szCs w:val="20"/>
                <w:lang w:val="ro-RO" w:eastAsia="ru-RU"/>
              </w:rPr>
            </w:pPr>
            <w:r w:rsidRPr="0076489D">
              <w:rPr>
                <w:rFonts w:eastAsia="Calibri"/>
                <w:i/>
                <w:sz w:val="20"/>
                <w:szCs w:val="20"/>
                <w:lang w:val="ro-RO" w:eastAsia="ru-RU"/>
              </w:rPr>
              <w:t>____________</w:t>
            </w:r>
          </w:p>
          <w:p w:rsidR="006316A5" w:rsidRPr="0076489D" w:rsidRDefault="006316A5" w:rsidP="00EF0CDF">
            <w:pPr>
              <w:pStyle w:val="a3"/>
              <w:rPr>
                <w:rFonts w:eastAsia="Calibri"/>
                <w:i/>
                <w:sz w:val="20"/>
                <w:szCs w:val="20"/>
                <w:lang w:val="ro-RO" w:eastAsia="ru-RU"/>
              </w:rPr>
            </w:pPr>
            <w:r w:rsidRPr="0076489D">
              <w:rPr>
                <w:rFonts w:eastAsia="Calibri"/>
                <w:i/>
                <w:sz w:val="20"/>
                <w:szCs w:val="20"/>
                <w:lang w:val="ro-RO" w:eastAsia="ru-RU"/>
              </w:rPr>
              <w:t>(semnătura)</w:t>
            </w:r>
          </w:p>
        </w:tc>
        <w:tc>
          <w:tcPr>
            <w:tcW w:w="2523" w:type="dxa"/>
            <w:shd w:val="clear" w:color="auto" w:fill="auto"/>
          </w:tcPr>
          <w:p w:rsidR="006316A5" w:rsidRDefault="006316A5" w:rsidP="00EF0CDF">
            <w:pPr>
              <w:pStyle w:val="a3"/>
              <w:rPr>
                <w:rFonts w:eastAsia="Calibri"/>
                <w:i/>
                <w:sz w:val="20"/>
                <w:szCs w:val="20"/>
                <w:lang w:val="ro-RO" w:eastAsia="ru-RU"/>
              </w:rPr>
            </w:pPr>
          </w:p>
          <w:p w:rsidR="006316A5" w:rsidRPr="0076489D" w:rsidRDefault="006316A5" w:rsidP="00EF0CDF">
            <w:pPr>
              <w:pStyle w:val="a3"/>
              <w:rPr>
                <w:rFonts w:eastAsia="Calibri"/>
                <w:i/>
                <w:sz w:val="20"/>
                <w:szCs w:val="20"/>
                <w:lang w:val="ro-RO" w:eastAsia="ru-RU"/>
              </w:rPr>
            </w:pPr>
            <w:r w:rsidRPr="0076489D">
              <w:rPr>
                <w:rFonts w:eastAsia="Calibri"/>
                <w:i/>
                <w:sz w:val="20"/>
                <w:szCs w:val="20"/>
                <w:lang w:val="ro-RO" w:eastAsia="ru-RU"/>
              </w:rPr>
              <w:t>__</w:t>
            </w:r>
            <w:r>
              <w:rPr>
                <w:rFonts w:eastAsia="Calibri"/>
                <w:sz w:val="20"/>
                <w:szCs w:val="20"/>
                <w:u w:val="single"/>
                <w:lang w:val="ro-RO" w:eastAsia="ru-RU"/>
              </w:rPr>
              <w:t>Claudia   Nenov</w:t>
            </w:r>
            <w:r w:rsidRPr="0076489D">
              <w:rPr>
                <w:rFonts w:eastAsia="Calibri"/>
                <w:i/>
                <w:sz w:val="20"/>
                <w:szCs w:val="20"/>
                <w:lang w:val="ro-RO" w:eastAsia="ru-RU"/>
              </w:rPr>
              <w:t>_</w:t>
            </w:r>
            <w:r>
              <w:rPr>
                <w:rFonts w:eastAsia="Calibri"/>
                <w:i/>
                <w:sz w:val="20"/>
                <w:szCs w:val="20"/>
                <w:lang w:val="ro-RO" w:eastAsia="ru-RU"/>
              </w:rPr>
              <w:t xml:space="preserve">                            </w:t>
            </w:r>
          </w:p>
          <w:p w:rsidR="006316A5" w:rsidRPr="0076489D" w:rsidRDefault="006316A5" w:rsidP="00EF0CDF">
            <w:pPr>
              <w:pStyle w:val="a3"/>
              <w:rPr>
                <w:rFonts w:eastAsia="Calibri"/>
                <w:i/>
                <w:sz w:val="20"/>
                <w:szCs w:val="20"/>
                <w:lang w:val="ro-RO" w:eastAsia="ru-RU"/>
              </w:rPr>
            </w:pPr>
            <w:r w:rsidRPr="0076489D">
              <w:rPr>
                <w:rFonts w:eastAsia="Calibri"/>
                <w:i/>
                <w:sz w:val="20"/>
                <w:szCs w:val="20"/>
                <w:lang w:val="ro-RO" w:eastAsia="ru-RU"/>
              </w:rPr>
              <w:t>(numele, prenumele)</w:t>
            </w:r>
          </w:p>
        </w:tc>
      </w:tr>
      <w:tr w:rsidR="006316A5" w:rsidRPr="00967CE0" w:rsidTr="00EF0CDF">
        <w:trPr>
          <w:gridBefore w:val="2"/>
          <w:wBefore w:w="4607" w:type="dxa"/>
          <w:trHeight w:val="80"/>
        </w:trPr>
        <w:tc>
          <w:tcPr>
            <w:tcW w:w="2523" w:type="dxa"/>
            <w:shd w:val="clear" w:color="auto" w:fill="auto"/>
          </w:tcPr>
          <w:p w:rsidR="006316A5" w:rsidRPr="00967CE0" w:rsidRDefault="006316A5" w:rsidP="00EF0CDF">
            <w:pPr>
              <w:pStyle w:val="a3"/>
              <w:rPr>
                <w:rFonts w:eastAsia="Calibri"/>
                <w:lang w:val="ro-RO" w:eastAsia="ru-RU"/>
              </w:rPr>
            </w:pPr>
          </w:p>
        </w:tc>
      </w:tr>
      <w:tr w:rsidR="006316A5" w:rsidRPr="00967CE0" w:rsidTr="00EF0CDF">
        <w:trPr>
          <w:trHeight w:val="515"/>
        </w:trPr>
        <w:tc>
          <w:tcPr>
            <w:tcW w:w="2742" w:type="dxa"/>
            <w:shd w:val="clear" w:color="auto" w:fill="auto"/>
          </w:tcPr>
          <w:p w:rsidR="006316A5" w:rsidRPr="00967CE0" w:rsidRDefault="006316A5" w:rsidP="00EF0CDF">
            <w:pPr>
              <w:pStyle w:val="a3"/>
              <w:rPr>
                <w:rFonts w:eastAsia="Calibri"/>
                <w:lang w:val="ro-RO" w:eastAsia="ru-RU"/>
              </w:rPr>
            </w:pPr>
            <w:r w:rsidRPr="00967CE0">
              <w:rPr>
                <w:rFonts w:eastAsia="Calibri"/>
                <w:lang w:val="ro-RO" w:eastAsia="ru-RU"/>
              </w:rPr>
              <w:t>Membrii comisiei:</w:t>
            </w:r>
          </w:p>
        </w:tc>
        <w:tc>
          <w:tcPr>
            <w:tcW w:w="1865" w:type="dxa"/>
            <w:shd w:val="clear" w:color="auto" w:fill="auto"/>
          </w:tcPr>
          <w:p w:rsidR="006316A5" w:rsidRPr="0076489D" w:rsidRDefault="006316A5" w:rsidP="00EF0CDF">
            <w:pPr>
              <w:pStyle w:val="a3"/>
              <w:rPr>
                <w:rFonts w:eastAsia="Calibri"/>
                <w:i/>
                <w:sz w:val="20"/>
                <w:szCs w:val="20"/>
                <w:lang w:val="ro-RO" w:eastAsia="ru-RU"/>
              </w:rPr>
            </w:pPr>
            <w:r w:rsidRPr="0076489D">
              <w:rPr>
                <w:rFonts w:eastAsia="Calibri"/>
                <w:i/>
                <w:sz w:val="20"/>
                <w:szCs w:val="20"/>
                <w:lang w:val="ro-RO" w:eastAsia="ru-RU"/>
              </w:rPr>
              <w:t>____________</w:t>
            </w:r>
          </w:p>
          <w:p w:rsidR="006316A5" w:rsidRPr="0076489D" w:rsidRDefault="006316A5" w:rsidP="00EF0CDF">
            <w:pPr>
              <w:pStyle w:val="a3"/>
              <w:rPr>
                <w:rFonts w:eastAsia="Calibri"/>
                <w:i/>
                <w:sz w:val="20"/>
                <w:szCs w:val="20"/>
                <w:lang w:val="ro-RO" w:eastAsia="ru-RU"/>
              </w:rPr>
            </w:pPr>
            <w:r w:rsidRPr="0076489D">
              <w:rPr>
                <w:rFonts w:eastAsia="Calibri"/>
                <w:i/>
                <w:sz w:val="20"/>
                <w:szCs w:val="20"/>
                <w:lang w:val="ro-RO" w:eastAsia="ru-RU"/>
              </w:rPr>
              <w:t>(semnătura)</w:t>
            </w:r>
          </w:p>
        </w:tc>
        <w:tc>
          <w:tcPr>
            <w:tcW w:w="2523" w:type="dxa"/>
            <w:shd w:val="clear" w:color="auto" w:fill="auto"/>
          </w:tcPr>
          <w:p w:rsidR="006316A5" w:rsidRPr="0076489D" w:rsidRDefault="006316A5" w:rsidP="00EF0CDF">
            <w:pPr>
              <w:pStyle w:val="a3"/>
              <w:rPr>
                <w:rFonts w:eastAsia="Calibri"/>
                <w:sz w:val="20"/>
                <w:szCs w:val="20"/>
                <w:lang w:val="ro-RO" w:eastAsia="ru-RU"/>
              </w:rPr>
            </w:pPr>
            <w:r w:rsidRPr="0076489D">
              <w:rPr>
                <w:rFonts w:eastAsia="Calibri"/>
                <w:sz w:val="20"/>
                <w:szCs w:val="20"/>
                <w:lang w:val="ro-RO" w:eastAsia="ru-RU"/>
              </w:rPr>
              <w:t>_</w:t>
            </w:r>
            <w:r w:rsidRPr="00E16ED1">
              <w:rPr>
                <w:rFonts w:eastAsia="Calibri"/>
                <w:sz w:val="20"/>
                <w:szCs w:val="20"/>
                <w:u w:val="single"/>
                <w:lang w:val="ro-RO" w:eastAsia="ru-RU"/>
              </w:rPr>
              <w:t xml:space="preserve">   </w:t>
            </w:r>
            <w:r>
              <w:rPr>
                <w:rFonts w:eastAsia="Calibri"/>
                <w:sz w:val="20"/>
                <w:szCs w:val="20"/>
                <w:u w:val="single"/>
                <w:lang w:val="ro-RO" w:eastAsia="ru-RU"/>
              </w:rPr>
              <w:t>Nina   Vrabie</w:t>
            </w:r>
            <w:r w:rsidRPr="0076489D">
              <w:rPr>
                <w:rFonts w:eastAsia="Calibri"/>
                <w:sz w:val="20"/>
                <w:szCs w:val="20"/>
                <w:lang w:val="ro-RO" w:eastAsia="ru-RU"/>
              </w:rPr>
              <w:t>__</w:t>
            </w:r>
            <w:r>
              <w:rPr>
                <w:rFonts w:eastAsia="Calibri"/>
                <w:sz w:val="20"/>
                <w:szCs w:val="20"/>
                <w:lang w:val="ro-RO" w:eastAsia="ru-RU"/>
              </w:rPr>
              <w:t xml:space="preserve">   </w:t>
            </w:r>
          </w:p>
          <w:p w:rsidR="006316A5" w:rsidRPr="0076489D" w:rsidRDefault="006316A5" w:rsidP="00EF0CDF">
            <w:pPr>
              <w:pStyle w:val="a3"/>
              <w:rPr>
                <w:rFonts w:eastAsia="Calibri"/>
                <w:i/>
                <w:sz w:val="20"/>
                <w:szCs w:val="20"/>
                <w:lang w:val="ro-RO" w:eastAsia="ru-RU"/>
              </w:rPr>
            </w:pPr>
            <w:r w:rsidRPr="0076489D">
              <w:rPr>
                <w:rFonts w:eastAsia="Calibri"/>
                <w:i/>
                <w:sz w:val="20"/>
                <w:szCs w:val="20"/>
                <w:lang w:val="ro-RO" w:eastAsia="ru-RU"/>
              </w:rPr>
              <w:t>(numele, prenumele)</w:t>
            </w:r>
          </w:p>
        </w:tc>
      </w:tr>
    </w:tbl>
    <w:p w:rsidR="006316A5" w:rsidRDefault="006316A5" w:rsidP="006316A5">
      <w:pPr>
        <w:pStyle w:val="a3"/>
        <w:rPr>
          <w:lang w:val="ro-RO"/>
        </w:rPr>
      </w:pPr>
    </w:p>
    <w:p w:rsidR="006316A5" w:rsidRDefault="006316A5" w:rsidP="006316A5">
      <w:pPr>
        <w:pStyle w:val="a3"/>
        <w:rPr>
          <w:lang w:val="ro-RO"/>
        </w:rPr>
      </w:pPr>
      <w:r>
        <w:rPr>
          <w:lang w:val="ro-RO"/>
        </w:rPr>
        <w:t>Primarul comunei Baccealia</w:t>
      </w:r>
    </w:p>
    <w:p w:rsidR="006316A5" w:rsidRDefault="006316A5" w:rsidP="006316A5">
      <w:pPr>
        <w:pStyle w:val="a3"/>
        <w:rPr>
          <w:lang w:val="ro-RO"/>
        </w:rPr>
      </w:pPr>
    </w:p>
    <w:p w:rsidR="006316A5" w:rsidRDefault="006316A5" w:rsidP="006316A5">
      <w:pPr>
        <w:pStyle w:val="a3"/>
        <w:rPr>
          <w:lang w:val="ro-RO"/>
        </w:rPr>
      </w:pPr>
    </w:p>
    <w:p w:rsidR="006316A5" w:rsidRDefault="006316A5" w:rsidP="006316A5">
      <w:pPr>
        <w:pStyle w:val="a3"/>
        <w:rPr>
          <w:lang w:val="ro-RO"/>
        </w:rPr>
      </w:pPr>
      <w:r>
        <w:rPr>
          <w:lang w:val="ro-RO"/>
        </w:rPr>
        <w:t>Inginer cadastral al prim[riei</w:t>
      </w:r>
    </w:p>
    <w:p w:rsidR="006316A5" w:rsidRDefault="006316A5" w:rsidP="006316A5">
      <w:pPr>
        <w:pStyle w:val="a3"/>
        <w:rPr>
          <w:lang w:val="ro-RO"/>
        </w:rPr>
      </w:pPr>
    </w:p>
    <w:p w:rsidR="006316A5" w:rsidRDefault="006316A5" w:rsidP="006316A5">
      <w:pPr>
        <w:pStyle w:val="a3"/>
        <w:rPr>
          <w:lang w:val="ro-RO"/>
        </w:rPr>
      </w:pPr>
    </w:p>
    <w:p w:rsidR="006316A5" w:rsidRDefault="006316A5" w:rsidP="006316A5">
      <w:pPr>
        <w:pStyle w:val="a3"/>
        <w:rPr>
          <w:b/>
          <w:lang w:val="ro-RO" w:eastAsia="ru-RU"/>
        </w:rPr>
      </w:pPr>
      <w:r>
        <w:rPr>
          <w:lang w:val="ro-RO"/>
        </w:rPr>
        <w:t xml:space="preserve">                                                        ____________           _</w:t>
      </w:r>
      <w:r>
        <w:rPr>
          <w:u w:val="single"/>
          <w:lang w:val="ro-RO"/>
        </w:rPr>
        <w:t>Nina  Moldovan</w:t>
      </w:r>
      <w:r>
        <w:rPr>
          <w:lang w:val="ro-RO"/>
        </w:rPr>
        <w:t xml:space="preserve">____            contabil  șef      </w:t>
      </w:r>
    </w:p>
    <w:p w:rsidR="006316A5" w:rsidRDefault="006316A5" w:rsidP="006316A5">
      <w:pPr>
        <w:pStyle w:val="a3"/>
        <w:rPr>
          <w:i/>
          <w:sz w:val="20"/>
          <w:szCs w:val="20"/>
          <w:lang w:val="ro-RO" w:eastAsia="ru-RU"/>
        </w:rPr>
      </w:pPr>
      <w:r>
        <w:rPr>
          <w:b/>
          <w:lang w:val="ro-RO" w:eastAsia="ru-RU"/>
        </w:rPr>
        <w:t xml:space="preserve">                                                        </w:t>
      </w:r>
      <w:r w:rsidRPr="0076489D">
        <w:rPr>
          <w:i/>
          <w:sz w:val="20"/>
          <w:szCs w:val="20"/>
          <w:lang w:val="ro-RO" w:eastAsia="ru-RU"/>
        </w:rPr>
        <w:t>(semnătura)</w:t>
      </w:r>
      <w:r>
        <w:rPr>
          <w:i/>
          <w:sz w:val="20"/>
          <w:szCs w:val="20"/>
          <w:lang w:val="ro-RO" w:eastAsia="ru-RU"/>
        </w:rPr>
        <w:t xml:space="preserve">                       (numele, prenumele)</w:t>
      </w:r>
    </w:p>
    <w:p w:rsidR="006316A5" w:rsidRPr="0076489D" w:rsidRDefault="006316A5" w:rsidP="006316A5">
      <w:pPr>
        <w:pStyle w:val="a3"/>
        <w:rPr>
          <w:i/>
          <w:sz w:val="20"/>
          <w:szCs w:val="20"/>
          <w:lang w:val="ro-RO" w:eastAsia="ru-RU"/>
        </w:rPr>
      </w:pPr>
    </w:p>
    <w:p w:rsidR="006316A5" w:rsidRDefault="006316A5" w:rsidP="006316A5">
      <w:pPr>
        <w:pStyle w:val="a3"/>
        <w:rPr>
          <w:lang w:val="ro-RO" w:eastAsia="ru-RU"/>
        </w:rPr>
      </w:pPr>
      <w:r>
        <w:rPr>
          <w:b/>
          <w:lang w:val="ro-RO" w:eastAsia="ru-RU"/>
        </w:rPr>
        <w:t xml:space="preserve">                                                          _____________        ___________________          </w:t>
      </w:r>
      <w:r w:rsidRPr="00E16ED1">
        <w:rPr>
          <w:lang w:val="ro-RO" w:eastAsia="ru-RU"/>
        </w:rPr>
        <w:t>șef secție regională</w:t>
      </w:r>
      <w:r>
        <w:rPr>
          <w:lang w:val="ro-RO" w:eastAsia="ru-RU"/>
        </w:rPr>
        <w:t xml:space="preserve">   </w:t>
      </w:r>
    </w:p>
    <w:p w:rsidR="006316A5" w:rsidRDefault="006316A5" w:rsidP="006316A5">
      <w:pPr>
        <w:pStyle w:val="a3"/>
        <w:rPr>
          <w:lang w:val="ro-RO" w:eastAsia="ru-RU"/>
        </w:rPr>
      </w:pPr>
      <w:r w:rsidRPr="006B11BA">
        <w:rPr>
          <w:sz w:val="18"/>
          <w:szCs w:val="18"/>
          <w:lang w:val="ro-RO" w:eastAsia="ru-RU"/>
        </w:rPr>
        <w:t xml:space="preserve">                                                        </w:t>
      </w:r>
      <w:r>
        <w:rPr>
          <w:sz w:val="18"/>
          <w:szCs w:val="18"/>
          <w:lang w:val="ro-RO" w:eastAsia="ru-RU"/>
        </w:rPr>
        <w:t xml:space="preserve">              </w:t>
      </w:r>
      <w:r w:rsidRPr="006B11BA">
        <w:rPr>
          <w:sz w:val="18"/>
          <w:szCs w:val="18"/>
          <w:lang w:val="ro-RO" w:eastAsia="ru-RU"/>
        </w:rPr>
        <w:t xml:space="preserve"> (</w:t>
      </w:r>
      <w:r w:rsidRPr="006B11BA">
        <w:rPr>
          <w:i/>
          <w:sz w:val="20"/>
          <w:szCs w:val="20"/>
          <w:lang w:val="ro-RO" w:eastAsia="ru-RU"/>
        </w:rPr>
        <w:t>semnătura</w:t>
      </w:r>
      <w:r w:rsidRPr="006B11BA">
        <w:rPr>
          <w:sz w:val="20"/>
          <w:szCs w:val="20"/>
          <w:lang w:val="ro-RO" w:eastAsia="ru-RU"/>
        </w:rPr>
        <w:t xml:space="preserve"> </w:t>
      </w:r>
      <w:r w:rsidRPr="006B11BA">
        <w:rPr>
          <w:sz w:val="18"/>
          <w:szCs w:val="18"/>
          <w:lang w:val="ro-RO" w:eastAsia="ru-RU"/>
        </w:rPr>
        <w:t>)</w:t>
      </w:r>
      <w:r>
        <w:rPr>
          <w:lang w:val="ro-RO" w:eastAsia="ru-RU"/>
        </w:rPr>
        <w:t xml:space="preserve">  </w:t>
      </w:r>
      <w:r>
        <w:rPr>
          <w:sz w:val="20"/>
          <w:szCs w:val="20"/>
          <w:lang w:val="ro-RO" w:eastAsia="ru-RU"/>
        </w:rPr>
        <w:t xml:space="preserve">                 </w:t>
      </w:r>
      <w:r w:rsidRPr="006B11BA">
        <w:rPr>
          <w:i/>
          <w:sz w:val="20"/>
          <w:szCs w:val="20"/>
          <w:lang w:val="ro-RO" w:eastAsia="ru-RU"/>
        </w:rPr>
        <w:t xml:space="preserve"> (nume</w:t>
      </w:r>
      <w:r>
        <w:rPr>
          <w:i/>
          <w:sz w:val="20"/>
          <w:szCs w:val="20"/>
          <w:lang w:val="ro-RO" w:eastAsia="ru-RU"/>
        </w:rPr>
        <w:t>le</w:t>
      </w:r>
      <w:r w:rsidRPr="006B11BA">
        <w:rPr>
          <w:i/>
          <w:sz w:val="20"/>
          <w:szCs w:val="20"/>
          <w:lang w:val="ro-RO" w:eastAsia="ru-RU"/>
        </w:rPr>
        <w:t>, prenume</w:t>
      </w:r>
      <w:r>
        <w:rPr>
          <w:i/>
          <w:sz w:val="20"/>
          <w:szCs w:val="20"/>
          <w:lang w:val="ro-RO" w:eastAsia="ru-RU"/>
        </w:rPr>
        <w:t>le</w:t>
      </w:r>
      <w:r w:rsidRPr="006B11BA">
        <w:rPr>
          <w:i/>
          <w:sz w:val="20"/>
          <w:szCs w:val="20"/>
          <w:lang w:val="ro-RO" w:eastAsia="ru-RU"/>
        </w:rPr>
        <w:t>)</w:t>
      </w:r>
      <w:r>
        <w:rPr>
          <w:lang w:val="ro-RO" w:eastAsia="ru-RU"/>
        </w:rPr>
        <w:t xml:space="preserve">          Proprietate publică Sud</w:t>
      </w:r>
    </w:p>
    <w:p w:rsidR="006316A5" w:rsidRDefault="006316A5" w:rsidP="006316A5">
      <w:pPr>
        <w:pStyle w:val="a3"/>
        <w:rPr>
          <w:lang w:val="ro-RO" w:eastAsia="ru-RU"/>
        </w:rPr>
      </w:pPr>
    </w:p>
    <w:p w:rsidR="006316A5" w:rsidRDefault="006316A5" w:rsidP="006316A5">
      <w:pPr>
        <w:pStyle w:val="a3"/>
        <w:rPr>
          <w:lang w:val="ro-RO" w:eastAsia="ru-RU"/>
        </w:rPr>
      </w:pPr>
      <w:r>
        <w:rPr>
          <w:lang w:val="ro-RO" w:eastAsia="ru-RU"/>
        </w:rPr>
        <w:t xml:space="preserve">                                                         _____________        ___________________        șeful secției Agricultură, Relații   </w:t>
      </w:r>
    </w:p>
    <w:p w:rsidR="006316A5" w:rsidRDefault="006316A5" w:rsidP="006316A5">
      <w:pPr>
        <w:pStyle w:val="a3"/>
        <w:rPr>
          <w:lang w:val="ro-RO" w:eastAsia="ru-RU"/>
        </w:rPr>
      </w:pPr>
      <w:r>
        <w:rPr>
          <w:lang w:val="ro-RO" w:eastAsia="ru-RU"/>
        </w:rPr>
        <w:t xml:space="preserve">                                                            </w:t>
      </w:r>
      <w:r w:rsidRPr="006B11BA">
        <w:rPr>
          <w:i/>
          <w:sz w:val="20"/>
          <w:szCs w:val="20"/>
          <w:lang w:val="ro-RO" w:eastAsia="ru-RU"/>
        </w:rPr>
        <w:t>(semnătura)</w:t>
      </w:r>
      <w:r>
        <w:rPr>
          <w:i/>
          <w:sz w:val="20"/>
          <w:szCs w:val="20"/>
          <w:lang w:val="ro-RO" w:eastAsia="ru-RU"/>
        </w:rPr>
        <w:t xml:space="preserve">                  (numele, prenumele)</w:t>
      </w:r>
      <w:r w:rsidRPr="006B11BA">
        <w:rPr>
          <w:lang w:val="ro-RO" w:eastAsia="ru-RU"/>
        </w:rPr>
        <w:t xml:space="preserve">          </w:t>
      </w:r>
      <w:r>
        <w:rPr>
          <w:lang w:val="ro-RO" w:eastAsia="ru-RU"/>
        </w:rPr>
        <w:t xml:space="preserve">     funciare și  Cadastru  Căușeni</w:t>
      </w:r>
    </w:p>
    <w:p w:rsidR="006316A5" w:rsidRDefault="006316A5" w:rsidP="006316A5">
      <w:pPr>
        <w:pStyle w:val="a3"/>
        <w:rPr>
          <w:b/>
          <w:lang w:val="ro-RO" w:eastAsia="ru-RU"/>
        </w:rPr>
      </w:pPr>
      <w:r>
        <w:rPr>
          <w:lang w:val="ro-RO" w:eastAsia="ru-RU"/>
        </w:rPr>
        <w:t xml:space="preserve">                                                                                                                                        </w:t>
      </w:r>
    </w:p>
    <w:p w:rsidR="006316A5" w:rsidRDefault="006316A5" w:rsidP="006316A5">
      <w:pPr>
        <w:pStyle w:val="a3"/>
        <w:jc w:val="center"/>
        <w:rPr>
          <w:b/>
          <w:lang w:val="ro-RO" w:eastAsia="ru-RU"/>
        </w:rPr>
      </w:pPr>
    </w:p>
    <w:p w:rsidR="006316A5" w:rsidRDefault="006316A5" w:rsidP="006316A5">
      <w:pPr>
        <w:pStyle w:val="a3"/>
        <w:jc w:val="right"/>
        <w:rPr>
          <w:b/>
          <w:lang w:val="ro-RO" w:eastAsia="ru-RU"/>
        </w:rPr>
      </w:pPr>
    </w:p>
    <w:p w:rsidR="006316A5" w:rsidRDefault="006316A5" w:rsidP="006316A5">
      <w:pPr>
        <w:pStyle w:val="a3"/>
        <w:jc w:val="right"/>
        <w:rPr>
          <w:b/>
          <w:lang w:val="ro-RO" w:eastAsia="ru-RU"/>
        </w:rPr>
      </w:pPr>
    </w:p>
    <w:p w:rsidR="006316A5" w:rsidRPr="00967CE0" w:rsidRDefault="006316A5" w:rsidP="006316A5">
      <w:pPr>
        <w:pStyle w:val="a3"/>
        <w:jc w:val="right"/>
        <w:rPr>
          <w:lang w:val="ro-RO" w:eastAsia="ru-RU"/>
        </w:rPr>
      </w:pPr>
      <w:r w:rsidRPr="00967CE0">
        <w:rPr>
          <w:b/>
          <w:lang w:val="ro-RO" w:eastAsia="ru-RU"/>
        </w:rPr>
        <w:t>Aprobat</w:t>
      </w:r>
      <w:r w:rsidRPr="00F95D8A">
        <w:rPr>
          <w:b/>
          <w:lang w:val="en-US" w:eastAsia="ru-RU"/>
        </w:rPr>
        <w:t>:</w:t>
      </w:r>
      <w:r w:rsidRPr="00967CE0">
        <w:rPr>
          <w:lang w:val="ro-RO" w:eastAsia="ru-RU"/>
        </w:rPr>
        <w:t xml:space="preserve"> Primar, Claudia NENOV</w:t>
      </w:r>
    </w:p>
    <w:p w:rsidR="006316A5" w:rsidRPr="00967CE0" w:rsidRDefault="006316A5" w:rsidP="006316A5">
      <w:pPr>
        <w:pStyle w:val="a3"/>
        <w:jc w:val="right"/>
        <w:rPr>
          <w:lang w:val="ro-RO" w:eastAsia="ru-RU"/>
        </w:rPr>
      </w:pPr>
      <w:r w:rsidRPr="00967CE0">
        <w:rPr>
          <w:lang w:val="ro-RO" w:eastAsia="ru-RU"/>
        </w:rPr>
        <w:t xml:space="preserve">                                                                                                                                                                                                                                                                                                 </w:t>
      </w:r>
    </w:p>
    <w:p w:rsidR="006316A5" w:rsidRPr="00967CE0" w:rsidRDefault="006316A5" w:rsidP="006316A5">
      <w:pPr>
        <w:pStyle w:val="a3"/>
        <w:jc w:val="right"/>
        <w:rPr>
          <w:lang w:val="ro-RO" w:eastAsia="ru-RU"/>
        </w:rPr>
      </w:pPr>
      <w:r w:rsidRPr="00967CE0">
        <w:rPr>
          <w:lang w:val="ro-RO" w:eastAsia="ru-RU"/>
        </w:rPr>
        <w:t xml:space="preserve">                                                                                                                                                              </w:t>
      </w:r>
      <w:r>
        <w:rPr>
          <w:lang w:val="ro-RO" w:eastAsia="ru-RU"/>
        </w:rPr>
        <w:t xml:space="preserve">                    ________</w:t>
      </w:r>
      <w:r w:rsidRPr="00967CE0">
        <w:rPr>
          <w:lang w:val="ro-RO" w:eastAsia="ru-RU"/>
        </w:rPr>
        <w:t>___ septembrie 2021</w:t>
      </w:r>
    </w:p>
    <w:p w:rsidR="006316A5" w:rsidRPr="00967CE0" w:rsidRDefault="006316A5" w:rsidP="006316A5">
      <w:pPr>
        <w:pStyle w:val="a3"/>
        <w:jc w:val="right"/>
        <w:rPr>
          <w:lang w:val="ro-RO" w:eastAsia="ru-RU"/>
        </w:rPr>
      </w:pPr>
      <w:r w:rsidRPr="00967CE0">
        <w:rPr>
          <w:lang w:val="ro-RO" w:eastAsia="ru-RU"/>
        </w:rPr>
        <w:t xml:space="preserve">                                                                                                                                                                                                                                        (semnătura)              (data)</w:t>
      </w:r>
    </w:p>
    <w:p w:rsidR="006316A5" w:rsidRPr="00967CE0" w:rsidRDefault="006316A5" w:rsidP="006316A5">
      <w:pPr>
        <w:pStyle w:val="a3"/>
        <w:jc w:val="right"/>
        <w:rPr>
          <w:lang w:val="ro-RO" w:eastAsia="ru-RU"/>
        </w:rPr>
      </w:pPr>
    </w:p>
    <w:p w:rsidR="006316A5" w:rsidRPr="00967CE0" w:rsidRDefault="006316A5" w:rsidP="006316A5">
      <w:pPr>
        <w:pStyle w:val="a3"/>
        <w:jc w:val="right"/>
        <w:rPr>
          <w:b/>
          <w:lang w:val="ro-RO" w:eastAsia="ru-RU"/>
        </w:rPr>
      </w:pPr>
      <w:r w:rsidRPr="00967CE0">
        <w:rPr>
          <w:lang w:val="ro-RO" w:eastAsia="ru-RU"/>
        </w:rPr>
        <w:t>L. Ş</w:t>
      </w:r>
    </w:p>
    <w:p w:rsidR="006316A5" w:rsidRPr="00967CE0" w:rsidRDefault="006316A5" w:rsidP="006316A5">
      <w:pPr>
        <w:pStyle w:val="a3"/>
        <w:jc w:val="center"/>
        <w:rPr>
          <w:b/>
          <w:lang w:val="ro-RO" w:eastAsia="ru-RU"/>
        </w:rPr>
      </w:pPr>
      <w:r w:rsidRPr="00967CE0">
        <w:rPr>
          <w:b/>
          <w:lang w:val="ro-RO" w:eastAsia="ru-RU"/>
        </w:rPr>
        <w:t>ACT DE INVENTARIERE</w:t>
      </w:r>
    </w:p>
    <w:p w:rsidR="006316A5" w:rsidRPr="00F95D8A" w:rsidRDefault="006316A5" w:rsidP="006316A5">
      <w:pPr>
        <w:pStyle w:val="a3"/>
        <w:jc w:val="center"/>
        <w:rPr>
          <w:lang w:val="en-US"/>
        </w:rPr>
      </w:pPr>
    </w:p>
    <w:p w:rsidR="006316A5" w:rsidRPr="00967CE0" w:rsidRDefault="006316A5" w:rsidP="006316A5">
      <w:pPr>
        <w:pStyle w:val="a3"/>
        <w:jc w:val="center"/>
        <w:rPr>
          <w:b/>
          <w:lang w:val="ro-RO" w:eastAsia="ru-RU"/>
        </w:rPr>
      </w:pPr>
      <w:r w:rsidRPr="00967CE0">
        <w:rPr>
          <w:b/>
          <w:lang w:val="ro-RO" w:eastAsia="ru-RU"/>
        </w:rPr>
        <w:t>bunurilor imobile proprietate publică a com.Baccealia, rl Căușeni,</w:t>
      </w:r>
    </w:p>
    <w:p w:rsidR="006316A5" w:rsidRPr="00967CE0" w:rsidRDefault="006316A5" w:rsidP="006316A5">
      <w:pPr>
        <w:pStyle w:val="a3"/>
        <w:jc w:val="center"/>
        <w:rPr>
          <w:b/>
          <w:lang w:val="ro-RO" w:eastAsia="ru-RU"/>
        </w:rPr>
      </w:pPr>
      <w:r w:rsidRPr="00967CE0">
        <w:rPr>
          <w:b/>
          <w:lang w:val="ro-RO" w:eastAsia="ru-RU"/>
        </w:rPr>
        <w:t>aflate în administrarea  UAT Baccealia, rl Căușeni, conform situaţiei la  01septembrie 2021,</w:t>
      </w:r>
    </w:p>
    <w:p w:rsidR="006316A5" w:rsidRPr="00967CE0" w:rsidRDefault="006316A5" w:rsidP="006316A5">
      <w:pPr>
        <w:pStyle w:val="a3"/>
        <w:jc w:val="center"/>
        <w:rPr>
          <w:b/>
          <w:lang w:val="en-US" w:eastAsia="ru-RU"/>
        </w:rPr>
      </w:pPr>
      <w:r w:rsidRPr="00967CE0">
        <w:rPr>
          <w:b/>
          <w:lang w:val="en-US" w:eastAsia="ru-RU"/>
        </w:rPr>
        <w:t xml:space="preserve">amplasate în  </w:t>
      </w:r>
      <w:r w:rsidRPr="00967CE0">
        <w:rPr>
          <w:b/>
          <w:lang w:val="ro-RO" w:eastAsia="ru-RU"/>
        </w:rPr>
        <w:t>com.Baccealia</w:t>
      </w:r>
      <w:r w:rsidRPr="00967CE0">
        <w:rPr>
          <w:b/>
          <w:lang w:val="en-US" w:eastAsia="ru-RU"/>
        </w:rPr>
        <w:t>, rl Căușeni</w:t>
      </w:r>
    </w:p>
    <w:p w:rsidR="006316A5" w:rsidRPr="00967CE0" w:rsidRDefault="006316A5" w:rsidP="006316A5">
      <w:pPr>
        <w:pStyle w:val="a3"/>
        <w:rPr>
          <w:lang w:val="en-US"/>
        </w:rPr>
      </w:pPr>
    </w:p>
    <w:tbl>
      <w:tblPr>
        <w:tblW w:w="5638"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5"/>
        <w:gridCol w:w="1440"/>
        <w:gridCol w:w="1295"/>
        <w:gridCol w:w="971"/>
        <w:gridCol w:w="1071"/>
        <w:gridCol w:w="1207"/>
        <w:gridCol w:w="973"/>
        <w:gridCol w:w="786"/>
        <w:gridCol w:w="1181"/>
        <w:gridCol w:w="1293"/>
      </w:tblGrid>
      <w:tr w:rsidR="006316A5" w:rsidRPr="00445D1E" w:rsidTr="00EF0CDF">
        <w:trPr>
          <w:trHeight w:val="1118"/>
        </w:trPr>
        <w:tc>
          <w:tcPr>
            <w:tcW w:w="267" w:type="pct"/>
            <w:shd w:val="clear" w:color="auto" w:fill="auto"/>
            <w:vAlign w:val="center"/>
          </w:tcPr>
          <w:p w:rsidR="006316A5" w:rsidRPr="00967CE0" w:rsidRDefault="006316A5" w:rsidP="00EF0CDF">
            <w:pPr>
              <w:pStyle w:val="a3"/>
              <w:rPr>
                <w:rFonts w:eastAsia="Calibri"/>
                <w:lang w:val="ro-RO" w:eastAsia="ru-RU"/>
              </w:rPr>
            </w:pPr>
            <w:r>
              <w:rPr>
                <w:rFonts w:eastAsia="Calibri"/>
                <w:lang w:val="ro-RO" w:eastAsia="ru-RU"/>
              </w:rPr>
              <w:t xml:space="preserve">       </w:t>
            </w:r>
            <w:r w:rsidRPr="00967CE0">
              <w:rPr>
                <w:rFonts w:eastAsia="Calibri"/>
                <w:lang w:val="ro-RO" w:eastAsia="ru-RU"/>
              </w:rPr>
              <w:t>Nr.</w:t>
            </w:r>
          </w:p>
          <w:p w:rsidR="006316A5" w:rsidRPr="00967CE0" w:rsidRDefault="006316A5" w:rsidP="00EF0CDF">
            <w:pPr>
              <w:pStyle w:val="a3"/>
              <w:rPr>
                <w:rFonts w:eastAsia="Calibri"/>
                <w:lang w:val="es-ES" w:eastAsia="ru-RU"/>
              </w:rPr>
            </w:pPr>
            <w:r>
              <w:rPr>
                <w:rFonts w:eastAsia="Calibri"/>
                <w:lang w:val="ro-RO" w:eastAsia="ru-RU"/>
              </w:rPr>
              <w:t xml:space="preserve">       </w:t>
            </w:r>
            <w:r w:rsidRPr="00967CE0">
              <w:rPr>
                <w:rFonts w:eastAsia="Calibri"/>
                <w:lang w:val="ro-RO" w:eastAsia="ru-RU"/>
              </w:rPr>
              <w:t>crt.</w:t>
            </w:r>
          </w:p>
        </w:tc>
        <w:tc>
          <w:tcPr>
            <w:tcW w:w="667" w:type="pct"/>
            <w:shd w:val="clear" w:color="auto" w:fill="auto"/>
            <w:vAlign w:val="center"/>
          </w:tcPr>
          <w:p w:rsidR="006316A5" w:rsidRPr="00967CE0" w:rsidRDefault="006316A5" w:rsidP="00EF0CDF">
            <w:pPr>
              <w:pStyle w:val="a3"/>
              <w:rPr>
                <w:rFonts w:eastAsia="Calibri"/>
                <w:lang w:val="ro-RO" w:eastAsia="ru-RU"/>
              </w:rPr>
            </w:pPr>
            <w:r w:rsidRPr="00967CE0">
              <w:rPr>
                <w:rFonts w:eastAsia="Calibri"/>
                <w:lang w:val="ro-RO" w:eastAsia="ru-RU"/>
              </w:rPr>
              <w:t>Tipul bunului imobil</w:t>
            </w:r>
          </w:p>
          <w:p w:rsidR="006316A5" w:rsidRPr="00967CE0" w:rsidRDefault="006316A5" w:rsidP="00EF0CDF">
            <w:pPr>
              <w:pStyle w:val="a3"/>
              <w:rPr>
                <w:rFonts w:eastAsia="Calibri"/>
                <w:lang w:val="es-ES" w:eastAsia="ru-RU"/>
              </w:rPr>
            </w:pPr>
            <w:r w:rsidRPr="00967CE0">
              <w:rPr>
                <w:rFonts w:eastAsia="Calibri"/>
                <w:lang w:val="ro-RO" w:eastAsia="ru-RU"/>
              </w:rPr>
              <w:t>(teren/ construcţie, încăpere izolată)</w:t>
            </w:r>
          </w:p>
        </w:tc>
        <w:tc>
          <w:tcPr>
            <w:tcW w:w="600" w:type="pct"/>
            <w:shd w:val="clear" w:color="auto" w:fill="auto"/>
            <w:vAlign w:val="center"/>
          </w:tcPr>
          <w:p w:rsidR="006316A5" w:rsidRPr="00967CE0" w:rsidRDefault="006316A5" w:rsidP="00EF0CDF">
            <w:pPr>
              <w:pStyle w:val="a3"/>
              <w:rPr>
                <w:rFonts w:eastAsia="Calibri"/>
                <w:bCs/>
                <w:lang w:val="ro-RO" w:eastAsia="ru-RU"/>
              </w:rPr>
            </w:pPr>
            <w:r w:rsidRPr="00967CE0">
              <w:rPr>
                <w:rFonts w:eastAsia="Calibri"/>
                <w:bCs/>
                <w:lang w:val="ro-RO" w:eastAsia="ru-RU"/>
              </w:rPr>
              <w:t>Categoria de destinaţie,</w:t>
            </w:r>
          </w:p>
          <w:p w:rsidR="006316A5" w:rsidRPr="00967CE0" w:rsidRDefault="006316A5" w:rsidP="00EF0CDF">
            <w:pPr>
              <w:pStyle w:val="a3"/>
              <w:rPr>
                <w:rFonts w:eastAsia="Calibri"/>
                <w:lang w:val="es-ES" w:eastAsia="ru-RU"/>
              </w:rPr>
            </w:pPr>
            <w:r w:rsidRPr="00967CE0">
              <w:rPr>
                <w:rFonts w:eastAsia="Calibri"/>
                <w:bCs/>
                <w:lang w:val="ro-RO" w:eastAsia="ru-RU"/>
              </w:rPr>
              <w:t>modul de folosinţă</w:t>
            </w:r>
          </w:p>
        </w:tc>
        <w:tc>
          <w:tcPr>
            <w:tcW w:w="450" w:type="pct"/>
            <w:shd w:val="clear" w:color="auto" w:fill="auto"/>
            <w:vAlign w:val="center"/>
          </w:tcPr>
          <w:p w:rsidR="006316A5" w:rsidRPr="00967CE0" w:rsidRDefault="006316A5" w:rsidP="00EF0CDF">
            <w:pPr>
              <w:pStyle w:val="a3"/>
              <w:rPr>
                <w:rFonts w:eastAsia="Calibri"/>
                <w:lang w:val="ro-RO" w:eastAsia="ru-RU"/>
              </w:rPr>
            </w:pPr>
            <w:r w:rsidRPr="00967CE0">
              <w:rPr>
                <w:rFonts w:eastAsia="Calibri"/>
                <w:lang w:val="ro-RO" w:eastAsia="ru-RU"/>
              </w:rPr>
              <w:t>Adresa</w:t>
            </w:r>
          </w:p>
          <w:p w:rsidR="006316A5" w:rsidRPr="00967CE0" w:rsidRDefault="006316A5" w:rsidP="00EF0CDF">
            <w:pPr>
              <w:pStyle w:val="a3"/>
              <w:rPr>
                <w:rFonts w:eastAsia="Calibri"/>
                <w:lang w:val="ro-RO" w:eastAsia="ru-RU"/>
              </w:rPr>
            </w:pPr>
            <w:r w:rsidRPr="00967CE0">
              <w:rPr>
                <w:rFonts w:eastAsia="Calibri"/>
                <w:lang w:val="ro-RO" w:eastAsia="ru-RU"/>
              </w:rPr>
              <w:t>bunului</w:t>
            </w:r>
          </w:p>
          <w:p w:rsidR="006316A5" w:rsidRPr="00967CE0" w:rsidRDefault="006316A5" w:rsidP="00EF0CDF">
            <w:pPr>
              <w:pStyle w:val="a3"/>
              <w:rPr>
                <w:rFonts w:eastAsia="Calibri"/>
                <w:lang w:val="es-ES" w:eastAsia="ru-RU"/>
              </w:rPr>
            </w:pPr>
            <w:r w:rsidRPr="00967CE0">
              <w:rPr>
                <w:rFonts w:eastAsia="Calibri"/>
                <w:lang w:val="ro-RO" w:eastAsia="ru-RU"/>
              </w:rPr>
              <w:t>imobil</w:t>
            </w:r>
          </w:p>
        </w:tc>
        <w:tc>
          <w:tcPr>
            <w:tcW w:w="496" w:type="pct"/>
            <w:shd w:val="clear" w:color="auto" w:fill="auto"/>
            <w:vAlign w:val="center"/>
          </w:tcPr>
          <w:p w:rsidR="006316A5" w:rsidRPr="00967CE0" w:rsidRDefault="006316A5" w:rsidP="00EF0CDF">
            <w:pPr>
              <w:pStyle w:val="a3"/>
              <w:rPr>
                <w:rFonts w:eastAsia="Calibri"/>
                <w:lang w:val="es-ES" w:eastAsia="ru-RU"/>
              </w:rPr>
            </w:pPr>
            <w:r w:rsidRPr="00967CE0">
              <w:rPr>
                <w:rFonts w:eastAsia="Calibri"/>
                <w:lang w:val="ro-RO" w:eastAsia="ru-RU"/>
              </w:rPr>
              <w:t xml:space="preserve">Numărul </w:t>
            </w:r>
            <w:r w:rsidRPr="00967CE0">
              <w:rPr>
                <w:rFonts w:eastAsia="Calibri"/>
                <w:lang w:val="es-ES" w:eastAsia="ru-RU"/>
              </w:rPr>
              <w:t>conturului de teren</w:t>
            </w:r>
            <w:r w:rsidRPr="00967CE0">
              <w:rPr>
                <w:rFonts w:eastAsia="Calibri"/>
                <w:vertAlign w:val="superscript"/>
                <w:lang w:val="es-ES" w:eastAsia="ru-RU"/>
              </w:rPr>
              <w:t>1</w:t>
            </w:r>
          </w:p>
          <w:p w:rsidR="006316A5" w:rsidRPr="00967CE0" w:rsidRDefault="006316A5" w:rsidP="00EF0CDF">
            <w:pPr>
              <w:pStyle w:val="a3"/>
              <w:rPr>
                <w:rFonts w:eastAsia="Calibri"/>
                <w:lang w:val="es-ES" w:eastAsia="ru-RU"/>
              </w:rPr>
            </w:pPr>
          </w:p>
        </w:tc>
        <w:tc>
          <w:tcPr>
            <w:tcW w:w="559" w:type="pct"/>
            <w:shd w:val="clear" w:color="auto" w:fill="auto"/>
            <w:vAlign w:val="center"/>
          </w:tcPr>
          <w:p w:rsidR="006316A5" w:rsidRPr="00967CE0" w:rsidRDefault="006316A5" w:rsidP="00EF0CDF">
            <w:pPr>
              <w:pStyle w:val="a3"/>
              <w:rPr>
                <w:rFonts w:eastAsia="Calibri"/>
                <w:lang w:val="ro-RO" w:eastAsia="ru-RU"/>
              </w:rPr>
            </w:pPr>
            <w:r w:rsidRPr="00967CE0">
              <w:rPr>
                <w:rFonts w:eastAsia="Calibri"/>
                <w:lang w:val="ro-RO" w:eastAsia="ru-RU"/>
              </w:rPr>
              <w:t xml:space="preserve">Numărul cadastral </w:t>
            </w:r>
          </w:p>
          <w:p w:rsidR="006316A5" w:rsidRPr="00967CE0" w:rsidRDefault="006316A5" w:rsidP="00EF0CDF">
            <w:pPr>
              <w:pStyle w:val="a3"/>
              <w:rPr>
                <w:rFonts w:eastAsia="Calibri"/>
                <w:lang w:val="ro-RO" w:eastAsia="ru-RU"/>
              </w:rPr>
            </w:pPr>
            <w:r w:rsidRPr="00967CE0">
              <w:rPr>
                <w:rFonts w:eastAsia="Calibri"/>
                <w:lang w:val="ro-RO" w:eastAsia="ru-RU"/>
              </w:rPr>
              <w:t>(teren/ construcţie/</w:t>
            </w:r>
          </w:p>
          <w:p w:rsidR="006316A5" w:rsidRPr="00967CE0" w:rsidRDefault="006316A5" w:rsidP="00EF0CDF">
            <w:pPr>
              <w:pStyle w:val="a3"/>
              <w:rPr>
                <w:rFonts w:eastAsia="Calibri"/>
                <w:lang w:val="ro-RO" w:eastAsia="ru-RU"/>
              </w:rPr>
            </w:pPr>
            <w:r w:rsidRPr="00967CE0">
              <w:rPr>
                <w:rFonts w:eastAsia="Calibri"/>
                <w:lang w:val="ro-RO" w:eastAsia="ru-RU"/>
              </w:rPr>
              <w:t xml:space="preserve"> încăpere izolată)</w:t>
            </w:r>
            <w:r w:rsidRPr="00967CE0">
              <w:rPr>
                <w:rFonts w:eastAsia="Calibri"/>
                <w:b/>
                <w:vertAlign w:val="superscript"/>
                <w:lang w:val="ro-RO" w:eastAsia="ru-RU"/>
              </w:rPr>
              <w:t>2</w:t>
            </w:r>
          </w:p>
        </w:tc>
        <w:tc>
          <w:tcPr>
            <w:tcW w:w="451" w:type="pct"/>
            <w:shd w:val="clear" w:color="auto" w:fill="auto"/>
            <w:vAlign w:val="center"/>
          </w:tcPr>
          <w:p w:rsidR="006316A5" w:rsidRPr="00967CE0" w:rsidRDefault="006316A5" w:rsidP="00EF0CDF">
            <w:pPr>
              <w:pStyle w:val="a3"/>
              <w:rPr>
                <w:rFonts w:eastAsia="Calibri"/>
                <w:lang w:val="ro-RO" w:eastAsia="ru-RU"/>
              </w:rPr>
            </w:pPr>
            <w:r w:rsidRPr="00967CE0">
              <w:rPr>
                <w:rFonts w:eastAsia="Calibri"/>
                <w:lang w:val="ro-RO" w:eastAsia="ru-RU"/>
              </w:rPr>
              <w:t>Suprafaţa</w:t>
            </w:r>
          </w:p>
          <w:p w:rsidR="006316A5" w:rsidRPr="00967CE0" w:rsidRDefault="006316A5" w:rsidP="00EF0CDF">
            <w:pPr>
              <w:pStyle w:val="a3"/>
              <w:rPr>
                <w:rFonts w:eastAsia="Calibri"/>
                <w:lang w:val="es-ES" w:eastAsia="ru-RU"/>
              </w:rPr>
            </w:pPr>
            <w:r w:rsidRPr="00967CE0">
              <w:rPr>
                <w:rFonts w:eastAsia="Calibri"/>
                <w:lang w:val="ro-RO" w:eastAsia="ru-RU"/>
              </w:rPr>
              <w:t xml:space="preserve"> (ha/ m</w:t>
            </w:r>
            <w:r w:rsidRPr="00967CE0">
              <w:rPr>
                <w:rFonts w:eastAsia="Calibri"/>
                <w:vertAlign w:val="superscript"/>
                <w:lang w:val="ro-RO" w:eastAsia="ru-RU"/>
              </w:rPr>
              <w:t>2</w:t>
            </w:r>
            <w:r w:rsidRPr="00967CE0">
              <w:rPr>
                <w:rFonts w:eastAsia="Calibri"/>
                <w:lang w:val="ro-RO" w:eastAsia="ru-RU"/>
              </w:rPr>
              <w:t>)</w:t>
            </w:r>
          </w:p>
        </w:tc>
        <w:tc>
          <w:tcPr>
            <w:tcW w:w="364" w:type="pct"/>
            <w:shd w:val="clear" w:color="auto" w:fill="auto"/>
            <w:vAlign w:val="center"/>
          </w:tcPr>
          <w:p w:rsidR="006316A5" w:rsidRPr="00967CE0" w:rsidRDefault="006316A5" w:rsidP="00EF0CDF">
            <w:pPr>
              <w:pStyle w:val="a3"/>
              <w:rPr>
                <w:rFonts w:eastAsia="Calibri"/>
                <w:lang w:val="ro-RO" w:eastAsia="ru-RU"/>
              </w:rPr>
            </w:pPr>
            <w:r w:rsidRPr="00967CE0">
              <w:rPr>
                <w:rFonts w:eastAsia="Calibri"/>
                <w:lang w:val="ro-RO" w:eastAsia="ru-RU"/>
              </w:rPr>
              <w:t>Numărul de niveluri ale construcţiei</w:t>
            </w:r>
          </w:p>
          <w:p w:rsidR="006316A5" w:rsidRPr="00967CE0" w:rsidRDefault="006316A5" w:rsidP="00EF0CDF">
            <w:pPr>
              <w:pStyle w:val="a3"/>
              <w:rPr>
                <w:rFonts w:eastAsia="Calibri"/>
                <w:lang w:val="es-ES" w:eastAsia="ru-RU"/>
              </w:rPr>
            </w:pPr>
          </w:p>
        </w:tc>
        <w:tc>
          <w:tcPr>
            <w:tcW w:w="547" w:type="pct"/>
            <w:shd w:val="clear" w:color="auto" w:fill="auto"/>
            <w:vAlign w:val="center"/>
          </w:tcPr>
          <w:p w:rsidR="006316A5" w:rsidRPr="00967CE0" w:rsidRDefault="006316A5" w:rsidP="00EF0CDF">
            <w:pPr>
              <w:pStyle w:val="a3"/>
              <w:rPr>
                <w:rFonts w:eastAsia="Calibri"/>
                <w:lang w:val="es-ES" w:eastAsia="ru-RU"/>
              </w:rPr>
            </w:pPr>
            <w:r w:rsidRPr="00967CE0">
              <w:rPr>
                <w:rFonts w:eastAsia="Calibri"/>
                <w:lang w:val="es-ES" w:eastAsia="ru-RU"/>
              </w:rPr>
              <w:t>Domeniul</w:t>
            </w:r>
          </w:p>
          <w:p w:rsidR="006316A5" w:rsidRPr="00967CE0" w:rsidRDefault="006316A5" w:rsidP="00EF0CDF">
            <w:pPr>
              <w:pStyle w:val="a3"/>
              <w:rPr>
                <w:rFonts w:eastAsia="Calibri"/>
                <w:lang w:val="es-ES" w:eastAsia="ru-RU"/>
              </w:rPr>
            </w:pPr>
            <w:r w:rsidRPr="00967CE0">
              <w:rPr>
                <w:rFonts w:eastAsia="Calibri"/>
                <w:lang w:val="es-ES" w:eastAsia="ru-RU"/>
              </w:rPr>
              <w:t>(public/privat)</w:t>
            </w:r>
          </w:p>
        </w:tc>
        <w:tc>
          <w:tcPr>
            <w:tcW w:w="599" w:type="pct"/>
            <w:shd w:val="clear" w:color="auto" w:fill="auto"/>
            <w:vAlign w:val="center"/>
          </w:tcPr>
          <w:p w:rsidR="006316A5" w:rsidRPr="00967CE0" w:rsidRDefault="006316A5" w:rsidP="00EF0CDF">
            <w:pPr>
              <w:pStyle w:val="a3"/>
              <w:rPr>
                <w:rFonts w:eastAsia="Calibri"/>
                <w:lang w:val="es-ES" w:eastAsia="ru-RU"/>
              </w:rPr>
            </w:pPr>
            <w:r w:rsidRPr="00967CE0">
              <w:rPr>
                <w:rFonts w:eastAsia="Calibri"/>
                <w:lang w:val="ro-RO" w:eastAsia="ru-RU"/>
              </w:rPr>
              <w:t>Denumirea entităţii care gestionează bunul imobil</w:t>
            </w:r>
          </w:p>
        </w:tc>
      </w:tr>
      <w:tr w:rsidR="006316A5" w:rsidRPr="00967CE0" w:rsidTr="00EF0CDF">
        <w:tc>
          <w:tcPr>
            <w:tcW w:w="267" w:type="pct"/>
            <w:shd w:val="clear" w:color="auto" w:fill="D9D9D9"/>
            <w:vAlign w:val="center"/>
          </w:tcPr>
          <w:p w:rsidR="006316A5" w:rsidRPr="00967CE0" w:rsidRDefault="006316A5" w:rsidP="00EF0CDF">
            <w:pPr>
              <w:pStyle w:val="a3"/>
              <w:rPr>
                <w:rFonts w:eastAsia="Calibri"/>
                <w:lang w:val="es-ES" w:eastAsia="ru-RU"/>
              </w:rPr>
            </w:pPr>
            <w:r>
              <w:rPr>
                <w:rFonts w:eastAsia="Calibri"/>
                <w:lang w:val="es-ES" w:eastAsia="ru-RU"/>
              </w:rPr>
              <w:t xml:space="preserve">      </w:t>
            </w:r>
            <w:r w:rsidRPr="00967CE0">
              <w:rPr>
                <w:rFonts w:eastAsia="Calibri"/>
                <w:lang w:val="es-ES" w:eastAsia="ru-RU"/>
              </w:rPr>
              <w:t>1</w:t>
            </w:r>
          </w:p>
        </w:tc>
        <w:tc>
          <w:tcPr>
            <w:tcW w:w="667" w:type="pct"/>
            <w:shd w:val="clear" w:color="auto" w:fill="D9D9D9"/>
            <w:vAlign w:val="center"/>
          </w:tcPr>
          <w:p w:rsidR="006316A5" w:rsidRPr="00967CE0" w:rsidRDefault="006316A5" w:rsidP="00EF0CDF">
            <w:pPr>
              <w:pStyle w:val="a3"/>
              <w:rPr>
                <w:rFonts w:eastAsia="Calibri"/>
                <w:lang w:val="es-ES" w:eastAsia="ru-RU"/>
              </w:rPr>
            </w:pPr>
            <w:r w:rsidRPr="00967CE0">
              <w:rPr>
                <w:rFonts w:eastAsia="Calibri"/>
                <w:lang w:val="es-ES" w:eastAsia="ru-RU"/>
              </w:rPr>
              <w:t>2</w:t>
            </w:r>
          </w:p>
        </w:tc>
        <w:tc>
          <w:tcPr>
            <w:tcW w:w="600" w:type="pct"/>
            <w:shd w:val="clear" w:color="auto" w:fill="D9D9D9"/>
            <w:vAlign w:val="center"/>
          </w:tcPr>
          <w:p w:rsidR="006316A5" w:rsidRPr="00967CE0" w:rsidRDefault="006316A5" w:rsidP="00EF0CDF">
            <w:pPr>
              <w:pStyle w:val="a3"/>
              <w:rPr>
                <w:rFonts w:eastAsia="Calibri"/>
                <w:lang w:val="es-ES" w:eastAsia="ru-RU"/>
              </w:rPr>
            </w:pPr>
            <w:r w:rsidRPr="00967CE0">
              <w:rPr>
                <w:rFonts w:eastAsia="Calibri"/>
                <w:lang w:val="es-ES" w:eastAsia="ru-RU"/>
              </w:rPr>
              <w:t>3</w:t>
            </w:r>
          </w:p>
        </w:tc>
        <w:tc>
          <w:tcPr>
            <w:tcW w:w="450" w:type="pct"/>
            <w:shd w:val="clear" w:color="auto" w:fill="D9D9D9"/>
            <w:vAlign w:val="center"/>
          </w:tcPr>
          <w:p w:rsidR="006316A5" w:rsidRPr="00967CE0" w:rsidRDefault="006316A5" w:rsidP="00EF0CDF">
            <w:pPr>
              <w:pStyle w:val="a3"/>
              <w:rPr>
                <w:rFonts w:eastAsia="Calibri"/>
                <w:lang w:val="es-ES" w:eastAsia="ru-RU"/>
              </w:rPr>
            </w:pPr>
            <w:r w:rsidRPr="00967CE0">
              <w:rPr>
                <w:rFonts w:eastAsia="Calibri"/>
                <w:lang w:val="es-ES" w:eastAsia="ru-RU"/>
              </w:rPr>
              <w:t>4</w:t>
            </w:r>
          </w:p>
        </w:tc>
        <w:tc>
          <w:tcPr>
            <w:tcW w:w="496" w:type="pct"/>
            <w:shd w:val="clear" w:color="auto" w:fill="D9D9D9"/>
            <w:vAlign w:val="center"/>
          </w:tcPr>
          <w:p w:rsidR="006316A5" w:rsidRPr="00967CE0" w:rsidRDefault="006316A5" w:rsidP="00EF0CDF">
            <w:pPr>
              <w:pStyle w:val="a3"/>
              <w:rPr>
                <w:rFonts w:eastAsia="Calibri"/>
                <w:lang w:val="es-ES" w:eastAsia="ru-RU"/>
              </w:rPr>
            </w:pPr>
            <w:r w:rsidRPr="00967CE0">
              <w:rPr>
                <w:rFonts w:eastAsia="Calibri"/>
                <w:lang w:val="es-ES" w:eastAsia="ru-RU"/>
              </w:rPr>
              <w:t>5</w:t>
            </w:r>
          </w:p>
        </w:tc>
        <w:tc>
          <w:tcPr>
            <w:tcW w:w="559" w:type="pct"/>
            <w:shd w:val="clear" w:color="auto" w:fill="D9D9D9"/>
            <w:vAlign w:val="center"/>
          </w:tcPr>
          <w:p w:rsidR="006316A5" w:rsidRPr="00967CE0" w:rsidRDefault="006316A5" w:rsidP="00EF0CDF">
            <w:pPr>
              <w:pStyle w:val="a3"/>
              <w:rPr>
                <w:rFonts w:eastAsia="Calibri"/>
                <w:lang w:val="es-ES" w:eastAsia="ru-RU"/>
              </w:rPr>
            </w:pPr>
            <w:r w:rsidRPr="00967CE0">
              <w:rPr>
                <w:rFonts w:eastAsia="Calibri"/>
                <w:lang w:val="es-ES" w:eastAsia="ru-RU"/>
              </w:rPr>
              <w:t>6</w:t>
            </w:r>
          </w:p>
        </w:tc>
        <w:tc>
          <w:tcPr>
            <w:tcW w:w="451" w:type="pct"/>
            <w:shd w:val="clear" w:color="auto" w:fill="D9D9D9"/>
            <w:vAlign w:val="center"/>
          </w:tcPr>
          <w:p w:rsidR="006316A5" w:rsidRPr="00967CE0" w:rsidRDefault="006316A5" w:rsidP="00EF0CDF">
            <w:pPr>
              <w:pStyle w:val="a3"/>
              <w:rPr>
                <w:rFonts w:eastAsia="Calibri"/>
                <w:lang w:val="es-ES" w:eastAsia="ru-RU"/>
              </w:rPr>
            </w:pPr>
            <w:r w:rsidRPr="00967CE0">
              <w:rPr>
                <w:rFonts w:eastAsia="Calibri"/>
                <w:lang w:val="es-ES" w:eastAsia="ru-RU"/>
              </w:rPr>
              <w:t>7</w:t>
            </w:r>
          </w:p>
        </w:tc>
        <w:tc>
          <w:tcPr>
            <w:tcW w:w="364" w:type="pct"/>
            <w:shd w:val="clear" w:color="auto" w:fill="D9D9D9"/>
            <w:vAlign w:val="center"/>
          </w:tcPr>
          <w:p w:rsidR="006316A5" w:rsidRPr="00967CE0" w:rsidRDefault="006316A5" w:rsidP="00EF0CDF">
            <w:pPr>
              <w:pStyle w:val="a3"/>
              <w:rPr>
                <w:rFonts w:eastAsia="Calibri"/>
                <w:lang w:val="es-ES" w:eastAsia="ru-RU"/>
              </w:rPr>
            </w:pPr>
            <w:r w:rsidRPr="00967CE0">
              <w:rPr>
                <w:rFonts w:eastAsia="Calibri"/>
                <w:lang w:val="es-ES" w:eastAsia="ru-RU"/>
              </w:rPr>
              <w:t>8</w:t>
            </w:r>
          </w:p>
        </w:tc>
        <w:tc>
          <w:tcPr>
            <w:tcW w:w="547" w:type="pct"/>
            <w:shd w:val="clear" w:color="auto" w:fill="D9D9D9"/>
            <w:vAlign w:val="center"/>
          </w:tcPr>
          <w:p w:rsidR="006316A5" w:rsidRPr="00967CE0" w:rsidRDefault="006316A5" w:rsidP="00EF0CDF">
            <w:pPr>
              <w:pStyle w:val="a3"/>
              <w:rPr>
                <w:rFonts w:eastAsia="Calibri"/>
                <w:lang w:val="es-ES" w:eastAsia="ru-RU"/>
              </w:rPr>
            </w:pPr>
            <w:r w:rsidRPr="00967CE0">
              <w:rPr>
                <w:rFonts w:eastAsia="Calibri"/>
                <w:lang w:val="es-ES" w:eastAsia="ru-RU"/>
              </w:rPr>
              <w:t>9</w:t>
            </w:r>
          </w:p>
        </w:tc>
        <w:tc>
          <w:tcPr>
            <w:tcW w:w="599" w:type="pct"/>
            <w:shd w:val="clear" w:color="auto" w:fill="D9D9D9"/>
            <w:vAlign w:val="center"/>
          </w:tcPr>
          <w:p w:rsidR="006316A5" w:rsidRPr="00967CE0" w:rsidRDefault="006316A5" w:rsidP="00EF0CDF">
            <w:pPr>
              <w:pStyle w:val="a3"/>
              <w:rPr>
                <w:rFonts w:eastAsia="Calibri"/>
                <w:lang w:val="es-ES" w:eastAsia="ru-RU"/>
              </w:rPr>
            </w:pPr>
            <w:r w:rsidRPr="00967CE0">
              <w:rPr>
                <w:rFonts w:eastAsia="Calibri"/>
                <w:lang w:val="es-ES" w:eastAsia="ru-RU"/>
              </w:rPr>
              <w:t>10</w:t>
            </w:r>
          </w:p>
        </w:tc>
      </w:tr>
      <w:tr w:rsidR="006316A5" w:rsidRPr="00967CE0" w:rsidTr="00EF0CDF">
        <w:tc>
          <w:tcPr>
            <w:tcW w:w="267" w:type="pct"/>
            <w:shd w:val="clear" w:color="auto" w:fill="auto"/>
            <w:vAlign w:val="center"/>
          </w:tcPr>
          <w:p w:rsidR="006316A5" w:rsidRPr="00967CE0" w:rsidRDefault="006316A5" w:rsidP="00EF0CDF">
            <w:pPr>
              <w:pStyle w:val="a3"/>
              <w:rPr>
                <w:rFonts w:eastAsia="Calibri"/>
                <w:lang w:val="es-ES" w:eastAsia="ru-RU"/>
              </w:rPr>
            </w:pPr>
            <w:r>
              <w:rPr>
                <w:rFonts w:eastAsia="Calibri"/>
                <w:lang w:val="es-ES" w:eastAsia="ru-RU"/>
              </w:rPr>
              <w:t xml:space="preserve">       </w:t>
            </w:r>
            <w:r w:rsidRPr="00967CE0">
              <w:rPr>
                <w:rFonts w:eastAsia="Calibri"/>
                <w:lang w:val="es-ES" w:eastAsia="ru-RU"/>
              </w:rPr>
              <w:t>1.</w:t>
            </w:r>
          </w:p>
        </w:tc>
        <w:tc>
          <w:tcPr>
            <w:tcW w:w="667" w:type="pct"/>
            <w:shd w:val="clear" w:color="auto" w:fill="auto"/>
            <w:vAlign w:val="center"/>
          </w:tcPr>
          <w:p w:rsidR="006316A5" w:rsidRPr="00967CE0" w:rsidRDefault="006316A5" w:rsidP="00EF0CDF">
            <w:pPr>
              <w:pStyle w:val="a3"/>
              <w:rPr>
                <w:rFonts w:eastAsia="Calibri"/>
                <w:lang w:val="es-ES" w:eastAsia="ru-RU"/>
              </w:rPr>
            </w:pPr>
            <w:r w:rsidRPr="00967CE0">
              <w:rPr>
                <w:rFonts w:eastAsia="Calibri"/>
                <w:lang w:val="es-ES" w:eastAsia="ru-RU"/>
              </w:rPr>
              <w:t>Teren</w:t>
            </w:r>
          </w:p>
        </w:tc>
        <w:tc>
          <w:tcPr>
            <w:tcW w:w="600" w:type="pct"/>
            <w:shd w:val="clear" w:color="auto" w:fill="auto"/>
            <w:vAlign w:val="center"/>
          </w:tcPr>
          <w:p w:rsidR="006316A5" w:rsidRPr="00967CE0" w:rsidRDefault="006316A5" w:rsidP="00EF0CDF">
            <w:pPr>
              <w:pStyle w:val="a3"/>
              <w:rPr>
                <w:rFonts w:eastAsia="Calibri"/>
                <w:lang w:val="ro-RO" w:eastAsia="ru-RU"/>
              </w:rPr>
            </w:pPr>
            <w:r w:rsidRPr="00967CE0">
              <w:rPr>
                <w:rFonts w:eastAsia="Calibri"/>
                <w:lang w:val="es-ES" w:eastAsia="ru-RU"/>
              </w:rPr>
              <w:t xml:space="preserve">Din intravilanul </w:t>
            </w:r>
            <w:r w:rsidRPr="00967CE0">
              <w:rPr>
                <w:rFonts w:eastAsia="Calibri"/>
                <w:lang w:val="es-ES" w:eastAsia="ru-RU"/>
              </w:rPr>
              <w:lastRenderedPageBreak/>
              <w:t>localit</w:t>
            </w:r>
            <w:r w:rsidRPr="00967CE0">
              <w:rPr>
                <w:rFonts w:eastAsia="Calibri"/>
                <w:lang w:val="ro-RO" w:eastAsia="ru-RU"/>
              </w:rPr>
              <w:t xml:space="preserve">ății/aferent obiectivului public și </w:t>
            </w:r>
            <w:r>
              <w:rPr>
                <w:rFonts w:eastAsia="Calibri"/>
                <w:lang w:val="ro-RO" w:eastAsia="ru-RU"/>
              </w:rPr>
              <w:t>administra</w:t>
            </w:r>
            <w:r w:rsidRPr="00967CE0">
              <w:rPr>
                <w:rFonts w:eastAsia="Calibri"/>
                <w:lang w:val="ro-RO" w:eastAsia="ru-RU"/>
              </w:rPr>
              <w:t>tiv</w:t>
            </w:r>
          </w:p>
        </w:tc>
        <w:tc>
          <w:tcPr>
            <w:tcW w:w="450" w:type="pct"/>
            <w:shd w:val="clear" w:color="auto" w:fill="auto"/>
            <w:vAlign w:val="center"/>
          </w:tcPr>
          <w:p w:rsidR="006316A5" w:rsidRDefault="006316A5" w:rsidP="00EF0CDF">
            <w:pPr>
              <w:pStyle w:val="a3"/>
              <w:rPr>
                <w:rFonts w:eastAsia="Calibri"/>
                <w:lang w:val="es-ES" w:eastAsia="ru-RU"/>
              </w:rPr>
            </w:pPr>
            <w:r w:rsidRPr="00967CE0">
              <w:rPr>
                <w:rFonts w:eastAsia="Calibri"/>
                <w:lang w:val="es-ES" w:eastAsia="ru-RU"/>
              </w:rPr>
              <w:lastRenderedPageBreak/>
              <w:t>Com.</w:t>
            </w:r>
          </w:p>
          <w:p w:rsidR="006316A5" w:rsidRPr="00967CE0" w:rsidRDefault="006316A5" w:rsidP="00EF0CDF">
            <w:pPr>
              <w:pStyle w:val="a3"/>
              <w:rPr>
                <w:rFonts w:eastAsia="Calibri"/>
                <w:lang w:val="es-ES" w:eastAsia="ru-RU"/>
              </w:rPr>
            </w:pPr>
            <w:r w:rsidRPr="00967CE0">
              <w:rPr>
                <w:rFonts w:eastAsia="Calibri"/>
                <w:lang w:val="es-ES" w:eastAsia="ru-RU"/>
              </w:rPr>
              <w:t>Bacceali</w:t>
            </w:r>
            <w:r w:rsidRPr="00967CE0">
              <w:rPr>
                <w:rFonts w:eastAsia="Calibri"/>
                <w:lang w:val="es-ES" w:eastAsia="ru-RU"/>
              </w:rPr>
              <w:lastRenderedPageBreak/>
              <w:t>a</w:t>
            </w:r>
            <w:r>
              <w:rPr>
                <w:rFonts w:eastAsia="Calibri"/>
                <w:lang w:val="es-ES" w:eastAsia="ru-RU"/>
              </w:rPr>
              <w:t xml:space="preserve">  s</w:t>
            </w:r>
            <w:r w:rsidRPr="00967CE0">
              <w:rPr>
                <w:rFonts w:eastAsia="Calibri"/>
                <w:lang w:val="es-ES" w:eastAsia="ru-RU"/>
              </w:rPr>
              <w:t>.Plop</w:t>
            </w:r>
          </w:p>
        </w:tc>
        <w:tc>
          <w:tcPr>
            <w:tcW w:w="496" w:type="pct"/>
            <w:shd w:val="clear" w:color="auto" w:fill="auto"/>
            <w:vAlign w:val="center"/>
          </w:tcPr>
          <w:p w:rsidR="006316A5" w:rsidRPr="00967CE0" w:rsidRDefault="006316A5" w:rsidP="00EF0CDF">
            <w:pPr>
              <w:pStyle w:val="a3"/>
              <w:rPr>
                <w:rFonts w:eastAsia="Calibri"/>
                <w:lang w:val="es-ES" w:eastAsia="ru-RU"/>
              </w:rPr>
            </w:pPr>
            <w:r w:rsidRPr="00967CE0">
              <w:rPr>
                <w:rFonts w:eastAsia="Calibri"/>
                <w:lang w:val="es-ES" w:eastAsia="ru-RU"/>
              </w:rPr>
              <w:lastRenderedPageBreak/>
              <w:t>X</w:t>
            </w:r>
          </w:p>
        </w:tc>
        <w:tc>
          <w:tcPr>
            <w:tcW w:w="559" w:type="pct"/>
            <w:shd w:val="clear" w:color="auto" w:fill="auto"/>
            <w:vAlign w:val="center"/>
          </w:tcPr>
          <w:p w:rsidR="006316A5" w:rsidRPr="00967CE0" w:rsidRDefault="006316A5" w:rsidP="00EF0CDF">
            <w:pPr>
              <w:pStyle w:val="a3"/>
              <w:rPr>
                <w:rFonts w:eastAsia="Calibri"/>
                <w:lang w:val="es-ES" w:eastAsia="ru-RU"/>
              </w:rPr>
            </w:pPr>
            <w:r w:rsidRPr="00967CE0">
              <w:t>2332104.026</w:t>
            </w:r>
          </w:p>
        </w:tc>
        <w:tc>
          <w:tcPr>
            <w:tcW w:w="451" w:type="pct"/>
            <w:shd w:val="clear" w:color="auto" w:fill="auto"/>
            <w:vAlign w:val="center"/>
          </w:tcPr>
          <w:p w:rsidR="006316A5" w:rsidRPr="00967CE0" w:rsidRDefault="006316A5" w:rsidP="00EF0CDF">
            <w:pPr>
              <w:pStyle w:val="a3"/>
              <w:rPr>
                <w:rFonts w:eastAsia="Calibri"/>
                <w:lang w:val="es-ES" w:eastAsia="ru-RU"/>
              </w:rPr>
            </w:pPr>
            <w:r w:rsidRPr="00967CE0">
              <w:t>0.0759 ha</w:t>
            </w:r>
          </w:p>
        </w:tc>
        <w:tc>
          <w:tcPr>
            <w:tcW w:w="364" w:type="pct"/>
            <w:shd w:val="clear" w:color="auto" w:fill="auto"/>
            <w:vAlign w:val="center"/>
          </w:tcPr>
          <w:p w:rsidR="006316A5" w:rsidRPr="00967CE0" w:rsidRDefault="006316A5" w:rsidP="00EF0CDF">
            <w:pPr>
              <w:pStyle w:val="a3"/>
              <w:rPr>
                <w:rFonts w:eastAsia="Calibri"/>
                <w:lang w:val="es-ES" w:eastAsia="ru-RU"/>
              </w:rPr>
            </w:pPr>
            <w:r w:rsidRPr="00967CE0">
              <w:rPr>
                <w:rFonts w:eastAsia="Calibri"/>
                <w:lang w:val="es-ES" w:eastAsia="ru-RU"/>
              </w:rPr>
              <w:t>X</w:t>
            </w:r>
          </w:p>
        </w:tc>
        <w:tc>
          <w:tcPr>
            <w:tcW w:w="547" w:type="pct"/>
            <w:shd w:val="clear" w:color="auto" w:fill="auto"/>
            <w:vAlign w:val="center"/>
          </w:tcPr>
          <w:p w:rsidR="006316A5" w:rsidRPr="00967CE0" w:rsidRDefault="006316A5" w:rsidP="00EF0CDF">
            <w:pPr>
              <w:pStyle w:val="a3"/>
              <w:rPr>
                <w:rFonts w:eastAsia="Calibri"/>
                <w:lang w:val="es-ES" w:eastAsia="ru-RU"/>
              </w:rPr>
            </w:pPr>
            <w:r w:rsidRPr="00967CE0">
              <w:rPr>
                <w:rFonts w:eastAsia="Calibri"/>
                <w:lang w:val="es-ES" w:eastAsia="ru-RU"/>
              </w:rPr>
              <w:t>Public</w:t>
            </w:r>
          </w:p>
        </w:tc>
        <w:tc>
          <w:tcPr>
            <w:tcW w:w="599" w:type="pct"/>
            <w:shd w:val="clear" w:color="auto" w:fill="auto"/>
            <w:vAlign w:val="center"/>
          </w:tcPr>
          <w:p w:rsidR="006316A5" w:rsidRPr="00967CE0" w:rsidRDefault="006316A5" w:rsidP="00EF0CDF">
            <w:pPr>
              <w:pStyle w:val="a3"/>
              <w:rPr>
                <w:rFonts w:eastAsia="Calibri"/>
                <w:lang w:val="ro-RO" w:eastAsia="ru-RU"/>
              </w:rPr>
            </w:pPr>
            <w:r w:rsidRPr="00967CE0">
              <w:rPr>
                <w:rFonts w:eastAsia="Calibri"/>
                <w:lang w:val="es-ES" w:eastAsia="ru-RU"/>
              </w:rPr>
              <w:t>Primăria com.Baccea</w:t>
            </w:r>
            <w:r w:rsidRPr="00967CE0">
              <w:rPr>
                <w:rFonts w:eastAsia="Calibri"/>
                <w:lang w:val="es-ES" w:eastAsia="ru-RU"/>
              </w:rPr>
              <w:lastRenderedPageBreak/>
              <w:t xml:space="preserve">lia </w:t>
            </w:r>
            <w:r w:rsidRPr="00967CE0">
              <w:rPr>
                <w:rFonts w:eastAsia="Calibri"/>
                <w:lang w:val="ro-RO" w:eastAsia="ru-RU"/>
              </w:rPr>
              <w:t>(APL)</w:t>
            </w:r>
          </w:p>
        </w:tc>
      </w:tr>
    </w:tbl>
    <w:p w:rsidR="006316A5" w:rsidRPr="00F95D8A" w:rsidRDefault="006316A5" w:rsidP="006316A5">
      <w:pPr>
        <w:pStyle w:val="a3"/>
        <w:rPr>
          <w:sz w:val="10"/>
          <w:szCs w:val="10"/>
          <w:vertAlign w:val="superscript"/>
          <w:lang w:val="es-ES" w:eastAsia="ru-RU"/>
        </w:rPr>
      </w:pPr>
      <w:r w:rsidRPr="00967CE0">
        <w:rPr>
          <w:vertAlign w:val="superscript"/>
          <w:lang w:val="es-ES" w:eastAsia="ru-RU"/>
        </w:rPr>
        <w:lastRenderedPageBreak/>
        <w:t xml:space="preserve"> </w:t>
      </w:r>
    </w:p>
    <w:p w:rsidR="006316A5" w:rsidRPr="00967CE0" w:rsidRDefault="006316A5" w:rsidP="006316A5">
      <w:pPr>
        <w:pStyle w:val="a3"/>
        <w:rPr>
          <w:lang w:val="ro-RO" w:eastAsia="ru-RU"/>
        </w:rPr>
      </w:pPr>
    </w:p>
    <w:tbl>
      <w:tblPr>
        <w:tblpPr w:leftFromText="180" w:rightFromText="180" w:vertAnchor="text" w:tblpY="1"/>
        <w:tblOverlap w:val="never"/>
        <w:tblW w:w="0" w:type="auto"/>
        <w:tblLook w:val="01E0"/>
      </w:tblPr>
      <w:tblGrid>
        <w:gridCol w:w="2802"/>
        <w:gridCol w:w="1776"/>
        <w:gridCol w:w="2507"/>
      </w:tblGrid>
      <w:tr w:rsidR="006316A5" w:rsidRPr="00967CE0" w:rsidTr="00EF0CDF">
        <w:tc>
          <w:tcPr>
            <w:tcW w:w="2802" w:type="dxa"/>
            <w:shd w:val="clear" w:color="auto" w:fill="auto"/>
          </w:tcPr>
          <w:p w:rsidR="006316A5" w:rsidRPr="00967CE0" w:rsidRDefault="006316A5" w:rsidP="00EF0CDF">
            <w:pPr>
              <w:pStyle w:val="a3"/>
              <w:rPr>
                <w:rFonts w:eastAsia="Calibri"/>
                <w:lang w:val="ro-RO" w:eastAsia="ru-RU"/>
              </w:rPr>
            </w:pPr>
            <w:r w:rsidRPr="00967CE0">
              <w:rPr>
                <w:rFonts w:eastAsia="Calibri"/>
                <w:lang w:val="ro-RO" w:eastAsia="ru-RU"/>
              </w:rPr>
              <w:t xml:space="preserve">Preşedintele comisiei </w:t>
            </w:r>
          </w:p>
          <w:p w:rsidR="006316A5" w:rsidRPr="00967CE0" w:rsidRDefault="006316A5" w:rsidP="00EF0CDF">
            <w:pPr>
              <w:pStyle w:val="a3"/>
              <w:rPr>
                <w:rFonts w:eastAsia="Calibri"/>
                <w:lang w:val="ro-RO" w:eastAsia="ru-RU"/>
              </w:rPr>
            </w:pPr>
          </w:p>
        </w:tc>
        <w:tc>
          <w:tcPr>
            <w:tcW w:w="1776" w:type="dxa"/>
            <w:shd w:val="clear" w:color="auto" w:fill="auto"/>
          </w:tcPr>
          <w:p w:rsidR="006316A5" w:rsidRPr="00967CE0" w:rsidRDefault="006316A5" w:rsidP="00EF0CDF">
            <w:pPr>
              <w:pStyle w:val="a3"/>
              <w:rPr>
                <w:rFonts w:eastAsia="Calibri"/>
                <w:lang w:val="ro-RO" w:eastAsia="ru-RU"/>
              </w:rPr>
            </w:pPr>
            <w:r w:rsidRPr="00967CE0">
              <w:rPr>
                <w:rFonts w:eastAsia="Calibri"/>
                <w:lang w:val="ro-RO" w:eastAsia="ru-RU"/>
              </w:rPr>
              <w:t>____________</w:t>
            </w:r>
          </w:p>
          <w:p w:rsidR="006316A5" w:rsidRPr="00967CE0" w:rsidRDefault="006316A5" w:rsidP="00EF0CDF">
            <w:pPr>
              <w:pStyle w:val="a3"/>
              <w:rPr>
                <w:rFonts w:eastAsia="Calibri"/>
                <w:lang w:val="ro-RO" w:eastAsia="ru-RU"/>
              </w:rPr>
            </w:pPr>
            <w:r w:rsidRPr="00967CE0">
              <w:rPr>
                <w:rFonts w:eastAsia="Calibri"/>
                <w:lang w:val="ro-RO" w:eastAsia="ru-RU"/>
              </w:rPr>
              <w:t>(semnătura)</w:t>
            </w:r>
          </w:p>
        </w:tc>
        <w:tc>
          <w:tcPr>
            <w:tcW w:w="2507" w:type="dxa"/>
            <w:shd w:val="clear" w:color="auto" w:fill="auto"/>
          </w:tcPr>
          <w:p w:rsidR="006316A5" w:rsidRPr="00967CE0" w:rsidRDefault="006316A5" w:rsidP="00EF0CDF">
            <w:pPr>
              <w:pStyle w:val="a3"/>
              <w:rPr>
                <w:rFonts w:eastAsia="Calibri"/>
                <w:lang w:val="ro-RO" w:eastAsia="ru-RU"/>
              </w:rPr>
            </w:pPr>
            <w:r w:rsidRPr="00967CE0">
              <w:rPr>
                <w:rFonts w:eastAsia="Calibri"/>
                <w:lang w:val="ro-RO" w:eastAsia="ru-RU"/>
              </w:rPr>
              <w:t>_</w:t>
            </w:r>
            <w:r>
              <w:rPr>
                <w:rFonts w:eastAsia="Calibri"/>
                <w:u w:val="single"/>
                <w:lang w:val="ro-RO" w:eastAsia="ru-RU"/>
              </w:rPr>
              <w:t>Nenov  Claudia</w:t>
            </w:r>
            <w:r w:rsidRPr="00967CE0">
              <w:rPr>
                <w:rFonts w:eastAsia="Calibri"/>
                <w:lang w:val="ro-RO" w:eastAsia="ru-RU"/>
              </w:rPr>
              <w:t>__</w:t>
            </w:r>
            <w:r>
              <w:rPr>
                <w:rFonts w:eastAsia="Calibri"/>
                <w:lang w:val="ro-RO" w:eastAsia="ru-RU"/>
              </w:rPr>
              <w:t xml:space="preserve">                </w:t>
            </w:r>
          </w:p>
          <w:p w:rsidR="006316A5" w:rsidRPr="00967CE0" w:rsidRDefault="006316A5" w:rsidP="00EF0CDF">
            <w:pPr>
              <w:pStyle w:val="a3"/>
              <w:rPr>
                <w:rFonts w:eastAsia="Calibri"/>
                <w:lang w:val="ro-RO" w:eastAsia="ru-RU"/>
              </w:rPr>
            </w:pPr>
            <w:r w:rsidRPr="00967CE0">
              <w:rPr>
                <w:rFonts w:eastAsia="Calibri"/>
                <w:lang w:val="ro-RO" w:eastAsia="ru-RU"/>
              </w:rPr>
              <w:t>(numele, prenumele)</w:t>
            </w:r>
          </w:p>
        </w:tc>
      </w:tr>
      <w:tr w:rsidR="006316A5" w:rsidRPr="00967CE0" w:rsidTr="00EF0CDF">
        <w:tc>
          <w:tcPr>
            <w:tcW w:w="2802" w:type="dxa"/>
            <w:shd w:val="clear" w:color="auto" w:fill="auto"/>
          </w:tcPr>
          <w:p w:rsidR="006316A5" w:rsidRPr="00F95D8A" w:rsidRDefault="006316A5" w:rsidP="00EF0CDF">
            <w:pPr>
              <w:pStyle w:val="a3"/>
              <w:rPr>
                <w:rFonts w:eastAsia="Calibri"/>
                <w:sz w:val="10"/>
                <w:szCs w:val="10"/>
                <w:lang w:val="ro-RO" w:eastAsia="ru-RU"/>
              </w:rPr>
            </w:pPr>
          </w:p>
        </w:tc>
        <w:tc>
          <w:tcPr>
            <w:tcW w:w="1776" w:type="dxa"/>
            <w:shd w:val="clear" w:color="auto" w:fill="auto"/>
          </w:tcPr>
          <w:p w:rsidR="006316A5" w:rsidRPr="00967CE0" w:rsidRDefault="006316A5" w:rsidP="00EF0CDF">
            <w:pPr>
              <w:pStyle w:val="a3"/>
              <w:rPr>
                <w:rFonts w:eastAsia="Calibri"/>
                <w:lang w:val="ro-RO" w:eastAsia="ru-RU"/>
              </w:rPr>
            </w:pPr>
          </w:p>
        </w:tc>
        <w:tc>
          <w:tcPr>
            <w:tcW w:w="2507" w:type="dxa"/>
            <w:shd w:val="clear" w:color="auto" w:fill="auto"/>
          </w:tcPr>
          <w:p w:rsidR="006316A5" w:rsidRPr="00967CE0" w:rsidRDefault="006316A5" w:rsidP="00EF0CDF">
            <w:pPr>
              <w:pStyle w:val="a3"/>
              <w:rPr>
                <w:rFonts w:eastAsia="Calibri"/>
                <w:lang w:val="ro-RO" w:eastAsia="ru-RU"/>
              </w:rPr>
            </w:pPr>
          </w:p>
        </w:tc>
      </w:tr>
      <w:tr w:rsidR="006316A5" w:rsidRPr="00967CE0" w:rsidTr="00EF0CDF">
        <w:tc>
          <w:tcPr>
            <w:tcW w:w="2802" w:type="dxa"/>
            <w:shd w:val="clear" w:color="auto" w:fill="auto"/>
          </w:tcPr>
          <w:p w:rsidR="006316A5" w:rsidRPr="00967CE0" w:rsidRDefault="006316A5" w:rsidP="00EF0CDF">
            <w:pPr>
              <w:pStyle w:val="a3"/>
              <w:rPr>
                <w:rFonts w:eastAsia="Calibri"/>
                <w:lang w:val="ro-RO" w:eastAsia="ru-RU"/>
              </w:rPr>
            </w:pPr>
            <w:r w:rsidRPr="00967CE0">
              <w:rPr>
                <w:rFonts w:eastAsia="Calibri"/>
                <w:lang w:val="ro-RO" w:eastAsia="ru-RU"/>
              </w:rPr>
              <w:t>Membrii comisiei:</w:t>
            </w:r>
          </w:p>
        </w:tc>
        <w:tc>
          <w:tcPr>
            <w:tcW w:w="1776" w:type="dxa"/>
            <w:shd w:val="clear" w:color="auto" w:fill="auto"/>
          </w:tcPr>
          <w:p w:rsidR="006316A5" w:rsidRPr="00967CE0" w:rsidRDefault="006316A5" w:rsidP="00EF0CDF">
            <w:pPr>
              <w:pStyle w:val="a3"/>
              <w:rPr>
                <w:rFonts w:eastAsia="Calibri"/>
                <w:lang w:val="ro-RO" w:eastAsia="ru-RU"/>
              </w:rPr>
            </w:pPr>
            <w:r w:rsidRPr="00967CE0">
              <w:rPr>
                <w:rFonts w:eastAsia="Calibri"/>
                <w:lang w:val="ro-RO" w:eastAsia="ru-RU"/>
              </w:rPr>
              <w:t>____________</w:t>
            </w:r>
          </w:p>
          <w:p w:rsidR="006316A5" w:rsidRPr="00967CE0" w:rsidRDefault="006316A5" w:rsidP="00EF0CDF">
            <w:pPr>
              <w:pStyle w:val="a3"/>
              <w:rPr>
                <w:rFonts w:eastAsia="Calibri"/>
                <w:lang w:val="ro-RO" w:eastAsia="ru-RU"/>
              </w:rPr>
            </w:pPr>
            <w:r w:rsidRPr="00967CE0">
              <w:rPr>
                <w:rFonts w:eastAsia="Calibri"/>
                <w:lang w:val="ro-RO" w:eastAsia="ru-RU"/>
              </w:rPr>
              <w:t>(semnătura)</w:t>
            </w:r>
          </w:p>
        </w:tc>
        <w:tc>
          <w:tcPr>
            <w:tcW w:w="2507" w:type="dxa"/>
            <w:shd w:val="clear" w:color="auto" w:fill="auto"/>
          </w:tcPr>
          <w:p w:rsidR="006316A5" w:rsidRPr="00967CE0" w:rsidRDefault="006316A5" w:rsidP="00EF0CDF">
            <w:pPr>
              <w:pStyle w:val="a3"/>
              <w:rPr>
                <w:rFonts w:eastAsia="Calibri"/>
                <w:lang w:val="ro-RO" w:eastAsia="ru-RU"/>
              </w:rPr>
            </w:pPr>
            <w:r w:rsidRPr="00967CE0">
              <w:rPr>
                <w:rFonts w:eastAsia="Calibri"/>
                <w:lang w:val="ro-RO" w:eastAsia="ru-RU"/>
              </w:rPr>
              <w:t>_</w:t>
            </w:r>
            <w:r>
              <w:rPr>
                <w:rFonts w:eastAsia="Calibri"/>
                <w:u w:val="single"/>
                <w:lang w:val="ro-RO" w:eastAsia="ru-RU"/>
              </w:rPr>
              <w:t>Vrabie    Nina</w:t>
            </w:r>
            <w:r w:rsidRPr="00967CE0">
              <w:rPr>
                <w:rFonts w:eastAsia="Calibri"/>
                <w:lang w:val="ro-RO" w:eastAsia="ru-RU"/>
              </w:rPr>
              <w:t>_</w:t>
            </w:r>
            <w:r>
              <w:rPr>
                <w:rFonts w:eastAsia="Calibri"/>
                <w:lang w:val="ro-RO" w:eastAsia="ru-RU"/>
              </w:rPr>
              <w:t xml:space="preserve">                      </w:t>
            </w:r>
          </w:p>
          <w:p w:rsidR="006316A5" w:rsidRPr="00967CE0" w:rsidRDefault="006316A5" w:rsidP="00EF0CDF">
            <w:pPr>
              <w:pStyle w:val="a3"/>
              <w:rPr>
                <w:rFonts w:eastAsia="Calibri"/>
                <w:lang w:val="ro-RO" w:eastAsia="ru-RU"/>
              </w:rPr>
            </w:pPr>
            <w:r w:rsidRPr="00967CE0">
              <w:rPr>
                <w:rFonts w:eastAsia="Calibri"/>
                <w:lang w:val="ro-RO" w:eastAsia="ru-RU"/>
              </w:rPr>
              <w:t>(numele, prenumele)</w:t>
            </w:r>
          </w:p>
        </w:tc>
      </w:tr>
      <w:tr w:rsidR="006316A5" w:rsidRPr="008E6454" w:rsidTr="00EF0CDF">
        <w:tc>
          <w:tcPr>
            <w:tcW w:w="2802" w:type="dxa"/>
            <w:shd w:val="clear" w:color="auto" w:fill="auto"/>
          </w:tcPr>
          <w:p w:rsidR="006316A5" w:rsidRPr="008E6454" w:rsidRDefault="006316A5" w:rsidP="00EF0CDF">
            <w:pPr>
              <w:widowControl w:val="0"/>
              <w:autoSpaceDE w:val="0"/>
              <w:autoSpaceDN w:val="0"/>
              <w:adjustRightInd w:val="0"/>
              <w:rPr>
                <w:rFonts w:eastAsia="Calibri"/>
                <w:sz w:val="12"/>
                <w:szCs w:val="24"/>
                <w:lang w:val="ro-RO" w:eastAsia="ru-RU"/>
              </w:rPr>
            </w:pPr>
          </w:p>
        </w:tc>
        <w:tc>
          <w:tcPr>
            <w:tcW w:w="1776" w:type="dxa"/>
            <w:shd w:val="clear" w:color="auto" w:fill="auto"/>
          </w:tcPr>
          <w:p w:rsidR="006316A5" w:rsidRPr="008E6454" w:rsidRDefault="006316A5" w:rsidP="00EF0CDF">
            <w:pPr>
              <w:widowControl w:val="0"/>
              <w:autoSpaceDE w:val="0"/>
              <w:autoSpaceDN w:val="0"/>
              <w:adjustRightInd w:val="0"/>
              <w:jc w:val="center"/>
              <w:rPr>
                <w:rFonts w:eastAsia="Calibri"/>
                <w:sz w:val="10"/>
                <w:lang w:val="ro-RO" w:eastAsia="ru-RU"/>
              </w:rPr>
            </w:pPr>
          </w:p>
          <w:p w:rsidR="006316A5" w:rsidRDefault="006316A5" w:rsidP="00EF0CDF">
            <w:pPr>
              <w:widowControl w:val="0"/>
              <w:autoSpaceDE w:val="0"/>
              <w:autoSpaceDN w:val="0"/>
              <w:adjustRightInd w:val="0"/>
              <w:rPr>
                <w:rFonts w:eastAsia="Calibri"/>
                <w:lang w:val="ro-RO" w:eastAsia="ru-RU"/>
              </w:rPr>
            </w:pPr>
            <w:r w:rsidRPr="008E6454">
              <w:rPr>
                <w:rFonts w:eastAsia="Calibri"/>
                <w:lang w:val="ro-RO" w:eastAsia="ru-RU"/>
              </w:rPr>
              <w:t>____________</w:t>
            </w:r>
          </w:p>
          <w:p w:rsidR="006316A5" w:rsidRPr="00F95D8A" w:rsidRDefault="006316A5" w:rsidP="00EF0CDF">
            <w:pPr>
              <w:widowControl w:val="0"/>
              <w:autoSpaceDE w:val="0"/>
              <w:autoSpaceDN w:val="0"/>
              <w:adjustRightInd w:val="0"/>
              <w:rPr>
                <w:rFonts w:eastAsia="Calibri"/>
                <w:lang w:val="ro-RO" w:eastAsia="ru-RU"/>
              </w:rPr>
            </w:pPr>
            <w:r w:rsidRPr="008E6454">
              <w:rPr>
                <w:rFonts w:eastAsia="Calibri"/>
                <w:sz w:val="16"/>
                <w:szCs w:val="16"/>
                <w:lang w:val="ro-RO" w:eastAsia="ru-RU"/>
              </w:rPr>
              <w:t>(semnătura)</w:t>
            </w:r>
          </w:p>
        </w:tc>
        <w:tc>
          <w:tcPr>
            <w:tcW w:w="2507" w:type="dxa"/>
            <w:shd w:val="clear" w:color="auto" w:fill="auto"/>
          </w:tcPr>
          <w:p w:rsidR="006316A5" w:rsidRPr="008E6454" w:rsidRDefault="006316A5" w:rsidP="00EF0CDF">
            <w:pPr>
              <w:widowControl w:val="0"/>
              <w:autoSpaceDE w:val="0"/>
              <w:autoSpaceDN w:val="0"/>
              <w:adjustRightInd w:val="0"/>
              <w:jc w:val="center"/>
              <w:rPr>
                <w:rFonts w:eastAsia="Calibri"/>
                <w:sz w:val="12"/>
                <w:lang w:val="ro-RO" w:eastAsia="ru-RU"/>
              </w:rPr>
            </w:pPr>
          </w:p>
          <w:p w:rsidR="006316A5" w:rsidRPr="008E6454" w:rsidRDefault="006316A5" w:rsidP="00EF0CDF">
            <w:pPr>
              <w:widowControl w:val="0"/>
              <w:autoSpaceDE w:val="0"/>
              <w:autoSpaceDN w:val="0"/>
              <w:adjustRightInd w:val="0"/>
              <w:rPr>
                <w:rFonts w:eastAsia="Calibri"/>
                <w:lang w:val="ro-RO" w:eastAsia="ru-RU"/>
              </w:rPr>
            </w:pPr>
            <w:r>
              <w:rPr>
                <w:rFonts w:eastAsia="Calibri"/>
                <w:lang w:val="ro-RO" w:eastAsia="ru-RU"/>
              </w:rPr>
              <w:t xml:space="preserve">   </w:t>
            </w:r>
            <w:r>
              <w:rPr>
                <w:rFonts w:eastAsia="Calibri"/>
                <w:u w:val="single"/>
                <w:lang w:val="ro-RO" w:eastAsia="ru-RU"/>
              </w:rPr>
              <w:t xml:space="preserve">Moldovan   Nina </w:t>
            </w:r>
            <w:r w:rsidRPr="008E6454">
              <w:rPr>
                <w:rFonts w:eastAsia="Calibri"/>
                <w:lang w:val="ro-RO" w:eastAsia="ru-RU"/>
              </w:rPr>
              <w:t>__</w:t>
            </w:r>
          </w:p>
          <w:p w:rsidR="006316A5" w:rsidRPr="008E6454" w:rsidRDefault="006316A5" w:rsidP="00EF0CDF">
            <w:pPr>
              <w:widowControl w:val="0"/>
              <w:autoSpaceDE w:val="0"/>
              <w:autoSpaceDN w:val="0"/>
              <w:adjustRightInd w:val="0"/>
              <w:jc w:val="center"/>
              <w:rPr>
                <w:rFonts w:eastAsia="Calibri"/>
                <w:sz w:val="16"/>
                <w:szCs w:val="16"/>
                <w:lang w:val="ro-RO" w:eastAsia="ru-RU"/>
              </w:rPr>
            </w:pPr>
            <w:r w:rsidRPr="008E6454">
              <w:rPr>
                <w:rFonts w:eastAsia="Calibri"/>
                <w:sz w:val="16"/>
                <w:szCs w:val="16"/>
                <w:lang w:val="ro-RO" w:eastAsia="ru-RU"/>
              </w:rPr>
              <w:t>(numele, prenumele)</w:t>
            </w:r>
          </w:p>
        </w:tc>
      </w:tr>
    </w:tbl>
    <w:p w:rsidR="006316A5" w:rsidRPr="00CD67C1" w:rsidRDefault="006316A5" w:rsidP="006316A5">
      <w:pPr>
        <w:spacing w:after="0" w:line="240" w:lineRule="auto"/>
        <w:rPr>
          <w:rFonts w:ascii="Times New Roman" w:hAnsi="Times New Roman" w:cs="Times New Roman"/>
          <w:sz w:val="24"/>
          <w:szCs w:val="24"/>
          <w:lang w:val="en-US"/>
        </w:rPr>
      </w:pPr>
      <w:r w:rsidRPr="00CD67C1">
        <w:rPr>
          <w:rFonts w:ascii="Times New Roman" w:hAnsi="Times New Roman" w:cs="Times New Roman"/>
          <w:sz w:val="24"/>
          <w:szCs w:val="24"/>
          <w:lang w:val="en-US"/>
        </w:rPr>
        <w:t>Primarul comunei</w:t>
      </w:r>
    </w:p>
    <w:p w:rsidR="006316A5" w:rsidRDefault="006316A5" w:rsidP="006316A5">
      <w:pPr>
        <w:spacing w:after="0" w:line="240" w:lineRule="auto"/>
        <w:rPr>
          <w:rFonts w:ascii="Times New Roman" w:hAnsi="Times New Roman" w:cs="Times New Roman"/>
          <w:sz w:val="28"/>
          <w:szCs w:val="28"/>
          <w:lang w:val="en-US"/>
        </w:rPr>
      </w:pPr>
    </w:p>
    <w:p w:rsidR="006316A5" w:rsidRDefault="006316A5" w:rsidP="006316A5">
      <w:pPr>
        <w:spacing w:after="0" w:line="240" w:lineRule="auto"/>
        <w:rPr>
          <w:rFonts w:ascii="Times New Roman" w:hAnsi="Times New Roman" w:cs="Times New Roman"/>
          <w:sz w:val="24"/>
          <w:szCs w:val="24"/>
          <w:lang w:val="en-US"/>
        </w:rPr>
      </w:pPr>
    </w:p>
    <w:p w:rsidR="006316A5" w:rsidRPr="00CD67C1" w:rsidRDefault="006316A5" w:rsidP="006316A5">
      <w:pPr>
        <w:spacing w:after="0" w:line="240" w:lineRule="auto"/>
        <w:rPr>
          <w:rFonts w:ascii="Times New Roman" w:hAnsi="Times New Roman" w:cs="Times New Roman"/>
          <w:sz w:val="24"/>
          <w:szCs w:val="24"/>
          <w:lang w:val="en-US"/>
        </w:rPr>
      </w:pPr>
      <w:r w:rsidRPr="00CD67C1">
        <w:rPr>
          <w:rFonts w:ascii="Times New Roman" w:hAnsi="Times New Roman" w:cs="Times New Roman"/>
          <w:sz w:val="24"/>
          <w:szCs w:val="24"/>
          <w:lang w:val="en-US"/>
        </w:rPr>
        <w:t>Inginer cadastral</w:t>
      </w:r>
    </w:p>
    <w:p w:rsidR="006316A5" w:rsidRDefault="006316A5" w:rsidP="006316A5">
      <w:pPr>
        <w:spacing w:after="0" w:line="240" w:lineRule="auto"/>
        <w:rPr>
          <w:rFonts w:ascii="Times New Roman" w:hAnsi="Times New Roman" w:cs="Times New Roman"/>
          <w:sz w:val="28"/>
          <w:szCs w:val="28"/>
          <w:lang w:val="en-US"/>
        </w:rPr>
      </w:pPr>
    </w:p>
    <w:p w:rsidR="006316A5" w:rsidRDefault="006316A5" w:rsidP="006316A5">
      <w:pPr>
        <w:spacing w:after="0" w:line="240" w:lineRule="auto"/>
        <w:rPr>
          <w:rFonts w:ascii="Times New Roman" w:hAnsi="Times New Roman" w:cs="Times New Roman"/>
          <w:sz w:val="24"/>
          <w:szCs w:val="24"/>
          <w:lang w:val="en-US"/>
        </w:rPr>
      </w:pPr>
    </w:p>
    <w:p w:rsidR="006316A5" w:rsidRPr="00CD67C1" w:rsidRDefault="006316A5" w:rsidP="006316A5">
      <w:pPr>
        <w:spacing w:after="0" w:line="240" w:lineRule="auto"/>
        <w:rPr>
          <w:rFonts w:ascii="Times New Roman" w:hAnsi="Times New Roman" w:cs="Times New Roman"/>
          <w:sz w:val="24"/>
          <w:szCs w:val="24"/>
          <w:lang w:val="en-US"/>
        </w:rPr>
      </w:pPr>
      <w:r w:rsidRPr="00CD67C1">
        <w:rPr>
          <w:rFonts w:ascii="Times New Roman" w:hAnsi="Times New Roman" w:cs="Times New Roman"/>
          <w:sz w:val="24"/>
          <w:szCs w:val="24"/>
          <w:lang w:val="en-US"/>
        </w:rPr>
        <w:t>Contabil șef</w:t>
      </w:r>
    </w:p>
    <w:p w:rsidR="006316A5" w:rsidRDefault="006316A5" w:rsidP="006316A5">
      <w:pPr>
        <w:spacing w:after="0" w:line="240" w:lineRule="auto"/>
        <w:rPr>
          <w:rFonts w:ascii="Times New Roman" w:hAnsi="Times New Roman" w:cs="Times New Roman"/>
          <w:sz w:val="28"/>
          <w:szCs w:val="28"/>
          <w:lang w:val="en-US"/>
        </w:rPr>
      </w:pPr>
    </w:p>
    <w:p w:rsidR="006316A5" w:rsidRDefault="006316A5" w:rsidP="006316A5">
      <w:pPr>
        <w:spacing w:after="0" w:line="240" w:lineRule="auto"/>
        <w:rPr>
          <w:rFonts w:ascii="Times New Roman" w:hAnsi="Times New Roman" w:cs="Times New Roman"/>
          <w:sz w:val="28"/>
          <w:szCs w:val="28"/>
          <w:lang w:val="en-US"/>
        </w:rPr>
      </w:pPr>
    </w:p>
    <w:p w:rsidR="006316A5" w:rsidRDefault="006316A5" w:rsidP="006316A5">
      <w:pPr>
        <w:spacing w:after="0" w:line="240" w:lineRule="auto"/>
        <w:rPr>
          <w:rFonts w:ascii="Times New Roman" w:hAnsi="Times New Roman" w:cs="Times New Roman"/>
          <w:sz w:val="28"/>
          <w:szCs w:val="28"/>
          <w:lang w:val="en-US"/>
        </w:rPr>
      </w:pPr>
    </w:p>
    <w:p w:rsidR="006316A5" w:rsidRDefault="006316A5" w:rsidP="006316A5">
      <w:pPr>
        <w:spacing w:after="0" w:line="240" w:lineRule="auto"/>
        <w:rPr>
          <w:rFonts w:ascii="Times New Roman" w:hAnsi="Times New Roman" w:cs="Times New Roman"/>
          <w:sz w:val="28"/>
          <w:szCs w:val="28"/>
          <w:lang w:val="en-US"/>
        </w:rPr>
      </w:pPr>
    </w:p>
    <w:p w:rsidR="006316A5" w:rsidRDefault="006316A5" w:rsidP="006316A5">
      <w:pPr>
        <w:spacing w:after="0" w:line="240" w:lineRule="auto"/>
        <w:rPr>
          <w:rFonts w:ascii="Times New Roman" w:hAnsi="Times New Roman" w:cs="Times New Roman"/>
          <w:sz w:val="28"/>
          <w:szCs w:val="28"/>
          <w:lang w:val="en-US"/>
        </w:rPr>
      </w:pPr>
    </w:p>
    <w:p w:rsidR="006316A5" w:rsidRDefault="006316A5" w:rsidP="006316A5">
      <w:pPr>
        <w:spacing w:after="0" w:line="240" w:lineRule="auto"/>
        <w:rPr>
          <w:rFonts w:ascii="Times New Roman" w:hAnsi="Times New Roman" w:cs="Times New Roman"/>
          <w:sz w:val="28"/>
          <w:szCs w:val="28"/>
          <w:lang w:val="en-US"/>
        </w:rPr>
      </w:pPr>
    </w:p>
    <w:p w:rsidR="006316A5" w:rsidRDefault="006316A5" w:rsidP="006316A5">
      <w:pPr>
        <w:spacing w:after="0" w:line="240" w:lineRule="auto"/>
        <w:rPr>
          <w:rFonts w:ascii="Times New Roman" w:hAnsi="Times New Roman" w:cs="Times New Roman"/>
          <w:sz w:val="28"/>
          <w:szCs w:val="28"/>
          <w:lang w:val="en-US"/>
        </w:rPr>
      </w:pPr>
    </w:p>
    <w:p w:rsidR="006316A5" w:rsidRDefault="006316A5" w:rsidP="006316A5">
      <w:pPr>
        <w:spacing w:after="0" w:line="240" w:lineRule="auto"/>
        <w:rPr>
          <w:rFonts w:ascii="Times New Roman" w:hAnsi="Times New Roman" w:cs="Times New Roman"/>
          <w:sz w:val="28"/>
          <w:szCs w:val="28"/>
          <w:lang w:val="en-US"/>
        </w:rPr>
      </w:pPr>
    </w:p>
    <w:p w:rsidR="006316A5" w:rsidRDefault="006316A5" w:rsidP="006316A5">
      <w:pPr>
        <w:spacing w:after="0" w:line="240" w:lineRule="auto"/>
        <w:rPr>
          <w:rFonts w:ascii="Times New Roman" w:hAnsi="Times New Roman" w:cs="Times New Roman"/>
          <w:sz w:val="28"/>
          <w:szCs w:val="28"/>
          <w:lang w:val="en-US"/>
        </w:rPr>
      </w:pPr>
    </w:p>
    <w:p w:rsidR="006316A5" w:rsidRDefault="006316A5" w:rsidP="006316A5">
      <w:pPr>
        <w:pStyle w:val="a3"/>
        <w:jc w:val="center"/>
        <w:rPr>
          <w:rFonts w:ascii="Times New Roman" w:hAnsi="Times New Roman" w:cs="Times New Roman"/>
          <w:i/>
          <w:sz w:val="28"/>
          <w:szCs w:val="28"/>
          <w:lang w:val="ro-RO"/>
        </w:rPr>
      </w:pPr>
      <w:r>
        <w:rPr>
          <w:rFonts w:ascii="Times New Roman" w:hAnsi="Times New Roman" w:cs="Times New Roman"/>
          <w:sz w:val="28"/>
          <w:szCs w:val="28"/>
          <w:lang w:val="ro-RO"/>
        </w:rPr>
        <w:t xml:space="preserve">    </w:t>
      </w:r>
      <w:r>
        <w:rPr>
          <w:noProof/>
          <w:lang w:eastAsia="ru-RU"/>
        </w:rPr>
        <w:drawing>
          <wp:inline distT="0" distB="0" distL="0" distR="0">
            <wp:extent cx="1032510" cy="1012825"/>
            <wp:effectExtent l="19050" t="0" r="0" b="0"/>
            <wp:docPr id="7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2510" cy="1012825"/>
                    </a:xfrm>
                    <a:prstGeom prst="rect">
                      <a:avLst/>
                    </a:prstGeom>
                    <a:noFill/>
                    <a:ln w="9525">
                      <a:noFill/>
                      <a:miter lim="800000"/>
                      <a:headEnd/>
                      <a:tailEnd/>
                    </a:ln>
                  </pic:spPr>
                </pic:pic>
              </a:graphicData>
            </a:graphic>
          </wp:inline>
        </w:drawing>
      </w:r>
      <w:r>
        <w:rPr>
          <w:rFonts w:ascii="Times New Roman" w:hAnsi="Times New Roman" w:cs="Times New Roman"/>
          <w:sz w:val="28"/>
          <w:szCs w:val="28"/>
          <w:lang w:val="ro-RO"/>
        </w:rPr>
        <w:t xml:space="preserve">                                  </w:t>
      </w:r>
    </w:p>
    <w:p w:rsidR="006316A5" w:rsidRDefault="006316A5" w:rsidP="006316A5">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REPUBLICA   MOLDOVA</w:t>
      </w:r>
    </w:p>
    <w:p w:rsidR="006316A5" w:rsidRDefault="006316A5" w:rsidP="006316A5">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RAIONUL  CĂUȘENI</w:t>
      </w:r>
    </w:p>
    <w:p w:rsidR="006316A5" w:rsidRDefault="006316A5" w:rsidP="006316A5">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CONSILIUL  COMUNAL  BACCEALIA</w:t>
      </w:r>
    </w:p>
    <w:p w:rsidR="006316A5" w:rsidRPr="0059248C" w:rsidRDefault="006316A5" w:rsidP="006316A5">
      <w:pPr>
        <w:keepNext/>
        <w:spacing w:after="0" w:line="240" w:lineRule="auto"/>
        <w:jc w:val="center"/>
        <w:outlineLvl w:val="0"/>
        <w:rPr>
          <w:rFonts w:ascii="Times New Roman" w:eastAsia="Calibri" w:hAnsi="Times New Roman" w:cs="Times New Roman"/>
          <w:sz w:val="12"/>
          <w:szCs w:val="12"/>
          <w:lang w:val="ro-RO" w:eastAsia="ru-RU"/>
        </w:rPr>
      </w:pPr>
    </w:p>
    <w:p w:rsidR="006316A5" w:rsidRDefault="006316A5" w:rsidP="006316A5">
      <w:pPr>
        <w:spacing w:after="0" w:line="240" w:lineRule="auto"/>
        <w:jc w:val="center"/>
        <w:rPr>
          <w:rFonts w:ascii="Times New Roman" w:eastAsia="Calibri" w:hAnsi="Times New Roman" w:cs="Times New Roman"/>
          <w:b/>
          <w:sz w:val="24"/>
          <w:szCs w:val="24"/>
          <w:lang w:val="ro-RO" w:eastAsia="ru-RU"/>
        </w:rPr>
      </w:pPr>
      <w:r w:rsidRPr="0059248C">
        <w:rPr>
          <w:rFonts w:ascii="Times New Roman" w:eastAsia="Calibri" w:hAnsi="Times New Roman" w:cs="Times New Roman"/>
          <w:b/>
          <w:sz w:val="24"/>
          <w:szCs w:val="24"/>
          <w:lang w:val="ro-RO" w:eastAsia="ru-RU"/>
        </w:rPr>
        <w:t>DECIZIA nr.</w:t>
      </w:r>
      <w:r>
        <w:rPr>
          <w:rFonts w:ascii="Times New Roman" w:eastAsia="Calibri" w:hAnsi="Times New Roman" w:cs="Times New Roman"/>
          <w:b/>
          <w:sz w:val="24"/>
          <w:szCs w:val="24"/>
          <w:lang w:val="ro-RO" w:eastAsia="ru-RU"/>
        </w:rPr>
        <w:t xml:space="preserve"> 5/10</w:t>
      </w:r>
    </w:p>
    <w:p w:rsidR="006316A5" w:rsidRPr="00CE54B1" w:rsidRDefault="006316A5" w:rsidP="006316A5">
      <w:pPr>
        <w:spacing w:after="0" w:line="240" w:lineRule="auto"/>
        <w:jc w:val="center"/>
        <w:rPr>
          <w:rFonts w:ascii="Times New Roman" w:eastAsia="Calibri" w:hAnsi="Times New Roman" w:cs="Times New Roman"/>
          <w:b/>
          <w:sz w:val="26"/>
          <w:szCs w:val="26"/>
          <w:lang w:val="en-US" w:eastAsia="ru-RU"/>
        </w:rPr>
      </w:pPr>
      <w:r>
        <w:rPr>
          <w:rFonts w:ascii="Times New Roman" w:eastAsia="Calibri" w:hAnsi="Times New Roman" w:cs="Times New Roman"/>
          <w:b/>
          <w:sz w:val="24"/>
          <w:szCs w:val="24"/>
          <w:lang w:val="ro-RO" w:eastAsia="ru-RU"/>
        </w:rPr>
        <w:t>din  17 septembrie  2021</w:t>
      </w:r>
    </w:p>
    <w:p w:rsidR="006316A5" w:rsidRPr="0027047F" w:rsidRDefault="006316A5" w:rsidP="006316A5">
      <w:pPr>
        <w:spacing w:after="0" w:line="240" w:lineRule="auto"/>
        <w:rPr>
          <w:rFonts w:ascii="Times New Roman" w:eastAsia="Calibri" w:hAnsi="Times New Roman" w:cs="Times New Roman"/>
          <w:b/>
          <w:sz w:val="10"/>
          <w:szCs w:val="10"/>
          <w:lang w:val="en-US" w:eastAsia="ru-RU"/>
        </w:rPr>
      </w:pPr>
    </w:p>
    <w:p w:rsidR="006316A5" w:rsidRPr="005115D6" w:rsidRDefault="006316A5" w:rsidP="006316A5">
      <w:pPr>
        <w:pStyle w:val="a3"/>
        <w:rPr>
          <w:b/>
          <w:sz w:val="24"/>
          <w:szCs w:val="24"/>
          <w:lang w:val="ro-RO"/>
        </w:rPr>
      </w:pPr>
      <w:r w:rsidRPr="005115D6">
        <w:rPr>
          <w:rFonts w:ascii="Times New Roman" w:hAnsi="Times New Roman" w:cs="Times New Roman"/>
          <w:b/>
          <w:sz w:val="24"/>
          <w:szCs w:val="24"/>
          <w:lang w:val="en-US"/>
        </w:rPr>
        <w:t>Cu privire la iniţierea înregistrării primare masive</w:t>
      </w:r>
    </w:p>
    <w:p w:rsidR="006316A5" w:rsidRPr="00F41866" w:rsidRDefault="006316A5" w:rsidP="006316A5">
      <w:pPr>
        <w:pStyle w:val="a3"/>
        <w:rPr>
          <w:sz w:val="24"/>
          <w:szCs w:val="24"/>
          <w:lang w:val="ro-RO"/>
        </w:rPr>
      </w:pPr>
    </w:p>
    <w:p w:rsidR="006316A5" w:rsidRDefault="006316A5" w:rsidP="006316A5">
      <w:pPr>
        <w:pStyle w:val="a3"/>
        <w:rPr>
          <w:rFonts w:ascii="Times New Roman" w:hAnsi="Times New Roman" w:cs="Times New Roman"/>
          <w:sz w:val="24"/>
          <w:szCs w:val="24"/>
          <w:lang w:val="ro-RO"/>
        </w:rPr>
      </w:pPr>
      <w:r w:rsidRPr="00F41866">
        <w:rPr>
          <w:rFonts w:ascii="Times New Roman" w:hAnsi="Times New Roman" w:cs="Times New Roman"/>
          <w:sz w:val="24"/>
          <w:szCs w:val="24"/>
          <w:lang w:val="ro-RO"/>
        </w:rPr>
        <w:tab/>
        <w:t>În temeiul art.14 alin.1) din Legea privind administrația publică locală nr.436-XVI din 28 decembrie 2006 (Monitorul Oficial al Republicii Moldova, 2007, nr.32-35, art.116 cu modificările și completările ulterioare, art.55, art.551 din Legea cadastrului bunurilor imobile nr.1543-XIII din 25 februarie 1998(Monitorul Oficial al Republicii Moldova, 1998 nr.44-46, art.318 cu modificările și completările ulterioare, Legea nr.29 din 05.04.2018 privind delimiterea proprietății publice, Hotărîrii Guvernului nr.1030 din 12.10.1998 despre unele măsuri privind crearea cadastrului bunurilor imobile, consiliul comunal Baccealia,</w:t>
      </w:r>
    </w:p>
    <w:p w:rsidR="006316A5" w:rsidRPr="00F41866" w:rsidRDefault="006316A5" w:rsidP="006316A5">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F41866">
        <w:rPr>
          <w:rFonts w:ascii="Times New Roman" w:hAnsi="Times New Roman" w:cs="Times New Roman"/>
          <w:b/>
          <w:sz w:val="24"/>
          <w:szCs w:val="24"/>
          <w:lang w:val="ro-RO"/>
        </w:rPr>
        <w:t>DECIDE:</w:t>
      </w:r>
      <w:r w:rsidRPr="00F41866">
        <w:rPr>
          <w:rFonts w:ascii="Times New Roman" w:hAnsi="Times New Roman" w:cs="Times New Roman"/>
          <w:sz w:val="24"/>
          <w:szCs w:val="24"/>
          <w:lang w:val="ro-RO"/>
        </w:rPr>
        <w:tab/>
      </w:r>
      <w:r w:rsidRPr="00F41866">
        <w:rPr>
          <w:rFonts w:ascii="Times New Roman" w:hAnsi="Times New Roman" w:cs="Times New Roman"/>
          <w:sz w:val="24"/>
          <w:szCs w:val="24"/>
          <w:lang w:val="ro-RO"/>
        </w:rPr>
        <w:tab/>
      </w:r>
    </w:p>
    <w:p w:rsidR="006316A5" w:rsidRPr="00F41866" w:rsidRDefault="006316A5" w:rsidP="006316A5">
      <w:pPr>
        <w:pStyle w:val="a3"/>
        <w:rPr>
          <w:rFonts w:ascii="Times New Roman" w:hAnsi="Times New Roman" w:cs="Times New Roman"/>
          <w:sz w:val="12"/>
          <w:szCs w:val="12"/>
          <w:lang w:val="ro-RO"/>
        </w:rPr>
      </w:pPr>
      <w:r w:rsidRPr="00F41866">
        <w:rPr>
          <w:rFonts w:ascii="Times New Roman" w:hAnsi="Times New Roman" w:cs="Times New Roman"/>
          <w:sz w:val="24"/>
          <w:szCs w:val="24"/>
          <w:lang w:val="ro-RO"/>
        </w:rPr>
        <w:t xml:space="preserve"> </w:t>
      </w:r>
    </w:p>
    <w:p w:rsidR="006316A5" w:rsidRPr="00F41866" w:rsidRDefault="006316A5" w:rsidP="006316A5">
      <w:pPr>
        <w:pStyle w:val="a3"/>
        <w:rPr>
          <w:rFonts w:ascii="Times New Roman" w:hAnsi="Times New Roman" w:cs="Times New Roman"/>
          <w:sz w:val="24"/>
          <w:szCs w:val="24"/>
          <w:lang w:val="ro-RO"/>
        </w:rPr>
      </w:pPr>
      <w:r w:rsidRPr="00F41866">
        <w:rPr>
          <w:rFonts w:ascii="Times New Roman" w:hAnsi="Times New Roman" w:cs="Times New Roman"/>
          <w:sz w:val="24"/>
          <w:szCs w:val="24"/>
          <w:lang w:val="ro-RO"/>
        </w:rPr>
        <w:t>1. Se ia act de inițierea înregistrării primare masive a bunurilor publice pe teritoriul comunei Baccealia, raionul Căușeni.</w:t>
      </w:r>
    </w:p>
    <w:p w:rsidR="006316A5" w:rsidRPr="00F41866" w:rsidRDefault="006316A5" w:rsidP="006316A5">
      <w:pPr>
        <w:pStyle w:val="a3"/>
        <w:rPr>
          <w:rFonts w:ascii="Times New Roman" w:hAnsi="Times New Roman" w:cs="Times New Roman"/>
          <w:sz w:val="24"/>
          <w:szCs w:val="24"/>
          <w:lang w:val="ro-RO"/>
        </w:rPr>
      </w:pPr>
      <w:r w:rsidRPr="00F41866">
        <w:rPr>
          <w:rFonts w:ascii="Times New Roman" w:hAnsi="Times New Roman" w:cs="Times New Roman"/>
          <w:sz w:val="24"/>
          <w:szCs w:val="24"/>
          <w:lang w:val="ro-RO"/>
        </w:rPr>
        <w:t>2. Primarul comunei, doamna Nenov Claudia în conformitate cu Regulamentul privind modul de delimitare a bunurilor imobile proprietate publică, aprobat prin Hotărîrea Guvernului Republicii Moldova nr.63 din 11.02.2019 va:</w:t>
      </w:r>
    </w:p>
    <w:p w:rsidR="006316A5" w:rsidRPr="00F41866" w:rsidRDefault="006316A5" w:rsidP="006316A5">
      <w:pPr>
        <w:pStyle w:val="a3"/>
        <w:ind w:left="708"/>
        <w:rPr>
          <w:rFonts w:ascii="Times New Roman" w:hAnsi="Times New Roman" w:cs="Times New Roman"/>
          <w:sz w:val="24"/>
          <w:szCs w:val="24"/>
          <w:lang w:val="ro-RO"/>
        </w:rPr>
      </w:pPr>
      <w:r w:rsidRPr="00F41866">
        <w:rPr>
          <w:rFonts w:ascii="Times New Roman" w:hAnsi="Times New Roman" w:cs="Times New Roman"/>
          <w:sz w:val="24"/>
          <w:szCs w:val="24"/>
          <w:lang w:val="ro-RO"/>
        </w:rPr>
        <w:lastRenderedPageBreak/>
        <w:t xml:space="preserve">2.1 asigura inventarierea bunurilor publice a unității administrativ-teritoriale a </w:t>
      </w:r>
    </w:p>
    <w:p w:rsidR="006316A5" w:rsidRPr="00F41866" w:rsidRDefault="006316A5" w:rsidP="006316A5">
      <w:pPr>
        <w:pStyle w:val="a3"/>
        <w:ind w:left="708"/>
        <w:rPr>
          <w:rFonts w:ascii="Times New Roman" w:hAnsi="Times New Roman" w:cs="Times New Roman"/>
          <w:sz w:val="24"/>
          <w:szCs w:val="24"/>
          <w:lang w:val="ro-RO"/>
        </w:rPr>
      </w:pPr>
      <w:r w:rsidRPr="00F41866">
        <w:rPr>
          <w:rFonts w:ascii="Times New Roman" w:hAnsi="Times New Roman" w:cs="Times New Roman"/>
          <w:sz w:val="24"/>
          <w:szCs w:val="24"/>
          <w:lang w:val="ro-RO"/>
        </w:rPr>
        <w:t xml:space="preserve">      comunei Baccealia și va aproba actele de inventariere;</w:t>
      </w:r>
    </w:p>
    <w:p w:rsidR="006316A5" w:rsidRPr="00F41866" w:rsidRDefault="006316A5" w:rsidP="006316A5">
      <w:pPr>
        <w:pStyle w:val="a3"/>
        <w:ind w:left="708"/>
        <w:rPr>
          <w:rFonts w:ascii="Times New Roman" w:hAnsi="Times New Roman" w:cs="Times New Roman"/>
          <w:sz w:val="24"/>
          <w:szCs w:val="24"/>
          <w:lang w:val="ro-RO"/>
        </w:rPr>
      </w:pPr>
      <w:r w:rsidRPr="00F41866">
        <w:rPr>
          <w:rFonts w:ascii="Times New Roman" w:hAnsi="Times New Roman" w:cs="Times New Roman"/>
          <w:sz w:val="24"/>
          <w:szCs w:val="24"/>
          <w:lang w:val="ro-RO"/>
        </w:rPr>
        <w:t xml:space="preserve">2.2 asigura întocmirea și aprobarea listei bunurilor imobile proprietate publică a  </w:t>
      </w:r>
    </w:p>
    <w:p w:rsidR="006316A5" w:rsidRPr="00F41866" w:rsidRDefault="006316A5" w:rsidP="006316A5">
      <w:pPr>
        <w:pStyle w:val="a3"/>
        <w:ind w:left="708"/>
        <w:rPr>
          <w:rFonts w:ascii="Times New Roman" w:hAnsi="Times New Roman" w:cs="Times New Roman"/>
          <w:sz w:val="24"/>
          <w:szCs w:val="24"/>
          <w:lang w:val="ro-RO"/>
        </w:rPr>
      </w:pPr>
      <w:r w:rsidRPr="00F41866">
        <w:rPr>
          <w:rFonts w:ascii="Times New Roman" w:hAnsi="Times New Roman" w:cs="Times New Roman"/>
          <w:sz w:val="24"/>
          <w:szCs w:val="24"/>
          <w:lang w:val="ro-RO"/>
        </w:rPr>
        <w:t xml:space="preserve">      unității administrativ-teritoriale;</w:t>
      </w:r>
    </w:p>
    <w:p w:rsidR="006316A5" w:rsidRPr="00F41866" w:rsidRDefault="006316A5" w:rsidP="006316A5">
      <w:pPr>
        <w:pStyle w:val="a3"/>
        <w:ind w:left="708"/>
        <w:rPr>
          <w:rFonts w:ascii="Times New Roman" w:hAnsi="Times New Roman" w:cs="Times New Roman"/>
          <w:sz w:val="24"/>
          <w:szCs w:val="24"/>
          <w:lang w:val="ro-RO"/>
        </w:rPr>
      </w:pPr>
      <w:r w:rsidRPr="00F41866">
        <w:rPr>
          <w:rFonts w:ascii="Times New Roman" w:hAnsi="Times New Roman" w:cs="Times New Roman"/>
          <w:sz w:val="24"/>
          <w:szCs w:val="24"/>
          <w:lang w:val="ro-RO"/>
        </w:rPr>
        <w:t>2.3 identifica și va sistematiza</w:t>
      </w:r>
      <w:r>
        <w:rPr>
          <w:rFonts w:ascii="Times New Roman" w:hAnsi="Times New Roman" w:cs="Times New Roman"/>
          <w:sz w:val="24"/>
          <w:szCs w:val="24"/>
          <w:lang w:val="ro-RO"/>
        </w:rPr>
        <w:t xml:space="preserve"> </w:t>
      </w:r>
      <w:r w:rsidRPr="00F41866">
        <w:rPr>
          <w:rFonts w:ascii="Times New Roman" w:hAnsi="Times New Roman" w:cs="Times New Roman"/>
          <w:sz w:val="24"/>
          <w:szCs w:val="24"/>
          <w:lang w:val="ro-RO"/>
        </w:rPr>
        <w:t xml:space="preserve">informația despre numărul de erori comise în </w:t>
      </w:r>
    </w:p>
    <w:p w:rsidR="006316A5" w:rsidRPr="00F41866" w:rsidRDefault="006316A5" w:rsidP="006316A5">
      <w:pPr>
        <w:pStyle w:val="a3"/>
        <w:ind w:left="1083"/>
        <w:rPr>
          <w:rFonts w:ascii="Times New Roman" w:hAnsi="Times New Roman" w:cs="Times New Roman"/>
          <w:sz w:val="24"/>
          <w:szCs w:val="24"/>
          <w:lang w:val="ro-RO"/>
        </w:rPr>
      </w:pPr>
      <w:r w:rsidRPr="00F41866">
        <w:rPr>
          <w:rFonts w:ascii="Times New Roman" w:hAnsi="Times New Roman" w:cs="Times New Roman"/>
          <w:sz w:val="24"/>
          <w:szCs w:val="24"/>
          <w:lang w:val="ro-RO"/>
        </w:rPr>
        <w:t>procesul de transmitere în proprietate a terenurilor. Va completa formularul privind numărul de erori și natura lor;</w:t>
      </w:r>
    </w:p>
    <w:p w:rsidR="006316A5" w:rsidRPr="00F41866" w:rsidRDefault="006316A5" w:rsidP="006316A5">
      <w:pPr>
        <w:pStyle w:val="a3"/>
        <w:rPr>
          <w:rFonts w:ascii="Times New Roman" w:hAnsi="Times New Roman" w:cs="Times New Roman"/>
          <w:sz w:val="24"/>
          <w:szCs w:val="24"/>
          <w:lang w:val="ro-RO"/>
        </w:rPr>
      </w:pPr>
      <w:r w:rsidRPr="00F41866">
        <w:rPr>
          <w:rFonts w:ascii="Times New Roman" w:hAnsi="Times New Roman" w:cs="Times New Roman"/>
          <w:sz w:val="24"/>
          <w:szCs w:val="24"/>
          <w:lang w:val="ro-RO"/>
        </w:rPr>
        <w:tab/>
        <w:t xml:space="preserve">2.4 prezinta Agenției Servicii Publice materialele specifiate în aliniatele 2.1, 2.2, </w:t>
      </w:r>
    </w:p>
    <w:p w:rsidR="006316A5" w:rsidRPr="00F41866" w:rsidRDefault="006316A5" w:rsidP="006316A5">
      <w:pPr>
        <w:pStyle w:val="a3"/>
        <w:rPr>
          <w:rFonts w:ascii="Times New Roman" w:hAnsi="Times New Roman" w:cs="Times New Roman"/>
          <w:sz w:val="24"/>
          <w:szCs w:val="24"/>
          <w:lang w:val="ro-RO"/>
        </w:rPr>
      </w:pPr>
      <w:r w:rsidRPr="00F41866">
        <w:rPr>
          <w:rFonts w:ascii="Times New Roman" w:hAnsi="Times New Roman" w:cs="Times New Roman"/>
          <w:sz w:val="24"/>
          <w:szCs w:val="24"/>
          <w:lang w:val="ro-RO"/>
        </w:rPr>
        <w:t xml:space="preserve"> </w:t>
      </w:r>
      <w:r w:rsidRPr="00F41866">
        <w:rPr>
          <w:rFonts w:ascii="Times New Roman" w:hAnsi="Times New Roman" w:cs="Times New Roman"/>
          <w:sz w:val="24"/>
          <w:szCs w:val="24"/>
          <w:lang w:val="ro-RO"/>
        </w:rPr>
        <w:tab/>
        <w:t xml:space="preserve">      2.3 a prezentei decizii pentru organizarea licitațiilor privind achiziționarea </w:t>
      </w:r>
    </w:p>
    <w:p w:rsidR="006316A5" w:rsidRPr="00F41866" w:rsidRDefault="006316A5" w:rsidP="006316A5">
      <w:pPr>
        <w:pStyle w:val="a3"/>
        <w:rPr>
          <w:rFonts w:ascii="Times New Roman" w:hAnsi="Times New Roman" w:cs="Times New Roman"/>
          <w:sz w:val="24"/>
          <w:szCs w:val="24"/>
          <w:lang w:val="ro-RO"/>
        </w:rPr>
      </w:pPr>
      <w:r w:rsidRPr="00F41866">
        <w:rPr>
          <w:rFonts w:ascii="Times New Roman" w:hAnsi="Times New Roman" w:cs="Times New Roman"/>
          <w:sz w:val="24"/>
          <w:szCs w:val="24"/>
          <w:lang w:val="ro-RO"/>
        </w:rPr>
        <w:t xml:space="preserve"> </w:t>
      </w:r>
      <w:r w:rsidRPr="00F41866">
        <w:rPr>
          <w:rFonts w:ascii="Times New Roman" w:hAnsi="Times New Roman" w:cs="Times New Roman"/>
          <w:sz w:val="24"/>
          <w:szCs w:val="24"/>
          <w:lang w:val="ro-RO"/>
        </w:rPr>
        <w:tab/>
        <w:t xml:space="preserve">      lucrărilor cadastrale;</w:t>
      </w:r>
    </w:p>
    <w:p w:rsidR="006316A5" w:rsidRPr="00F41866" w:rsidRDefault="006316A5" w:rsidP="006316A5">
      <w:pPr>
        <w:pStyle w:val="a3"/>
        <w:rPr>
          <w:rFonts w:ascii="Times New Roman" w:hAnsi="Times New Roman" w:cs="Times New Roman"/>
          <w:sz w:val="24"/>
          <w:szCs w:val="24"/>
          <w:lang w:val="ro-RO"/>
        </w:rPr>
      </w:pPr>
      <w:r w:rsidRPr="00F41866">
        <w:rPr>
          <w:rFonts w:ascii="Times New Roman" w:hAnsi="Times New Roman" w:cs="Times New Roman"/>
          <w:sz w:val="24"/>
          <w:szCs w:val="24"/>
          <w:lang w:val="ro-RO"/>
        </w:rPr>
        <w:tab/>
        <w:t xml:space="preserve">2.5 prezenta Agenției Proprietății Publice și Agenției Servicii Publice dispoziția </w:t>
      </w:r>
    </w:p>
    <w:p w:rsidR="006316A5" w:rsidRPr="00F41866" w:rsidRDefault="006316A5" w:rsidP="006316A5">
      <w:pPr>
        <w:pStyle w:val="a3"/>
        <w:ind w:left="708" w:firstLine="387"/>
        <w:rPr>
          <w:rFonts w:ascii="Times New Roman" w:hAnsi="Times New Roman" w:cs="Times New Roman"/>
          <w:sz w:val="24"/>
          <w:szCs w:val="24"/>
          <w:lang w:val="ro-RO"/>
        </w:rPr>
      </w:pPr>
      <w:r w:rsidRPr="00F41866">
        <w:rPr>
          <w:rFonts w:ascii="Times New Roman" w:hAnsi="Times New Roman" w:cs="Times New Roman"/>
          <w:sz w:val="24"/>
          <w:szCs w:val="24"/>
          <w:lang w:val="ro-RO"/>
        </w:rPr>
        <w:t xml:space="preserve">privind  numirea reprezentanților  primăriei în comisia de delimitare a   </w:t>
      </w:r>
    </w:p>
    <w:p w:rsidR="006316A5" w:rsidRPr="00F41866" w:rsidRDefault="006316A5" w:rsidP="006316A5">
      <w:pPr>
        <w:pStyle w:val="a3"/>
        <w:ind w:left="708" w:firstLine="387"/>
        <w:rPr>
          <w:rFonts w:ascii="Times New Roman" w:hAnsi="Times New Roman" w:cs="Times New Roman"/>
          <w:sz w:val="24"/>
          <w:szCs w:val="24"/>
          <w:lang w:val="ro-RO"/>
        </w:rPr>
      </w:pPr>
      <w:r w:rsidRPr="00F41866">
        <w:rPr>
          <w:rFonts w:ascii="Times New Roman" w:hAnsi="Times New Roman" w:cs="Times New Roman"/>
          <w:sz w:val="24"/>
          <w:szCs w:val="24"/>
          <w:lang w:val="ro-RO"/>
        </w:rPr>
        <w:t>bunurilor publice;</w:t>
      </w:r>
    </w:p>
    <w:p w:rsidR="006316A5" w:rsidRPr="00F41866" w:rsidRDefault="006316A5" w:rsidP="006316A5">
      <w:pPr>
        <w:pStyle w:val="a3"/>
        <w:ind w:left="705"/>
        <w:rPr>
          <w:rFonts w:ascii="Times New Roman" w:hAnsi="Times New Roman" w:cs="Times New Roman"/>
          <w:sz w:val="24"/>
          <w:szCs w:val="24"/>
          <w:lang w:val="ro-RO"/>
        </w:rPr>
      </w:pPr>
      <w:r w:rsidRPr="00F41866">
        <w:rPr>
          <w:rFonts w:ascii="Times New Roman" w:hAnsi="Times New Roman" w:cs="Times New Roman"/>
          <w:sz w:val="24"/>
          <w:szCs w:val="24"/>
          <w:lang w:val="ro-RO"/>
        </w:rPr>
        <w:t xml:space="preserve">2.6 desfășura consultările publice pe marginea materialelor întocmite de   </w:t>
      </w:r>
    </w:p>
    <w:p w:rsidR="006316A5" w:rsidRPr="00F41866" w:rsidRDefault="006316A5" w:rsidP="006316A5">
      <w:pPr>
        <w:pStyle w:val="a3"/>
        <w:ind w:left="705"/>
        <w:rPr>
          <w:rFonts w:ascii="Times New Roman" w:hAnsi="Times New Roman" w:cs="Times New Roman"/>
          <w:sz w:val="24"/>
          <w:szCs w:val="24"/>
          <w:lang w:val="ro-RO"/>
        </w:rPr>
      </w:pPr>
      <w:r w:rsidRPr="00F41866">
        <w:rPr>
          <w:rFonts w:ascii="Times New Roman" w:hAnsi="Times New Roman" w:cs="Times New Roman"/>
          <w:sz w:val="24"/>
          <w:szCs w:val="24"/>
          <w:lang w:val="ro-RO"/>
        </w:rPr>
        <w:t xml:space="preserve">      executantul lucrărilor cadastrale;</w:t>
      </w:r>
    </w:p>
    <w:p w:rsidR="006316A5" w:rsidRPr="00F41866" w:rsidRDefault="006316A5" w:rsidP="006316A5">
      <w:pPr>
        <w:pStyle w:val="a3"/>
        <w:ind w:left="705"/>
        <w:rPr>
          <w:rFonts w:ascii="Times New Roman" w:hAnsi="Times New Roman" w:cs="Times New Roman"/>
          <w:sz w:val="24"/>
          <w:szCs w:val="24"/>
          <w:lang w:val="ro-RO"/>
        </w:rPr>
      </w:pPr>
      <w:r w:rsidRPr="00F41866">
        <w:rPr>
          <w:rFonts w:ascii="Times New Roman" w:hAnsi="Times New Roman" w:cs="Times New Roman"/>
          <w:sz w:val="24"/>
          <w:szCs w:val="24"/>
          <w:lang w:val="ro-RO"/>
        </w:rPr>
        <w:t xml:space="preserve">2.7 examina documentația cadastrală întocmită în rezultatul lucrărilor cadastrale și </w:t>
      </w:r>
    </w:p>
    <w:p w:rsidR="006316A5" w:rsidRPr="00F41866" w:rsidRDefault="006316A5" w:rsidP="006316A5">
      <w:pPr>
        <w:pStyle w:val="a3"/>
        <w:ind w:left="705"/>
        <w:rPr>
          <w:rFonts w:ascii="Times New Roman" w:hAnsi="Times New Roman" w:cs="Times New Roman"/>
          <w:sz w:val="24"/>
          <w:szCs w:val="24"/>
          <w:lang w:val="ro-RO"/>
        </w:rPr>
      </w:pPr>
      <w:r w:rsidRPr="00F41866">
        <w:rPr>
          <w:rFonts w:ascii="Times New Roman" w:hAnsi="Times New Roman" w:cs="Times New Roman"/>
          <w:sz w:val="24"/>
          <w:szCs w:val="24"/>
          <w:lang w:val="ro-RO"/>
        </w:rPr>
        <w:t xml:space="preserve">      o va prezenta consiliului comunal spre aprobare;</w:t>
      </w:r>
    </w:p>
    <w:p w:rsidR="006316A5" w:rsidRPr="00F41866" w:rsidRDefault="006316A5" w:rsidP="006316A5">
      <w:pPr>
        <w:pStyle w:val="a3"/>
        <w:ind w:left="705"/>
        <w:rPr>
          <w:rFonts w:ascii="Times New Roman" w:hAnsi="Times New Roman" w:cs="Times New Roman"/>
          <w:sz w:val="24"/>
          <w:szCs w:val="24"/>
          <w:lang w:val="ro-RO"/>
        </w:rPr>
      </w:pPr>
      <w:r w:rsidRPr="00F41866">
        <w:rPr>
          <w:rFonts w:ascii="Times New Roman" w:hAnsi="Times New Roman" w:cs="Times New Roman"/>
          <w:sz w:val="24"/>
          <w:szCs w:val="24"/>
          <w:lang w:val="ro-RO"/>
        </w:rPr>
        <w:t xml:space="preserve">2.8 asigura prezentarea materialelor  de delimitare a bunurilor publice în Serviciul  </w:t>
      </w:r>
    </w:p>
    <w:p w:rsidR="006316A5" w:rsidRPr="00F41866" w:rsidRDefault="006316A5" w:rsidP="006316A5">
      <w:pPr>
        <w:pStyle w:val="a3"/>
        <w:ind w:left="705"/>
        <w:rPr>
          <w:rFonts w:ascii="Times New Roman" w:hAnsi="Times New Roman" w:cs="Times New Roman"/>
          <w:sz w:val="24"/>
          <w:szCs w:val="24"/>
          <w:lang w:val="ro-RO"/>
        </w:rPr>
      </w:pPr>
      <w:r w:rsidRPr="00F41866">
        <w:rPr>
          <w:rFonts w:ascii="Times New Roman" w:hAnsi="Times New Roman" w:cs="Times New Roman"/>
          <w:sz w:val="24"/>
          <w:szCs w:val="24"/>
          <w:lang w:val="ro-RO"/>
        </w:rPr>
        <w:t xml:space="preserve">      Cadastral teritorial Căușeni pentru înregistrarea bunurilor unității   </w:t>
      </w:r>
    </w:p>
    <w:p w:rsidR="006316A5" w:rsidRPr="00F41866" w:rsidRDefault="006316A5" w:rsidP="006316A5">
      <w:pPr>
        <w:pStyle w:val="a3"/>
        <w:ind w:left="705"/>
        <w:rPr>
          <w:rFonts w:ascii="Times New Roman" w:hAnsi="Times New Roman" w:cs="Times New Roman"/>
          <w:sz w:val="24"/>
          <w:szCs w:val="24"/>
          <w:lang w:val="ro-RO"/>
        </w:rPr>
      </w:pPr>
      <w:r w:rsidRPr="00F41866">
        <w:rPr>
          <w:rFonts w:ascii="Times New Roman" w:hAnsi="Times New Roman" w:cs="Times New Roman"/>
          <w:sz w:val="24"/>
          <w:szCs w:val="24"/>
          <w:lang w:val="ro-RO"/>
        </w:rPr>
        <w:t xml:space="preserve">      administrativ-teritoriale în Registrul bunurilor imobile.</w:t>
      </w:r>
    </w:p>
    <w:p w:rsidR="006316A5" w:rsidRDefault="006316A5" w:rsidP="006316A5">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F41866">
        <w:rPr>
          <w:rFonts w:ascii="Times New Roman" w:hAnsi="Times New Roman" w:cs="Times New Roman"/>
          <w:sz w:val="24"/>
          <w:szCs w:val="24"/>
          <w:lang w:val="ro-RO"/>
        </w:rPr>
        <w:t xml:space="preserve">3.  Controlul după îndeplinirea prezentei decizii se pune în sarcina comisiei_________ </w:t>
      </w:r>
    </w:p>
    <w:p w:rsidR="006316A5" w:rsidRPr="00F41866" w:rsidRDefault="006316A5" w:rsidP="006316A5">
      <w:pPr>
        <w:pStyle w:val="a3"/>
        <w:rPr>
          <w:rFonts w:ascii="Times New Roman" w:hAnsi="Times New Roman" w:cs="Times New Roman"/>
          <w:sz w:val="24"/>
          <w:szCs w:val="24"/>
          <w:lang w:val="ro-RO"/>
        </w:rPr>
      </w:pPr>
      <w:r w:rsidRPr="00F41866">
        <w:rPr>
          <w:rFonts w:ascii="Times New Roman" w:hAnsi="Times New Roman" w:cs="Times New Roman"/>
          <w:sz w:val="24"/>
          <w:szCs w:val="24"/>
          <w:lang w:val="ro-RO"/>
        </w:rPr>
        <w:t xml:space="preserve"> </w:t>
      </w:r>
    </w:p>
    <w:p w:rsidR="006316A5" w:rsidRPr="0027047F" w:rsidRDefault="006316A5" w:rsidP="006316A5">
      <w:pPr>
        <w:pStyle w:val="a3"/>
        <w:rPr>
          <w:rFonts w:ascii="Times New Roman" w:hAnsi="Times New Roman" w:cs="Times New Roman"/>
          <w:sz w:val="10"/>
          <w:szCs w:val="10"/>
          <w:lang w:val="ro-RO"/>
        </w:rPr>
      </w:pPr>
      <w:r w:rsidRPr="00F41866">
        <w:rPr>
          <w:rFonts w:ascii="Times New Roman" w:hAnsi="Times New Roman" w:cs="Times New Roman"/>
          <w:sz w:val="24"/>
          <w:szCs w:val="24"/>
          <w:lang w:val="ro-RO"/>
        </w:rPr>
        <w:t xml:space="preserve">                                                                                                                                  </w:t>
      </w:r>
    </w:p>
    <w:p w:rsidR="006316A5" w:rsidRPr="0027047F" w:rsidRDefault="006316A5" w:rsidP="006316A5">
      <w:pPr>
        <w:pStyle w:val="a3"/>
        <w:rPr>
          <w:rFonts w:ascii="Times New Roman" w:hAnsi="Times New Roman" w:cs="Times New Roman"/>
          <w:b/>
          <w:sz w:val="24"/>
          <w:szCs w:val="24"/>
          <w:lang w:val="ro-RO"/>
        </w:rPr>
      </w:pPr>
      <w:r w:rsidRPr="0027047F">
        <w:rPr>
          <w:rFonts w:ascii="Times New Roman" w:hAnsi="Times New Roman" w:cs="Times New Roman"/>
          <w:sz w:val="24"/>
          <w:szCs w:val="24"/>
          <w:lang w:val="ro-RO"/>
        </w:rPr>
        <w:t xml:space="preserve">                 </w:t>
      </w:r>
      <w:r w:rsidRPr="0027047F">
        <w:rPr>
          <w:rFonts w:ascii="Times New Roman" w:hAnsi="Times New Roman" w:cs="Times New Roman"/>
          <w:b/>
          <w:sz w:val="24"/>
          <w:szCs w:val="24"/>
          <w:lang w:val="ro-RO"/>
        </w:rPr>
        <w:t xml:space="preserve">Președintele  ședinței                                                   </w:t>
      </w:r>
      <w:r>
        <w:rPr>
          <w:rFonts w:ascii="Times New Roman" w:hAnsi="Times New Roman" w:cs="Times New Roman"/>
          <w:b/>
          <w:sz w:val="24"/>
          <w:szCs w:val="24"/>
          <w:lang w:val="ro-RO"/>
        </w:rPr>
        <w:t xml:space="preserve">   </w:t>
      </w:r>
      <w:r w:rsidRPr="0027047F">
        <w:rPr>
          <w:rFonts w:ascii="Times New Roman" w:hAnsi="Times New Roman" w:cs="Times New Roman"/>
          <w:b/>
          <w:sz w:val="24"/>
          <w:szCs w:val="24"/>
          <w:lang w:val="ro-RO"/>
        </w:rPr>
        <w:t>Contrasemnează:</w:t>
      </w:r>
    </w:p>
    <w:p w:rsidR="006316A5" w:rsidRPr="0027047F" w:rsidRDefault="006316A5" w:rsidP="006316A5">
      <w:pPr>
        <w:pStyle w:val="a3"/>
        <w:rPr>
          <w:rFonts w:ascii="Times New Roman" w:hAnsi="Times New Roman" w:cs="Times New Roman"/>
          <w:b/>
          <w:sz w:val="24"/>
          <w:szCs w:val="24"/>
          <w:lang w:val="ro-RO"/>
        </w:rPr>
      </w:pPr>
      <w:r w:rsidRPr="0027047F">
        <w:rPr>
          <w:rFonts w:ascii="Times New Roman" w:hAnsi="Times New Roman" w:cs="Times New Roman"/>
          <w:b/>
          <w:sz w:val="24"/>
          <w:szCs w:val="24"/>
          <w:lang w:val="ro-RO"/>
        </w:rPr>
        <w:t xml:space="preserve">                                                                            </w:t>
      </w:r>
      <w:r>
        <w:rPr>
          <w:rFonts w:ascii="Times New Roman" w:hAnsi="Times New Roman" w:cs="Times New Roman"/>
          <w:b/>
          <w:sz w:val="24"/>
          <w:szCs w:val="24"/>
          <w:lang w:val="ro-RO"/>
        </w:rPr>
        <w:t xml:space="preserve">                     </w:t>
      </w:r>
      <w:r w:rsidRPr="0027047F">
        <w:rPr>
          <w:rFonts w:ascii="Times New Roman" w:hAnsi="Times New Roman" w:cs="Times New Roman"/>
          <w:b/>
          <w:sz w:val="24"/>
          <w:szCs w:val="24"/>
          <w:lang w:val="ro-RO"/>
        </w:rPr>
        <w:t>Secretarul Consiliului  comunal</w:t>
      </w:r>
    </w:p>
    <w:p w:rsidR="006316A5" w:rsidRPr="00B45D2C" w:rsidRDefault="006316A5" w:rsidP="006316A5">
      <w:pPr>
        <w:pStyle w:val="a3"/>
        <w:rPr>
          <w:rFonts w:ascii="Times New Roman" w:hAnsi="Times New Roman" w:cs="Times New Roman"/>
          <w:sz w:val="24"/>
          <w:szCs w:val="24"/>
          <w:lang w:val="ro-RO"/>
        </w:rPr>
      </w:pPr>
      <w:r w:rsidRPr="0027047F">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Pr="0027047F">
        <w:rPr>
          <w:rFonts w:ascii="Times New Roman" w:hAnsi="Times New Roman" w:cs="Times New Roman"/>
          <w:sz w:val="24"/>
          <w:szCs w:val="24"/>
          <w:lang w:val="ro-RO"/>
        </w:rPr>
        <w:t xml:space="preserve">     __________ </w:t>
      </w:r>
      <w:r w:rsidRPr="00CE54B1">
        <w:rPr>
          <w:rFonts w:ascii="Times New Roman" w:hAnsi="Times New Roman" w:cs="Times New Roman"/>
          <w:b/>
          <w:sz w:val="24"/>
          <w:szCs w:val="24"/>
          <w:lang w:val="ro-RO"/>
        </w:rPr>
        <w:t>D.Vieru</w:t>
      </w:r>
      <w:r w:rsidRPr="0027047F">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Pr="0027047F">
        <w:rPr>
          <w:rFonts w:ascii="Times New Roman" w:hAnsi="Times New Roman" w:cs="Times New Roman"/>
          <w:sz w:val="24"/>
          <w:szCs w:val="24"/>
          <w:lang w:val="ro-RO"/>
        </w:rPr>
        <w:t>_______________</w:t>
      </w:r>
      <w:r w:rsidRPr="0027047F">
        <w:rPr>
          <w:rFonts w:ascii="Times New Roman" w:hAnsi="Times New Roman" w:cs="Times New Roman"/>
          <w:b/>
          <w:sz w:val="24"/>
          <w:szCs w:val="24"/>
          <w:lang w:val="ro-RO"/>
        </w:rPr>
        <w:t>A.Pocnea</w:t>
      </w:r>
    </w:p>
    <w:p w:rsidR="006316A5" w:rsidRPr="00D96FA0" w:rsidRDefault="006316A5" w:rsidP="006316A5">
      <w:pPr>
        <w:pStyle w:val="a3"/>
        <w:jc w:val="center"/>
        <w:rPr>
          <w:rFonts w:ascii="Times New Roman" w:hAnsi="Times New Roman" w:cs="Times New Roman"/>
          <w:i/>
          <w:sz w:val="24"/>
          <w:szCs w:val="24"/>
          <w:lang w:val="ro-RO"/>
        </w:rPr>
      </w:pPr>
      <w:r w:rsidRPr="00D96FA0">
        <w:rPr>
          <w:rFonts w:ascii="Times New Roman" w:hAnsi="Times New Roman" w:cs="Times New Roman"/>
          <w:sz w:val="24"/>
          <w:szCs w:val="24"/>
          <w:lang w:val="ro-RO"/>
        </w:rPr>
        <w:t xml:space="preserve">    </w:t>
      </w:r>
      <w:r w:rsidRPr="00D96FA0">
        <w:rPr>
          <w:noProof/>
          <w:sz w:val="24"/>
          <w:szCs w:val="24"/>
          <w:lang w:eastAsia="ru-RU"/>
        </w:rPr>
        <w:drawing>
          <wp:inline distT="0" distB="0" distL="0" distR="0">
            <wp:extent cx="1032510" cy="1012825"/>
            <wp:effectExtent l="19050" t="0" r="0" b="0"/>
            <wp:docPr id="7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2510" cy="1012825"/>
                    </a:xfrm>
                    <a:prstGeom prst="rect">
                      <a:avLst/>
                    </a:prstGeom>
                    <a:noFill/>
                    <a:ln w="9525">
                      <a:noFill/>
                      <a:miter lim="800000"/>
                      <a:headEnd/>
                      <a:tailEnd/>
                    </a:ln>
                  </pic:spPr>
                </pic:pic>
              </a:graphicData>
            </a:graphic>
          </wp:inline>
        </w:drawing>
      </w:r>
      <w:r w:rsidRPr="00D96FA0">
        <w:rPr>
          <w:rFonts w:ascii="Times New Roman" w:hAnsi="Times New Roman" w:cs="Times New Roman"/>
          <w:sz w:val="24"/>
          <w:szCs w:val="24"/>
          <w:lang w:val="ro-RO"/>
        </w:rPr>
        <w:t xml:space="preserve">                                  </w:t>
      </w:r>
    </w:p>
    <w:p w:rsidR="006316A5" w:rsidRPr="00D96FA0" w:rsidRDefault="006316A5" w:rsidP="006316A5">
      <w:pPr>
        <w:pStyle w:val="a3"/>
        <w:jc w:val="center"/>
        <w:rPr>
          <w:rFonts w:ascii="Times New Roman" w:hAnsi="Times New Roman" w:cs="Times New Roman"/>
          <w:b/>
          <w:sz w:val="24"/>
          <w:szCs w:val="24"/>
          <w:lang w:val="ro-RO"/>
        </w:rPr>
      </w:pPr>
      <w:r w:rsidRPr="00D96FA0">
        <w:rPr>
          <w:rFonts w:ascii="Times New Roman" w:hAnsi="Times New Roman" w:cs="Times New Roman"/>
          <w:b/>
          <w:sz w:val="24"/>
          <w:szCs w:val="24"/>
          <w:lang w:val="ro-RO"/>
        </w:rPr>
        <w:t>REPUBLICA   MOLDOVA</w:t>
      </w:r>
    </w:p>
    <w:p w:rsidR="006316A5" w:rsidRPr="00D96FA0" w:rsidRDefault="006316A5" w:rsidP="006316A5">
      <w:pPr>
        <w:pStyle w:val="a3"/>
        <w:jc w:val="center"/>
        <w:rPr>
          <w:rFonts w:ascii="Times New Roman" w:hAnsi="Times New Roman" w:cs="Times New Roman"/>
          <w:b/>
          <w:sz w:val="24"/>
          <w:szCs w:val="24"/>
          <w:lang w:val="ro-RO"/>
        </w:rPr>
      </w:pPr>
      <w:r w:rsidRPr="00D96FA0">
        <w:rPr>
          <w:rFonts w:ascii="Times New Roman" w:hAnsi="Times New Roman" w:cs="Times New Roman"/>
          <w:b/>
          <w:sz w:val="24"/>
          <w:szCs w:val="24"/>
          <w:lang w:val="ro-RO"/>
        </w:rPr>
        <w:t>RAIONUL  CĂUȘENI</w:t>
      </w:r>
    </w:p>
    <w:p w:rsidR="006316A5" w:rsidRPr="00D96FA0" w:rsidRDefault="006316A5" w:rsidP="006316A5">
      <w:pPr>
        <w:pStyle w:val="a3"/>
        <w:jc w:val="center"/>
        <w:rPr>
          <w:rFonts w:ascii="Times New Roman" w:hAnsi="Times New Roman" w:cs="Times New Roman"/>
          <w:b/>
          <w:sz w:val="24"/>
          <w:szCs w:val="24"/>
          <w:lang w:val="ro-RO"/>
        </w:rPr>
      </w:pPr>
      <w:r w:rsidRPr="00D96FA0">
        <w:rPr>
          <w:rFonts w:ascii="Times New Roman" w:hAnsi="Times New Roman" w:cs="Times New Roman"/>
          <w:b/>
          <w:sz w:val="24"/>
          <w:szCs w:val="24"/>
          <w:lang w:val="ro-RO"/>
        </w:rPr>
        <w:t>CONSILIUL  COMUNAL  BACCEALIA</w:t>
      </w:r>
    </w:p>
    <w:p w:rsidR="006316A5" w:rsidRPr="00D96FA0" w:rsidRDefault="006316A5" w:rsidP="006316A5">
      <w:pPr>
        <w:keepNext/>
        <w:spacing w:after="0" w:line="240" w:lineRule="auto"/>
        <w:jc w:val="center"/>
        <w:outlineLvl w:val="0"/>
        <w:rPr>
          <w:rFonts w:ascii="Times New Roman" w:eastAsia="Calibri" w:hAnsi="Times New Roman" w:cs="Times New Roman"/>
          <w:sz w:val="24"/>
          <w:szCs w:val="24"/>
          <w:lang w:val="ro-RO" w:eastAsia="ru-RU"/>
        </w:rPr>
      </w:pPr>
    </w:p>
    <w:p w:rsidR="006316A5" w:rsidRPr="00D96FA0" w:rsidRDefault="006316A5" w:rsidP="006316A5">
      <w:pPr>
        <w:spacing w:after="0" w:line="240" w:lineRule="auto"/>
        <w:jc w:val="center"/>
        <w:rPr>
          <w:rFonts w:ascii="Times New Roman" w:eastAsia="Calibri" w:hAnsi="Times New Roman" w:cs="Times New Roman"/>
          <w:b/>
          <w:sz w:val="24"/>
          <w:szCs w:val="24"/>
          <w:lang w:val="en-US" w:eastAsia="ru-RU"/>
        </w:rPr>
      </w:pPr>
      <w:r w:rsidRPr="00D96FA0">
        <w:rPr>
          <w:rFonts w:ascii="Times New Roman" w:eastAsia="Calibri" w:hAnsi="Times New Roman" w:cs="Times New Roman"/>
          <w:b/>
          <w:sz w:val="24"/>
          <w:szCs w:val="24"/>
          <w:lang w:val="ro-RO" w:eastAsia="ru-RU"/>
        </w:rPr>
        <w:t>DECIZIA nr. 5/11</w:t>
      </w:r>
      <w:r>
        <w:rPr>
          <w:rFonts w:ascii="Times New Roman" w:eastAsia="Calibri" w:hAnsi="Times New Roman" w:cs="Times New Roman"/>
          <w:b/>
          <w:sz w:val="24"/>
          <w:szCs w:val="24"/>
          <w:lang w:val="ro-RO" w:eastAsia="ru-RU"/>
        </w:rPr>
        <w:t xml:space="preserve"> </w:t>
      </w:r>
    </w:p>
    <w:p w:rsidR="006316A5" w:rsidRPr="00D96FA0" w:rsidRDefault="006316A5" w:rsidP="006316A5">
      <w:pPr>
        <w:spacing w:after="0" w:line="240" w:lineRule="auto"/>
        <w:jc w:val="center"/>
        <w:rPr>
          <w:rFonts w:ascii="Times New Roman" w:eastAsia="Calibri" w:hAnsi="Times New Roman" w:cs="Times New Roman"/>
          <w:b/>
          <w:sz w:val="24"/>
          <w:szCs w:val="24"/>
          <w:lang w:val="en-US" w:eastAsia="ru-RU"/>
        </w:rPr>
      </w:pPr>
      <w:r w:rsidRPr="00D96FA0">
        <w:rPr>
          <w:rFonts w:ascii="Times New Roman" w:eastAsia="Calibri" w:hAnsi="Times New Roman" w:cs="Times New Roman"/>
          <w:b/>
          <w:sz w:val="24"/>
          <w:szCs w:val="24"/>
          <w:lang w:val="en-US" w:eastAsia="ru-RU"/>
        </w:rPr>
        <w:t>din  17 septembrie  2021</w:t>
      </w:r>
    </w:p>
    <w:p w:rsidR="006316A5" w:rsidRPr="00971D1D" w:rsidRDefault="006316A5" w:rsidP="006316A5">
      <w:pPr>
        <w:spacing w:after="0" w:line="240" w:lineRule="auto"/>
        <w:rPr>
          <w:rFonts w:ascii="Times New Roman" w:eastAsia="Calibri" w:hAnsi="Times New Roman" w:cs="Times New Roman"/>
          <w:b/>
          <w:sz w:val="10"/>
          <w:szCs w:val="10"/>
          <w:lang w:val="en-US" w:eastAsia="ru-RU"/>
        </w:rPr>
      </w:pPr>
    </w:p>
    <w:p w:rsidR="006316A5" w:rsidRPr="00CE4BA7" w:rsidRDefault="006316A5" w:rsidP="006316A5">
      <w:pPr>
        <w:pStyle w:val="a3"/>
        <w:rPr>
          <w:rFonts w:ascii="Times New Roman" w:hAnsi="Times New Roman" w:cs="Times New Roman"/>
          <w:sz w:val="28"/>
          <w:szCs w:val="28"/>
          <w:lang w:val="ro-RO"/>
        </w:rPr>
      </w:pPr>
      <w:r w:rsidRPr="00CE4BA7">
        <w:rPr>
          <w:rFonts w:ascii="Times New Roman" w:hAnsi="Times New Roman" w:cs="Times New Roman"/>
          <w:sz w:val="28"/>
          <w:szCs w:val="28"/>
          <w:lang w:val="ro-RO"/>
        </w:rPr>
        <w:t>Cu privire la precăutarea  cereri</w:t>
      </w:r>
      <w:r>
        <w:rPr>
          <w:rFonts w:ascii="Times New Roman" w:hAnsi="Times New Roman" w:cs="Times New Roman"/>
          <w:sz w:val="28"/>
          <w:szCs w:val="28"/>
          <w:lang w:val="ro-RO"/>
        </w:rPr>
        <w:t>lor</w:t>
      </w:r>
    </w:p>
    <w:p w:rsidR="006316A5" w:rsidRDefault="006316A5" w:rsidP="006316A5">
      <w:pPr>
        <w:pStyle w:val="a3"/>
        <w:rPr>
          <w:rFonts w:ascii="Times New Roman" w:hAnsi="Times New Roman" w:cs="Times New Roman"/>
          <w:sz w:val="28"/>
          <w:szCs w:val="28"/>
          <w:lang w:val="ro-RO"/>
        </w:rPr>
      </w:pPr>
      <w:r>
        <w:rPr>
          <w:rFonts w:ascii="Times New Roman" w:hAnsi="Times New Roman" w:cs="Times New Roman"/>
          <w:sz w:val="28"/>
          <w:szCs w:val="28"/>
          <w:lang w:val="ro-RO"/>
        </w:rPr>
        <w:t>„</w:t>
      </w:r>
      <w:r w:rsidRPr="009A38ED">
        <w:rPr>
          <w:rFonts w:ascii="Times New Roman" w:hAnsi="Times New Roman" w:cs="Times New Roman"/>
          <w:sz w:val="28"/>
          <w:szCs w:val="28"/>
          <w:lang w:val="ro-RO"/>
        </w:rPr>
        <w:t xml:space="preserve">Cu privire la </w:t>
      </w:r>
      <w:r>
        <w:rPr>
          <w:rFonts w:ascii="Times New Roman" w:hAnsi="Times New Roman" w:cs="Times New Roman"/>
          <w:sz w:val="28"/>
          <w:szCs w:val="28"/>
          <w:lang w:val="ro-RO"/>
        </w:rPr>
        <w:t>curățirea fîșiilor forestiere</w:t>
      </w:r>
    </w:p>
    <w:p w:rsidR="006316A5" w:rsidRPr="001A2C8A" w:rsidRDefault="006316A5" w:rsidP="006316A5">
      <w:pPr>
        <w:pStyle w:val="a3"/>
        <w:rPr>
          <w:rFonts w:ascii="Times New Roman" w:hAnsi="Times New Roman" w:cs="Times New Roman"/>
          <w:sz w:val="24"/>
          <w:szCs w:val="24"/>
          <w:lang w:val="ro-RO"/>
        </w:rPr>
      </w:pPr>
      <w:r>
        <w:rPr>
          <w:rFonts w:ascii="Times New Roman" w:hAnsi="Times New Roman" w:cs="Times New Roman"/>
          <w:sz w:val="28"/>
          <w:szCs w:val="28"/>
          <w:lang w:val="ro-RO"/>
        </w:rPr>
        <w:t>de pe teritoriul comunei (</w:t>
      </w:r>
      <w:r w:rsidRPr="001A2C8A">
        <w:rPr>
          <w:rFonts w:ascii="Times New Roman" w:hAnsi="Times New Roman" w:cs="Times New Roman"/>
          <w:i/>
          <w:sz w:val="24"/>
          <w:szCs w:val="24"/>
          <w:lang w:val="ro-RO"/>
        </w:rPr>
        <w:t>nucari</w:t>
      </w:r>
      <w:r>
        <w:rPr>
          <w:rFonts w:ascii="Times New Roman" w:hAnsi="Times New Roman" w:cs="Times New Roman"/>
          <w:sz w:val="24"/>
          <w:szCs w:val="24"/>
          <w:lang w:val="ro-RO"/>
        </w:rPr>
        <w:t>)”</w:t>
      </w:r>
    </w:p>
    <w:p w:rsidR="006316A5" w:rsidRPr="001A2C8A" w:rsidRDefault="006316A5" w:rsidP="006316A5">
      <w:pPr>
        <w:pStyle w:val="a3"/>
        <w:rPr>
          <w:rFonts w:ascii="Times New Roman" w:hAnsi="Times New Roman" w:cs="Times New Roman"/>
          <w:sz w:val="12"/>
          <w:szCs w:val="12"/>
          <w:lang w:val="ro-RO"/>
        </w:rPr>
      </w:pPr>
    </w:p>
    <w:p w:rsidR="006316A5" w:rsidRDefault="006316A5" w:rsidP="006316A5">
      <w:pPr>
        <w:pStyle w:val="a3"/>
        <w:rPr>
          <w:rFonts w:ascii="Times New Roman" w:hAnsi="Times New Roman" w:cs="Times New Roman"/>
          <w:sz w:val="28"/>
          <w:szCs w:val="28"/>
          <w:lang w:val="ro-RO"/>
        </w:rPr>
      </w:pPr>
      <w:r>
        <w:rPr>
          <w:rFonts w:ascii="Times New Roman" w:hAnsi="Times New Roman" w:cs="Times New Roman"/>
          <w:sz w:val="28"/>
          <w:szCs w:val="28"/>
          <w:lang w:val="ro-RO"/>
        </w:rPr>
        <w:tab/>
        <w:t>Avînd în vedere informația prezentată de doamna N.Vrabie, specialist pentru reglementarea regimului funciar,</w:t>
      </w:r>
    </w:p>
    <w:p w:rsidR="006316A5" w:rsidRDefault="006316A5" w:rsidP="006316A5">
      <w:pPr>
        <w:pStyle w:val="a3"/>
        <w:rPr>
          <w:rFonts w:ascii="Times New Roman" w:hAnsi="Times New Roman" w:cs="Times New Roman"/>
          <w:sz w:val="28"/>
          <w:szCs w:val="28"/>
          <w:lang w:val="ro-RO"/>
        </w:rPr>
      </w:pPr>
      <w:r>
        <w:rPr>
          <w:rFonts w:ascii="Times New Roman" w:hAnsi="Times New Roman" w:cs="Times New Roman"/>
          <w:sz w:val="28"/>
          <w:szCs w:val="28"/>
          <w:lang w:val="ro-RO"/>
        </w:rPr>
        <w:tab/>
        <w:t xml:space="preserve">  În temeiul art.14(1),(2)) lit.f</w:t>
      </w:r>
      <w:r>
        <w:rPr>
          <w:rFonts w:ascii="Times New Roman" w:hAnsi="Times New Roman" w:cs="Times New Roman"/>
          <w:sz w:val="28"/>
          <w:szCs w:val="28"/>
          <w:vertAlign w:val="superscript"/>
          <w:lang w:val="ro-RO"/>
        </w:rPr>
        <w:t>1</w:t>
      </w:r>
      <w:r>
        <w:rPr>
          <w:rFonts w:ascii="Times New Roman" w:hAnsi="Times New Roman" w:cs="Times New Roman"/>
          <w:sz w:val="28"/>
          <w:szCs w:val="28"/>
          <w:lang w:val="ro-RO"/>
        </w:rPr>
        <w:t>), lit.r), lit.z), art.20(1),(5)  din Legea privind administrația publică locală nr.436-XVI din 28 decembrie 2006, consiliul comunal Baccealia,</w:t>
      </w:r>
      <w:r w:rsidRPr="001A2C8A">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DECIDE:</w:t>
      </w:r>
    </w:p>
    <w:p w:rsidR="006316A5" w:rsidRPr="001A2C8A" w:rsidRDefault="006316A5" w:rsidP="006316A5">
      <w:pPr>
        <w:pStyle w:val="a3"/>
        <w:rPr>
          <w:rFonts w:ascii="Times New Roman" w:hAnsi="Times New Roman" w:cs="Times New Roman"/>
          <w:sz w:val="12"/>
          <w:szCs w:val="12"/>
          <w:lang w:val="ro-RO"/>
        </w:rPr>
      </w:pPr>
      <w:r w:rsidRPr="001A2C8A">
        <w:rPr>
          <w:rFonts w:ascii="Times New Roman" w:hAnsi="Times New Roman" w:cs="Times New Roman"/>
          <w:sz w:val="12"/>
          <w:szCs w:val="12"/>
          <w:lang w:val="ro-RO"/>
        </w:rPr>
        <w:t xml:space="preserve">                                               </w:t>
      </w:r>
    </w:p>
    <w:p w:rsidR="006316A5" w:rsidRDefault="006316A5" w:rsidP="006316A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1.Se ia act de informația doamnei Nina vrabie „</w:t>
      </w:r>
      <w:r w:rsidRPr="009A38ED">
        <w:rPr>
          <w:rFonts w:ascii="Times New Roman" w:hAnsi="Times New Roman" w:cs="Times New Roman"/>
          <w:sz w:val="28"/>
          <w:szCs w:val="28"/>
          <w:lang w:val="ro-RO"/>
        </w:rPr>
        <w:t xml:space="preserve">Cu privire la </w:t>
      </w:r>
      <w:r>
        <w:rPr>
          <w:rFonts w:ascii="Times New Roman" w:hAnsi="Times New Roman" w:cs="Times New Roman"/>
          <w:sz w:val="28"/>
          <w:szCs w:val="28"/>
          <w:lang w:val="ro-RO"/>
        </w:rPr>
        <w:t xml:space="preserve">curățirea fîșiilor </w:t>
      </w:r>
    </w:p>
    <w:p w:rsidR="006316A5" w:rsidRDefault="006316A5" w:rsidP="006316A5">
      <w:pPr>
        <w:pStyle w:val="a3"/>
        <w:rPr>
          <w:rFonts w:ascii="Times New Roman" w:hAnsi="Times New Roman" w:cs="Times New Roman"/>
          <w:sz w:val="6"/>
          <w:szCs w:val="6"/>
          <w:lang w:val="ro-RO"/>
        </w:rPr>
      </w:pPr>
      <w:r>
        <w:rPr>
          <w:rFonts w:ascii="Times New Roman" w:hAnsi="Times New Roman" w:cs="Times New Roman"/>
          <w:sz w:val="28"/>
          <w:szCs w:val="28"/>
          <w:lang w:val="ro-RO"/>
        </w:rPr>
        <w:t xml:space="preserve">        forestiere de pe teritoriul comunei</w:t>
      </w:r>
      <w:r w:rsidRPr="0098296E">
        <w:rPr>
          <w:rFonts w:ascii="Times New Roman" w:hAnsi="Times New Roman" w:cs="Times New Roman"/>
          <w:i/>
          <w:sz w:val="28"/>
          <w:szCs w:val="28"/>
          <w:lang w:val="ro-RO"/>
        </w:rPr>
        <w:t>Nucari</w:t>
      </w:r>
      <w:r>
        <w:rPr>
          <w:rFonts w:ascii="Times New Roman" w:hAnsi="Times New Roman" w:cs="Times New Roman"/>
          <w:sz w:val="28"/>
          <w:szCs w:val="28"/>
          <w:lang w:val="ro-RO"/>
        </w:rPr>
        <w:t>).</w:t>
      </w:r>
    </w:p>
    <w:p w:rsidR="006316A5" w:rsidRPr="00C37BC9" w:rsidRDefault="006316A5" w:rsidP="006316A5">
      <w:pPr>
        <w:pStyle w:val="a3"/>
        <w:rPr>
          <w:rFonts w:ascii="Times New Roman" w:hAnsi="Times New Roman" w:cs="Times New Roman"/>
          <w:sz w:val="6"/>
          <w:szCs w:val="6"/>
          <w:lang w:val="ro-RO"/>
        </w:rPr>
      </w:pPr>
    </w:p>
    <w:p w:rsidR="006316A5" w:rsidRDefault="006316A5" w:rsidP="006316A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2.Se permite efectuarea lucrărilor de curățare a fîșiilor  forestiere (nucari) de pe   </w:t>
      </w:r>
    </w:p>
    <w:p w:rsidR="006316A5" w:rsidRDefault="006316A5" w:rsidP="006316A5">
      <w:pPr>
        <w:pStyle w:val="a3"/>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teritoriul comunei după cum urmează:</w:t>
      </w:r>
    </w:p>
    <w:p w:rsidR="006316A5" w:rsidRDefault="006316A5" w:rsidP="006316A5">
      <w:pPr>
        <w:pStyle w:val="a3"/>
        <w:numPr>
          <w:ilvl w:val="0"/>
          <w:numId w:val="18"/>
        </w:numPr>
        <w:rPr>
          <w:rFonts w:ascii="Times New Roman" w:hAnsi="Times New Roman" w:cs="Times New Roman"/>
          <w:sz w:val="28"/>
          <w:szCs w:val="28"/>
          <w:lang w:val="ro-RO"/>
        </w:rPr>
      </w:pPr>
      <w:r>
        <w:rPr>
          <w:rFonts w:ascii="Times New Roman" w:hAnsi="Times New Roman" w:cs="Times New Roman"/>
          <w:sz w:val="28"/>
          <w:szCs w:val="28"/>
          <w:lang w:val="ro-RO"/>
        </w:rPr>
        <w:t>Blocul  2332105 conturul  460, 523, 583                        pe  S - 0,81 ha</w:t>
      </w:r>
    </w:p>
    <w:p w:rsidR="006316A5" w:rsidRDefault="006316A5" w:rsidP="006316A5">
      <w:pPr>
        <w:pStyle w:val="a3"/>
        <w:numPr>
          <w:ilvl w:val="0"/>
          <w:numId w:val="18"/>
        </w:numPr>
        <w:rPr>
          <w:rFonts w:ascii="Times New Roman" w:hAnsi="Times New Roman" w:cs="Times New Roman"/>
          <w:sz w:val="28"/>
          <w:szCs w:val="28"/>
          <w:lang w:val="ro-RO"/>
        </w:rPr>
      </w:pPr>
      <w:r>
        <w:rPr>
          <w:rFonts w:ascii="Times New Roman" w:hAnsi="Times New Roman" w:cs="Times New Roman"/>
          <w:sz w:val="28"/>
          <w:szCs w:val="28"/>
          <w:lang w:val="ro-RO"/>
        </w:rPr>
        <w:t>Blocul  2710114 conturul  1128, 1129                            pe  S - 0,21 ha</w:t>
      </w:r>
    </w:p>
    <w:p w:rsidR="006316A5" w:rsidRDefault="006316A5" w:rsidP="006316A5">
      <w:pPr>
        <w:pStyle w:val="a3"/>
        <w:numPr>
          <w:ilvl w:val="0"/>
          <w:numId w:val="18"/>
        </w:numPr>
        <w:rPr>
          <w:rFonts w:ascii="Times New Roman" w:hAnsi="Times New Roman" w:cs="Times New Roman"/>
          <w:sz w:val="28"/>
          <w:szCs w:val="28"/>
          <w:lang w:val="ro-RO"/>
        </w:rPr>
      </w:pPr>
      <w:r>
        <w:rPr>
          <w:rFonts w:ascii="Times New Roman" w:hAnsi="Times New Roman" w:cs="Times New Roman"/>
          <w:sz w:val="28"/>
          <w:szCs w:val="28"/>
          <w:lang w:val="ro-RO"/>
        </w:rPr>
        <w:t>Blocul  2710115 conturul  1132, 1136                            pe  S - 0,23 ha</w:t>
      </w:r>
    </w:p>
    <w:p w:rsidR="006316A5" w:rsidRDefault="006316A5" w:rsidP="006316A5">
      <w:pPr>
        <w:pStyle w:val="a3"/>
        <w:numPr>
          <w:ilvl w:val="0"/>
          <w:numId w:val="18"/>
        </w:numPr>
        <w:rPr>
          <w:rFonts w:ascii="Times New Roman" w:hAnsi="Times New Roman" w:cs="Times New Roman"/>
          <w:sz w:val="28"/>
          <w:szCs w:val="28"/>
          <w:lang w:val="ro-RO"/>
        </w:rPr>
      </w:pPr>
      <w:r>
        <w:rPr>
          <w:rFonts w:ascii="Times New Roman" w:hAnsi="Times New Roman" w:cs="Times New Roman"/>
          <w:sz w:val="28"/>
          <w:szCs w:val="28"/>
          <w:lang w:val="ro-RO"/>
        </w:rPr>
        <w:t>Blocul  2710116 conturul  1140, 1144                            pe  S - 0,21 ha</w:t>
      </w:r>
    </w:p>
    <w:p w:rsidR="006316A5" w:rsidRDefault="006316A5" w:rsidP="006316A5">
      <w:pPr>
        <w:pStyle w:val="a3"/>
        <w:numPr>
          <w:ilvl w:val="0"/>
          <w:numId w:val="18"/>
        </w:numPr>
        <w:rPr>
          <w:rFonts w:ascii="Times New Roman" w:hAnsi="Times New Roman" w:cs="Times New Roman"/>
          <w:sz w:val="28"/>
          <w:szCs w:val="28"/>
          <w:lang w:val="ro-RO"/>
        </w:rPr>
      </w:pPr>
      <w:r>
        <w:rPr>
          <w:rFonts w:ascii="Times New Roman" w:hAnsi="Times New Roman" w:cs="Times New Roman"/>
          <w:sz w:val="28"/>
          <w:szCs w:val="28"/>
          <w:lang w:val="ro-RO"/>
        </w:rPr>
        <w:t>Blocul  2710117 conturul  1114,</w:t>
      </w:r>
      <w:r w:rsidRPr="00EC15EE">
        <w:rPr>
          <w:rFonts w:ascii="Times New Roman" w:hAnsi="Times New Roman" w:cs="Times New Roman"/>
          <w:sz w:val="28"/>
          <w:szCs w:val="28"/>
          <w:lang w:val="ro-RO"/>
        </w:rPr>
        <w:t xml:space="preserve"> </w:t>
      </w:r>
      <w:r>
        <w:rPr>
          <w:rFonts w:ascii="Times New Roman" w:hAnsi="Times New Roman" w:cs="Times New Roman"/>
          <w:sz w:val="28"/>
          <w:szCs w:val="28"/>
          <w:lang w:val="ro-RO"/>
        </w:rPr>
        <w:t>1117,</w:t>
      </w:r>
      <w:r w:rsidRPr="00EC15EE">
        <w:rPr>
          <w:rFonts w:ascii="Times New Roman" w:hAnsi="Times New Roman" w:cs="Times New Roman"/>
          <w:sz w:val="28"/>
          <w:szCs w:val="28"/>
          <w:lang w:val="ro-RO"/>
        </w:rPr>
        <w:t xml:space="preserve"> </w:t>
      </w:r>
      <w:r>
        <w:rPr>
          <w:rFonts w:ascii="Times New Roman" w:hAnsi="Times New Roman" w:cs="Times New Roman"/>
          <w:sz w:val="28"/>
          <w:szCs w:val="28"/>
          <w:lang w:val="ro-RO"/>
        </w:rPr>
        <w:t>1118,</w:t>
      </w:r>
      <w:r w:rsidRPr="00EC15EE">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1121 </w:t>
      </w:r>
      <w:r>
        <w:rPr>
          <w:rFonts w:ascii="Times New Roman" w:hAnsi="Times New Roman" w:cs="Times New Roman"/>
          <w:sz w:val="28"/>
          <w:szCs w:val="28"/>
          <w:lang w:val="ro-RO"/>
        </w:rPr>
        <w:tab/>
        <w:t xml:space="preserve">    pe  S - 0,94 ha</w:t>
      </w:r>
    </w:p>
    <w:p w:rsidR="006316A5" w:rsidRDefault="006316A5" w:rsidP="006316A5">
      <w:pPr>
        <w:pStyle w:val="a3"/>
        <w:numPr>
          <w:ilvl w:val="0"/>
          <w:numId w:val="18"/>
        </w:numPr>
        <w:rPr>
          <w:rFonts w:ascii="Times New Roman" w:hAnsi="Times New Roman" w:cs="Times New Roman"/>
          <w:sz w:val="28"/>
          <w:szCs w:val="28"/>
          <w:lang w:val="ro-RO"/>
        </w:rPr>
      </w:pPr>
      <w:r>
        <w:rPr>
          <w:rFonts w:ascii="Times New Roman" w:hAnsi="Times New Roman" w:cs="Times New Roman"/>
          <w:sz w:val="28"/>
          <w:szCs w:val="28"/>
          <w:lang w:val="ro-RO"/>
        </w:rPr>
        <w:t>Blocul  2710110 conturul  1254, 1256, 1274                   pe  S - 1,0 ha</w:t>
      </w:r>
    </w:p>
    <w:p w:rsidR="006316A5" w:rsidRDefault="006316A5" w:rsidP="006316A5">
      <w:pPr>
        <w:pStyle w:val="a3"/>
        <w:numPr>
          <w:ilvl w:val="0"/>
          <w:numId w:val="18"/>
        </w:numPr>
        <w:rPr>
          <w:rFonts w:ascii="Times New Roman" w:hAnsi="Times New Roman" w:cs="Times New Roman"/>
          <w:sz w:val="28"/>
          <w:szCs w:val="28"/>
          <w:lang w:val="ro-RO"/>
        </w:rPr>
      </w:pPr>
      <w:r>
        <w:rPr>
          <w:rFonts w:ascii="Times New Roman" w:hAnsi="Times New Roman" w:cs="Times New Roman"/>
          <w:sz w:val="28"/>
          <w:szCs w:val="28"/>
          <w:lang w:val="ro-RO"/>
        </w:rPr>
        <w:t>Blocul  2710111 conturul  1177, 1238                             pe  S - 0,83 ha</w:t>
      </w:r>
    </w:p>
    <w:p w:rsidR="006316A5" w:rsidRDefault="006316A5" w:rsidP="006316A5">
      <w:pPr>
        <w:pStyle w:val="a3"/>
        <w:rPr>
          <w:rFonts w:ascii="Times New Roman" w:hAnsi="Times New Roman" w:cs="Times New Roman"/>
          <w:sz w:val="6"/>
          <w:szCs w:val="6"/>
          <w:lang w:val="ro-RO"/>
        </w:rPr>
      </w:pPr>
      <w:r>
        <w:rPr>
          <w:rFonts w:ascii="Times New Roman" w:hAnsi="Times New Roman" w:cs="Times New Roman"/>
          <w:sz w:val="28"/>
          <w:szCs w:val="28"/>
          <w:lang w:val="ro-RO"/>
        </w:rPr>
        <w:t xml:space="preserve">          care  aparțin administrației publice locale.</w:t>
      </w:r>
    </w:p>
    <w:p w:rsidR="006316A5" w:rsidRPr="00C37BC9" w:rsidRDefault="006316A5" w:rsidP="006316A5">
      <w:pPr>
        <w:pStyle w:val="a3"/>
        <w:rPr>
          <w:rFonts w:ascii="Times New Roman" w:hAnsi="Times New Roman" w:cs="Times New Roman"/>
          <w:sz w:val="6"/>
          <w:szCs w:val="6"/>
          <w:lang w:val="ro-RO"/>
        </w:rPr>
      </w:pPr>
    </w:p>
    <w:p w:rsidR="006316A5" w:rsidRDefault="006316A5" w:rsidP="006316A5">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3.Se solicită Autorizația Agenției de Mediu pentru a permite petrecerea lucrărilor de </w:t>
      </w:r>
    </w:p>
    <w:p w:rsidR="006316A5" w:rsidRPr="00D96FA0" w:rsidRDefault="006316A5" w:rsidP="006316A5">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curățare  a fîșiilor forestiere.</w:t>
      </w:r>
    </w:p>
    <w:p w:rsidR="006316A5" w:rsidRDefault="006316A5" w:rsidP="006316A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4.Partea lemnoasă acumulată de pe contururile 460, 523, 583 se va depozita  în </w:t>
      </w:r>
    </w:p>
    <w:p w:rsidR="006316A5" w:rsidRDefault="006316A5" w:rsidP="006316A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cazangeria grădiniței de copii Florica, pentru încălzirea în sezonul rece al anului de </w:t>
      </w:r>
    </w:p>
    <w:p w:rsidR="006316A5" w:rsidRPr="00C37BC9" w:rsidRDefault="006316A5" w:rsidP="006316A5">
      <w:pPr>
        <w:pStyle w:val="a3"/>
        <w:rPr>
          <w:rFonts w:ascii="Times New Roman" w:hAnsi="Times New Roman" w:cs="Times New Roman"/>
          <w:sz w:val="6"/>
          <w:szCs w:val="6"/>
          <w:lang w:val="ro-RO"/>
        </w:rPr>
      </w:pPr>
      <w:r>
        <w:rPr>
          <w:rFonts w:ascii="Times New Roman" w:hAnsi="Times New Roman" w:cs="Times New Roman"/>
          <w:sz w:val="28"/>
          <w:szCs w:val="28"/>
          <w:lang w:val="ro-RO"/>
        </w:rPr>
        <w:t xml:space="preserve">        studii 2021-2022.</w:t>
      </w:r>
    </w:p>
    <w:p w:rsidR="006316A5" w:rsidRDefault="006316A5" w:rsidP="006316A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5.Controlul executării prezentei decizii  revine primarului comunei,  doamna      </w:t>
      </w:r>
    </w:p>
    <w:p w:rsidR="006316A5" w:rsidRPr="00C37BC9" w:rsidRDefault="006316A5" w:rsidP="006316A5">
      <w:pPr>
        <w:pStyle w:val="a3"/>
        <w:rPr>
          <w:rFonts w:ascii="Times New Roman" w:hAnsi="Times New Roman" w:cs="Times New Roman"/>
          <w:sz w:val="6"/>
          <w:szCs w:val="6"/>
          <w:lang w:val="ro-RO"/>
        </w:rPr>
      </w:pPr>
      <w:r>
        <w:rPr>
          <w:rFonts w:ascii="Times New Roman" w:hAnsi="Times New Roman" w:cs="Times New Roman"/>
          <w:sz w:val="28"/>
          <w:szCs w:val="28"/>
          <w:lang w:val="ro-RO"/>
        </w:rPr>
        <w:t xml:space="preserve">        Nenov Claudia.</w:t>
      </w:r>
    </w:p>
    <w:p w:rsidR="006316A5" w:rsidRDefault="006316A5" w:rsidP="006316A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6.Prezenta decizie se comunică:</w:t>
      </w:r>
    </w:p>
    <w:p w:rsidR="006316A5" w:rsidRDefault="006316A5" w:rsidP="006316A5">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 Inspecției Ecologice Căușeni;</w:t>
      </w:r>
    </w:p>
    <w:p w:rsidR="006316A5" w:rsidRDefault="006316A5" w:rsidP="006316A5">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 Fondului forestier;</w:t>
      </w:r>
    </w:p>
    <w:p w:rsidR="006316A5" w:rsidRDefault="006316A5" w:rsidP="006316A5">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 locuitorilor comunei prin afișare pe panoul informativ.</w:t>
      </w:r>
    </w:p>
    <w:p w:rsidR="006316A5" w:rsidRDefault="006316A5" w:rsidP="006316A5">
      <w:pPr>
        <w:pStyle w:val="a3"/>
        <w:ind w:left="720"/>
        <w:rPr>
          <w:rFonts w:ascii="Times New Roman" w:hAnsi="Times New Roman" w:cs="Times New Roman"/>
          <w:sz w:val="28"/>
          <w:szCs w:val="28"/>
          <w:lang w:val="ro-RO"/>
        </w:rPr>
      </w:pPr>
    </w:p>
    <w:p w:rsidR="006316A5" w:rsidRPr="00C37BC9" w:rsidRDefault="006316A5" w:rsidP="006316A5">
      <w:pPr>
        <w:pStyle w:val="a3"/>
        <w:rPr>
          <w:rFonts w:ascii="Times New Roman" w:hAnsi="Times New Roman" w:cs="Times New Roman"/>
          <w:sz w:val="10"/>
          <w:szCs w:val="10"/>
          <w:lang w:val="ro-RO"/>
        </w:rPr>
      </w:pPr>
    </w:p>
    <w:p w:rsidR="006316A5" w:rsidRPr="00971D1D" w:rsidRDefault="006316A5" w:rsidP="006316A5">
      <w:pPr>
        <w:pStyle w:val="a3"/>
        <w:rPr>
          <w:rFonts w:ascii="Times New Roman" w:hAnsi="Times New Roman" w:cs="Times New Roman"/>
          <w:b/>
          <w:sz w:val="26"/>
          <w:szCs w:val="26"/>
          <w:lang w:val="pt-BR"/>
        </w:rPr>
      </w:pPr>
      <w:r w:rsidRPr="00971D1D">
        <w:rPr>
          <w:rFonts w:ascii="Times New Roman" w:hAnsi="Times New Roman" w:cs="Times New Roman"/>
          <w:sz w:val="26"/>
          <w:szCs w:val="26"/>
          <w:lang w:val="pt-BR"/>
        </w:rPr>
        <w:t xml:space="preserve">           Președintele  ședinței:                                                    CONTRASEMNEAZĂ:                                                                                                                                                                                                                                                                                                                                               </w:t>
      </w:r>
      <w:r w:rsidRPr="00971D1D">
        <w:rPr>
          <w:rFonts w:ascii="Times New Roman" w:hAnsi="Times New Roman" w:cs="Times New Roman"/>
          <w:b/>
          <w:sz w:val="26"/>
          <w:szCs w:val="26"/>
          <w:lang w:val="pt-BR"/>
        </w:rPr>
        <w:t xml:space="preserve">          </w:t>
      </w:r>
    </w:p>
    <w:p w:rsidR="006316A5" w:rsidRPr="00971D1D" w:rsidRDefault="006316A5" w:rsidP="006316A5">
      <w:pPr>
        <w:pStyle w:val="a3"/>
        <w:rPr>
          <w:rFonts w:ascii="Times New Roman" w:hAnsi="Times New Roman" w:cs="Times New Roman"/>
          <w:sz w:val="26"/>
          <w:szCs w:val="26"/>
          <w:lang w:val="pt-BR"/>
        </w:rPr>
      </w:pPr>
      <w:r w:rsidRPr="00971D1D">
        <w:rPr>
          <w:rFonts w:ascii="Times New Roman" w:hAnsi="Times New Roman" w:cs="Times New Roman"/>
          <w:b/>
          <w:sz w:val="26"/>
          <w:szCs w:val="26"/>
          <w:lang w:val="pt-BR"/>
        </w:rPr>
        <w:t xml:space="preserve">                                    </w:t>
      </w:r>
      <w:r w:rsidRPr="00971D1D">
        <w:rPr>
          <w:rFonts w:ascii="Times New Roman" w:hAnsi="Times New Roman" w:cs="Times New Roman"/>
          <w:sz w:val="26"/>
          <w:szCs w:val="26"/>
          <w:lang w:val="pt-BR"/>
        </w:rPr>
        <w:t xml:space="preserve">                                                  </w:t>
      </w:r>
      <w:r>
        <w:rPr>
          <w:rFonts w:ascii="Times New Roman" w:hAnsi="Times New Roman" w:cs="Times New Roman"/>
          <w:sz w:val="26"/>
          <w:szCs w:val="26"/>
          <w:lang w:val="pt-BR"/>
        </w:rPr>
        <w:t xml:space="preserve">  </w:t>
      </w:r>
      <w:r w:rsidRPr="00971D1D">
        <w:rPr>
          <w:rFonts w:ascii="Times New Roman" w:hAnsi="Times New Roman" w:cs="Times New Roman"/>
          <w:sz w:val="26"/>
          <w:szCs w:val="26"/>
          <w:lang w:val="pt-BR"/>
        </w:rPr>
        <w:t xml:space="preserve">      Secretarul consiliului comunal</w:t>
      </w:r>
    </w:p>
    <w:p w:rsidR="006316A5" w:rsidRDefault="006316A5" w:rsidP="006316A5">
      <w:pPr>
        <w:pStyle w:val="a3"/>
        <w:rPr>
          <w:rFonts w:ascii="Times New Roman" w:hAnsi="Times New Roman" w:cs="Times New Roman"/>
          <w:sz w:val="26"/>
          <w:szCs w:val="26"/>
          <w:lang w:val="ro-RO"/>
        </w:rPr>
      </w:pPr>
      <w:r w:rsidRPr="00971D1D">
        <w:rPr>
          <w:rFonts w:ascii="Times New Roman" w:hAnsi="Times New Roman" w:cs="Times New Roman"/>
          <w:b/>
          <w:sz w:val="26"/>
          <w:szCs w:val="26"/>
          <w:lang w:val="pt-BR"/>
        </w:rPr>
        <w:t xml:space="preserve">        </w:t>
      </w:r>
      <w:r>
        <w:rPr>
          <w:rFonts w:ascii="Times New Roman" w:hAnsi="Times New Roman" w:cs="Times New Roman"/>
          <w:b/>
          <w:sz w:val="26"/>
          <w:szCs w:val="26"/>
          <w:lang w:val="pt-BR"/>
        </w:rPr>
        <w:t xml:space="preserve">  </w:t>
      </w:r>
      <w:r w:rsidRPr="00971D1D">
        <w:rPr>
          <w:rFonts w:ascii="Times New Roman" w:hAnsi="Times New Roman" w:cs="Times New Roman"/>
          <w:b/>
          <w:sz w:val="26"/>
          <w:szCs w:val="26"/>
          <w:lang w:val="pt-BR"/>
        </w:rPr>
        <w:t xml:space="preserve">  </w:t>
      </w:r>
      <w:r w:rsidRPr="00971D1D">
        <w:rPr>
          <w:rFonts w:ascii="Times New Roman" w:hAnsi="Times New Roman" w:cs="Times New Roman"/>
          <w:sz w:val="26"/>
          <w:szCs w:val="26"/>
          <w:lang w:val="pt-BR"/>
        </w:rPr>
        <w:t xml:space="preserve">____________D.Vieru          </w:t>
      </w:r>
      <w:r w:rsidRPr="00971D1D">
        <w:rPr>
          <w:rFonts w:ascii="Times New Roman" w:hAnsi="Times New Roman" w:cs="Times New Roman"/>
          <w:b/>
          <w:sz w:val="26"/>
          <w:szCs w:val="26"/>
          <w:lang w:val="pt-BR"/>
        </w:rPr>
        <w:t xml:space="preserve">                                             </w:t>
      </w:r>
      <w:r w:rsidRPr="00971D1D">
        <w:rPr>
          <w:rFonts w:ascii="Times New Roman" w:hAnsi="Times New Roman" w:cs="Times New Roman"/>
          <w:sz w:val="26"/>
          <w:szCs w:val="26"/>
          <w:lang w:val="pt-BR"/>
        </w:rPr>
        <w:t>____________A.Pocnea</w:t>
      </w:r>
      <w:r w:rsidRPr="00971D1D">
        <w:rPr>
          <w:rFonts w:ascii="Times New Roman" w:hAnsi="Times New Roman" w:cs="Times New Roman"/>
          <w:sz w:val="26"/>
          <w:szCs w:val="26"/>
          <w:lang w:val="ro-RO"/>
        </w:rPr>
        <w:t xml:space="preserve">  </w:t>
      </w:r>
    </w:p>
    <w:p w:rsidR="0014289C" w:rsidRPr="004E5413" w:rsidRDefault="0014289C" w:rsidP="0014289C">
      <w:pPr>
        <w:pStyle w:val="a3"/>
        <w:rPr>
          <w:rFonts w:ascii="Times New Roman" w:hAnsi="Times New Roman" w:cs="Times New Roman"/>
          <w:sz w:val="28"/>
          <w:szCs w:val="28"/>
          <w:u w:val="single"/>
          <w:lang w:val="pt-BR"/>
        </w:rPr>
      </w:pPr>
    </w:p>
    <w:p w:rsidR="0014289C" w:rsidRPr="00341A8D" w:rsidRDefault="0014289C" w:rsidP="0014289C">
      <w:pPr>
        <w:pStyle w:val="a3"/>
        <w:jc w:val="center"/>
        <w:rPr>
          <w:rFonts w:ascii="Times New Roman" w:hAnsi="Times New Roman" w:cs="Times New Roman"/>
          <w:sz w:val="28"/>
          <w:szCs w:val="28"/>
          <w:lang w:val="ro-RO"/>
        </w:rPr>
      </w:pPr>
      <w:r w:rsidRPr="000031ED">
        <w:rPr>
          <w:noProof/>
          <w:lang w:eastAsia="ru-RU"/>
        </w:rPr>
        <w:drawing>
          <wp:inline distT="0" distB="0" distL="0" distR="0">
            <wp:extent cx="1028700" cy="1014342"/>
            <wp:effectExtent l="0" t="0" r="0" b="0"/>
            <wp:docPr id="14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14289C" w:rsidRPr="000031ED" w:rsidRDefault="0014289C" w:rsidP="0014289C">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REPUBLICA   MOLDOVA</w:t>
      </w:r>
    </w:p>
    <w:p w:rsidR="0014289C" w:rsidRPr="000031ED" w:rsidRDefault="0014289C" w:rsidP="0014289C">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RAIONUL  CĂUȘENI</w:t>
      </w:r>
    </w:p>
    <w:p w:rsidR="0014289C" w:rsidRPr="00341A8D" w:rsidRDefault="0014289C" w:rsidP="0014289C">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CONSILIUL  COMUNAL</w:t>
      </w:r>
      <w:r w:rsidRPr="000031ED">
        <w:rPr>
          <w:rFonts w:ascii="Times New Roman" w:hAnsi="Times New Roman" w:cs="Times New Roman"/>
          <w:b/>
          <w:sz w:val="28"/>
          <w:szCs w:val="28"/>
          <w:lang w:val="ro-RO"/>
        </w:rPr>
        <w:t xml:space="preserve">  BACCEALIA</w:t>
      </w:r>
    </w:p>
    <w:p w:rsidR="0014289C" w:rsidRPr="0093207C" w:rsidRDefault="0014289C" w:rsidP="0014289C">
      <w:pPr>
        <w:keepNext/>
        <w:spacing w:after="0" w:line="240" w:lineRule="auto"/>
        <w:jc w:val="center"/>
        <w:outlineLvl w:val="0"/>
        <w:rPr>
          <w:rFonts w:ascii="Times New Roman" w:eastAsia="Calibri" w:hAnsi="Times New Roman" w:cs="Times New Roman"/>
          <w:sz w:val="8"/>
          <w:szCs w:val="8"/>
          <w:lang w:val="pt-BR" w:eastAsia="ru-RU"/>
        </w:rPr>
      </w:pPr>
    </w:p>
    <w:p w:rsidR="0014289C" w:rsidRPr="0093207C" w:rsidRDefault="0014289C" w:rsidP="0014289C">
      <w:pPr>
        <w:spacing w:after="0" w:line="240" w:lineRule="auto"/>
        <w:jc w:val="center"/>
        <w:rPr>
          <w:rFonts w:ascii="Times New Roman" w:eastAsia="Calibri" w:hAnsi="Times New Roman" w:cs="Times New Roman"/>
          <w:sz w:val="26"/>
          <w:szCs w:val="26"/>
          <w:lang w:val="pt-BR" w:eastAsia="ru-RU"/>
        </w:rPr>
      </w:pPr>
      <w:r w:rsidRPr="0093207C">
        <w:rPr>
          <w:rFonts w:ascii="Times New Roman" w:eastAsia="Calibri" w:hAnsi="Times New Roman" w:cs="Times New Roman"/>
          <w:b/>
          <w:sz w:val="26"/>
          <w:szCs w:val="26"/>
          <w:lang w:val="pt-BR" w:eastAsia="ru-RU"/>
        </w:rPr>
        <w:t>DECIZIA nr.4/1</w:t>
      </w:r>
    </w:p>
    <w:p w:rsidR="0014289C" w:rsidRPr="0093207C" w:rsidRDefault="0014289C" w:rsidP="0014289C">
      <w:pPr>
        <w:spacing w:after="0" w:line="240" w:lineRule="auto"/>
        <w:jc w:val="center"/>
        <w:rPr>
          <w:rFonts w:ascii="Times New Roman" w:eastAsia="Calibri" w:hAnsi="Times New Roman" w:cs="Times New Roman"/>
          <w:b/>
          <w:sz w:val="26"/>
          <w:szCs w:val="26"/>
          <w:lang w:val="pt-BR" w:eastAsia="ru-RU"/>
        </w:rPr>
      </w:pPr>
      <w:r w:rsidRPr="0093207C">
        <w:rPr>
          <w:rFonts w:ascii="Times New Roman" w:eastAsia="Calibri" w:hAnsi="Times New Roman" w:cs="Times New Roman"/>
          <w:b/>
          <w:sz w:val="26"/>
          <w:szCs w:val="26"/>
          <w:lang w:val="pt-BR" w:eastAsia="ru-RU"/>
        </w:rPr>
        <w:t>din  28  iunie   2021</w:t>
      </w:r>
    </w:p>
    <w:p w:rsidR="0014289C" w:rsidRPr="0093207C" w:rsidRDefault="0014289C" w:rsidP="0014289C">
      <w:pPr>
        <w:spacing w:after="0" w:line="240" w:lineRule="auto"/>
        <w:jc w:val="center"/>
        <w:rPr>
          <w:rFonts w:ascii="Times New Roman" w:eastAsia="Calibri" w:hAnsi="Times New Roman" w:cs="Times New Roman"/>
          <w:b/>
          <w:sz w:val="26"/>
          <w:szCs w:val="26"/>
          <w:lang w:val="pt-BR" w:eastAsia="ru-RU"/>
        </w:rPr>
      </w:pPr>
    </w:p>
    <w:p w:rsidR="0014289C" w:rsidRDefault="0014289C" w:rsidP="0014289C">
      <w:pPr>
        <w:spacing w:after="0" w:line="240" w:lineRule="auto"/>
        <w:rPr>
          <w:rFonts w:ascii="Times New Roman" w:hAnsi="Times New Roman" w:cs="Times New Roman"/>
          <w:sz w:val="28"/>
          <w:szCs w:val="28"/>
          <w:lang w:val="en-US"/>
        </w:rPr>
      </w:pPr>
      <w:r w:rsidRPr="0093207C">
        <w:rPr>
          <w:rFonts w:ascii="Times New Roman" w:hAnsi="Times New Roman" w:cs="Times New Roman"/>
          <w:sz w:val="28"/>
          <w:szCs w:val="28"/>
          <w:lang w:val="pt-BR"/>
        </w:rPr>
        <w:t xml:space="preserve">Cu privire la  </w:t>
      </w:r>
      <w:r>
        <w:rPr>
          <w:rFonts w:ascii="Times New Roman" w:hAnsi="Times New Roman" w:cs="Times New Roman"/>
          <w:sz w:val="28"/>
          <w:szCs w:val="28"/>
          <w:lang w:val="en-US"/>
        </w:rPr>
        <w:t xml:space="preserve">numirea </w:t>
      </w:r>
      <w:r>
        <w:rPr>
          <w:rFonts w:ascii="Times New Roman" w:hAnsi="Times New Roman" w:cs="Times New Roman"/>
          <w:sz w:val="28"/>
          <w:szCs w:val="28"/>
          <w:lang w:val="ro-RO"/>
        </w:rPr>
        <w:t xml:space="preserve">în </w:t>
      </w:r>
      <w:r w:rsidRPr="001B5EB3">
        <w:rPr>
          <w:rFonts w:ascii="Times New Roman" w:hAnsi="Times New Roman" w:cs="Times New Roman"/>
          <w:sz w:val="28"/>
          <w:szCs w:val="28"/>
          <w:lang w:val="en-US"/>
        </w:rPr>
        <w:t xml:space="preserve">funcția de secretar </w:t>
      </w:r>
    </w:p>
    <w:p w:rsidR="0014289C" w:rsidRDefault="0014289C" w:rsidP="0014289C">
      <w:pPr>
        <w:spacing w:after="0" w:line="240" w:lineRule="auto"/>
        <w:rPr>
          <w:rFonts w:ascii="Times New Roman" w:hAnsi="Times New Roman" w:cs="Times New Roman"/>
          <w:sz w:val="28"/>
          <w:szCs w:val="28"/>
          <w:lang w:val="ro-RO"/>
        </w:rPr>
      </w:pPr>
      <w:r w:rsidRPr="001B5EB3">
        <w:rPr>
          <w:rFonts w:ascii="Times New Roman" w:hAnsi="Times New Roman" w:cs="Times New Roman"/>
          <w:sz w:val="28"/>
          <w:szCs w:val="28"/>
          <w:lang w:val="en-US"/>
        </w:rPr>
        <w:t xml:space="preserve">al consiliului </w:t>
      </w:r>
      <w:r>
        <w:rPr>
          <w:rFonts w:ascii="Times New Roman" w:hAnsi="Times New Roman" w:cs="Times New Roman"/>
          <w:sz w:val="28"/>
          <w:szCs w:val="28"/>
          <w:lang w:val="en-US"/>
        </w:rPr>
        <w:t>comunal pe durată determinată</w:t>
      </w:r>
      <w:r w:rsidRPr="009E2934">
        <w:rPr>
          <w:rFonts w:ascii="Times New Roman" w:hAnsi="Times New Roman" w:cs="Times New Roman"/>
          <w:sz w:val="28"/>
          <w:szCs w:val="28"/>
          <w:lang w:val="ro-RO"/>
        </w:rPr>
        <w:t xml:space="preserve">  </w:t>
      </w:r>
    </w:p>
    <w:p w:rsidR="0014289C" w:rsidRPr="004E5413" w:rsidRDefault="0014289C" w:rsidP="0014289C">
      <w:pPr>
        <w:spacing w:after="0" w:line="240" w:lineRule="auto"/>
        <w:rPr>
          <w:rFonts w:ascii="Times New Roman" w:hAnsi="Times New Roman" w:cs="Times New Roman"/>
          <w:sz w:val="28"/>
          <w:szCs w:val="28"/>
          <w:lang w:val="ro-RO"/>
        </w:rPr>
      </w:pPr>
    </w:p>
    <w:p w:rsidR="0014289C" w:rsidRDefault="0014289C" w:rsidP="0014289C">
      <w:pPr>
        <w:pStyle w:val="a3"/>
        <w:rPr>
          <w:rFonts w:ascii="Times New Roman" w:hAnsi="Times New Roman" w:cs="Times New Roman"/>
          <w:sz w:val="28"/>
          <w:szCs w:val="28"/>
          <w:lang w:val="pt-BR"/>
        </w:rPr>
      </w:pPr>
      <w:r>
        <w:rPr>
          <w:rFonts w:ascii="Times New Roman" w:hAnsi="Times New Roman" w:cs="Times New Roman"/>
          <w:sz w:val="28"/>
          <w:szCs w:val="28"/>
          <w:lang w:val="pt-BR"/>
        </w:rPr>
        <w:tab/>
        <w:t>În legătură cu expirarea contractului individual de muncă a secretarului consiliului comunal, doamna Anastasia Pocnea,  şi luînd în consideraţie performanțele profesionale ale acesteia,</w:t>
      </w:r>
    </w:p>
    <w:p w:rsidR="0014289C" w:rsidRDefault="0014289C" w:rsidP="0014289C">
      <w:pPr>
        <w:pStyle w:val="a3"/>
        <w:rPr>
          <w:rFonts w:ascii="Times New Roman" w:hAnsi="Times New Roman" w:cs="Times New Roman"/>
          <w:sz w:val="28"/>
          <w:szCs w:val="28"/>
          <w:lang w:val="pt-BR"/>
        </w:rPr>
      </w:pPr>
      <w:r>
        <w:rPr>
          <w:rFonts w:ascii="Times New Roman" w:hAnsi="Times New Roman" w:cs="Times New Roman"/>
          <w:sz w:val="28"/>
          <w:szCs w:val="28"/>
          <w:lang w:val="pt-BR"/>
        </w:rPr>
        <w:lastRenderedPageBreak/>
        <w:tab/>
        <w:t>în conformitate cu prevederile art.42 alin.(5) din Legea cu privire la funcția publică și statutul funcționarului public nr.158-XVI din 04.07.2008,</w:t>
      </w:r>
    </w:p>
    <w:p w:rsidR="0014289C" w:rsidRDefault="0014289C" w:rsidP="0014289C">
      <w:pPr>
        <w:pStyle w:val="a3"/>
        <w:rPr>
          <w:rFonts w:ascii="Times New Roman" w:hAnsi="Times New Roman" w:cs="Times New Roman"/>
          <w:sz w:val="28"/>
          <w:szCs w:val="28"/>
          <w:lang w:val="pt-BR"/>
        </w:rPr>
      </w:pPr>
      <w:r>
        <w:rPr>
          <w:rFonts w:ascii="Times New Roman" w:hAnsi="Times New Roman" w:cs="Times New Roman"/>
          <w:sz w:val="28"/>
          <w:szCs w:val="28"/>
          <w:lang w:val="pt-BR"/>
        </w:rPr>
        <w:tab/>
        <w:t>art.14 alin(1) și art.20(1),(5) din Legea privind administrația publică locală</w:t>
      </w:r>
    </w:p>
    <w:p w:rsidR="0014289C" w:rsidRDefault="0014289C" w:rsidP="0014289C">
      <w:pPr>
        <w:pStyle w:val="a3"/>
        <w:rPr>
          <w:rFonts w:ascii="Times New Roman" w:hAnsi="Times New Roman" w:cs="Times New Roman"/>
          <w:sz w:val="28"/>
          <w:szCs w:val="28"/>
          <w:lang w:val="pt-BR"/>
        </w:rPr>
      </w:pPr>
      <w:r>
        <w:rPr>
          <w:rFonts w:ascii="Times New Roman" w:hAnsi="Times New Roman" w:cs="Times New Roman"/>
          <w:sz w:val="28"/>
          <w:szCs w:val="28"/>
          <w:lang w:val="pt-BR"/>
        </w:rPr>
        <w:t>nr.436-XVI din 28 decembrie 2006, Consiliul comunal Baccealia</w:t>
      </w:r>
    </w:p>
    <w:p w:rsidR="0014289C" w:rsidRPr="00284D66" w:rsidRDefault="0014289C" w:rsidP="0014289C">
      <w:pPr>
        <w:pStyle w:val="a3"/>
        <w:rPr>
          <w:rFonts w:ascii="Times New Roman" w:hAnsi="Times New Roman" w:cs="Times New Roman"/>
          <w:sz w:val="16"/>
          <w:szCs w:val="16"/>
          <w:lang w:val="pt-BR"/>
        </w:rPr>
      </w:pPr>
    </w:p>
    <w:p w:rsidR="0014289C" w:rsidRDefault="0014289C" w:rsidP="0014289C">
      <w:pPr>
        <w:pStyle w:val="a3"/>
        <w:rPr>
          <w:rFonts w:ascii="Times New Roman" w:hAnsi="Times New Roman" w:cs="Times New Roman"/>
          <w:sz w:val="28"/>
          <w:szCs w:val="28"/>
          <w:lang w:val="pt-BR"/>
        </w:rPr>
      </w:pPr>
      <w:r>
        <w:rPr>
          <w:rFonts w:ascii="Times New Roman" w:hAnsi="Times New Roman" w:cs="Times New Roman"/>
          <w:sz w:val="28"/>
          <w:szCs w:val="28"/>
          <w:lang w:val="pt-BR"/>
        </w:rPr>
        <w:t xml:space="preserve">                                                            DECIDE:</w:t>
      </w:r>
    </w:p>
    <w:p w:rsidR="0014289C" w:rsidRPr="00284D66" w:rsidRDefault="0014289C" w:rsidP="0014289C">
      <w:pPr>
        <w:pStyle w:val="a3"/>
        <w:rPr>
          <w:rFonts w:ascii="Times New Roman" w:hAnsi="Times New Roman" w:cs="Times New Roman"/>
          <w:sz w:val="16"/>
          <w:szCs w:val="16"/>
          <w:lang w:val="pt-BR"/>
        </w:rPr>
      </w:pPr>
    </w:p>
    <w:p w:rsidR="0014289C" w:rsidRDefault="0014289C" w:rsidP="0014289C">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pt-BR"/>
        </w:rPr>
        <w:t>1. Se ia act de informația primarului, doamna Claudia Nenov „</w:t>
      </w:r>
      <w:r w:rsidRPr="00073AB5">
        <w:rPr>
          <w:rFonts w:ascii="Times New Roman" w:hAnsi="Times New Roman" w:cs="Times New Roman"/>
          <w:sz w:val="28"/>
          <w:szCs w:val="28"/>
          <w:lang w:val="en-US"/>
        </w:rPr>
        <w:t xml:space="preserve"> </w:t>
      </w:r>
      <w:r w:rsidRPr="001B5EB3">
        <w:rPr>
          <w:rFonts w:ascii="Times New Roman" w:hAnsi="Times New Roman" w:cs="Times New Roman"/>
          <w:sz w:val="28"/>
          <w:szCs w:val="28"/>
          <w:lang w:val="en-US"/>
        </w:rPr>
        <w:t xml:space="preserve">Cu privire la </w:t>
      </w:r>
      <w:r>
        <w:rPr>
          <w:rFonts w:ascii="Times New Roman" w:hAnsi="Times New Roman" w:cs="Times New Roman"/>
          <w:sz w:val="28"/>
          <w:szCs w:val="28"/>
          <w:lang w:val="en-US"/>
        </w:rPr>
        <w:t xml:space="preserve">  </w:t>
      </w:r>
    </w:p>
    <w:p w:rsidR="0014289C" w:rsidRDefault="0014289C" w:rsidP="0014289C">
      <w:pPr>
        <w:pStyle w:val="a3"/>
        <w:rPr>
          <w:rFonts w:ascii="Times New Roman" w:hAnsi="Times New Roman" w:cs="Times New Roman"/>
          <w:sz w:val="28"/>
          <w:szCs w:val="28"/>
          <w:lang w:val="pt-BR"/>
        </w:rPr>
      </w:pPr>
      <w:r>
        <w:rPr>
          <w:rFonts w:ascii="Times New Roman" w:hAnsi="Times New Roman" w:cs="Times New Roman"/>
          <w:sz w:val="28"/>
          <w:szCs w:val="28"/>
          <w:lang w:val="en-US"/>
        </w:rPr>
        <w:t xml:space="preserve">     numirea </w:t>
      </w:r>
      <w:r>
        <w:rPr>
          <w:rFonts w:ascii="Times New Roman" w:hAnsi="Times New Roman" w:cs="Times New Roman"/>
          <w:sz w:val="28"/>
          <w:szCs w:val="28"/>
          <w:lang w:val="ro-RO"/>
        </w:rPr>
        <w:t xml:space="preserve">în </w:t>
      </w:r>
      <w:r w:rsidRPr="001B5EB3">
        <w:rPr>
          <w:rFonts w:ascii="Times New Roman" w:hAnsi="Times New Roman" w:cs="Times New Roman"/>
          <w:sz w:val="28"/>
          <w:szCs w:val="28"/>
          <w:lang w:val="en-US"/>
        </w:rPr>
        <w:t xml:space="preserve">funcția de secretar al consiliului </w:t>
      </w:r>
      <w:r>
        <w:rPr>
          <w:rFonts w:ascii="Times New Roman" w:hAnsi="Times New Roman" w:cs="Times New Roman"/>
          <w:sz w:val="28"/>
          <w:szCs w:val="28"/>
          <w:lang w:val="en-US"/>
        </w:rPr>
        <w:t>comunal pe durată determinată</w:t>
      </w:r>
      <w:r w:rsidRPr="009E2934">
        <w:rPr>
          <w:rFonts w:ascii="Times New Roman" w:hAnsi="Times New Roman" w:cs="Times New Roman"/>
          <w:sz w:val="28"/>
          <w:szCs w:val="28"/>
          <w:lang w:val="ro-RO"/>
        </w:rPr>
        <w:t xml:space="preserve"> </w:t>
      </w:r>
      <w:r>
        <w:rPr>
          <w:rFonts w:ascii="Times New Roman" w:hAnsi="Times New Roman" w:cs="Times New Roman"/>
          <w:sz w:val="28"/>
          <w:szCs w:val="28"/>
          <w:lang w:val="ro-RO"/>
        </w:rPr>
        <w:t>”.</w:t>
      </w:r>
      <w:r w:rsidRPr="009E2934">
        <w:rPr>
          <w:rFonts w:ascii="Times New Roman" w:hAnsi="Times New Roman" w:cs="Times New Roman"/>
          <w:sz w:val="28"/>
          <w:szCs w:val="28"/>
          <w:lang w:val="ro-RO"/>
        </w:rPr>
        <w:t xml:space="preserve"> </w:t>
      </w:r>
    </w:p>
    <w:p w:rsidR="0014289C" w:rsidRPr="008A2EB9" w:rsidRDefault="0014289C" w:rsidP="0014289C">
      <w:pPr>
        <w:spacing w:after="0" w:line="240" w:lineRule="auto"/>
        <w:rPr>
          <w:rFonts w:ascii="Times New Roman" w:hAnsi="Times New Roman" w:cs="Times New Roman"/>
          <w:sz w:val="12"/>
          <w:szCs w:val="12"/>
          <w:lang w:val="en-US"/>
        </w:rPr>
      </w:pPr>
    </w:p>
    <w:p w:rsidR="0014289C" w:rsidRDefault="0014289C" w:rsidP="0014289C">
      <w:pPr>
        <w:pStyle w:val="a3"/>
        <w:rPr>
          <w:rFonts w:ascii="Times New Roman" w:hAnsi="Times New Roman" w:cs="Times New Roman"/>
          <w:sz w:val="28"/>
          <w:szCs w:val="28"/>
          <w:lang w:val="pt-BR"/>
        </w:rPr>
      </w:pPr>
      <w:r>
        <w:rPr>
          <w:rFonts w:ascii="Times New Roman" w:hAnsi="Times New Roman" w:cs="Times New Roman"/>
          <w:sz w:val="28"/>
          <w:szCs w:val="28"/>
          <w:lang w:val="pt-BR"/>
        </w:rPr>
        <w:t>2.Se numește doamna A.Pocnea  pe o durată determinată de un an,în funcția  de</w:t>
      </w:r>
    </w:p>
    <w:p w:rsidR="0014289C" w:rsidRDefault="0014289C" w:rsidP="0014289C">
      <w:pPr>
        <w:pStyle w:val="a3"/>
        <w:rPr>
          <w:rFonts w:ascii="Times New Roman" w:hAnsi="Times New Roman" w:cs="Times New Roman"/>
          <w:sz w:val="28"/>
          <w:szCs w:val="28"/>
          <w:lang w:val="pt-BR"/>
        </w:rPr>
      </w:pPr>
      <w:r>
        <w:rPr>
          <w:rFonts w:ascii="Times New Roman" w:hAnsi="Times New Roman" w:cs="Times New Roman"/>
          <w:sz w:val="28"/>
          <w:szCs w:val="28"/>
          <w:lang w:val="pt-BR"/>
        </w:rPr>
        <w:t xml:space="preserve">    secretar al Consiliului comunal Baccealia de la 28.06.2021 pînă la 01.07.2022.</w:t>
      </w:r>
    </w:p>
    <w:p w:rsidR="0014289C" w:rsidRPr="008A2EB9" w:rsidRDefault="0014289C" w:rsidP="0014289C">
      <w:pPr>
        <w:pStyle w:val="a3"/>
        <w:ind w:left="720"/>
        <w:rPr>
          <w:rFonts w:ascii="Times New Roman" w:hAnsi="Times New Roman" w:cs="Times New Roman"/>
          <w:sz w:val="12"/>
          <w:szCs w:val="12"/>
          <w:lang w:val="pt-BR"/>
        </w:rPr>
      </w:pPr>
    </w:p>
    <w:p w:rsidR="0014289C" w:rsidRDefault="0014289C" w:rsidP="0014289C">
      <w:pPr>
        <w:pStyle w:val="a3"/>
        <w:rPr>
          <w:rFonts w:ascii="Times New Roman" w:hAnsi="Times New Roman" w:cs="Times New Roman"/>
          <w:sz w:val="28"/>
          <w:szCs w:val="28"/>
          <w:lang w:val="pt-BR"/>
        </w:rPr>
      </w:pPr>
      <w:r>
        <w:rPr>
          <w:rFonts w:ascii="Times New Roman" w:hAnsi="Times New Roman" w:cs="Times New Roman"/>
          <w:sz w:val="28"/>
          <w:szCs w:val="28"/>
          <w:lang w:val="pt-BR"/>
        </w:rPr>
        <w:t>3.Prezenta  decizie se comunică:</w:t>
      </w:r>
    </w:p>
    <w:p w:rsidR="0014289C" w:rsidRDefault="0014289C" w:rsidP="0014289C">
      <w:pPr>
        <w:pStyle w:val="a3"/>
        <w:ind w:left="720"/>
        <w:rPr>
          <w:rFonts w:ascii="Times New Roman" w:hAnsi="Times New Roman" w:cs="Times New Roman"/>
          <w:sz w:val="28"/>
          <w:szCs w:val="28"/>
          <w:lang w:val="pt-BR"/>
        </w:rPr>
      </w:pPr>
      <w:r>
        <w:rPr>
          <w:rFonts w:ascii="Times New Roman" w:hAnsi="Times New Roman" w:cs="Times New Roman"/>
          <w:sz w:val="28"/>
          <w:szCs w:val="28"/>
          <w:lang w:val="pt-BR"/>
        </w:rPr>
        <w:t>-  primarului comunei Baccealia;</w:t>
      </w:r>
    </w:p>
    <w:p w:rsidR="0014289C" w:rsidRDefault="0014289C" w:rsidP="0014289C">
      <w:pPr>
        <w:pStyle w:val="a3"/>
        <w:ind w:left="720"/>
        <w:rPr>
          <w:rFonts w:ascii="Times New Roman" w:hAnsi="Times New Roman" w:cs="Times New Roman"/>
          <w:sz w:val="28"/>
          <w:szCs w:val="28"/>
          <w:lang w:val="pt-BR"/>
        </w:rPr>
      </w:pPr>
      <w:r>
        <w:rPr>
          <w:rFonts w:ascii="Times New Roman" w:hAnsi="Times New Roman" w:cs="Times New Roman"/>
          <w:sz w:val="28"/>
          <w:szCs w:val="28"/>
          <w:lang w:val="pt-BR"/>
        </w:rPr>
        <w:t>-  dnei Anastasia  Pocnea, secretarul Consiliului;</w:t>
      </w:r>
    </w:p>
    <w:p w:rsidR="0014289C" w:rsidRDefault="0014289C" w:rsidP="0014289C">
      <w:pPr>
        <w:spacing w:after="0" w:line="240" w:lineRule="auto"/>
        <w:ind w:firstLine="360"/>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 xml:space="preserve">    </w:t>
      </w:r>
      <w:r w:rsidRPr="00A044A1">
        <w:rPr>
          <w:rFonts w:ascii="Times New Roman" w:eastAsia="Calibri" w:hAnsi="Times New Roman" w:cs="Times New Roman"/>
          <w:sz w:val="28"/>
          <w:szCs w:val="28"/>
          <w:lang w:val="ro-RO" w:eastAsia="ru-RU"/>
        </w:rPr>
        <w:t xml:space="preserve"> -  Oficiului teritorial Căușeni </w:t>
      </w:r>
      <w:r>
        <w:rPr>
          <w:rFonts w:ascii="Times New Roman" w:eastAsia="Calibri" w:hAnsi="Times New Roman" w:cs="Times New Roman"/>
          <w:sz w:val="28"/>
          <w:szCs w:val="28"/>
          <w:lang w:val="ro-RO" w:eastAsia="ru-RU"/>
        </w:rPr>
        <w:t>al Cancelariei de Stat.</w:t>
      </w:r>
    </w:p>
    <w:p w:rsidR="0014289C" w:rsidRPr="00304907" w:rsidRDefault="0014289C" w:rsidP="0014289C">
      <w:pPr>
        <w:pStyle w:val="a7"/>
        <w:spacing w:after="0" w:line="240" w:lineRule="auto"/>
        <w:rPr>
          <w:rFonts w:ascii="Times New Roman" w:eastAsia="Calibri" w:hAnsi="Times New Roman" w:cs="Times New Roman"/>
          <w:b/>
          <w:sz w:val="28"/>
          <w:szCs w:val="28"/>
          <w:lang w:val="ro-RO" w:eastAsia="ru-RU"/>
        </w:rPr>
      </w:pPr>
      <w:r>
        <w:rPr>
          <w:rFonts w:ascii="Times New Roman" w:eastAsia="Calibri" w:hAnsi="Times New Roman" w:cs="Times New Roman"/>
          <w:sz w:val="28"/>
          <w:szCs w:val="28"/>
          <w:lang w:val="ro-RO" w:eastAsia="ru-RU"/>
        </w:rPr>
        <w:t>-  prin publicare</w:t>
      </w:r>
      <w:r w:rsidRPr="00A044A1">
        <w:rPr>
          <w:rFonts w:ascii="Times New Roman" w:eastAsia="Calibri" w:hAnsi="Times New Roman" w:cs="Times New Roman"/>
          <w:sz w:val="28"/>
          <w:szCs w:val="28"/>
          <w:lang w:val="ro-RO" w:eastAsia="ru-RU"/>
        </w:rPr>
        <w:t xml:space="preserve"> în Registrul </w:t>
      </w:r>
      <w:r>
        <w:rPr>
          <w:rFonts w:ascii="Times New Roman" w:eastAsia="Calibri" w:hAnsi="Times New Roman" w:cs="Times New Roman"/>
          <w:sz w:val="28"/>
          <w:szCs w:val="28"/>
          <w:lang w:val="ro-RO" w:eastAsia="ru-RU"/>
        </w:rPr>
        <w:t>de Stat al Actelor Locale</w:t>
      </w:r>
      <w:r w:rsidRPr="00A044A1">
        <w:rPr>
          <w:rFonts w:ascii="Times New Roman" w:eastAsia="Calibri" w:hAnsi="Times New Roman" w:cs="Times New Roman"/>
          <w:sz w:val="28"/>
          <w:szCs w:val="28"/>
          <w:lang w:val="ro-RO" w:eastAsia="ru-RU"/>
        </w:rPr>
        <w:t>.</w:t>
      </w:r>
    </w:p>
    <w:p w:rsidR="0014289C" w:rsidRDefault="0014289C" w:rsidP="0014289C">
      <w:pPr>
        <w:pStyle w:val="a3"/>
        <w:ind w:left="720"/>
        <w:rPr>
          <w:rFonts w:ascii="Times New Roman" w:hAnsi="Times New Roman" w:cs="Times New Roman"/>
          <w:sz w:val="28"/>
          <w:szCs w:val="28"/>
          <w:lang w:val="pt-BR"/>
        </w:rPr>
      </w:pPr>
      <w:r>
        <w:rPr>
          <w:rFonts w:ascii="Times New Roman" w:hAnsi="Times New Roman" w:cs="Times New Roman"/>
          <w:sz w:val="28"/>
          <w:szCs w:val="28"/>
          <w:lang w:val="pt-BR"/>
        </w:rPr>
        <w:t xml:space="preserve">-  locuitorilor comunei prin afișare pe panoul de informații. </w:t>
      </w:r>
    </w:p>
    <w:p w:rsidR="0014289C" w:rsidRDefault="0014289C" w:rsidP="0014289C">
      <w:pPr>
        <w:pStyle w:val="a3"/>
        <w:ind w:left="720"/>
        <w:rPr>
          <w:rFonts w:ascii="Times New Roman" w:hAnsi="Times New Roman" w:cs="Times New Roman"/>
          <w:sz w:val="28"/>
          <w:szCs w:val="28"/>
          <w:lang w:val="pt-BR"/>
        </w:rPr>
      </w:pPr>
    </w:p>
    <w:p w:rsidR="0014289C" w:rsidRDefault="0014289C" w:rsidP="0014289C">
      <w:pPr>
        <w:pStyle w:val="a3"/>
        <w:rPr>
          <w:rFonts w:ascii="Times New Roman" w:hAnsi="Times New Roman" w:cs="Times New Roman"/>
          <w:sz w:val="28"/>
          <w:szCs w:val="28"/>
          <w:lang w:val="pt-BR"/>
        </w:rPr>
      </w:pPr>
    </w:p>
    <w:p w:rsidR="0014289C" w:rsidRDefault="0014289C" w:rsidP="0014289C">
      <w:pPr>
        <w:pStyle w:val="a3"/>
        <w:rPr>
          <w:rFonts w:ascii="Times New Roman" w:hAnsi="Times New Roman" w:cs="Times New Roman"/>
          <w:sz w:val="28"/>
          <w:szCs w:val="28"/>
          <w:lang w:val="pt-BR"/>
        </w:rPr>
      </w:pPr>
    </w:p>
    <w:p w:rsidR="0014289C" w:rsidRPr="009957A2" w:rsidRDefault="0014289C" w:rsidP="0014289C">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Președintele  ședinței                                                   Contrasemnează:</w:t>
      </w:r>
    </w:p>
    <w:p w:rsidR="0014289C" w:rsidRPr="009957A2" w:rsidRDefault="0014289C" w:rsidP="0014289C">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Secretarul Consiliului  comunal</w:t>
      </w:r>
    </w:p>
    <w:p w:rsidR="0014289C" w:rsidRDefault="0014289C" w:rsidP="0014289C">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__________D.Vieru                                               </w:t>
      </w:r>
      <w:r w:rsidRPr="009957A2">
        <w:rPr>
          <w:rFonts w:ascii="Times New Roman" w:hAnsi="Times New Roman" w:cs="Times New Roman"/>
          <w:sz w:val="28"/>
          <w:szCs w:val="28"/>
          <w:lang w:val="ro-RO"/>
        </w:rPr>
        <w:t>_______________A.Pocnea</w:t>
      </w:r>
    </w:p>
    <w:p w:rsidR="0014289C" w:rsidRDefault="0014289C" w:rsidP="0014289C">
      <w:pPr>
        <w:pStyle w:val="a3"/>
        <w:rPr>
          <w:rFonts w:ascii="Times New Roman" w:hAnsi="Times New Roman" w:cs="Times New Roman"/>
          <w:sz w:val="28"/>
          <w:szCs w:val="28"/>
          <w:lang w:val="ro-RO"/>
        </w:rPr>
      </w:pPr>
    </w:p>
    <w:p w:rsidR="0014289C" w:rsidRDefault="0014289C" w:rsidP="0014289C">
      <w:pPr>
        <w:pStyle w:val="a3"/>
        <w:rPr>
          <w:rFonts w:ascii="Times New Roman" w:eastAsia="SimSun" w:hAnsi="Times New Roman" w:cs="Times New Roman"/>
          <w:sz w:val="28"/>
          <w:szCs w:val="28"/>
          <w:lang w:val="ro-RO"/>
        </w:rPr>
      </w:pPr>
    </w:p>
    <w:p w:rsidR="0014289C" w:rsidRDefault="0014289C" w:rsidP="0014289C">
      <w:pPr>
        <w:pStyle w:val="a3"/>
        <w:jc w:val="center"/>
        <w:rPr>
          <w:rFonts w:ascii="Times New Roman" w:eastAsia="SimSun" w:hAnsi="Times New Roman" w:cs="Times New Roman"/>
          <w:sz w:val="28"/>
          <w:szCs w:val="28"/>
          <w:lang w:val="ro-RO"/>
        </w:rPr>
      </w:pPr>
    </w:p>
    <w:p w:rsidR="0014289C" w:rsidRDefault="0014289C" w:rsidP="0014289C">
      <w:pPr>
        <w:pStyle w:val="a3"/>
        <w:jc w:val="center"/>
        <w:rPr>
          <w:rFonts w:ascii="Times New Roman" w:eastAsia="SimSun" w:hAnsi="Times New Roman" w:cs="Times New Roman"/>
          <w:sz w:val="28"/>
          <w:szCs w:val="28"/>
          <w:lang w:val="ro-RO"/>
        </w:rPr>
      </w:pPr>
    </w:p>
    <w:p w:rsidR="0014289C" w:rsidRPr="00341A8D" w:rsidRDefault="0014289C" w:rsidP="0014289C">
      <w:pPr>
        <w:pStyle w:val="a3"/>
        <w:jc w:val="center"/>
        <w:rPr>
          <w:rFonts w:ascii="Times New Roman" w:hAnsi="Times New Roman" w:cs="Times New Roman"/>
          <w:sz w:val="28"/>
          <w:szCs w:val="28"/>
          <w:lang w:val="ro-RO"/>
        </w:rPr>
      </w:pPr>
      <w:r w:rsidRPr="000031ED">
        <w:rPr>
          <w:noProof/>
          <w:lang w:eastAsia="ru-RU"/>
        </w:rPr>
        <w:drawing>
          <wp:inline distT="0" distB="0" distL="0" distR="0">
            <wp:extent cx="1028700" cy="1014342"/>
            <wp:effectExtent l="0" t="0" r="0" b="0"/>
            <wp:docPr id="9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14289C" w:rsidRPr="000031ED" w:rsidRDefault="0014289C" w:rsidP="0014289C">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REPUBLICA   MOLDOVA</w:t>
      </w:r>
    </w:p>
    <w:p w:rsidR="0014289C" w:rsidRPr="000031ED" w:rsidRDefault="0014289C" w:rsidP="0014289C">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RAIONUL  CĂUȘENI</w:t>
      </w:r>
    </w:p>
    <w:p w:rsidR="0014289C" w:rsidRDefault="0014289C" w:rsidP="0014289C">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CONSILIUL  COMUNAL</w:t>
      </w:r>
      <w:r w:rsidRPr="000031ED">
        <w:rPr>
          <w:rFonts w:ascii="Times New Roman" w:hAnsi="Times New Roman" w:cs="Times New Roman"/>
          <w:b/>
          <w:sz w:val="28"/>
          <w:szCs w:val="28"/>
          <w:lang w:val="ro-RO"/>
        </w:rPr>
        <w:t xml:space="preserve">  BACCEALIA</w:t>
      </w:r>
    </w:p>
    <w:p w:rsidR="0014289C" w:rsidRPr="00341A8D" w:rsidRDefault="0014289C" w:rsidP="0014289C">
      <w:pPr>
        <w:pStyle w:val="a3"/>
        <w:jc w:val="center"/>
        <w:rPr>
          <w:rFonts w:ascii="Times New Roman" w:hAnsi="Times New Roman" w:cs="Times New Roman"/>
          <w:b/>
          <w:sz w:val="28"/>
          <w:szCs w:val="28"/>
          <w:lang w:val="ro-RO"/>
        </w:rPr>
      </w:pPr>
    </w:p>
    <w:p w:rsidR="0014289C" w:rsidRPr="00E878A7" w:rsidRDefault="0014289C" w:rsidP="0014289C">
      <w:pPr>
        <w:keepNext/>
        <w:spacing w:after="0" w:line="240" w:lineRule="auto"/>
        <w:jc w:val="center"/>
        <w:outlineLvl w:val="0"/>
        <w:rPr>
          <w:rFonts w:ascii="Times New Roman" w:eastAsia="Calibri" w:hAnsi="Times New Roman" w:cs="Times New Roman"/>
          <w:sz w:val="8"/>
          <w:szCs w:val="8"/>
          <w:lang w:val="en-US" w:eastAsia="ru-RU"/>
        </w:rPr>
      </w:pPr>
    </w:p>
    <w:p w:rsidR="0014289C" w:rsidRPr="00E878A7" w:rsidRDefault="0014289C" w:rsidP="0014289C">
      <w:pPr>
        <w:spacing w:after="0" w:line="240" w:lineRule="auto"/>
        <w:jc w:val="center"/>
        <w:rPr>
          <w:rFonts w:ascii="Times New Roman" w:eastAsia="Calibri" w:hAnsi="Times New Roman" w:cs="Times New Roman"/>
          <w:sz w:val="26"/>
          <w:szCs w:val="26"/>
          <w:lang w:val="en-US" w:eastAsia="ru-RU"/>
        </w:rPr>
      </w:pPr>
      <w:r w:rsidRPr="00E878A7">
        <w:rPr>
          <w:rFonts w:ascii="Times New Roman" w:eastAsia="Calibri" w:hAnsi="Times New Roman" w:cs="Times New Roman"/>
          <w:b/>
          <w:sz w:val="26"/>
          <w:szCs w:val="26"/>
          <w:lang w:val="en-US" w:eastAsia="ru-RU"/>
        </w:rPr>
        <w:t>DECIZIA nr.</w:t>
      </w:r>
      <w:r>
        <w:rPr>
          <w:rFonts w:ascii="Times New Roman" w:eastAsia="Calibri" w:hAnsi="Times New Roman" w:cs="Times New Roman"/>
          <w:b/>
          <w:sz w:val="26"/>
          <w:szCs w:val="26"/>
          <w:lang w:val="en-US" w:eastAsia="ru-RU"/>
        </w:rPr>
        <w:t>4/2</w:t>
      </w:r>
    </w:p>
    <w:p w:rsidR="0014289C" w:rsidRPr="00E878A7" w:rsidRDefault="0014289C" w:rsidP="0014289C">
      <w:pPr>
        <w:spacing w:after="0" w:line="240" w:lineRule="auto"/>
        <w:jc w:val="center"/>
        <w:rPr>
          <w:rFonts w:ascii="Times New Roman" w:eastAsia="Calibri" w:hAnsi="Times New Roman" w:cs="Times New Roman"/>
          <w:b/>
          <w:sz w:val="26"/>
          <w:szCs w:val="26"/>
          <w:lang w:val="en-US" w:eastAsia="ru-RU"/>
        </w:rPr>
      </w:pPr>
      <w:r w:rsidRPr="00E878A7">
        <w:rPr>
          <w:rFonts w:ascii="Times New Roman" w:eastAsia="Calibri" w:hAnsi="Times New Roman" w:cs="Times New Roman"/>
          <w:b/>
          <w:sz w:val="26"/>
          <w:szCs w:val="26"/>
          <w:lang w:val="en-US" w:eastAsia="ru-RU"/>
        </w:rPr>
        <w:t xml:space="preserve">din  </w:t>
      </w:r>
      <w:r>
        <w:rPr>
          <w:rFonts w:ascii="Times New Roman" w:eastAsia="Calibri" w:hAnsi="Times New Roman" w:cs="Times New Roman"/>
          <w:b/>
          <w:sz w:val="26"/>
          <w:szCs w:val="26"/>
          <w:lang w:val="en-US" w:eastAsia="ru-RU"/>
        </w:rPr>
        <w:t>28  iunie</w:t>
      </w:r>
      <w:r w:rsidRPr="00E878A7">
        <w:rPr>
          <w:rFonts w:ascii="Times New Roman" w:eastAsia="Calibri" w:hAnsi="Times New Roman" w:cs="Times New Roman"/>
          <w:b/>
          <w:sz w:val="26"/>
          <w:szCs w:val="26"/>
          <w:lang w:val="en-US" w:eastAsia="ru-RU"/>
        </w:rPr>
        <w:t xml:space="preserve">   20</w:t>
      </w:r>
      <w:r>
        <w:rPr>
          <w:rFonts w:ascii="Times New Roman" w:eastAsia="Calibri" w:hAnsi="Times New Roman" w:cs="Times New Roman"/>
          <w:b/>
          <w:sz w:val="26"/>
          <w:szCs w:val="26"/>
          <w:lang w:val="en-US" w:eastAsia="ru-RU"/>
        </w:rPr>
        <w:t>21</w:t>
      </w:r>
    </w:p>
    <w:p w:rsidR="0014289C" w:rsidRPr="00E878A7" w:rsidRDefault="0014289C" w:rsidP="0014289C">
      <w:pPr>
        <w:spacing w:after="0" w:line="240" w:lineRule="auto"/>
        <w:jc w:val="center"/>
        <w:rPr>
          <w:rFonts w:ascii="Times New Roman" w:eastAsia="Calibri" w:hAnsi="Times New Roman" w:cs="Times New Roman"/>
          <w:b/>
          <w:sz w:val="26"/>
          <w:szCs w:val="26"/>
          <w:lang w:val="en-US" w:eastAsia="ru-RU"/>
        </w:rPr>
      </w:pPr>
    </w:p>
    <w:p w:rsidR="0014289C" w:rsidRDefault="0014289C" w:rsidP="0014289C">
      <w:pPr>
        <w:spacing w:after="0" w:line="240" w:lineRule="auto"/>
        <w:rPr>
          <w:rFonts w:ascii="Times New Roman" w:hAnsi="Times New Roman" w:cs="Times New Roman"/>
          <w:sz w:val="28"/>
          <w:szCs w:val="28"/>
          <w:lang w:val="ro-RO"/>
        </w:rPr>
      </w:pPr>
      <w:r w:rsidRPr="001B5EB3">
        <w:rPr>
          <w:rFonts w:ascii="Times New Roman" w:hAnsi="Times New Roman" w:cs="Times New Roman"/>
          <w:sz w:val="28"/>
          <w:szCs w:val="28"/>
          <w:lang w:val="en-US"/>
        </w:rPr>
        <w:t xml:space="preserve">Cu privire la </w:t>
      </w:r>
      <w:r>
        <w:rPr>
          <w:rFonts w:ascii="Times New Roman" w:hAnsi="Times New Roman" w:cs="Times New Roman"/>
          <w:sz w:val="28"/>
          <w:szCs w:val="28"/>
          <w:lang w:val="en-US"/>
        </w:rPr>
        <w:t xml:space="preserve"> examinarea cererii</w:t>
      </w:r>
    </w:p>
    <w:p w:rsidR="0014289C" w:rsidRDefault="0014289C" w:rsidP="0014289C">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grupului de cetăţeni  de pe strada „Viilor”</w:t>
      </w:r>
    </w:p>
    <w:p w:rsidR="0014289C" w:rsidRDefault="0014289C" w:rsidP="0014289C">
      <w:pPr>
        <w:pStyle w:val="a3"/>
        <w:rPr>
          <w:rFonts w:ascii="Times New Roman" w:eastAsia="SimSun" w:hAnsi="Times New Roman" w:cs="Times New Roman"/>
          <w:sz w:val="28"/>
          <w:szCs w:val="28"/>
          <w:lang w:val="ro-RO"/>
        </w:rPr>
      </w:pPr>
    </w:p>
    <w:p w:rsidR="0014289C" w:rsidRDefault="0014289C" w:rsidP="0014289C">
      <w:pPr>
        <w:pStyle w:val="a3"/>
        <w:rPr>
          <w:rFonts w:ascii="Times New Roman" w:eastAsia="SimSun" w:hAnsi="Times New Roman" w:cs="Times New Roman"/>
          <w:sz w:val="28"/>
          <w:szCs w:val="28"/>
          <w:lang w:val="ro-RO"/>
        </w:rPr>
      </w:pPr>
    </w:p>
    <w:p w:rsidR="0014289C" w:rsidRDefault="0014289C" w:rsidP="0014289C">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ab/>
        <w:t>Avînd în vedere cererea grupului de cetăţeni  de pe strada „Viilor”  cu rugămintea de a fi reparată  strada,  care  se află  într-o stare deplorabilă,</w:t>
      </w:r>
    </w:p>
    <w:p w:rsidR="0014289C" w:rsidRDefault="0014289C" w:rsidP="0014289C">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lastRenderedPageBreak/>
        <w:tab/>
        <w:t>În conformitate cu art.14(1),(2) lit.y), art.29(1) lit.a), art.20(1),(5)  din Legea</w:t>
      </w:r>
    </w:p>
    <w:p w:rsidR="0014289C" w:rsidRDefault="0014289C" w:rsidP="0014289C">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privind administraţia pubică locală nr.436-XVI din 28 decembrie 2006 consiliul</w:t>
      </w:r>
    </w:p>
    <w:p w:rsidR="0014289C" w:rsidRDefault="0014289C" w:rsidP="0014289C">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comunal Baccealia,</w:t>
      </w:r>
    </w:p>
    <w:p w:rsidR="0014289C" w:rsidRDefault="0014289C" w:rsidP="0014289C">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 xml:space="preserve">                                                        DECIDE:</w:t>
      </w:r>
    </w:p>
    <w:p w:rsidR="0014289C" w:rsidRDefault="0014289C" w:rsidP="0014289C">
      <w:pPr>
        <w:pStyle w:val="a3"/>
        <w:rPr>
          <w:rFonts w:ascii="Times New Roman" w:eastAsia="SimSun" w:hAnsi="Times New Roman" w:cs="Times New Roman"/>
          <w:sz w:val="28"/>
          <w:szCs w:val="28"/>
          <w:lang w:val="ro-RO"/>
        </w:rPr>
      </w:pPr>
    </w:p>
    <w:p w:rsidR="0014289C" w:rsidRDefault="0014289C" w:rsidP="0014289C">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 xml:space="preserve">1. Se preconizează  de a repara strada „Viilor” din contul surselor de mijloace  </w:t>
      </w:r>
    </w:p>
    <w:p w:rsidR="0014289C" w:rsidRDefault="0014289C" w:rsidP="0014289C">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 xml:space="preserve">     băneşti  ce vor fi alocate de la Fondul  rutier pentru anul 2022.</w:t>
      </w:r>
    </w:p>
    <w:p w:rsidR="0014289C" w:rsidRDefault="0014289C" w:rsidP="0014289C">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 xml:space="preserve">    </w:t>
      </w:r>
    </w:p>
    <w:p w:rsidR="0014289C" w:rsidRDefault="0014289C" w:rsidP="0014289C">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2. Prezenta decizie se comunică:</w:t>
      </w:r>
    </w:p>
    <w:p w:rsidR="0014289C" w:rsidRDefault="0014289C" w:rsidP="0014289C">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ab/>
        <w:t>- cetăţenilor de pe strada „Viilor”;</w:t>
      </w:r>
    </w:p>
    <w:p w:rsidR="0014289C" w:rsidRDefault="0014289C" w:rsidP="0014289C">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ab/>
        <w:t>- Oficiului teritorial Căuşeni al Cancelariei de Stat;</w:t>
      </w:r>
    </w:p>
    <w:p w:rsidR="0014289C" w:rsidRDefault="0014289C" w:rsidP="0014289C">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ab/>
        <w:t>- plasarea în Registrul de Stat al Actelor Locale;</w:t>
      </w:r>
    </w:p>
    <w:p w:rsidR="0014289C" w:rsidRDefault="0014289C" w:rsidP="0014289C">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ab/>
        <w:t>- cetăţenilor comunei prin afişare pe panoul de informaţii.</w:t>
      </w:r>
    </w:p>
    <w:p w:rsidR="0014289C" w:rsidRDefault="0014289C" w:rsidP="0014289C">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 xml:space="preserve">    </w:t>
      </w:r>
    </w:p>
    <w:p w:rsidR="0014289C" w:rsidRDefault="0014289C" w:rsidP="0014289C">
      <w:pPr>
        <w:pStyle w:val="a3"/>
        <w:jc w:val="center"/>
        <w:rPr>
          <w:rFonts w:ascii="Times New Roman" w:eastAsia="SimSun" w:hAnsi="Times New Roman" w:cs="Times New Roman"/>
          <w:sz w:val="28"/>
          <w:szCs w:val="28"/>
          <w:lang w:val="ro-RO"/>
        </w:rPr>
      </w:pPr>
    </w:p>
    <w:p w:rsidR="0014289C" w:rsidRDefault="0014289C" w:rsidP="0014289C">
      <w:pPr>
        <w:pStyle w:val="a3"/>
        <w:jc w:val="center"/>
        <w:rPr>
          <w:rFonts w:ascii="Times New Roman" w:eastAsia="SimSun" w:hAnsi="Times New Roman" w:cs="Times New Roman"/>
          <w:sz w:val="28"/>
          <w:szCs w:val="28"/>
          <w:lang w:val="ro-RO"/>
        </w:rPr>
      </w:pPr>
    </w:p>
    <w:p w:rsidR="0014289C" w:rsidRDefault="0014289C" w:rsidP="0014289C">
      <w:pPr>
        <w:pStyle w:val="a3"/>
        <w:rPr>
          <w:rFonts w:ascii="Times New Roman" w:hAnsi="Times New Roman" w:cs="Times New Roman"/>
          <w:sz w:val="28"/>
          <w:szCs w:val="28"/>
          <w:lang w:val="pt-BR"/>
        </w:rPr>
      </w:pPr>
    </w:p>
    <w:p w:rsidR="0014289C" w:rsidRPr="009957A2" w:rsidRDefault="0014289C" w:rsidP="0014289C">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Președintele  ședinței                                                   Contrasemnează:</w:t>
      </w:r>
    </w:p>
    <w:p w:rsidR="0014289C" w:rsidRPr="009957A2" w:rsidRDefault="0014289C" w:rsidP="0014289C">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Secretarul Consiliului  comunal</w:t>
      </w:r>
    </w:p>
    <w:p w:rsidR="0014289C" w:rsidRDefault="0014289C" w:rsidP="0014289C">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__________D.Vieru                                               </w:t>
      </w:r>
      <w:r w:rsidRPr="009957A2">
        <w:rPr>
          <w:rFonts w:ascii="Times New Roman" w:hAnsi="Times New Roman" w:cs="Times New Roman"/>
          <w:sz w:val="28"/>
          <w:szCs w:val="28"/>
          <w:lang w:val="ro-RO"/>
        </w:rPr>
        <w:t>_______________A.Pocnea</w:t>
      </w:r>
    </w:p>
    <w:p w:rsidR="004D33B2" w:rsidRDefault="004D33B2">
      <w:pPr>
        <w:rPr>
          <w:lang w:val="en-US"/>
        </w:rPr>
      </w:pPr>
    </w:p>
    <w:p w:rsidR="004D33B2" w:rsidRPr="00341A8D" w:rsidRDefault="004D33B2" w:rsidP="004D33B2">
      <w:pPr>
        <w:pStyle w:val="a3"/>
        <w:jc w:val="center"/>
        <w:rPr>
          <w:rFonts w:ascii="Times New Roman" w:hAnsi="Times New Roman" w:cs="Times New Roman"/>
          <w:sz w:val="28"/>
          <w:szCs w:val="28"/>
          <w:lang w:val="ro-RO"/>
        </w:rPr>
      </w:pPr>
      <w:r w:rsidRPr="000031ED">
        <w:rPr>
          <w:noProof/>
          <w:lang w:eastAsia="ru-RU"/>
        </w:rPr>
        <w:drawing>
          <wp:inline distT="0" distB="0" distL="0" distR="0">
            <wp:extent cx="1028700" cy="1014342"/>
            <wp:effectExtent l="0" t="0" r="0" b="0"/>
            <wp:docPr id="14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4D33B2" w:rsidRPr="000031ED" w:rsidRDefault="004D33B2" w:rsidP="004D33B2">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REPUBLICA   MOLDOVA</w:t>
      </w:r>
    </w:p>
    <w:p w:rsidR="004D33B2" w:rsidRPr="000031ED" w:rsidRDefault="004D33B2" w:rsidP="004D33B2">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RAIONUL  CĂUȘENI</w:t>
      </w:r>
    </w:p>
    <w:p w:rsidR="004D33B2" w:rsidRPr="00341A8D" w:rsidRDefault="004D33B2" w:rsidP="004D33B2">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CONSILIUL  COMUNAL</w:t>
      </w:r>
      <w:r w:rsidRPr="000031ED">
        <w:rPr>
          <w:rFonts w:ascii="Times New Roman" w:hAnsi="Times New Roman" w:cs="Times New Roman"/>
          <w:b/>
          <w:sz w:val="28"/>
          <w:szCs w:val="28"/>
          <w:lang w:val="ro-RO"/>
        </w:rPr>
        <w:t xml:space="preserve">  BACCEALIA</w:t>
      </w:r>
    </w:p>
    <w:p w:rsidR="004D33B2" w:rsidRPr="00E878A7" w:rsidRDefault="004D33B2" w:rsidP="004D33B2">
      <w:pPr>
        <w:keepNext/>
        <w:spacing w:after="0" w:line="240" w:lineRule="auto"/>
        <w:jc w:val="center"/>
        <w:outlineLvl w:val="0"/>
        <w:rPr>
          <w:rFonts w:ascii="Times New Roman" w:eastAsia="Calibri" w:hAnsi="Times New Roman" w:cs="Times New Roman"/>
          <w:sz w:val="8"/>
          <w:szCs w:val="8"/>
          <w:lang w:val="en-US" w:eastAsia="ru-RU"/>
        </w:rPr>
      </w:pPr>
    </w:p>
    <w:p w:rsidR="004D33B2" w:rsidRPr="00E878A7" w:rsidRDefault="004D33B2" w:rsidP="004D33B2">
      <w:pPr>
        <w:spacing w:after="0" w:line="240" w:lineRule="auto"/>
        <w:jc w:val="center"/>
        <w:rPr>
          <w:rFonts w:ascii="Times New Roman" w:eastAsia="Calibri" w:hAnsi="Times New Roman" w:cs="Times New Roman"/>
          <w:sz w:val="26"/>
          <w:szCs w:val="26"/>
          <w:lang w:val="en-US" w:eastAsia="ru-RU"/>
        </w:rPr>
      </w:pPr>
      <w:r w:rsidRPr="00E878A7">
        <w:rPr>
          <w:rFonts w:ascii="Times New Roman" w:eastAsia="Calibri" w:hAnsi="Times New Roman" w:cs="Times New Roman"/>
          <w:b/>
          <w:sz w:val="26"/>
          <w:szCs w:val="26"/>
          <w:lang w:val="en-US" w:eastAsia="ru-RU"/>
        </w:rPr>
        <w:t>DECIZIA nr.</w:t>
      </w:r>
      <w:r>
        <w:rPr>
          <w:rFonts w:ascii="Times New Roman" w:eastAsia="Calibri" w:hAnsi="Times New Roman" w:cs="Times New Roman"/>
          <w:b/>
          <w:sz w:val="26"/>
          <w:szCs w:val="26"/>
          <w:lang w:val="en-US" w:eastAsia="ru-RU"/>
        </w:rPr>
        <w:t>3/1</w:t>
      </w:r>
    </w:p>
    <w:p w:rsidR="004D33B2" w:rsidRPr="00E878A7" w:rsidRDefault="004D33B2" w:rsidP="004D33B2">
      <w:pPr>
        <w:spacing w:after="0" w:line="240" w:lineRule="auto"/>
        <w:jc w:val="center"/>
        <w:rPr>
          <w:rFonts w:ascii="Times New Roman" w:eastAsia="Calibri" w:hAnsi="Times New Roman" w:cs="Times New Roman"/>
          <w:b/>
          <w:sz w:val="26"/>
          <w:szCs w:val="26"/>
          <w:lang w:val="en-US" w:eastAsia="ru-RU"/>
        </w:rPr>
      </w:pPr>
      <w:r w:rsidRPr="00E878A7">
        <w:rPr>
          <w:rFonts w:ascii="Times New Roman" w:eastAsia="Calibri" w:hAnsi="Times New Roman" w:cs="Times New Roman"/>
          <w:b/>
          <w:sz w:val="26"/>
          <w:szCs w:val="26"/>
          <w:lang w:val="en-US" w:eastAsia="ru-RU"/>
        </w:rPr>
        <w:t xml:space="preserve">din </w:t>
      </w:r>
      <w:r>
        <w:rPr>
          <w:rFonts w:ascii="Times New Roman" w:eastAsia="Calibri" w:hAnsi="Times New Roman" w:cs="Times New Roman"/>
          <w:b/>
          <w:sz w:val="26"/>
          <w:szCs w:val="26"/>
          <w:lang w:val="en-US" w:eastAsia="ru-RU"/>
        </w:rPr>
        <w:t>09 iunie</w:t>
      </w:r>
      <w:r w:rsidRPr="00E878A7">
        <w:rPr>
          <w:rFonts w:ascii="Times New Roman" w:eastAsia="Calibri" w:hAnsi="Times New Roman" w:cs="Times New Roman"/>
          <w:b/>
          <w:sz w:val="26"/>
          <w:szCs w:val="26"/>
          <w:lang w:val="en-US" w:eastAsia="ru-RU"/>
        </w:rPr>
        <w:t xml:space="preserve">  20</w:t>
      </w:r>
      <w:r>
        <w:rPr>
          <w:rFonts w:ascii="Times New Roman" w:eastAsia="Calibri" w:hAnsi="Times New Roman" w:cs="Times New Roman"/>
          <w:b/>
          <w:sz w:val="26"/>
          <w:szCs w:val="26"/>
          <w:lang w:val="en-US" w:eastAsia="ru-RU"/>
        </w:rPr>
        <w:t>21</w:t>
      </w:r>
    </w:p>
    <w:p w:rsidR="004D33B2" w:rsidRPr="00E878A7" w:rsidRDefault="004D33B2" w:rsidP="004D33B2">
      <w:pPr>
        <w:spacing w:after="0" w:line="240" w:lineRule="auto"/>
        <w:jc w:val="center"/>
        <w:rPr>
          <w:rFonts w:ascii="Times New Roman" w:eastAsia="Calibri" w:hAnsi="Times New Roman" w:cs="Times New Roman"/>
          <w:b/>
          <w:sz w:val="26"/>
          <w:szCs w:val="26"/>
          <w:lang w:val="en-US" w:eastAsia="ru-RU"/>
        </w:rPr>
      </w:pPr>
    </w:p>
    <w:p w:rsidR="004D33B2" w:rsidRPr="00E878A7" w:rsidRDefault="004D33B2" w:rsidP="004D33B2">
      <w:pPr>
        <w:spacing w:after="0" w:line="240" w:lineRule="auto"/>
        <w:jc w:val="center"/>
        <w:rPr>
          <w:rFonts w:ascii="Times New Roman" w:eastAsia="Calibri" w:hAnsi="Times New Roman" w:cs="Times New Roman"/>
          <w:b/>
          <w:sz w:val="8"/>
          <w:szCs w:val="8"/>
          <w:lang w:val="en-US" w:eastAsia="ru-RU"/>
        </w:rPr>
      </w:pPr>
    </w:p>
    <w:p w:rsidR="004D33B2" w:rsidRDefault="004D33B2" w:rsidP="004D33B2">
      <w:pPr>
        <w:pStyle w:val="a3"/>
        <w:rPr>
          <w:rFonts w:ascii="Times New Roman" w:hAnsi="Times New Roman" w:cs="Times New Roman"/>
          <w:sz w:val="28"/>
          <w:szCs w:val="28"/>
          <w:lang w:val="en-US"/>
        </w:rPr>
      </w:pPr>
      <w:r w:rsidRPr="00E878A7">
        <w:rPr>
          <w:rFonts w:ascii="Times New Roman" w:hAnsi="Times New Roman" w:cs="Times New Roman"/>
          <w:sz w:val="28"/>
          <w:szCs w:val="28"/>
          <w:lang w:val="en-US"/>
        </w:rPr>
        <w:t xml:space="preserve">Cu privire la propunerea candidaturilor </w:t>
      </w:r>
      <w:r>
        <w:rPr>
          <w:rFonts w:ascii="Times New Roman" w:hAnsi="Times New Roman" w:cs="Times New Roman"/>
          <w:sz w:val="28"/>
          <w:szCs w:val="28"/>
          <w:lang w:val="en-US"/>
        </w:rPr>
        <w:t>de membri</w:t>
      </w:r>
      <w:r w:rsidRPr="00F473B3">
        <w:rPr>
          <w:rFonts w:ascii="Times New Roman" w:hAnsi="Times New Roman" w:cs="Times New Roman"/>
          <w:sz w:val="28"/>
          <w:szCs w:val="28"/>
          <w:lang w:val="en-US"/>
        </w:rPr>
        <w:t xml:space="preserve"> </w:t>
      </w:r>
      <w:r w:rsidRPr="00E878A7">
        <w:rPr>
          <w:rFonts w:ascii="Times New Roman" w:hAnsi="Times New Roman" w:cs="Times New Roman"/>
          <w:sz w:val="28"/>
          <w:szCs w:val="28"/>
          <w:lang w:val="en-US"/>
        </w:rPr>
        <w:t>în</w:t>
      </w:r>
    </w:p>
    <w:p w:rsidR="004D33B2" w:rsidRPr="00E878A7" w:rsidRDefault="004D33B2" w:rsidP="004D33B2">
      <w:pPr>
        <w:pStyle w:val="a3"/>
        <w:rPr>
          <w:rFonts w:ascii="Times New Roman" w:hAnsi="Times New Roman" w:cs="Times New Roman"/>
          <w:sz w:val="28"/>
          <w:szCs w:val="28"/>
          <w:lang w:val="en-US"/>
        </w:rPr>
      </w:pPr>
      <w:r w:rsidRPr="00E878A7">
        <w:rPr>
          <w:rFonts w:ascii="Times New Roman" w:hAnsi="Times New Roman" w:cs="Times New Roman"/>
          <w:sz w:val="28"/>
          <w:szCs w:val="28"/>
          <w:lang w:val="en-US"/>
        </w:rPr>
        <w:t>componența birou</w:t>
      </w:r>
      <w:r>
        <w:rPr>
          <w:rFonts w:ascii="Times New Roman" w:hAnsi="Times New Roman" w:cs="Times New Roman"/>
          <w:sz w:val="28"/>
          <w:szCs w:val="28"/>
          <w:lang w:val="en-US"/>
        </w:rPr>
        <w:t>rilor</w:t>
      </w:r>
      <w:r w:rsidRPr="00E878A7">
        <w:rPr>
          <w:rFonts w:ascii="Times New Roman" w:hAnsi="Times New Roman" w:cs="Times New Roman"/>
          <w:sz w:val="28"/>
          <w:szCs w:val="28"/>
          <w:lang w:val="en-US"/>
        </w:rPr>
        <w:t xml:space="preserve"> electoral</w:t>
      </w:r>
      <w:r>
        <w:rPr>
          <w:rFonts w:ascii="Times New Roman" w:hAnsi="Times New Roman" w:cs="Times New Roman"/>
          <w:sz w:val="28"/>
          <w:szCs w:val="28"/>
          <w:lang w:val="en-US"/>
        </w:rPr>
        <w:t xml:space="preserve">e </w:t>
      </w:r>
      <w:r w:rsidRPr="00E878A7">
        <w:rPr>
          <w:rFonts w:ascii="Times New Roman" w:hAnsi="Times New Roman" w:cs="Times New Roman"/>
          <w:sz w:val="28"/>
          <w:szCs w:val="28"/>
          <w:lang w:val="en-US"/>
        </w:rPr>
        <w:t xml:space="preserve"> ale </w:t>
      </w:r>
      <w:r>
        <w:rPr>
          <w:rFonts w:ascii="Times New Roman" w:hAnsi="Times New Roman" w:cs="Times New Roman"/>
          <w:sz w:val="28"/>
          <w:szCs w:val="28"/>
          <w:lang w:val="en-US"/>
        </w:rPr>
        <w:t xml:space="preserve"> </w:t>
      </w:r>
      <w:r w:rsidRPr="00E878A7">
        <w:rPr>
          <w:rFonts w:ascii="Times New Roman" w:hAnsi="Times New Roman" w:cs="Times New Roman"/>
          <w:sz w:val="28"/>
          <w:szCs w:val="28"/>
          <w:lang w:val="en-US"/>
        </w:rPr>
        <w:t>secțiilor de votare</w:t>
      </w:r>
    </w:p>
    <w:p w:rsidR="004D33B2" w:rsidRPr="00E878A7" w:rsidRDefault="004D33B2" w:rsidP="004D33B2">
      <w:pPr>
        <w:pStyle w:val="a3"/>
        <w:rPr>
          <w:rFonts w:ascii="Times New Roman" w:hAnsi="Times New Roman" w:cs="Times New Roman"/>
          <w:sz w:val="28"/>
          <w:szCs w:val="28"/>
          <w:lang w:val="en-US"/>
        </w:rPr>
      </w:pPr>
    </w:p>
    <w:p w:rsidR="004D33B2" w:rsidRPr="00E878A7" w:rsidRDefault="004D33B2" w:rsidP="004D33B2">
      <w:pPr>
        <w:pStyle w:val="a3"/>
        <w:rPr>
          <w:rFonts w:ascii="Times New Roman" w:hAnsi="Times New Roman" w:cs="Times New Roman"/>
          <w:sz w:val="8"/>
          <w:szCs w:val="8"/>
          <w:lang w:val="en-US"/>
        </w:rPr>
      </w:pPr>
    </w:p>
    <w:p w:rsidR="004D33B2" w:rsidRDefault="004D33B2" w:rsidP="004D33B2">
      <w:pPr>
        <w:pStyle w:val="a3"/>
        <w:ind w:firstLine="708"/>
        <w:rPr>
          <w:rFonts w:ascii="Times New Roman" w:hAnsi="Times New Roman" w:cs="Times New Roman"/>
          <w:sz w:val="28"/>
          <w:szCs w:val="28"/>
          <w:lang w:val="en-US"/>
        </w:rPr>
      </w:pPr>
      <w:r>
        <w:rPr>
          <w:rFonts w:ascii="Times New Roman" w:hAnsi="Times New Roman" w:cs="Times New Roman"/>
          <w:sz w:val="28"/>
          <w:szCs w:val="28"/>
          <w:lang w:val="en-US"/>
        </w:rPr>
        <w:t xml:space="preserve">În scopul bunei organizări și desfășurări a alegerilor Parlamentare anticipate   stabilită  la data  de 11 iulie  2021 prin decretul Președintelui  Republicii Moldova  </w:t>
      </w:r>
    </w:p>
    <w:p w:rsidR="004D33B2" w:rsidRDefault="004D33B2" w:rsidP="004D33B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nr.77 din  28.04.2021,  </w:t>
      </w:r>
    </w:p>
    <w:p w:rsidR="004D33B2" w:rsidRDefault="004D33B2" w:rsidP="004D33B2">
      <w:pPr>
        <w:pStyle w:val="a3"/>
        <w:ind w:firstLine="708"/>
        <w:rPr>
          <w:rFonts w:ascii="Times New Roman" w:hAnsi="Times New Roman" w:cs="Times New Roman"/>
          <w:sz w:val="28"/>
          <w:szCs w:val="28"/>
          <w:lang w:val="en-US"/>
        </w:rPr>
      </w:pPr>
      <w:r>
        <w:rPr>
          <w:rFonts w:ascii="Times New Roman" w:hAnsi="Times New Roman" w:cs="Times New Roman"/>
          <w:sz w:val="28"/>
          <w:szCs w:val="28"/>
          <w:lang w:val="en-US"/>
        </w:rPr>
        <w:t xml:space="preserve"> in conformitate cu prevederile  art.30(9),(10),  art.78,  art.81(3)</w:t>
      </w:r>
      <w:r w:rsidRPr="00EF2DE9">
        <w:rPr>
          <w:rFonts w:ascii="Times New Roman" w:hAnsi="Times New Roman" w:cs="Times New Roman"/>
          <w:sz w:val="28"/>
          <w:szCs w:val="28"/>
          <w:lang w:val="en-US"/>
        </w:rPr>
        <w:t xml:space="preserve"> din Codul Electoral al Republicii Moldova, nr.1381</w:t>
      </w:r>
      <w:r>
        <w:rPr>
          <w:rFonts w:ascii="Times New Roman" w:hAnsi="Times New Roman" w:cs="Times New Roman"/>
          <w:sz w:val="28"/>
          <w:szCs w:val="28"/>
          <w:lang w:val="en-US"/>
        </w:rPr>
        <w:t>/2003, cu modificările ulterioare;</w:t>
      </w:r>
    </w:p>
    <w:p w:rsidR="004D33B2" w:rsidRDefault="004D33B2" w:rsidP="004D33B2">
      <w:pPr>
        <w:pStyle w:val="a3"/>
        <w:ind w:firstLine="708"/>
        <w:rPr>
          <w:sz w:val="28"/>
          <w:szCs w:val="28"/>
          <w:lang w:val="en-US"/>
        </w:rPr>
      </w:pPr>
      <w:r w:rsidRPr="00EF2DE9">
        <w:rPr>
          <w:rFonts w:ascii="Times New Roman" w:hAnsi="Times New Roman" w:cs="Times New Roman"/>
          <w:sz w:val="28"/>
          <w:szCs w:val="28"/>
          <w:lang w:val="en-US"/>
        </w:rPr>
        <w:t xml:space="preserve"> in temeiul art.l</w:t>
      </w:r>
      <w:r>
        <w:rPr>
          <w:rFonts w:ascii="Times New Roman" w:hAnsi="Times New Roman" w:cs="Times New Roman"/>
          <w:sz w:val="28"/>
          <w:szCs w:val="28"/>
          <w:lang w:val="en-US"/>
        </w:rPr>
        <w:t>4</w:t>
      </w:r>
      <w:r w:rsidRPr="00EF2DE9">
        <w:rPr>
          <w:rFonts w:ascii="Times New Roman" w:hAnsi="Times New Roman" w:cs="Times New Roman"/>
          <w:sz w:val="28"/>
          <w:szCs w:val="28"/>
          <w:lang w:val="en-US"/>
        </w:rPr>
        <w:t xml:space="preserve"> (</w:t>
      </w:r>
      <w:r>
        <w:rPr>
          <w:rFonts w:ascii="Times New Roman" w:hAnsi="Times New Roman" w:cs="Times New Roman"/>
          <w:sz w:val="28"/>
          <w:szCs w:val="28"/>
          <w:lang w:val="en-US"/>
        </w:rPr>
        <w:t>1</w:t>
      </w:r>
      <w:r w:rsidRPr="00EF2DE9">
        <w:rPr>
          <w:rFonts w:ascii="Times New Roman" w:hAnsi="Times New Roman" w:cs="Times New Roman"/>
          <w:sz w:val="28"/>
          <w:szCs w:val="28"/>
          <w:lang w:val="en-US"/>
        </w:rPr>
        <w:t>),</w:t>
      </w:r>
      <w:r>
        <w:rPr>
          <w:rFonts w:ascii="Times New Roman" w:hAnsi="Times New Roman" w:cs="Times New Roman"/>
          <w:sz w:val="28"/>
          <w:szCs w:val="28"/>
          <w:lang w:val="en-US"/>
        </w:rPr>
        <w:t xml:space="preserve"> art.</w:t>
      </w:r>
      <w:r w:rsidRPr="00EF2DE9">
        <w:rPr>
          <w:rFonts w:ascii="Times New Roman" w:hAnsi="Times New Roman" w:cs="Times New Roman"/>
          <w:sz w:val="28"/>
          <w:szCs w:val="28"/>
          <w:lang w:val="en-US"/>
        </w:rPr>
        <w:t>20 (l), (5) din Legea</w:t>
      </w:r>
      <w:r>
        <w:rPr>
          <w:rFonts w:ascii="Times New Roman" w:hAnsi="Times New Roman" w:cs="Times New Roman"/>
          <w:sz w:val="28"/>
          <w:szCs w:val="28"/>
          <w:lang w:val="en-US"/>
        </w:rPr>
        <w:t xml:space="preserve"> privind </w:t>
      </w:r>
      <w:r w:rsidRPr="00EF2DE9">
        <w:rPr>
          <w:rFonts w:ascii="Times New Roman" w:hAnsi="Times New Roman" w:cs="Times New Roman"/>
          <w:sz w:val="28"/>
          <w:szCs w:val="28"/>
          <w:lang w:val="en-US"/>
        </w:rPr>
        <w:t>administra</w:t>
      </w:r>
      <w:r>
        <w:rPr>
          <w:rFonts w:ascii="Times New Roman" w:hAnsi="Times New Roman" w:cs="Times New Roman"/>
          <w:sz w:val="28"/>
          <w:szCs w:val="28"/>
          <w:lang w:val="en-US"/>
        </w:rPr>
        <w:t>ț</w:t>
      </w:r>
      <w:r w:rsidRPr="00EF2DE9">
        <w:rPr>
          <w:rFonts w:ascii="Times New Roman" w:hAnsi="Times New Roman" w:cs="Times New Roman"/>
          <w:sz w:val="28"/>
          <w:szCs w:val="28"/>
          <w:lang w:val="en-US"/>
        </w:rPr>
        <w:t>i</w:t>
      </w:r>
      <w:r>
        <w:rPr>
          <w:rFonts w:ascii="Times New Roman" w:hAnsi="Times New Roman" w:cs="Times New Roman"/>
          <w:sz w:val="28"/>
          <w:szCs w:val="28"/>
          <w:lang w:val="en-US"/>
        </w:rPr>
        <w:t xml:space="preserve">a </w:t>
      </w:r>
      <w:r w:rsidRPr="00EF2DE9">
        <w:rPr>
          <w:rFonts w:ascii="Times New Roman" w:hAnsi="Times New Roman" w:cs="Times New Roman"/>
          <w:sz w:val="28"/>
          <w:szCs w:val="28"/>
          <w:lang w:val="en-US"/>
        </w:rPr>
        <w:t>public</w:t>
      </w:r>
      <w:r>
        <w:rPr>
          <w:rFonts w:ascii="Times New Roman" w:hAnsi="Times New Roman" w:cs="Times New Roman"/>
          <w:sz w:val="28"/>
          <w:szCs w:val="28"/>
          <w:lang w:val="en-US"/>
        </w:rPr>
        <w:t>ă</w:t>
      </w:r>
      <w:r w:rsidRPr="00EF2DE9">
        <w:rPr>
          <w:rFonts w:ascii="Times New Roman" w:hAnsi="Times New Roman" w:cs="Times New Roman"/>
          <w:sz w:val="28"/>
          <w:szCs w:val="28"/>
          <w:lang w:val="en-US"/>
        </w:rPr>
        <w:t xml:space="preserve"> local</w:t>
      </w:r>
      <w:r>
        <w:rPr>
          <w:rFonts w:ascii="Times New Roman" w:hAnsi="Times New Roman" w:cs="Times New Roman"/>
          <w:sz w:val="28"/>
          <w:szCs w:val="28"/>
          <w:lang w:val="en-US"/>
        </w:rPr>
        <w:t>ă</w:t>
      </w:r>
      <w:r w:rsidRPr="00EF2DE9">
        <w:rPr>
          <w:rFonts w:ascii="Times New Roman" w:hAnsi="Times New Roman" w:cs="Times New Roman"/>
          <w:sz w:val="28"/>
          <w:szCs w:val="28"/>
          <w:lang w:val="en-US"/>
        </w:rPr>
        <w:t xml:space="preserve"> nr.436 - XVI din 28 decembrie 2006, Consiliul </w:t>
      </w:r>
      <w:r>
        <w:rPr>
          <w:rFonts w:ascii="Times New Roman" w:hAnsi="Times New Roman" w:cs="Times New Roman"/>
          <w:sz w:val="28"/>
          <w:szCs w:val="28"/>
          <w:lang w:val="en-US"/>
        </w:rPr>
        <w:t>co</w:t>
      </w:r>
      <w:r w:rsidRPr="00EF2DE9">
        <w:rPr>
          <w:rFonts w:ascii="Times New Roman" w:hAnsi="Times New Roman" w:cs="Times New Roman"/>
          <w:sz w:val="28"/>
          <w:szCs w:val="28"/>
          <w:lang w:val="en-US"/>
        </w:rPr>
        <w:t>munal  Baccealia</w:t>
      </w:r>
      <w:r>
        <w:rPr>
          <w:sz w:val="28"/>
          <w:szCs w:val="28"/>
          <w:lang w:val="en-US"/>
        </w:rPr>
        <w:t>,</w:t>
      </w:r>
    </w:p>
    <w:p w:rsidR="004D33B2" w:rsidRDefault="004D33B2" w:rsidP="004D33B2">
      <w:pPr>
        <w:pStyle w:val="a3"/>
        <w:rPr>
          <w:sz w:val="28"/>
          <w:szCs w:val="28"/>
          <w:lang w:val="en-US"/>
        </w:rPr>
      </w:pPr>
    </w:p>
    <w:p w:rsidR="004D33B2" w:rsidRPr="00C63C62" w:rsidRDefault="004D33B2" w:rsidP="004D33B2">
      <w:pPr>
        <w:pStyle w:val="a3"/>
        <w:rPr>
          <w:rFonts w:ascii="Times New Roman" w:hAnsi="Times New Roman" w:cs="Times New Roman"/>
          <w:sz w:val="28"/>
          <w:szCs w:val="28"/>
          <w:lang w:val="en-US"/>
        </w:rPr>
      </w:pPr>
      <w:r>
        <w:rPr>
          <w:sz w:val="28"/>
          <w:szCs w:val="28"/>
          <w:lang w:val="en-US"/>
        </w:rPr>
        <w:lastRenderedPageBreak/>
        <w:t xml:space="preserve">                                                                    </w:t>
      </w:r>
      <w:r w:rsidRPr="000366E8">
        <w:rPr>
          <w:sz w:val="28"/>
          <w:szCs w:val="28"/>
          <w:lang w:val="en-US"/>
        </w:rPr>
        <w:t xml:space="preserve"> </w:t>
      </w:r>
      <w:r w:rsidRPr="00C63C62">
        <w:rPr>
          <w:rFonts w:ascii="Times New Roman" w:hAnsi="Times New Roman" w:cs="Times New Roman"/>
          <w:sz w:val="28"/>
          <w:szCs w:val="28"/>
          <w:lang w:val="en-US"/>
        </w:rPr>
        <w:t>DECIDE:</w:t>
      </w:r>
    </w:p>
    <w:p w:rsidR="004D33B2" w:rsidRPr="00F57FA3" w:rsidRDefault="004D33B2" w:rsidP="004D33B2">
      <w:pPr>
        <w:pStyle w:val="a3"/>
        <w:rPr>
          <w:rFonts w:ascii="Times New Roman" w:hAnsi="Times New Roman" w:cs="Times New Roman"/>
          <w:b/>
          <w:sz w:val="28"/>
          <w:szCs w:val="28"/>
          <w:lang w:val="en-US"/>
        </w:rPr>
      </w:pPr>
    </w:p>
    <w:p w:rsidR="004D33B2" w:rsidRDefault="004D33B2" w:rsidP="004D33B2">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1.</w:t>
      </w:r>
      <w:r w:rsidRPr="00F57FA3">
        <w:rPr>
          <w:rFonts w:ascii="Times New Roman" w:hAnsi="Times New Roman" w:cs="Times New Roman"/>
          <w:sz w:val="28"/>
          <w:szCs w:val="28"/>
          <w:lang w:val="en-US"/>
        </w:rPr>
        <w:t xml:space="preserve">Se propun candidaturile a </w:t>
      </w:r>
      <w:r>
        <w:rPr>
          <w:rFonts w:ascii="Times New Roman" w:hAnsi="Times New Roman" w:cs="Times New Roman"/>
          <w:sz w:val="28"/>
          <w:szCs w:val="28"/>
          <w:lang w:val="en-US"/>
        </w:rPr>
        <w:t>trei</w:t>
      </w:r>
      <w:r w:rsidRPr="00F57FA3">
        <w:rPr>
          <w:rFonts w:ascii="Times New Roman" w:hAnsi="Times New Roman" w:cs="Times New Roman"/>
          <w:sz w:val="28"/>
          <w:szCs w:val="28"/>
          <w:lang w:val="en-US"/>
        </w:rPr>
        <w:t xml:space="preserve"> membri de bază, precum şi a </w:t>
      </w:r>
      <w:r>
        <w:rPr>
          <w:rFonts w:ascii="Times New Roman" w:hAnsi="Times New Roman" w:cs="Times New Roman"/>
          <w:sz w:val="28"/>
          <w:szCs w:val="28"/>
          <w:lang w:val="en-US"/>
        </w:rPr>
        <w:t xml:space="preserve">membrilor </w:t>
      </w:r>
      <w:r w:rsidRPr="00F57FA3">
        <w:rPr>
          <w:rFonts w:ascii="Times New Roman" w:hAnsi="Times New Roman" w:cs="Times New Roman"/>
          <w:sz w:val="28"/>
          <w:szCs w:val="28"/>
          <w:lang w:val="en-US"/>
        </w:rPr>
        <w:t xml:space="preserve"> de </w:t>
      </w:r>
    </w:p>
    <w:p w:rsidR="004D33B2" w:rsidRDefault="004D33B2" w:rsidP="004D33B2">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F57FA3">
        <w:rPr>
          <w:rFonts w:ascii="Times New Roman" w:hAnsi="Times New Roman" w:cs="Times New Roman"/>
          <w:sz w:val="28"/>
          <w:szCs w:val="28"/>
          <w:lang w:val="en-US"/>
        </w:rPr>
        <w:t xml:space="preserve">rezervă pentru a fi incluşi în componenţa birourilor  electorale ale secţiilor de </w:t>
      </w:r>
    </w:p>
    <w:p w:rsidR="004D33B2" w:rsidRDefault="004D33B2" w:rsidP="004D33B2">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F57FA3">
        <w:rPr>
          <w:rFonts w:ascii="Times New Roman" w:hAnsi="Times New Roman" w:cs="Times New Roman"/>
          <w:sz w:val="28"/>
          <w:szCs w:val="28"/>
          <w:lang w:val="en-US"/>
        </w:rPr>
        <w:t xml:space="preserve">votare </w:t>
      </w:r>
      <w:r>
        <w:rPr>
          <w:rFonts w:ascii="Times New Roman" w:hAnsi="Times New Roman" w:cs="Times New Roman"/>
          <w:sz w:val="28"/>
          <w:szCs w:val="28"/>
          <w:lang w:val="en-US"/>
        </w:rPr>
        <w:t xml:space="preserve"> Baccealia nr.10/11 și  Florica nr.10/12,  </w:t>
      </w:r>
      <w:r w:rsidRPr="00F57FA3">
        <w:rPr>
          <w:rFonts w:ascii="Times New Roman" w:hAnsi="Times New Roman" w:cs="Times New Roman"/>
          <w:sz w:val="28"/>
          <w:szCs w:val="28"/>
          <w:lang w:val="en-US"/>
        </w:rPr>
        <w:t xml:space="preserve">pentru alegerile </w:t>
      </w:r>
      <w:r>
        <w:rPr>
          <w:rFonts w:ascii="Times New Roman" w:hAnsi="Times New Roman" w:cs="Times New Roman"/>
          <w:sz w:val="28"/>
          <w:szCs w:val="28"/>
          <w:lang w:val="en-US"/>
        </w:rPr>
        <w:t>P</w:t>
      </w:r>
      <w:r w:rsidRPr="00F57FA3">
        <w:rPr>
          <w:rFonts w:ascii="Times New Roman" w:hAnsi="Times New Roman" w:cs="Times New Roman"/>
          <w:sz w:val="28"/>
          <w:szCs w:val="28"/>
          <w:lang w:val="en-US"/>
        </w:rPr>
        <w:t xml:space="preserve">arlamentare </w:t>
      </w:r>
      <w:r>
        <w:rPr>
          <w:rFonts w:ascii="Times New Roman" w:hAnsi="Times New Roman" w:cs="Times New Roman"/>
          <w:sz w:val="28"/>
          <w:szCs w:val="28"/>
          <w:lang w:val="en-US"/>
        </w:rPr>
        <w:t xml:space="preserve"> </w:t>
      </w:r>
    </w:p>
    <w:p w:rsidR="004D33B2" w:rsidRPr="00F57FA3" w:rsidRDefault="004D33B2" w:rsidP="004D33B2">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   anticipate  </w:t>
      </w:r>
      <w:r w:rsidRPr="00F57FA3">
        <w:rPr>
          <w:rFonts w:ascii="Times New Roman" w:hAnsi="Times New Roman" w:cs="Times New Roman"/>
          <w:sz w:val="28"/>
          <w:szCs w:val="28"/>
          <w:lang w:val="en-US"/>
        </w:rPr>
        <w:t>din 11.07.2021</w:t>
      </w:r>
      <w:r>
        <w:rPr>
          <w:rFonts w:ascii="Times New Roman" w:hAnsi="Times New Roman" w:cs="Times New Roman"/>
          <w:sz w:val="28"/>
          <w:szCs w:val="28"/>
          <w:lang w:val="en-US"/>
        </w:rPr>
        <w:t>, conform anexelor.</w:t>
      </w:r>
      <w:r w:rsidRPr="00F57FA3">
        <w:rPr>
          <w:rFonts w:ascii="Times New Roman" w:hAnsi="Times New Roman" w:cs="Times New Roman"/>
          <w:sz w:val="28"/>
          <w:szCs w:val="28"/>
          <w:lang w:val="en-US"/>
        </w:rPr>
        <w:t xml:space="preserve"> </w:t>
      </w:r>
      <w:r>
        <w:rPr>
          <w:rFonts w:ascii="Times New Roman" w:hAnsi="Times New Roman" w:cs="Times New Roman"/>
          <w:sz w:val="28"/>
          <w:szCs w:val="28"/>
          <w:lang w:val="en-US"/>
        </w:rPr>
        <w:t>(</w:t>
      </w:r>
      <w:r>
        <w:rPr>
          <w:rFonts w:ascii="Times New Roman" w:hAnsi="Times New Roman" w:cs="Times New Roman"/>
          <w:sz w:val="26"/>
          <w:szCs w:val="26"/>
          <w:lang w:val="en-US"/>
        </w:rPr>
        <w:t>Se anexează)</w:t>
      </w:r>
      <w:r>
        <w:rPr>
          <w:rFonts w:ascii="Times New Roman" w:hAnsi="Times New Roman" w:cs="Times New Roman"/>
          <w:sz w:val="28"/>
          <w:szCs w:val="28"/>
          <w:lang w:val="en-US"/>
        </w:rPr>
        <w:t xml:space="preserve"> </w:t>
      </w:r>
    </w:p>
    <w:p w:rsidR="004D33B2" w:rsidRPr="00F774E1" w:rsidRDefault="004D33B2" w:rsidP="004D33B2">
      <w:pPr>
        <w:pStyle w:val="a3"/>
        <w:rPr>
          <w:rFonts w:ascii="Times New Roman" w:hAnsi="Times New Roman" w:cs="Times New Roman"/>
          <w:sz w:val="28"/>
          <w:szCs w:val="28"/>
          <w:lang w:val="en-US"/>
        </w:rPr>
      </w:pPr>
      <w:r>
        <w:rPr>
          <w:lang w:val="en-US"/>
        </w:rPr>
        <w:t xml:space="preserve"> </w:t>
      </w:r>
    </w:p>
    <w:p w:rsidR="004D33B2" w:rsidRPr="002D134F" w:rsidRDefault="004D33B2" w:rsidP="004D33B2">
      <w:pPr>
        <w:pStyle w:val="a3"/>
        <w:rPr>
          <w:rFonts w:ascii="Times New Roman" w:hAnsi="Times New Roman" w:cs="Times New Roman"/>
          <w:sz w:val="28"/>
          <w:szCs w:val="28"/>
          <w:lang w:val="en-US"/>
        </w:rPr>
      </w:pPr>
      <w:r w:rsidRPr="002D134F">
        <w:rPr>
          <w:rFonts w:ascii="Times New Roman" w:hAnsi="Times New Roman" w:cs="Times New Roman"/>
          <w:b/>
          <w:sz w:val="28"/>
          <w:szCs w:val="28"/>
          <w:lang w:val="ro-RO"/>
        </w:rPr>
        <w:t xml:space="preserve">     2.</w:t>
      </w:r>
      <w:r w:rsidRPr="002D134F">
        <w:rPr>
          <w:rFonts w:ascii="Times New Roman" w:hAnsi="Times New Roman" w:cs="Times New Roman"/>
          <w:sz w:val="28"/>
          <w:szCs w:val="28"/>
          <w:lang w:val="ro-RO"/>
        </w:rPr>
        <w:t xml:space="preserve"> </w:t>
      </w:r>
      <w:r w:rsidRPr="002D134F">
        <w:rPr>
          <w:rFonts w:ascii="Times New Roman" w:hAnsi="Times New Roman" w:cs="Times New Roman"/>
          <w:sz w:val="28"/>
          <w:szCs w:val="28"/>
          <w:lang w:val="en-US"/>
        </w:rPr>
        <w:t>Prezenta Decizie se comunică:</w:t>
      </w:r>
    </w:p>
    <w:p w:rsidR="004D33B2" w:rsidRPr="002D134F" w:rsidRDefault="004D33B2" w:rsidP="004D33B2">
      <w:pPr>
        <w:pStyle w:val="a3"/>
        <w:rPr>
          <w:rFonts w:ascii="Times New Roman" w:hAnsi="Times New Roman" w:cs="Times New Roman"/>
          <w:sz w:val="28"/>
          <w:szCs w:val="28"/>
          <w:lang w:val="en-US"/>
        </w:rPr>
      </w:pPr>
      <w:r w:rsidRPr="002D134F">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2D134F">
        <w:rPr>
          <w:rFonts w:ascii="Times New Roman" w:hAnsi="Times New Roman" w:cs="Times New Roman"/>
          <w:sz w:val="28"/>
          <w:szCs w:val="28"/>
          <w:lang w:val="en-US"/>
        </w:rPr>
        <w:t xml:space="preserve"> </w:t>
      </w:r>
      <w:r>
        <w:rPr>
          <w:rFonts w:ascii="Times New Roman" w:hAnsi="Times New Roman" w:cs="Times New Roman"/>
          <w:sz w:val="28"/>
          <w:szCs w:val="28"/>
          <w:lang w:val="en-US"/>
        </w:rPr>
        <w:t>primarului comunei Baccealia</w:t>
      </w:r>
      <w:r w:rsidRPr="002D134F">
        <w:rPr>
          <w:rFonts w:ascii="Times New Roman" w:hAnsi="Times New Roman" w:cs="Times New Roman"/>
          <w:sz w:val="28"/>
          <w:szCs w:val="28"/>
          <w:lang w:val="en-US"/>
        </w:rPr>
        <w:t>;</w:t>
      </w:r>
    </w:p>
    <w:p w:rsidR="004D33B2" w:rsidRDefault="004D33B2" w:rsidP="004D33B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Oficiul teritorial Căușeni al Cancelariei de Stat;</w:t>
      </w:r>
    </w:p>
    <w:p w:rsidR="004D33B2" w:rsidRDefault="004D33B2" w:rsidP="004D33B2">
      <w:pPr>
        <w:pStyle w:val="a3"/>
        <w:rPr>
          <w:rFonts w:ascii="Times New Roman" w:hAnsi="Times New Roman" w:cs="Times New Roman"/>
          <w:sz w:val="28"/>
          <w:szCs w:val="28"/>
          <w:lang w:val="en-US"/>
        </w:rPr>
      </w:pPr>
      <w:r>
        <w:rPr>
          <w:rFonts w:ascii="Times New Roman" w:hAnsi="Times New Roman" w:cs="Times New Roman"/>
          <w:sz w:val="28"/>
          <w:szCs w:val="28"/>
          <w:lang w:val="en-US"/>
        </w:rPr>
        <w:tab/>
        <w:t>- plasarea în Registrul de Stat al Actelor Locale;</w:t>
      </w:r>
    </w:p>
    <w:p w:rsidR="004D33B2" w:rsidRPr="00100BAF" w:rsidRDefault="004D33B2" w:rsidP="004D33B2">
      <w:pPr>
        <w:pStyle w:val="a3"/>
        <w:rPr>
          <w:rFonts w:ascii="Times New Roman" w:hAnsi="Times New Roman" w:cs="Times New Roman"/>
          <w:sz w:val="28"/>
          <w:szCs w:val="28"/>
          <w:lang w:val="en-US"/>
        </w:rPr>
      </w:pPr>
      <w:r>
        <w:rPr>
          <w:rFonts w:ascii="Times New Roman" w:hAnsi="Times New Roman" w:cs="Times New Roman"/>
          <w:sz w:val="28"/>
          <w:szCs w:val="28"/>
          <w:lang w:val="en-US"/>
        </w:rPr>
        <w:tab/>
        <w:t>- populației comunei prin afișare pe panoul de informații.</w:t>
      </w:r>
    </w:p>
    <w:p w:rsidR="004D33B2" w:rsidRPr="00100BAF" w:rsidRDefault="004D33B2" w:rsidP="004D33B2">
      <w:pPr>
        <w:pStyle w:val="a3"/>
        <w:rPr>
          <w:rFonts w:ascii="Times New Roman" w:hAnsi="Times New Roman" w:cs="Times New Roman"/>
          <w:sz w:val="28"/>
          <w:szCs w:val="28"/>
          <w:lang w:val="en-US"/>
        </w:rPr>
      </w:pPr>
    </w:p>
    <w:p w:rsidR="004D33B2" w:rsidRPr="002D134F" w:rsidRDefault="004D33B2" w:rsidP="004D33B2">
      <w:pPr>
        <w:pStyle w:val="a3"/>
        <w:rPr>
          <w:rFonts w:ascii="Times New Roman" w:hAnsi="Times New Roman" w:cs="Times New Roman"/>
          <w:sz w:val="28"/>
          <w:szCs w:val="28"/>
          <w:lang w:val="ro-RO"/>
        </w:rPr>
      </w:pPr>
      <w:r w:rsidRPr="002D134F">
        <w:rPr>
          <w:rFonts w:ascii="Times New Roman" w:hAnsi="Times New Roman" w:cs="Times New Roman"/>
          <w:sz w:val="28"/>
          <w:szCs w:val="28"/>
          <w:lang w:val="ro-RO"/>
        </w:rPr>
        <w:t xml:space="preserve">       </w:t>
      </w:r>
    </w:p>
    <w:p w:rsidR="004D33B2" w:rsidRPr="000366E8" w:rsidRDefault="004D33B2" w:rsidP="004D33B2">
      <w:pPr>
        <w:pStyle w:val="a3"/>
        <w:rPr>
          <w:rFonts w:ascii="Times New Roman" w:hAnsi="Times New Roman" w:cs="Times New Roman"/>
          <w:sz w:val="28"/>
          <w:szCs w:val="28"/>
          <w:lang w:val="pt-BR"/>
        </w:rPr>
      </w:pPr>
    </w:p>
    <w:p w:rsidR="004D33B2" w:rsidRPr="009957A2" w:rsidRDefault="004D33B2" w:rsidP="004D33B2">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Președintele  ședinței                                                   Contrasemnează:</w:t>
      </w:r>
    </w:p>
    <w:p w:rsidR="004D33B2" w:rsidRPr="009957A2" w:rsidRDefault="004D33B2" w:rsidP="004D33B2">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Secretarul Consiliului  comunal</w:t>
      </w:r>
    </w:p>
    <w:p w:rsidR="004D33B2" w:rsidRDefault="004D33B2" w:rsidP="004D33B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__________L.Pocnea                                              </w:t>
      </w:r>
      <w:r w:rsidRPr="009957A2">
        <w:rPr>
          <w:rFonts w:ascii="Times New Roman" w:hAnsi="Times New Roman" w:cs="Times New Roman"/>
          <w:sz w:val="28"/>
          <w:szCs w:val="28"/>
          <w:lang w:val="ro-RO"/>
        </w:rPr>
        <w:t>_______________A.Pocnea</w:t>
      </w:r>
    </w:p>
    <w:p w:rsidR="004D33B2" w:rsidRDefault="004D33B2" w:rsidP="004D33B2">
      <w:pPr>
        <w:pStyle w:val="a3"/>
        <w:rPr>
          <w:rFonts w:ascii="Times New Roman" w:hAnsi="Times New Roman" w:cs="Times New Roman"/>
          <w:sz w:val="28"/>
          <w:szCs w:val="28"/>
          <w:lang w:val="ro-RO"/>
        </w:rPr>
      </w:pPr>
    </w:p>
    <w:p w:rsidR="004D33B2" w:rsidRPr="00C63C62" w:rsidRDefault="004D33B2" w:rsidP="004D33B2">
      <w:pPr>
        <w:pStyle w:val="a3"/>
        <w:rPr>
          <w:rFonts w:ascii="Times New Roman" w:hAnsi="Times New Roman" w:cs="Times New Roman"/>
          <w:sz w:val="28"/>
          <w:szCs w:val="28"/>
          <w:lang w:val="ro-RO"/>
        </w:rPr>
      </w:pPr>
    </w:p>
    <w:p w:rsidR="004D33B2" w:rsidRDefault="004D33B2" w:rsidP="004D33B2">
      <w:pPr>
        <w:pStyle w:val="a3"/>
        <w:rPr>
          <w:sz w:val="28"/>
          <w:szCs w:val="28"/>
          <w:lang w:val="ro-RO"/>
        </w:rPr>
      </w:pPr>
    </w:p>
    <w:p w:rsidR="004D33B2" w:rsidRDefault="004D33B2" w:rsidP="004D33B2">
      <w:pPr>
        <w:pStyle w:val="a3"/>
        <w:rPr>
          <w:sz w:val="28"/>
          <w:szCs w:val="28"/>
          <w:lang w:val="ro-RO"/>
        </w:rPr>
      </w:pPr>
    </w:p>
    <w:p w:rsidR="004D33B2" w:rsidRDefault="004D33B2" w:rsidP="004D33B2">
      <w:pPr>
        <w:pStyle w:val="a3"/>
        <w:rPr>
          <w:sz w:val="28"/>
          <w:szCs w:val="28"/>
          <w:lang w:val="ro-RO"/>
        </w:rPr>
      </w:pPr>
      <w:r w:rsidRPr="007B525B">
        <w:rPr>
          <w:sz w:val="28"/>
          <w:szCs w:val="28"/>
          <w:lang w:val="ro-RO"/>
        </w:rPr>
        <w:t xml:space="preserve">                             </w:t>
      </w:r>
      <w:r>
        <w:rPr>
          <w:sz w:val="28"/>
          <w:szCs w:val="28"/>
          <w:lang w:val="ro-RO"/>
        </w:rPr>
        <w:t xml:space="preserve">                                                                                                                                                                              </w:t>
      </w:r>
      <w:r w:rsidRPr="007B525B">
        <w:rPr>
          <w:sz w:val="28"/>
          <w:szCs w:val="28"/>
          <w:lang w:val="ro-RO"/>
        </w:rPr>
        <w:t xml:space="preserve">  Anexa   nr.1</w:t>
      </w:r>
    </w:p>
    <w:p w:rsidR="004D33B2" w:rsidRDefault="004D33B2" w:rsidP="004D33B2">
      <w:pPr>
        <w:pStyle w:val="a3"/>
        <w:rPr>
          <w:sz w:val="28"/>
          <w:szCs w:val="28"/>
          <w:lang w:val="ro-RO"/>
        </w:rPr>
      </w:pPr>
    </w:p>
    <w:p w:rsidR="004D33B2" w:rsidRPr="00E878A7" w:rsidRDefault="004D33B2" w:rsidP="004D33B2">
      <w:pPr>
        <w:pStyle w:val="a3"/>
        <w:rPr>
          <w:rFonts w:ascii="Times New Roman" w:hAnsi="Times New Roman" w:cs="Times New Roman"/>
          <w:sz w:val="20"/>
          <w:szCs w:val="20"/>
          <w:lang w:val="en-US"/>
        </w:rPr>
      </w:pPr>
      <w:r w:rsidRPr="00E878A7">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E878A7">
        <w:rPr>
          <w:rFonts w:ascii="Times New Roman" w:hAnsi="Times New Roman" w:cs="Times New Roman"/>
          <w:sz w:val="28"/>
          <w:szCs w:val="28"/>
          <w:lang w:val="en-US"/>
        </w:rPr>
        <w:t>Cu privire la propunerea candidaturilor în componența broului  electoral a secției de votare Baccealia</w:t>
      </w:r>
      <w:r>
        <w:rPr>
          <w:rFonts w:ascii="Times New Roman" w:hAnsi="Times New Roman" w:cs="Times New Roman"/>
          <w:sz w:val="28"/>
          <w:szCs w:val="28"/>
          <w:lang w:val="en-US"/>
        </w:rPr>
        <w:t>nr.10/11</w:t>
      </w:r>
    </w:p>
    <w:p w:rsidR="004D33B2" w:rsidRPr="00E878A7" w:rsidRDefault="004D33B2" w:rsidP="004D33B2">
      <w:pPr>
        <w:pStyle w:val="a3"/>
        <w:rPr>
          <w:rFonts w:ascii="Times New Roman" w:hAnsi="Times New Roman" w:cs="Times New Roman"/>
          <w:sz w:val="28"/>
          <w:szCs w:val="28"/>
          <w:lang w:val="en-US"/>
        </w:rPr>
      </w:pPr>
      <w:r w:rsidRPr="007B525B">
        <w:rPr>
          <w:sz w:val="28"/>
          <w:szCs w:val="28"/>
          <w:lang w:val="ro-RO"/>
        </w:rPr>
        <w:t xml:space="preserve">                                                                                                            </w:t>
      </w:r>
      <w:r>
        <w:rPr>
          <w:sz w:val="28"/>
          <w:szCs w:val="28"/>
          <w:lang w:val="ro-RO"/>
        </w:rPr>
        <w:t xml:space="preserve">                                             </w:t>
      </w:r>
    </w:p>
    <w:tbl>
      <w:tblPr>
        <w:tblStyle w:val="a9"/>
        <w:tblW w:w="15735" w:type="dxa"/>
        <w:tblInd w:w="-289" w:type="dxa"/>
        <w:tblLook w:val="04A0"/>
      </w:tblPr>
      <w:tblGrid>
        <w:gridCol w:w="505"/>
        <w:gridCol w:w="1195"/>
        <w:gridCol w:w="1690"/>
        <w:gridCol w:w="884"/>
        <w:gridCol w:w="1190"/>
        <w:gridCol w:w="1784"/>
        <w:gridCol w:w="1371"/>
        <w:gridCol w:w="1191"/>
        <w:gridCol w:w="1220"/>
        <w:gridCol w:w="2618"/>
        <w:gridCol w:w="2087"/>
      </w:tblGrid>
      <w:tr w:rsidR="004D33B2" w:rsidRPr="000A4AFE" w:rsidTr="004D33B2">
        <w:trPr>
          <w:trHeight w:val="321"/>
        </w:trPr>
        <w:tc>
          <w:tcPr>
            <w:tcW w:w="505" w:type="dxa"/>
            <w:vMerge w:val="restart"/>
          </w:tcPr>
          <w:p w:rsidR="004D33B2" w:rsidRPr="00C15FF5" w:rsidRDefault="004D33B2" w:rsidP="004D33B2">
            <w:pPr>
              <w:pStyle w:val="a3"/>
              <w:rPr>
                <w:lang w:val="ro-RO"/>
              </w:rPr>
            </w:pPr>
            <w:r w:rsidRPr="00C15FF5">
              <w:rPr>
                <w:lang w:val="ro-RO"/>
              </w:rPr>
              <w:t>Nr.</w:t>
            </w:r>
          </w:p>
          <w:p w:rsidR="004D33B2" w:rsidRPr="00C15FF5" w:rsidRDefault="004D33B2" w:rsidP="004D33B2">
            <w:pPr>
              <w:pStyle w:val="a3"/>
              <w:rPr>
                <w:lang w:val="ro-RO"/>
              </w:rPr>
            </w:pPr>
            <w:r w:rsidRPr="00C15FF5">
              <w:rPr>
                <w:lang w:val="ro-RO"/>
              </w:rPr>
              <w:t>d.o</w:t>
            </w:r>
          </w:p>
        </w:tc>
        <w:tc>
          <w:tcPr>
            <w:tcW w:w="1195" w:type="dxa"/>
            <w:vMerge w:val="restart"/>
          </w:tcPr>
          <w:p w:rsidR="004D33B2" w:rsidRPr="00C15FF5" w:rsidRDefault="004D33B2" w:rsidP="004D33B2">
            <w:pPr>
              <w:pStyle w:val="a3"/>
              <w:rPr>
                <w:lang w:val="ro-RO"/>
              </w:rPr>
            </w:pPr>
            <w:r w:rsidRPr="00C15FF5">
              <w:rPr>
                <w:lang w:val="ro-RO"/>
              </w:rPr>
              <w:t>Numele, prenumele</w:t>
            </w:r>
          </w:p>
        </w:tc>
        <w:tc>
          <w:tcPr>
            <w:tcW w:w="1690" w:type="dxa"/>
            <w:vMerge w:val="restart"/>
          </w:tcPr>
          <w:p w:rsidR="004D33B2" w:rsidRPr="00C15FF5" w:rsidRDefault="004D33B2" w:rsidP="004D33B2">
            <w:pPr>
              <w:pStyle w:val="a3"/>
              <w:rPr>
                <w:lang w:val="ro-RO"/>
              </w:rPr>
            </w:pPr>
            <w:r w:rsidRPr="00C15FF5">
              <w:rPr>
                <w:lang w:val="ro-RO"/>
              </w:rPr>
              <w:t>IDNP</w:t>
            </w:r>
          </w:p>
        </w:tc>
        <w:tc>
          <w:tcPr>
            <w:tcW w:w="884" w:type="dxa"/>
            <w:vMerge w:val="restart"/>
          </w:tcPr>
          <w:p w:rsidR="004D33B2" w:rsidRPr="00C15FF5" w:rsidRDefault="004D33B2" w:rsidP="004D33B2">
            <w:pPr>
              <w:pStyle w:val="a3"/>
              <w:rPr>
                <w:lang w:val="ro-RO"/>
              </w:rPr>
            </w:pPr>
            <w:r w:rsidRPr="00C15FF5">
              <w:rPr>
                <w:lang w:val="ro-RO"/>
              </w:rPr>
              <w:t>Anul</w:t>
            </w:r>
          </w:p>
          <w:p w:rsidR="004D33B2" w:rsidRPr="00C15FF5" w:rsidRDefault="004D33B2" w:rsidP="004D33B2">
            <w:pPr>
              <w:pStyle w:val="a3"/>
              <w:rPr>
                <w:lang w:val="ro-RO"/>
              </w:rPr>
            </w:pPr>
            <w:r w:rsidRPr="00C15FF5">
              <w:rPr>
                <w:lang w:val="ro-RO"/>
              </w:rPr>
              <w:t>nașterii</w:t>
            </w:r>
          </w:p>
        </w:tc>
        <w:tc>
          <w:tcPr>
            <w:tcW w:w="1190" w:type="dxa"/>
            <w:vMerge w:val="restart"/>
          </w:tcPr>
          <w:p w:rsidR="004D33B2" w:rsidRPr="00C15FF5" w:rsidRDefault="004D33B2" w:rsidP="004D33B2">
            <w:pPr>
              <w:pStyle w:val="a3"/>
              <w:rPr>
                <w:lang w:val="ro-RO"/>
              </w:rPr>
            </w:pPr>
            <w:r w:rsidRPr="00C15FF5">
              <w:rPr>
                <w:lang w:val="ro-RO"/>
              </w:rPr>
              <w:t>Domiciliul</w:t>
            </w:r>
          </w:p>
        </w:tc>
        <w:tc>
          <w:tcPr>
            <w:tcW w:w="1784" w:type="dxa"/>
            <w:vMerge w:val="restart"/>
          </w:tcPr>
          <w:p w:rsidR="004D33B2" w:rsidRPr="00C15FF5" w:rsidRDefault="004D33B2" w:rsidP="004D33B2">
            <w:pPr>
              <w:pStyle w:val="a3"/>
              <w:rPr>
                <w:lang w:val="ro-RO"/>
              </w:rPr>
            </w:pPr>
            <w:r w:rsidRPr="00C15FF5">
              <w:rPr>
                <w:lang w:val="ro-RO"/>
              </w:rPr>
              <w:t>Studiile</w:t>
            </w:r>
          </w:p>
          <w:p w:rsidR="004D33B2" w:rsidRPr="00C15FF5" w:rsidRDefault="004D33B2" w:rsidP="004D33B2">
            <w:pPr>
              <w:pStyle w:val="a3"/>
              <w:rPr>
                <w:lang w:val="ro-RO"/>
              </w:rPr>
            </w:pPr>
            <w:r w:rsidRPr="00C15FF5">
              <w:rPr>
                <w:lang w:val="ro-RO"/>
              </w:rPr>
              <w:t>(jurist,economist,</w:t>
            </w:r>
          </w:p>
          <w:p w:rsidR="004D33B2" w:rsidRPr="00C15FF5" w:rsidRDefault="004D33B2" w:rsidP="004D33B2">
            <w:pPr>
              <w:pStyle w:val="a3"/>
              <w:rPr>
                <w:lang w:val="ro-RO"/>
              </w:rPr>
            </w:pPr>
            <w:r w:rsidRPr="00C15FF5">
              <w:rPr>
                <w:lang w:val="ro-RO"/>
              </w:rPr>
              <w:t>Inginer etc)</w:t>
            </w:r>
          </w:p>
        </w:tc>
        <w:tc>
          <w:tcPr>
            <w:tcW w:w="1372" w:type="dxa"/>
            <w:vMerge w:val="restart"/>
          </w:tcPr>
          <w:p w:rsidR="004D33B2" w:rsidRPr="00C15FF5" w:rsidRDefault="004D33B2" w:rsidP="004D33B2">
            <w:pPr>
              <w:pStyle w:val="a3"/>
              <w:rPr>
                <w:lang w:val="ro-RO"/>
              </w:rPr>
            </w:pPr>
            <w:r w:rsidRPr="00C15FF5">
              <w:rPr>
                <w:lang w:val="ro-RO"/>
              </w:rPr>
              <w:t>Locul de muncă</w:t>
            </w:r>
          </w:p>
        </w:tc>
        <w:tc>
          <w:tcPr>
            <w:tcW w:w="1189" w:type="dxa"/>
            <w:vMerge w:val="restart"/>
          </w:tcPr>
          <w:p w:rsidR="004D33B2" w:rsidRPr="00C15FF5" w:rsidRDefault="004D33B2" w:rsidP="004D33B2">
            <w:pPr>
              <w:pStyle w:val="a3"/>
              <w:rPr>
                <w:lang w:val="ro-RO"/>
              </w:rPr>
            </w:pPr>
            <w:r w:rsidRPr="00C15FF5">
              <w:rPr>
                <w:lang w:val="ro-RO"/>
              </w:rPr>
              <w:t>Funcția deținută</w:t>
            </w:r>
          </w:p>
        </w:tc>
        <w:tc>
          <w:tcPr>
            <w:tcW w:w="1220" w:type="dxa"/>
            <w:vMerge w:val="restart"/>
          </w:tcPr>
          <w:p w:rsidR="004D33B2" w:rsidRPr="00C15FF5" w:rsidRDefault="004D33B2" w:rsidP="004D33B2">
            <w:pPr>
              <w:pStyle w:val="a3"/>
              <w:rPr>
                <w:lang w:val="ro-RO"/>
              </w:rPr>
            </w:pPr>
            <w:r w:rsidRPr="00C15FF5">
              <w:rPr>
                <w:lang w:val="ro-RO"/>
              </w:rPr>
              <w:t>Contacte</w:t>
            </w:r>
          </w:p>
          <w:p w:rsidR="004D33B2" w:rsidRPr="00C15FF5" w:rsidRDefault="004D33B2" w:rsidP="004D33B2">
            <w:pPr>
              <w:pStyle w:val="a3"/>
              <w:rPr>
                <w:lang w:val="ro-RO"/>
              </w:rPr>
            </w:pPr>
            <w:r w:rsidRPr="00C15FF5">
              <w:rPr>
                <w:lang w:val="ro-RO"/>
              </w:rPr>
              <w:t>(nr.de telefon</w:t>
            </w:r>
          </w:p>
          <w:p w:rsidR="004D33B2" w:rsidRPr="00C15FF5" w:rsidRDefault="004D33B2" w:rsidP="004D33B2">
            <w:pPr>
              <w:pStyle w:val="a3"/>
              <w:rPr>
                <w:lang w:val="ro-RO"/>
              </w:rPr>
            </w:pPr>
            <w:r w:rsidRPr="00C15FF5">
              <w:rPr>
                <w:lang w:val="ro-RO"/>
              </w:rPr>
              <w:t>e-mail)</w:t>
            </w:r>
          </w:p>
        </w:tc>
        <w:tc>
          <w:tcPr>
            <w:tcW w:w="4706" w:type="dxa"/>
            <w:gridSpan w:val="2"/>
          </w:tcPr>
          <w:p w:rsidR="004D33B2" w:rsidRPr="00C15FF5" w:rsidRDefault="004D33B2" w:rsidP="004D33B2">
            <w:pPr>
              <w:pStyle w:val="a3"/>
              <w:rPr>
                <w:lang w:val="ro-RO"/>
              </w:rPr>
            </w:pPr>
            <w:r w:rsidRPr="00C15FF5">
              <w:rPr>
                <w:lang w:val="ro-RO"/>
              </w:rPr>
              <w:t>Experiența în calitate de funcționar electoral</w:t>
            </w:r>
          </w:p>
        </w:tc>
      </w:tr>
      <w:tr w:rsidR="004D33B2" w:rsidRPr="00C15FF5" w:rsidTr="004D33B2">
        <w:trPr>
          <w:trHeight w:val="424"/>
        </w:trPr>
        <w:tc>
          <w:tcPr>
            <w:tcW w:w="505" w:type="dxa"/>
            <w:vMerge/>
          </w:tcPr>
          <w:p w:rsidR="004D33B2" w:rsidRPr="00C15FF5" w:rsidRDefault="004D33B2" w:rsidP="004D33B2">
            <w:pPr>
              <w:pStyle w:val="a3"/>
              <w:rPr>
                <w:lang w:val="ro-RO"/>
              </w:rPr>
            </w:pPr>
          </w:p>
        </w:tc>
        <w:tc>
          <w:tcPr>
            <w:tcW w:w="1195" w:type="dxa"/>
            <w:vMerge/>
          </w:tcPr>
          <w:p w:rsidR="004D33B2" w:rsidRPr="00C15FF5" w:rsidRDefault="004D33B2" w:rsidP="004D33B2">
            <w:pPr>
              <w:pStyle w:val="a3"/>
              <w:rPr>
                <w:lang w:val="ro-RO"/>
              </w:rPr>
            </w:pPr>
          </w:p>
        </w:tc>
        <w:tc>
          <w:tcPr>
            <w:tcW w:w="1690" w:type="dxa"/>
            <w:vMerge/>
          </w:tcPr>
          <w:p w:rsidR="004D33B2" w:rsidRPr="00C15FF5" w:rsidRDefault="004D33B2" w:rsidP="004D33B2">
            <w:pPr>
              <w:pStyle w:val="a3"/>
              <w:rPr>
                <w:lang w:val="ro-RO"/>
              </w:rPr>
            </w:pPr>
          </w:p>
        </w:tc>
        <w:tc>
          <w:tcPr>
            <w:tcW w:w="884" w:type="dxa"/>
            <w:vMerge/>
          </w:tcPr>
          <w:p w:rsidR="004D33B2" w:rsidRPr="00C15FF5" w:rsidRDefault="004D33B2" w:rsidP="004D33B2">
            <w:pPr>
              <w:pStyle w:val="a3"/>
              <w:rPr>
                <w:lang w:val="ro-RO"/>
              </w:rPr>
            </w:pPr>
          </w:p>
        </w:tc>
        <w:tc>
          <w:tcPr>
            <w:tcW w:w="1190" w:type="dxa"/>
            <w:vMerge/>
          </w:tcPr>
          <w:p w:rsidR="004D33B2" w:rsidRPr="00C15FF5" w:rsidRDefault="004D33B2" w:rsidP="004D33B2">
            <w:pPr>
              <w:pStyle w:val="a3"/>
              <w:rPr>
                <w:lang w:val="ro-RO"/>
              </w:rPr>
            </w:pPr>
          </w:p>
        </w:tc>
        <w:tc>
          <w:tcPr>
            <w:tcW w:w="1784" w:type="dxa"/>
            <w:vMerge/>
          </w:tcPr>
          <w:p w:rsidR="004D33B2" w:rsidRPr="00C15FF5" w:rsidRDefault="004D33B2" w:rsidP="004D33B2">
            <w:pPr>
              <w:pStyle w:val="a3"/>
              <w:rPr>
                <w:lang w:val="ro-RO"/>
              </w:rPr>
            </w:pPr>
          </w:p>
        </w:tc>
        <w:tc>
          <w:tcPr>
            <w:tcW w:w="1372" w:type="dxa"/>
            <w:vMerge/>
          </w:tcPr>
          <w:p w:rsidR="004D33B2" w:rsidRPr="00C15FF5" w:rsidRDefault="004D33B2" w:rsidP="004D33B2">
            <w:pPr>
              <w:pStyle w:val="a3"/>
              <w:rPr>
                <w:lang w:val="ro-RO"/>
              </w:rPr>
            </w:pPr>
          </w:p>
        </w:tc>
        <w:tc>
          <w:tcPr>
            <w:tcW w:w="1189" w:type="dxa"/>
            <w:vMerge/>
          </w:tcPr>
          <w:p w:rsidR="004D33B2" w:rsidRPr="00C15FF5" w:rsidRDefault="004D33B2" w:rsidP="004D33B2">
            <w:pPr>
              <w:pStyle w:val="a3"/>
              <w:rPr>
                <w:lang w:val="ro-RO"/>
              </w:rPr>
            </w:pPr>
          </w:p>
        </w:tc>
        <w:tc>
          <w:tcPr>
            <w:tcW w:w="1220" w:type="dxa"/>
            <w:vMerge/>
          </w:tcPr>
          <w:p w:rsidR="004D33B2" w:rsidRPr="00C15FF5" w:rsidRDefault="004D33B2" w:rsidP="004D33B2">
            <w:pPr>
              <w:pStyle w:val="a3"/>
              <w:rPr>
                <w:lang w:val="ro-RO"/>
              </w:rPr>
            </w:pPr>
          </w:p>
        </w:tc>
        <w:tc>
          <w:tcPr>
            <w:tcW w:w="2619" w:type="dxa"/>
          </w:tcPr>
          <w:p w:rsidR="004D33B2" w:rsidRPr="00C15FF5" w:rsidRDefault="004D33B2" w:rsidP="004D33B2">
            <w:pPr>
              <w:pStyle w:val="a3"/>
              <w:rPr>
                <w:lang w:val="ro-RO"/>
              </w:rPr>
            </w:pPr>
            <w:r w:rsidRPr="00C15FF5">
              <w:rPr>
                <w:lang w:val="ro-RO"/>
              </w:rPr>
              <w:t xml:space="preserve">Alegerile </w:t>
            </w:r>
            <w:r>
              <w:rPr>
                <w:lang w:val="ro-RO"/>
              </w:rPr>
              <w:t xml:space="preserve">alegerile locale generale din 20.10.2019 </w:t>
            </w:r>
          </w:p>
          <w:p w:rsidR="004D33B2" w:rsidRPr="00C15FF5" w:rsidRDefault="004D33B2" w:rsidP="004D33B2">
            <w:pPr>
              <w:pStyle w:val="a3"/>
              <w:rPr>
                <w:i/>
                <w:lang w:val="ro-RO"/>
              </w:rPr>
            </w:pPr>
            <w:r w:rsidRPr="00C15FF5">
              <w:rPr>
                <w:i/>
                <w:lang w:val="ro-RO"/>
              </w:rPr>
              <w:t>(președinte,membru,</w:t>
            </w:r>
          </w:p>
          <w:p w:rsidR="004D33B2" w:rsidRPr="00C15FF5" w:rsidRDefault="004D33B2" w:rsidP="004D33B2">
            <w:pPr>
              <w:pStyle w:val="a3"/>
              <w:rPr>
                <w:i/>
                <w:lang w:val="ro-RO"/>
              </w:rPr>
            </w:pPr>
            <w:r w:rsidRPr="00C15FF5">
              <w:rPr>
                <w:i/>
                <w:lang w:val="ro-RO"/>
              </w:rPr>
              <w:t>Etc)</w:t>
            </w:r>
          </w:p>
        </w:tc>
        <w:tc>
          <w:tcPr>
            <w:tcW w:w="2087" w:type="dxa"/>
          </w:tcPr>
          <w:p w:rsidR="004D33B2" w:rsidRPr="00C15FF5" w:rsidRDefault="004D33B2" w:rsidP="004D33B2">
            <w:pPr>
              <w:pStyle w:val="a3"/>
              <w:rPr>
                <w:lang w:val="ro-RO"/>
              </w:rPr>
            </w:pPr>
            <w:r w:rsidRPr="00C15FF5">
              <w:rPr>
                <w:lang w:val="ro-RO"/>
              </w:rPr>
              <w:t xml:space="preserve">Alegerile </w:t>
            </w:r>
            <w:r>
              <w:rPr>
                <w:lang w:val="ro-RO"/>
              </w:rPr>
              <w:t>la funcția de Președinte al Republicii Moldova  din 01</w:t>
            </w:r>
            <w:r w:rsidRPr="00C15FF5">
              <w:rPr>
                <w:lang w:val="ro-RO"/>
              </w:rPr>
              <w:t>.</w:t>
            </w:r>
            <w:r>
              <w:rPr>
                <w:lang w:val="ro-RO"/>
              </w:rPr>
              <w:t>11</w:t>
            </w:r>
            <w:r w:rsidRPr="00C15FF5">
              <w:rPr>
                <w:lang w:val="ro-RO"/>
              </w:rPr>
              <w:t>.20</w:t>
            </w:r>
            <w:r>
              <w:rPr>
                <w:lang w:val="ro-RO"/>
              </w:rPr>
              <w:t>20</w:t>
            </w:r>
          </w:p>
          <w:p w:rsidR="004D33B2" w:rsidRPr="00C15FF5" w:rsidRDefault="004D33B2" w:rsidP="004D33B2">
            <w:pPr>
              <w:pStyle w:val="a3"/>
              <w:rPr>
                <w:i/>
                <w:lang w:val="ro-RO"/>
              </w:rPr>
            </w:pPr>
            <w:r w:rsidRPr="00C15FF5">
              <w:rPr>
                <w:i/>
                <w:lang w:val="ro-RO"/>
              </w:rPr>
              <w:t>(președinte,membru,</w:t>
            </w:r>
          </w:p>
          <w:p w:rsidR="004D33B2" w:rsidRPr="00C15FF5" w:rsidRDefault="004D33B2" w:rsidP="004D33B2">
            <w:pPr>
              <w:pStyle w:val="a3"/>
              <w:rPr>
                <w:lang w:val="ro-RO"/>
              </w:rPr>
            </w:pPr>
            <w:r w:rsidRPr="00C15FF5">
              <w:rPr>
                <w:i/>
                <w:lang w:val="ro-RO"/>
              </w:rPr>
              <w:t>Etc</w:t>
            </w:r>
          </w:p>
        </w:tc>
      </w:tr>
      <w:tr w:rsidR="004D33B2" w:rsidRPr="000A4AFE" w:rsidTr="004D33B2">
        <w:tc>
          <w:tcPr>
            <w:tcW w:w="15735" w:type="dxa"/>
            <w:gridSpan w:val="11"/>
          </w:tcPr>
          <w:p w:rsidR="004D33B2" w:rsidRPr="001232FF" w:rsidRDefault="004D33B2" w:rsidP="004D33B2">
            <w:pPr>
              <w:pStyle w:val="a3"/>
              <w:rPr>
                <w:sz w:val="28"/>
                <w:szCs w:val="28"/>
                <w:lang w:val="ro-RO"/>
              </w:rPr>
            </w:pPr>
            <w:r>
              <w:rPr>
                <w:sz w:val="28"/>
                <w:szCs w:val="28"/>
                <w:lang w:val="ro-RO"/>
              </w:rPr>
              <w:t xml:space="preserve">Biroul </w:t>
            </w:r>
            <w:r w:rsidRPr="001232FF">
              <w:rPr>
                <w:sz w:val="28"/>
                <w:szCs w:val="28"/>
                <w:lang w:val="ro-RO"/>
              </w:rPr>
              <w:t xml:space="preserve"> electoral  </w:t>
            </w:r>
            <w:r>
              <w:rPr>
                <w:sz w:val="28"/>
                <w:szCs w:val="28"/>
                <w:lang w:val="ro-RO"/>
              </w:rPr>
              <w:t xml:space="preserve">al secției de votare  </w:t>
            </w:r>
            <w:r w:rsidRPr="001232FF">
              <w:rPr>
                <w:sz w:val="28"/>
                <w:szCs w:val="28"/>
                <w:lang w:val="ro-RO"/>
              </w:rPr>
              <w:t>Baccealia</w:t>
            </w:r>
            <w:r>
              <w:rPr>
                <w:sz w:val="28"/>
                <w:szCs w:val="28"/>
                <w:lang w:val="ro-RO"/>
              </w:rPr>
              <w:t xml:space="preserve"> nr.10/11</w:t>
            </w:r>
          </w:p>
        </w:tc>
      </w:tr>
      <w:tr w:rsidR="004D33B2" w:rsidRPr="00C15FF5" w:rsidTr="004D33B2">
        <w:tc>
          <w:tcPr>
            <w:tcW w:w="505" w:type="dxa"/>
          </w:tcPr>
          <w:p w:rsidR="004D33B2" w:rsidRPr="00C15FF5" w:rsidRDefault="004D33B2" w:rsidP="004D33B2">
            <w:pPr>
              <w:pStyle w:val="a3"/>
              <w:rPr>
                <w:lang w:val="ro-RO"/>
              </w:rPr>
            </w:pPr>
            <w:r>
              <w:rPr>
                <w:lang w:val="ro-RO"/>
              </w:rPr>
              <w:t>1.</w:t>
            </w:r>
          </w:p>
        </w:tc>
        <w:tc>
          <w:tcPr>
            <w:tcW w:w="1195" w:type="dxa"/>
          </w:tcPr>
          <w:p w:rsidR="004D33B2" w:rsidRPr="00C15FF5" w:rsidRDefault="004D33B2" w:rsidP="004D33B2">
            <w:pPr>
              <w:pStyle w:val="a3"/>
              <w:rPr>
                <w:lang w:val="ro-RO"/>
              </w:rPr>
            </w:pPr>
            <w:r>
              <w:rPr>
                <w:lang w:val="ro-RO"/>
              </w:rPr>
              <w:t>Plotnic  Ludmila</w:t>
            </w:r>
          </w:p>
        </w:tc>
        <w:tc>
          <w:tcPr>
            <w:tcW w:w="1690" w:type="dxa"/>
          </w:tcPr>
          <w:p w:rsidR="004D33B2" w:rsidRPr="00C15FF5" w:rsidRDefault="004D33B2" w:rsidP="004D33B2">
            <w:pPr>
              <w:pStyle w:val="a3"/>
              <w:rPr>
                <w:lang w:val="ro-RO"/>
              </w:rPr>
            </w:pPr>
            <w:r>
              <w:rPr>
                <w:lang w:val="ro-RO"/>
              </w:rPr>
              <w:t>2001018289784</w:t>
            </w:r>
          </w:p>
        </w:tc>
        <w:tc>
          <w:tcPr>
            <w:tcW w:w="884" w:type="dxa"/>
          </w:tcPr>
          <w:p w:rsidR="004D33B2" w:rsidRPr="00C15FF5" w:rsidRDefault="004D33B2" w:rsidP="004D33B2">
            <w:pPr>
              <w:pStyle w:val="a3"/>
              <w:rPr>
                <w:lang w:val="ro-RO"/>
              </w:rPr>
            </w:pPr>
            <w:r>
              <w:rPr>
                <w:lang w:val="ro-RO"/>
              </w:rPr>
              <w:t xml:space="preserve">1968 </w:t>
            </w:r>
          </w:p>
        </w:tc>
        <w:tc>
          <w:tcPr>
            <w:tcW w:w="1190" w:type="dxa"/>
          </w:tcPr>
          <w:p w:rsidR="004D33B2" w:rsidRDefault="004D33B2" w:rsidP="004D33B2">
            <w:pPr>
              <w:pStyle w:val="a3"/>
              <w:rPr>
                <w:lang w:val="ro-RO"/>
              </w:rPr>
            </w:pPr>
            <w:r>
              <w:rPr>
                <w:lang w:val="ro-RO"/>
              </w:rPr>
              <w:t>s.Baccealia</w:t>
            </w:r>
          </w:p>
          <w:p w:rsidR="004D33B2" w:rsidRPr="00C15FF5" w:rsidRDefault="004D33B2" w:rsidP="004D33B2">
            <w:pPr>
              <w:pStyle w:val="a3"/>
              <w:rPr>
                <w:lang w:val="ro-RO"/>
              </w:rPr>
            </w:pPr>
          </w:p>
        </w:tc>
        <w:tc>
          <w:tcPr>
            <w:tcW w:w="1784" w:type="dxa"/>
          </w:tcPr>
          <w:p w:rsidR="004D33B2" w:rsidRPr="00C15FF5" w:rsidRDefault="004D33B2" w:rsidP="004D33B2">
            <w:pPr>
              <w:pStyle w:val="a3"/>
              <w:rPr>
                <w:lang w:val="ro-RO"/>
              </w:rPr>
            </w:pPr>
            <w:r>
              <w:rPr>
                <w:lang w:val="ro-RO"/>
              </w:rPr>
              <w:t>Medii de specialitate</w:t>
            </w:r>
          </w:p>
        </w:tc>
        <w:tc>
          <w:tcPr>
            <w:tcW w:w="1372" w:type="dxa"/>
          </w:tcPr>
          <w:p w:rsidR="004D33B2" w:rsidRPr="00C15FF5" w:rsidRDefault="004D33B2" w:rsidP="004D33B2">
            <w:pPr>
              <w:pStyle w:val="a3"/>
              <w:rPr>
                <w:lang w:val="ro-RO"/>
              </w:rPr>
            </w:pPr>
            <w:r>
              <w:rPr>
                <w:lang w:val="ro-RO"/>
              </w:rPr>
              <w:t>OMF Baccealia</w:t>
            </w:r>
          </w:p>
        </w:tc>
        <w:tc>
          <w:tcPr>
            <w:tcW w:w="1189" w:type="dxa"/>
          </w:tcPr>
          <w:p w:rsidR="004D33B2" w:rsidRPr="00C15FF5" w:rsidRDefault="004D33B2" w:rsidP="004D33B2">
            <w:pPr>
              <w:pStyle w:val="a3"/>
              <w:rPr>
                <w:lang w:val="ro-RO"/>
              </w:rPr>
            </w:pPr>
            <w:r>
              <w:rPr>
                <w:lang w:val="ro-RO"/>
              </w:rPr>
              <w:t>Asistent medical</w:t>
            </w:r>
          </w:p>
        </w:tc>
        <w:tc>
          <w:tcPr>
            <w:tcW w:w="1220" w:type="dxa"/>
          </w:tcPr>
          <w:p w:rsidR="004D33B2" w:rsidRPr="00C15FF5" w:rsidRDefault="004D33B2" w:rsidP="004D33B2">
            <w:pPr>
              <w:pStyle w:val="a3"/>
              <w:rPr>
                <w:lang w:val="ro-RO"/>
              </w:rPr>
            </w:pPr>
            <w:r>
              <w:rPr>
                <w:lang w:val="ro-RO"/>
              </w:rPr>
              <w:t>068745700</w:t>
            </w:r>
          </w:p>
        </w:tc>
        <w:tc>
          <w:tcPr>
            <w:tcW w:w="2619" w:type="dxa"/>
          </w:tcPr>
          <w:p w:rsidR="004D33B2" w:rsidRPr="00C15FF5" w:rsidRDefault="004D33B2" w:rsidP="004D33B2">
            <w:pPr>
              <w:pStyle w:val="a3"/>
              <w:rPr>
                <w:lang w:val="ro-RO"/>
              </w:rPr>
            </w:pPr>
            <w:r>
              <w:rPr>
                <w:lang w:val="ro-RO"/>
              </w:rPr>
              <w:t>Vicepreședinte</w:t>
            </w:r>
          </w:p>
        </w:tc>
        <w:tc>
          <w:tcPr>
            <w:tcW w:w="2087" w:type="dxa"/>
          </w:tcPr>
          <w:p w:rsidR="004D33B2" w:rsidRPr="00C15FF5" w:rsidRDefault="004D33B2" w:rsidP="004D33B2">
            <w:pPr>
              <w:pStyle w:val="a3"/>
              <w:rPr>
                <w:lang w:val="ro-RO"/>
              </w:rPr>
            </w:pPr>
            <w:r>
              <w:rPr>
                <w:lang w:val="ro-RO"/>
              </w:rPr>
              <w:t>membru</w:t>
            </w:r>
          </w:p>
        </w:tc>
      </w:tr>
      <w:tr w:rsidR="004D33B2" w:rsidRPr="00C15FF5" w:rsidTr="004D33B2">
        <w:trPr>
          <w:trHeight w:val="525"/>
        </w:trPr>
        <w:tc>
          <w:tcPr>
            <w:tcW w:w="505" w:type="dxa"/>
          </w:tcPr>
          <w:p w:rsidR="004D33B2" w:rsidRPr="00C15FF5" w:rsidRDefault="004D33B2" w:rsidP="004D33B2">
            <w:pPr>
              <w:pStyle w:val="a3"/>
              <w:rPr>
                <w:lang w:val="ro-RO"/>
              </w:rPr>
            </w:pPr>
            <w:r>
              <w:rPr>
                <w:lang w:val="ro-RO"/>
              </w:rPr>
              <w:t>2.</w:t>
            </w:r>
          </w:p>
        </w:tc>
        <w:tc>
          <w:tcPr>
            <w:tcW w:w="1195" w:type="dxa"/>
          </w:tcPr>
          <w:p w:rsidR="004D33B2" w:rsidRPr="00C15FF5" w:rsidRDefault="004D33B2" w:rsidP="004D33B2">
            <w:pPr>
              <w:pStyle w:val="a3"/>
              <w:rPr>
                <w:lang w:val="ro-RO"/>
              </w:rPr>
            </w:pPr>
            <w:r>
              <w:rPr>
                <w:lang w:val="ro-RO"/>
              </w:rPr>
              <w:t>Nitrean  Raisa</w:t>
            </w:r>
          </w:p>
        </w:tc>
        <w:tc>
          <w:tcPr>
            <w:tcW w:w="1690" w:type="dxa"/>
          </w:tcPr>
          <w:p w:rsidR="004D33B2" w:rsidRPr="00C15FF5" w:rsidRDefault="004D33B2" w:rsidP="004D33B2">
            <w:pPr>
              <w:pStyle w:val="a3"/>
              <w:rPr>
                <w:lang w:val="ro-RO"/>
              </w:rPr>
            </w:pPr>
            <w:r>
              <w:rPr>
                <w:lang w:val="ro-RO"/>
              </w:rPr>
              <w:t>0991405255176</w:t>
            </w:r>
          </w:p>
        </w:tc>
        <w:tc>
          <w:tcPr>
            <w:tcW w:w="884" w:type="dxa"/>
          </w:tcPr>
          <w:p w:rsidR="004D33B2" w:rsidRPr="00C15FF5" w:rsidRDefault="004D33B2" w:rsidP="004D33B2">
            <w:pPr>
              <w:pStyle w:val="a3"/>
              <w:rPr>
                <w:lang w:val="ro-RO"/>
              </w:rPr>
            </w:pPr>
            <w:r>
              <w:rPr>
                <w:lang w:val="ro-RO"/>
              </w:rPr>
              <w:t>1968</w:t>
            </w:r>
          </w:p>
        </w:tc>
        <w:tc>
          <w:tcPr>
            <w:tcW w:w="1190" w:type="dxa"/>
          </w:tcPr>
          <w:p w:rsidR="004D33B2" w:rsidRPr="00C15FF5" w:rsidRDefault="004D33B2" w:rsidP="004D33B2">
            <w:pPr>
              <w:pStyle w:val="a3"/>
              <w:rPr>
                <w:lang w:val="ro-RO"/>
              </w:rPr>
            </w:pPr>
            <w:r>
              <w:rPr>
                <w:lang w:val="ro-RO"/>
              </w:rPr>
              <w:t>s.Baccealia</w:t>
            </w:r>
          </w:p>
        </w:tc>
        <w:tc>
          <w:tcPr>
            <w:tcW w:w="1784" w:type="dxa"/>
          </w:tcPr>
          <w:p w:rsidR="004D33B2" w:rsidRPr="00C15FF5" w:rsidRDefault="004D33B2" w:rsidP="004D33B2">
            <w:pPr>
              <w:pStyle w:val="a3"/>
              <w:rPr>
                <w:lang w:val="ro-RO"/>
              </w:rPr>
            </w:pPr>
            <w:r>
              <w:rPr>
                <w:lang w:val="ro-RO"/>
              </w:rPr>
              <w:t>Medii de specialitate</w:t>
            </w:r>
          </w:p>
        </w:tc>
        <w:tc>
          <w:tcPr>
            <w:tcW w:w="1372" w:type="dxa"/>
          </w:tcPr>
          <w:p w:rsidR="004D33B2" w:rsidRPr="00C15FF5" w:rsidRDefault="004D33B2" w:rsidP="004D33B2">
            <w:pPr>
              <w:pStyle w:val="a3"/>
              <w:rPr>
                <w:lang w:val="ro-RO"/>
              </w:rPr>
            </w:pPr>
            <w:r>
              <w:rPr>
                <w:lang w:val="ro-RO"/>
              </w:rPr>
              <w:t xml:space="preserve">CCM Baccealia </w:t>
            </w:r>
          </w:p>
        </w:tc>
        <w:tc>
          <w:tcPr>
            <w:tcW w:w="1189" w:type="dxa"/>
          </w:tcPr>
          <w:p w:rsidR="004D33B2" w:rsidRPr="00C15FF5" w:rsidRDefault="004D33B2" w:rsidP="004D33B2">
            <w:pPr>
              <w:pStyle w:val="a3"/>
              <w:rPr>
                <w:lang w:val="ro-RO"/>
              </w:rPr>
            </w:pPr>
            <w:r>
              <w:rPr>
                <w:lang w:val="ro-RO"/>
              </w:rPr>
              <w:t>pedagog</w:t>
            </w:r>
          </w:p>
        </w:tc>
        <w:tc>
          <w:tcPr>
            <w:tcW w:w="1220" w:type="dxa"/>
          </w:tcPr>
          <w:p w:rsidR="004D33B2" w:rsidRPr="00C15FF5" w:rsidRDefault="004D33B2" w:rsidP="004D33B2">
            <w:pPr>
              <w:pStyle w:val="a3"/>
              <w:rPr>
                <w:lang w:val="ro-RO"/>
              </w:rPr>
            </w:pPr>
            <w:r>
              <w:rPr>
                <w:lang w:val="ro-RO"/>
              </w:rPr>
              <w:t>024379571</w:t>
            </w:r>
          </w:p>
        </w:tc>
        <w:tc>
          <w:tcPr>
            <w:tcW w:w="2619" w:type="dxa"/>
          </w:tcPr>
          <w:p w:rsidR="004D33B2" w:rsidRPr="00C15FF5" w:rsidRDefault="004D33B2" w:rsidP="004D33B2">
            <w:pPr>
              <w:pStyle w:val="a3"/>
              <w:rPr>
                <w:lang w:val="ro-RO"/>
              </w:rPr>
            </w:pPr>
            <w:r>
              <w:rPr>
                <w:lang w:val="ro-RO"/>
              </w:rPr>
              <w:t>membru</w:t>
            </w:r>
          </w:p>
        </w:tc>
        <w:tc>
          <w:tcPr>
            <w:tcW w:w="2087" w:type="dxa"/>
          </w:tcPr>
          <w:p w:rsidR="004D33B2" w:rsidRPr="00C15FF5" w:rsidRDefault="004D33B2" w:rsidP="004D33B2">
            <w:pPr>
              <w:pStyle w:val="a3"/>
              <w:rPr>
                <w:lang w:val="ro-RO"/>
              </w:rPr>
            </w:pPr>
            <w:r>
              <w:rPr>
                <w:lang w:val="ro-RO"/>
              </w:rPr>
              <w:t>membru</w:t>
            </w:r>
          </w:p>
        </w:tc>
      </w:tr>
      <w:tr w:rsidR="004D33B2" w:rsidRPr="00C15FF5" w:rsidTr="004D33B2">
        <w:trPr>
          <w:trHeight w:val="270"/>
        </w:trPr>
        <w:tc>
          <w:tcPr>
            <w:tcW w:w="505" w:type="dxa"/>
          </w:tcPr>
          <w:p w:rsidR="004D33B2" w:rsidRDefault="004D33B2" w:rsidP="004D33B2">
            <w:pPr>
              <w:pStyle w:val="a3"/>
              <w:rPr>
                <w:lang w:val="ro-RO"/>
              </w:rPr>
            </w:pPr>
            <w:r>
              <w:rPr>
                <w:lang w:val="ro-RO"/>
              </w:rPr>
              <w:t>3.</w:t>
            </w:r>
          </w:p>
        </w:tc>
        <w:tc>
          <w:tcPr>
            <w:tcW w:w="1195" w:type="dxa"/>
          </w:tcPr>
          <w:p w:rsidR="004D33B2" w:rsidRDefault="004D33B2" w:rsidP="004D33B2">
            <w:pPr>
              <w:pStyle w:val="a3"/>
              <w:rPr>
                <w:lang w:val="ro-RO"/>
              </w:rPr>
            </w:pPr>
            <w:r>
              <w:rPr>
                <w:lang w:val="ro-RO"/>
              </w:rPr>
              <w:t>Vacari Lidia</w:t>
            </w:r>
          </w:p>
        </w:tc>
        <w:tc>
          <w:tcPr>
            <w:tcW w:w="1690" w:type="dxa"/>
          </w:tcPr>
          <w:p w:rsidR="004D33B2" w:rsidRDefault="004D33B2" w:rsidP="004D33B2">
            <w:pPr>
              <w:pStyle w:val="a3"/>
              <w:rPr>
                <w:lang w:val="ro-RO"/>
              </w:rPr>
            </w:pPr>
            <w:r>
              <w:rPr>
                <w:lang w:val="ro-RO"/>
              </w:rPr>
              <w:t>2004018055799</w:t>
            </w:r>
          </w:p>
        </w:tc>
        <w:tc>
          <w:tcPr>
            <w:tcW w:w="884" w:type="dxa"/>
          </w:tcPr>
          <w:p w:rsidR="004D33B2" w:rsidRDefault="004D33B2" w:rsidP="004D33B2">
            <w:pPr>
              <w:pStyle w:val="a3"/>
              <w:rPr>
                <w:lang w:val="ro-RO"/>
              </w:rPr>
            </w:pPr>
            <w:r>
              <w:rPr>
                <w:lang w:val="ro-RO"/>
              </w:rPr>
              <w:t>1966</w:t>
            </w:r>
          </w:p>
        </w:tc>
        <w:tc>
          <w:tcPr>
            <w:tcW w:w="1190" w:type="dxa"/>
          </w:tcPr>
          <w:p w:rsidR="004D33B2" w:rsidRDefault="004D33B2" w:rsidP="004D33B2">
            <w:pPr>
              <w:pStyle w:val="a3"/>
              <w:rPr>
                <w:lang w:val="ro-RO"/>
              </w:rPr>
            </w:pPr>
            <w:r>
              <w:rPr>
                <w:lang w:val="ro-RO"/>
              </w:rPr>
              <w:t>s.Baccealia</w:t>
            </w:r>
          </w:p>
        </w:tc>
        <w:tc>
          <w:tcPr>
            <w:tcW w:w="1784" w:type="dxa"/>
          </w:tcPr>
          <w:p w:rsidR="004D33B2" w:rsidRPr="00C15FF5" w:rsidRDefault="004D33B2" w:rsidP="004D33B2">
            <w:pPr>
              <w:pStyle w:val="a3"/>
              <w:rPr>
                <w:lang w:val="ro-RO"/>
              </w:rPr>
            </w:pPr>
            <w:r>
              <w:rPr>
                <w:lang w:val="ro-RO"/>
              </w:rPr>
              <w:t>Medii de specialitate</w:t>
            </w:r>
          </w:p>
        </w:tc>
        <w:tc>
          <w:tcPr>
            <w:tcW w:w="1372" w:type="dxa"/>
          </w:tcPr>
          <w:p w:rsidR="004D33B2" w:rsidRPr="00C15FF5" w:rsidRDefault="004D33B2" w:rsidP="004D33B2">
            <w:pPr>
              <w:pStyle w:val="a3"/>
              <w:rPr>
                <w:lang w:val="ro-RO"/>
              </w:rPr>
            </w:pPr>
            <w:r>
              <w:rPr>
                <w:lang w:val="ro-RO"/>
              </w:rPr>
              <w:t>OMF Baccealia</w:t>
            </w:r>
          </w:p>
        </w:tc>
        <w:tc>
          <w:tcPr>
            <w:tcW w:w="1189" w:type="dxa"/>
          </w:tcPr>
          <w:p w:rsidR="004D33B2" w:rsidRPr="00C15FF5" w:rsidRDefault="004D33B2" w:rsidP="004D33B2">
            <w:pPr>
              <w:pStyle w:val="a3"/>
              <w:rPr>
                <w:lang w:val="ro-RO"/>
              </w:rPr>
            </w:pPr>
            <w:r>
              <w:rPr>
                <w:lang w:val="ro-RO"/>
              </w:rPr>
              <w:t>Asistent medical</w:t>
            </w:r>
          </w:p>
        </w:tc>
        <w:tc>
          <w:tcPr>
            <w:tcW w:w="1220" w:type="dxa"/>
          </w:tcPr>
          <w:p w:rsidR="004D33B2" w:rsidRPr="00C15FF5" w:rsidRDefault="004D33B2" w:rsidP="004D33B2">
            <w:pPr>
              <w:pStyle w:val="a3"/>
              <w:rPr>
                <w:lang w:val="ro-RO"/>
              </w:rPr>
            </w:pPr>
            <w:r>
              <w:rPr>
                <w:lang w:val="ro-RO"/>
              </w:rPr>
              <w:t>024379224</w:t>
            </w:r>
          </w:p>
        </w:tc>
        <w:tc>
          <w:tcPr>
            <w:tcW w:w="2619" w:type="dxa"/>
          </w:tcPr>
          <w:p w:rsidR="004D33B2" w:rsidRPr="00C15FF5" w:rsidRDefault="004D33B2" w:rsidP="004D33B2">
            <w:pPr>
              <w:pStyle w:val="a3"/>
              <w:rPr>
                <w:lang w:val="ro-RO"/>
              </w:rPr>
            </w:pPr>
            <w:r>
              <w:rPr>
                <w:lang w:val="ro-RO"/>
              </w:rPr>
              <w:t>membru</w:t>
            </w:r>
          </w:p>
        </w:tc>
        <w:tc>
          <w:tcPr>
            <w:tcW w:w="2087" w:type="dxa"/>
          </w:tcPr>
          <w:p w:rsidR="004D33B2" w:rsidRDefault="004D33B2" w:rsidP="004D33B2">
            <w:pPr>
              <w:pStyle w:val="a3"/>
              <w:rPr>
                <w:lang w:val="ro-RO"/>
              </w:rPr>
            </w:pPr>
            <w:r>
              <w:rPr>
                <w:lang w:val="ro-RO"/>
              </w:rPr>
              <w:t>membru</w:t>
            </w:r>
          </w:p>
        </w:tc>
      </w:tr>
      <w:tr w:rsidR="004D33B2" w:rsidRPr="00C15FF5" w:rsidTr="004D33B2">
        <w:tc>
          <w:tcPr>
            <w:tcW w:w="15735" w:type="dxa"/>
            <w:gridSpan w:val="11"/>
          </w:tcPr>
          <w:p w:rsidR="004D33B2" w:rsidRPr="00C15FF5" w:rsidRDefault="004D33B2" w:rsidP="004D33B2">
            <w:pPr>
              <w:pStyle w:val="a3"/>
              <w:rPr>
                <w:sz w:val="28"/>
                <w:szCs w:val="28"/>
                <w:lang w:val="ro-RO"/>
              </w:rPr>
            </w:pPr>
            <w:r w:rsidRPr="00C15FF5">
              <w:rPr>
                <w:sz w:val="28"/>
                <w:szCs w:val="28"/>
                <w:lang w:val="ro-RO"/>
              </w:rPr>
              <w:t>Rezervă</w:t>
            </w:r>
          </w:p>
        </w:tc>
      </w:tr>
      <w:tr w:rsidR="004D33B2" w:rsidRPr="00C15FF5" w:rsidTr="004D33B2">
        <w:tc>
          <w:tcPr>
            <w:tcW w:w="505" w:type="dxa"/>
          </w:tcPr>
          <w:p w:rsidR="004D33B2" w:rsidRPr="00C15FF5" w:rsidRDefault="004D33B2" w:rsidP="004D33B2">
            <w:pPr>
              <w:pStyle w:val="a3"/>
              <w:rPr>
                <w:lang w:val="ro-RO"/>
              </w:rPr>
            </w:pPr>
            <w:r>
              <w:rPr>
                <w:lang w:val="ro-RO"/>
              </w:rPr>
              <w:t>1.</w:t>
            </w:r>
          </w:p>
        </w:tc>
        <w:tc>
          <w:tcPr>
            <w:tcW w:w="1195" w:type="dxa"/>
          </w:tcPr>
          <w:p w:rsidR="004D33B2" w:rsidRPr="00C15FF5" w:rsidRDefault="004D33B2" w:rsidP="004D33B2">
            <w:pPr>
              <w:pStyle w:val="a3"/>
              <w:rPr>
                <w:lang w:val="ro-RO"/>
              </w:rPr>
            </w:pPr>
            <w:r>
              <w:rPr>
                <w:lang w:val="ro-RO"/>
              </w:rPr>
              <w:t>Moldovan  Olesea</w:t>
            </w:r>
          </w:p>
        </w:tc>
        <w:tc>
          <w:tcPr>
            <w:tcW w:w="1690" w:type="dxa"/>
          </w:tcPr>
          <w:p w:rsidR="004D33B2" w:rsidRPr="00C15FF5" w:rsidRDefault="004D33B2" w:rsidP="004D33B2">
            <w:pPr>
              <w:pStyle w:val="a3"/>
              <w:rPr>
                <w:lang w:val="ro-RO"/>
              </w:rPr>
            </w:pPr>
            <w:r>
              <w:rPr>
                <w:lang w:val="ro-RO"/>
              </w:rPr>
              <w:t>2002018046540</w:t>
            </w:r>
          </w:p>
        </w:tc>
        <w:tc>
          <w:tcPr>
            <w:tcW w:w="884" w:type="dxa"/>
          </w:tcPr>
          <w:p w:rsidR="004D33B2" w:rsidRPr="00C15FF5" w:rsidRDefault="004D33B2" w:rsidP="004D33B2">
            <w:pPr>
              <w:pStyle w:val="a3"/>
              <w:rPr>
                <w:lang w:val="ro-RO"/>
              </w:rPr>
            </w:pPr>
            <w:r>
              <w:rPr>
                <w:lang w:val="ro-RO"/>
              </w:rPr>
              <w:t>1979</w:t>
            </w:r>
          </w:p>
        </w:tc>
        <w:tc>
          <w:tcPr>
            <w:tcW w:w="1190" w:type="dxa"/>
          </w:tcPr>
          <w:p w:rsidR="004D33B2" w:rsidRPr="00C15FF5" w:rsidRDefault="004D33B2" w:rsidP="004D33B2">
            <w:pPr>
              <w:pStyle w:val="a3"/>
              <w:rPr>
                <w:lang w:val="ro-RO"/>
              </w:rPr>
            </w:pPr>
            <w:r>
              <w:rPr>
                <w:lang w:val="ro-RO"/>
              </w:rPr>
              <w:t>s.Baccealia</w:t>
            </w:r>
          </w:p>
        </w:tc>
        <w:tc>
          <w:tcPr>
            <w:tcW w:w="1784" w:type="dxa"/>
          </w:tcPr>
          <w:p w:rsidR="004D33B2" w:rsidRPr="00C15FF5" w:rsidRDefault="004D33B2" w:rsidP="004D33B2">
            <w:pPr>
              <w:pStyle w:val="a3"/>
              <w:rPr>
                <w:lang w:val="ro-RO"/>
              </w:rPr>
            </w:pPr>
            <w:r>
              <w:rPr>
                <w:lang w:val="ro-RO"/>
              </w:rPr>
              <w:t>Medii de specialitate</w:t>
            </w:r>
          </w:p>
        </w:tc>
        <w:tc>
          <w:tcPr>
            <w:tcW w:w="1372" w:type="dxa"/>
          </w:tcPr>
          <w:p w:rsidR="004D33B2" w:rsidRPr="00C15FF5" w:rsidRDefault="004D33B2" w:rsidP="004D33B2">
            <w:pPr>
              <w:pStyle w:val="a3"/>
              <w:rPr>
                <w:lang w:val="ro-RO"/>
              </w:rPr>
            </w:pPr>
            <w:r>
              <w:rPr>
                <w:lang w:val="ro-RO"/>
              </w:rPr>
              <w:t>CCM Baccealia</w:t>
            </w:r>
          </w:p>
        </w:tc>
        <w:tc>
          <w:tcPr>
            <w:tcW w:w="1189" w:type="dxa"/>
          </w:tcPr>
          <w:p w:rsidR="004D33B2" w:rsidRPr="00C15FF5" w:rsidRDefault="004D33B2" w:rsidP="004D33B2">
            <w:pPr>
              <w:pStyle w:val="a3"/>
              <w:rPr>
                <w:lang w:val="ro-RO"/>
              </w:rPr>
            </w:pPr>
            <w:r>
              <w:rPr>
                <w:lang w:val="ro-RO"/>
              </w:rPr>
              <w:t>Asistent social</w:t>
            </w:r>
          </w:p>
        </w:tc>
        <w:tc>
          <w:tcPr>
            <w:tcW w:w="1220" w:type="dxa"/>
          </w:tcPr>
          <w:p w:rsidR="004D33B2" w:rsidRPr="00C15FF5" w:rsidRDefault="004D33B2" w:rsidP="004D33B2">
            <w:pPr>
              <w:pStyle w:val="a3"/>
              <w:rPr>
                <w:lang w:val="ro-RO"/>
              </w:rPr>
            </w:pPr>
            <w:r>
              <w:rPr>
                <w:lang w:val="ro-RO"/>
              </w:rPr>
              <w:t>069006259</w:t>
            </w:r>
          </w:p>
        </w:tc>
        <w:tc>
          <w:tcPr>
            <w:tcW w:w="2619" w:type="dxa"/>
          </w:tcPr>
          <w:p w:rsidR="004D33B2" w:rsidRPr="00C15FF5" w:rsidRDefault="004D33B2" w:rsidP="004D33B2">
            <w:pPr>
              <w:pStyle w:val="a3"/>
              <w:rPr>
                <w:lang w:val="ro-RO"/>
              </w:rPr>
            </w:pPr>
            <w:r>
              <w:rPr>
                <w:lang w:val="ro-RO"/>
              </w:rPr>
              <w:t xml:space="preserve"> --</w:t>
            </w:r>
          </w:p>
        </w:tc>
        <w:tc>
          <w:tcPr>
            <w:tcW w:w="2087" w:type="dxa"/>
          </w:tcPr>
          <w:p w:rsidR="004D33B2" w:rsidRDefault="004D33B2" w:rsidP="004D33B2">
            <w:pPr>
              <w:pStyle w:val="a3"/>
              <w:rPr>
                <w:lang w:val="ro-RO"/>
              </w:rPr>
            </w:pPr>
            <w:r>
              <w:rPr>
                <w:lang w:val="ro-RO"/>
              </w:rPr>
              <w:t>membru</w:t>
            </w:r>
          </w:p>
          <w:p w:rsidR="004D33B2" w:rsidRPr="00C15FF5" w:rsidRDefault="004D33B2" w:rsidP="004D33B2">
            <w:pPr>
              <w:pStyle w:val="a3"/>
              <w:rPr>
                <w:lang w:val="ro-RO"/>
              </w:rPr>
            </w:pPr>
          </w:p>
        </w:tc>
      </w:tr>
      <w:tr w:rsidR="004D33B2" w:rsidRPr="00C15FF5" w:rsidTr="004D33B2">
        <w:trPr>
          <w:trHeight w:val="474"/>
        </w:trPr>
        <w:tc>
          <w:tcPr>
            <w:tcW w:w="505" w:type="dxa"/>
          </w:tcPr>
          <w:p w:rsidR="004D33B2" w:rsidRPr="00C15FF5" w:rsidRDefault="004D33B2" w:rsidP="004D33B2">
            <w:pPr>
              <w:pStyle w:val="a3"/>
              <w:rPr>
                <w:lang w:val="ro-RO"/>
              </w:rPr>
            </w:pPr>
            <w:r>
              <w:rPr>
                <w:lang w:val="ro-RO"/>
              </w:rPr>
              <w:t>2.</w:t>
            </w:r>
          </w:p>
        </w:tc>
        <w:tc>
          <w:tcPr>
            <w:tcW w:w="1195" w:type="dxa"/>
          </w:tcPr>
          <w:p w:rsidR="004D33B2" w:rsidRDefault="004D33B2" w:rsidP="004D33B2">
            <w:pPr>
              <w:pStyle w:val="a3"/>
              <w:rPr>
                <w:lang w:val="ro-RO"/>
              </w:rPr>
            </w:pPr>
            <w:r>
              <w:rPr>
                <w:lang w:val="ro-RO"/>
              </w:rPr>
              <w:t>Sterpu  Snejana</w:t>
            </w:r>
          </w:p>
        </w:tc>
        <w:tc>
          <w:tcPr>
            <w:tcW w:w="1690" w:type="dxa"/>
          </w:tcPr>
          <w:p w:rsidR="004D33B2" w:rsidRDefault="004D33B2" w:rsidP="004D33B2">
            <w:pPr>
              <w:pStyle w:val="a3"/>
              <w:rPr>
                <w:lang w:val="ro-RO"/>
              </w:rPr>
            </w:pPr>
            <w:r>
              <w:rPr>
                <w:lang w:val="ro-RO"/>
              </w:rPr>
              <w:t>2004018055799</w:t>
            </w:r>
          </w:p>
        </w:tc>
        <w:tc>
          <w:tcPr>
            <w:tcW w:w="884" w:type="dxa"/>
          </w:tcPr>
          <w:p w:rsidR="004D33B2" w:rsidRDefault="004D33B2" w:rsidP="004D33B2">
            <w:pPr>
              <w:pStyle w:val="a3"/>
              <w:rPr>
                <w:lang w:val="ro-RO"/>
              </w:rPr>
            </w:pPr>
            <w:r>
              <w:rPr>
                <w:lang w:val="ro-RO"/>
              </w:rPr>
              <w:t>1988</w:t>
            </w:r>
          </w:p>
        </w:tc>
        <w:tc>
          <w:tcPr>
            <w:tcW w:w="1190" w:type="dxa"/>
          </w:tcPr>
          <w:p w:rsidR="004D33B2" w:rsidRDefault="004D33B2" w:rsidP="004D33B2">
            <w:pPr>
              <w:pStyle w:val="a3"/>
              <w:rPr>
                <w:lang w:val="ro-RO"/>
              </w:rPr>
            </w:pPr>
            <w:r>
              <w:rPr>
                <w:lang w:val="ro-RO"/>
              </w:rPr>
              <w:t>s.Baccealia</w:t>
            </w:r>
          </w:p>
        </w:tc>
        <w:tc>
          <w:tcPr>
            <w:tcW w:w="1784" w:type="dxa"/>
          </w:tcPr>
          <w:p w:rsidR="004D33B2" w:rsidRPr="00C15FF5" w:rsidRDefault="004D33B2" w:rsidP="004D33B2">
            <w:pPr>
              <w:pStyle w:val="a3"/>
              <w:rPr>
                <w:lang w:val="ro-RO"/>
              </w:rPr>
            </w:pPr>
            <w:r>
              <w:rPr>
                <w:lang w:val="ro-RO"/>
              </w:rPr>
              <w:t>superioare</w:t>
            </w:r>
          </w:p>
        </w:tc>
        <w:tc>
          <w:tcPr>
            <w:tcW w:w="1372" w:type="dxa"/>
          </w:tcPr>
          <w:p w:rsidR="004D33B2" w:rsidRDefault="004D33B2" w:rsidP="004D33B2">
            <w:pPr>
              <w:pStyle w:val="a3"/>
              <w:rPr>
                <w:lang w:val="ro-RO"/>
              </w:rPr>
            </w:pPr>
            <w:r>
              <w:rPr>
                <w:lang w:val="ro-RO"/>
              </w:rPr>
              <w:t>Gimnaziul</w:t>
            </w:r>
          </w:p>
          <w:p w:rsidR="004D33B2" w:rsidRPr="00C15FF5" w:rsidRDefault="004D33B2" w:rsidP="004D33B2">
            <w:pPr>
              <w:pStyle w:val="a3"/>
              <w:rPr>
                <w:lang w:val="ro-RO"/>
              </w:rPr>
            </w:pPr>
            <w:r>
              <w:rPr>
                <w:lang w:val="ro-RO"/>
              </w:rPr>
              <w:t>„Gr.Vieru”</w:t>
            </w:r>
          </w:p>
        </w:tc>
        <w:tc>
          <w:tcPr>
            <w:tcW w:w="1189" w:type="dxa"/>
          </w:tcPr>
          <w:p w:rsidR="004D33B2" w:rsidRPr="00C15FF5" w:rsidRDefault="004D33B2" w:rsidP="004D33B2">
            <w:pPr>
              <w:pStyle w:val="a3"/>
              <w:rPr>
                <w:lang w:val="ro-RO"/>
              </w:rPr>
            </w:pPr>
            <w:r>
              <w:rPr>
                <w:lang w:val="ro-RO"/>
              </w:rPr>
              <w:t>profesoară</w:t>
            </w:r>
          </w:p>
        </w:tc>
        <w:tc>
          <w:tcPr>
            <w:tcW w:w="1220" w:type="dxa"/>
          </w:tcPr>
          <w:p w:rsidR="004D33B2" w:rsidRPr="00C15FF5" w:rsidRDefault="004D33B2" w:rsidP="004D33B2">
            <w:pPr>
              <w:pStyle w:val="a3"/>
              <w:rPr>
                <w:lang w:val="ro-RO"/>
              </w:rPr>
            </w:pPr>
            <w:r>
              <w:rPr>
                <w:lang w:val="ro-RO"/>
              </w:rPr>
              <w:t>024379244</w:t>
            </w:r>
          </w:p>
        </w:tc>
        <w:tc>
          <w:tcPr>
            <w:tcW w:w="2619" w:type="dxa"/>
          </w:tcPr>
          <w:p w:rsidR="004D33B2" w:rsidRPr="00C15FF5" w:rsidRDefault="004D33B2" w:rsidP="004D33B2">
            <w:pPr>
              <w:pStyle w:val="a3"/>
              <w:rPr>
                <w:lang w:val="ro-RO"/>
              </w:rPr>
            </w:pPr>
            <w:r>
              <w:rPr>
                <w:lang w:val="ro-RO"/>
              </w:rPr>
              <w:t>membru</w:t>
            </w:r>
          </w:p>
        </w:tc>
        <w:tc>
          <w:tcPr>
            <w:tcW w:w="2087" w:type="dxa"/>
          </w:tcPr>
          <w:p w:rsidR="004D33B2" w:rsidRPr="00C15FF5" w:rsidRDefault="004D33B2" w:rsidP="004D33B2">
            <w:pPr>
              <w:pStyle w:val="a3"/>
              <w:rPr>
                <w:lang w:val="ro-RO"/>
              </w:rPr>
            </w:pPr>
            <w:r>
              <w:rPr>
                <w:lang w:val="ro-RO"/>
              </w:rPr>
              <w:t>membru</w:t>
            </w:r>
          </w:p>
        </w:tc>
      </w:tr>
      <w:tr w:rsidR="004D33B2" w:rsidRPr="00C15FF5" w:rsidTr="004D33B2">
        <w:trPr>
          <w:trHeight w:val="322"/>
        </w:trPr>
        <w:tc>
          <w:tcPr>
            <w:tcW w:w="505" w:type="dxa"/>
          </w:tcPr>
          <w:p w:rsidR="004D33B2" w:rsidRDefault="004D33B2" w:rsidP="004D33B2">
            <w:pPr>
              <w:pStyle w:val="a3"/>
              <w:rPr>
                <w:lang w:val="ro-RO"/>
              </w:rPr>
            </w:pPr>
            <w:r>
              <w:rPr>
                <w:lang w:val="ro-RO"/>
              </w:rPr>
              <w:lastRenderedPageBreak/>
              <w:t xml:space="preserve"> </w:t>
            </w:r>
          </w:p>
        </w:tc>
        <w:tc>
          <w:tcPr>
            <w:tcW w:w="1195" w:type="dxa"/>
          </w:tcPr>
          <w:p w:rsidR="004D33B2" w:rsidRDefault="004D33B2" w:rsidP="004D33B2">
            <w:pPr>
              <w:pStyle w:val="a3"/>
              <w:rPr>
                <w:lang w:val="ro-RO"/>
              </w:rPr>
            </w:pPr>
          </w:p>
        </w:tc>
        <w:tc>
          <w:tcPr>
            <w:tcW w:w="1690" w:type="dxa"/>
          </w:tcPr>
          <w:p w:rsidR="004D33B2" w:rsidRDefault="004D33B2" w:rsidP="004D33B2">
            <w:pPr>
              <w:pStyle w:val="a3"/>
              <w:rPr>
                <w:lang w:val="ro-RO"/>
              </w:rPr>
            </w:pPr>
          </w:p>
        </w:tc>
        <w:tc>
          <w:tcPr>
            <w:tcW w:w="884" w:type="dxa"/>
          </w:tcPr>
          <w:p w:rsidR="004D33B2" w:rsidRDefault="004D33B2" w:rsidP="004D33B2">
            <w:pPr>
              <w:pStyle w:val="a3"/>
              <w:rPr>
                <w:lang w:val="ro-RO"/>
              </w:rPr>
            </w:pPr>
          </w:p>
        </w:tc>
        <w:tc>
          <w:tcPr>
            <w:tcW w:w="1190" w:type="dxa"/>
          </w:tcPr>
          <w:p w:rsidR="004D33B2" w:rsidRDefault="004D33B2" w:rsidP="004D33B2">
            <w:pPr>
              <w:pStyle w:val="a3"/>
              <w:rPr>
                <w:lang w:val="ro-RO"/>
              </w:rPr>
            </w:pPr>
          </w:p>
        </w:tc>
        <w:tc>
          <w:tcPr>
            <w:tcW w:w="1784" w:type="dxa"/>
          </w:tcPr>
          <w:p w:rsidR="004D33B2" w:rsidRPr="00C15FF5" w:rsidRDefault="004D33B2" w:rsidP="004D33B2">
            <w:pPr>
              <w:pStyle w:val="a3"/>
              <w:rPr>
                <w:lang w:val="ro-RO"/>
              </w:rPr>
            </w:pPr>
          </w:p>
        </w:tc>
        <w:tc>
          <w:tcPr>
            <w:tcW w:w="1372" w:type="dxa"/>
          </w:tcPr>
          <w:p w:rsidR="004D33B2" w:rsidRPr="00C15FF5" w:rsidRDefault="004D33B2" w:rsidP="004D33B2">
            <w:pPr>
              <w:pStyle w:val="a3"/>
              <w:rPr>
                <w:lang w:val="ro-RO"/>
              </w:rPr>
            </w:pPr>
          </w:p>
        </w:tc>
        <w:tc>
          <w:tcPr>
            <w:tcW w:w="1189" w:type="dxa"/>
          </w:tcPr>
          <w:p w:rsidR="004D33B2" w:rsidRPr="00C15FF5" w:rsidRDefault="004D33B2" w:rsidP="004D33B2">
            <w:pPr>
              <w:pStyle w:val="a3"/>
              <w:rPr>
                <w:lang w:val="ro-RO"/>
              </w:rPr>
            </w:pPr>
          </w:p>
        </w:tc>
        <w:tc>
          <w:tcPr>
            <w:tcW w:w="1220" w:type="dxa"/>
          </w:tcPr>
          <w:p w:rsidR="004D33B2" w:rsidRPr="00C15FF5" w:rsidRDefault="004D33B2" w:rsidP="004D33B2">
            <w:pPr>
              <w:pStyle w:val="a3"/>
              <w:rPr>
                <w:lang w:val="ro-RO"/>
              </w:rPr>
            </w:pPr>
          </w:p>
        </w:tc>
        <w:tc>
          <w:tcPr>
            <w:tcW w:w="2619" w:type="dxa"/>
          </w:tcPr>
          <w:p w:rsidR="004D33B2" w:rsidRPr="00C15FF5" w:rsidRDefault="004D33B2" w:rsidP="004D33B2">
            <w:pPr>
              <w:pStyle w:val="a3"/>
              <w:rPr>
                <w:lang w:val="ro-RO"/>
              </w:rPr>
            </w:pPr>
          </w:p>
        </w:tc>
        <w:tc>
          <w:tcPr>
            <w:tcW w:w="2087" w:type="dxa"/>
          </w:tcPr>
          <w:p w:rsidR="004D33B2" w:rsidRPr="00C15FF5" w:rsidRDefault="004D33B2" w:rsidP="004D33B2">
            <w:pPr>
              <w:pStyle w:val="a3"/>
              <w:rPr>
                <w:lang w:val="ro-RO"/>
              </w:rPr>
            </w:pPr>
          </w:p>
        </w:tc>
      </w:tr>
    </w:tbl>
    <w:p w:rsidR="004D33B2" w:rsidRDefault="004D33B2" w:rsidP="004D33B2">
      <w:pPr>
        <w:pStyle w:val="a3"/>
        <w:rPr>
          <w:sz w:val="28"/>
          <w:szCs w:val="28"/>
          <w:lang w:val="ro-RO"/>
        </w:rPr>
      </w:pPr>
    </w:p>
    <w:p w:rsidR="004D33B2" w:rsidRDefault="004D33B2" w:rsidP="004D33B2">
      <w:pPr>
        <w:pStyle w:val="a3"/>
        <w:rPr>
          <w:sz w:val="28"/>
          <w:szCs w:val="28"/>
          <w:lang w:val="ro-RO"/>
        </w:rPr>
      </w:pPr>
    </w:p>
    <w:p w:rsidR="004D33B2" w:rsidRDefault="004D33B2" w:rsidP="004D33B2">
      <w:pPr>
        <w:pStyle w:val="a3"/>
        <w:rPr>
          <w:sz w:val="28"/>
          <w:szCs w:val="28"/>
          <w:lang w:val="ro-RO"/>
        </w:rPr>
      </w:pPr>
    </w:p>
    <w:p w:rsidR="004D33B2" w:rsidRDefault="004D33B2" w:rsidP="004D33B2">
      <w:pPr>
        <w:pStyle w:val="a3"/>
        <w:rPr>
          <w:sz w:val="28"/>
          <w:szCs w:val="28"/>
          <w:lang w:val="ro-RO"/>
        </w:rPr>
      </w:pPr>
    </w:p>
    <w:p w:rsidR="004D33B2" w:rsidRDefault="004D33B2" w:rsidP="004D33B2">
      <w:pPr>
        <w:pStyle w:val="a3"/>
        <w:rPr>
          <w:sz w:val="28"/>
          <w:szCs w:val="28"/>
          <w:lang w:val="ro-RO"/>
        </w:rPr>
      </w:pPr>
    </w:p>
    <w:p w:rsidR="004D33B2" w:rsidRDefault="004D33B2" w:rsidP="004D33B2">
      <w:pPr>
        <w:pStyle w:val="a3"/>
        <w:rPr>
          <w:sz w:val="28"/>
          <w:szCs w:val="28"/>
          <w:lang w:val="ro-RO"/>
        </w:rPr>
      </w:pPr>
    </w:p>
    <w:p w:rsidR="004D33B2" w:rsidRDefault="004D33B2" w:rsidP="004D33B2">
      <w:pPr>
        <w:pStyle w:val="a3"/>
        <w:rPr>
          <w:sz w:val="28"/>
          <w:szCs w:val="28"/>
          <w:lang w:val="ro-RO"/>
        </w:rPr>
      </w:pPr>
      <w:r>
        <w:rPr>
          <w:sz w:val="28"/>
          <w:szCs w:val="28"/>
          <w:lang w:val="ro-RO"/>
        </w:rPr>
        <w:t xml:space="preserve">                                                                                                                                                                                                             Anexa   nr.2</w:t>
      </w:r>
    </w:p>
    <w:p w:rsidR="004D33B2" w:rsidRDefault="004D33B2" w:rsidP="004D33B2">
      <w:pPr>
        <w:pStyle w:val="a3"/>
        <w:rPr>
          <w:sz w:val="28"/>
          <w:szCs w:val="28"/>
          <w:lang w:val="ro-RO"/>
        </w:rPr>
      </w:pPr>
    </w:p>
    <w:p w:rsidR="004D33B2" w:rsidRPr="00E878A7" w:rsidRDefault="004D33B2" w:rsidP="004D33B2">
      <w:pPr>
        <w:pStyle w:val="a3"/>
        <w:rPr>
          <w:rFonts w:ascii="Times New Roman" w:hAnsi="Times New Roman" w:cs="Times New Roman"/>
          <w:lang w:val="en-US"/>
        </w:rPr>
      </w:pPr>
      <w:r w:rsidRPr="00E878A7">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E878A7">
        <w:rPr>
          <w:rFonts w:ascii="Times New Roman" w:hAnsi="Times New Roman" w:cs="Times New Roman"/>
          <w:sz w:val="28"/>
          <w:szCs w:val="28"/>
          <w:lang w:val="en-US"/>
        </w:rPr>
        <w:t xml:space="preserve"> Cu privire la propunerea candidaturilor în componența biroului electoral al secției de votare  Florica</w:t>
      </w:r>
      <w:r>
        <w:rPr>
          <w:rFonts w:ascii="Times New Roman" w:hAnsi="Times New Roman" w:cs="Times New Roman"/>
          <w:sz w:val="28"/>
          <w:szCs w:val="28"/>
          <w:lang w:val="en-US"/>
        </w:rPr>
        <w:t xml:space="preserve">  nr.10/12</w:t>
      </w:r>
    </w:p>
    <w:p w:rsidR="004D33B2" w:rsidRPr="00E878A7" w:rsidRDefault="004D33B2" w:rsidP="004D33B2">
      <w:pPr>
        <w:pStyle w:val="a3"/>
        <w:rPr>
          <w:rFonts w:ascii="Times New Roman" w:hAnsi="Times New Roman" w:cs="Times New Roman"/>
          <w:sz w:val="28"/>
          <w:szCs w:val="28"/>
          <w:lang w:val="en-US"/>
        </w:rPr>
      </w:pPr>
      <w:r w:rsidRPr="007B525B">
        <w:rPr>
          <w:sz w:val="28"/>
          <w:szCs w:val="28"/>
          <w:lang w:val="ro-RO"/>
        </w:rPr>
        <w:t xml:space="preserve">                                                                                                            </w:t>
      </w:r>
      <w:r>
        <w:rPr>
          <w:sz w:val="28"/>
          <w:szCs w:val="28"/>
          <w:lang w:val="ro-RO"/>
        </w:rPr>
        <w:t xml:space="preserve">                                             </w:t>
      </w:r>
    </w:p>
    <w:tbl>
      <w:tblPr>
        <w:tblStyle w:val="a9"/>
        <w:tblW w:w="15735" w:type="dxa"/>
        <w:tblInd w:w="-289" w:type="dxa"/>
        <w:tblLook w:val="04A0"/>
      </w:tblPr>
      <w:tblGrid>
        <w:gridCol w:w="505"/>
        <w:gridCol w:w="1195"/>
        <w:gridCol w:w="1666"/>
        <w:gridCol w:w="884"/>
        <w:gridCol w:w="1161"/>
        <w:gridCol w:w="1784"/>
        <w:gridCol w:w="1602"/>
        <w:gridCol w:w="1191"/>
        <w:gridCol w:w="1220"/>
        <w:gridCol w:w="2440"/>
        <w:gridCol w:w="2087"/>
      </w:tblGrid>
      <w:tr w:rsidR="004D33B2" w:rsidRPr="000A4AFE" w:rsidTr="004D33B2">
        <w:trPr>
          <w:trHeight w:val="321"/>
        </w:trPr>
        <w:tc>
          <w:tcPr>
            <w:tcW w:w="504" w:type="dxa"/>
            <w:vMerge w:val="restart"/>
          </w:tcPr>
          <w:p w:rsidR="004D33B2" w:rsidRPr="00C15FF5" w:rsidRDefault="004D33B2" w:rsidP="004D33B2">
            <w:pPr>
              <w:pStyle w:val="a3"/>
              <w:rPr>
                <w:lang w:val="ro-RO"/>
              </w:rPr>
            </w:pPr>
            <w:r w:rsidRPr="00C15FF5">
              <w:rPr>
                <w:lang w:val="ro-RO"/>
              </w:rPr>
              <w:t>Nr.</w:t>
            </w:r>
          </w:p>
          <w:p w:rsidR="004D33B2" w:rsidRPr="00C15FF5" w:rsidRDefault="004D33B2" w:rsidP="004D33B2">
            <w:pPr>
              <w:pStyle w:val="a3"/>
              <w:rPr>
                <w:lang w:val="ro-RO"/>
              </w:rPr>
            </w:pPr>
            <w:r w:rsidRPr="00C15FF5">
              <w:rPr>
                <w:lang w:val="ro-RO"/>
              </w:rPr>
              <w:t>d.o</w:t>
            </w:r>
          </w:p>
        </w:tc>
        <w:tc>
          <w:tcPr>
            <w:tcW w:w="1195" w:type="dxa"/>
            <w:vMerge w:val="restart"/>
          </w:tcPr>
          <w:p w:rsidR="004D33B2" w:rsidRPr="00C15FF5" w:rsidRDefault="004D33B2" w:rsidP="004D33B2">
            <w:pPr>
              <w:pStyle w:val="a3"/>
              <w:rPr>
                <w:lang w:val="ro-RO"/>
              </w:rPr>
            </w:pPr>
            <w:r w:rsidRPr="00C15FF5">
              <w:rPr>
                <w:lang w:val="ro-RO"/>
              </w:rPr>
              <w:t>Numele, prenumele</w:t>
            </w:r>
          </w:p>
        </w:tc>
        <w:tc>
          <w:tcPr>
            <w:tcW w:w="1485" w:type="dxa"/>
            <w:vMerge w:val="restart"/>
          </w:tcPr>
          <w:p w:rsidR="004D33B2" w:rsidRPr="00C15FF5" w:rsidRDefault="004D33B2" w:rsidP="004D33B2">
            <w:pPr>
              <w:pStyle w:val="a3"/>
              <w:rPr>
                <w:lang w:val="ro-RO"/>
              </w:rPr>
            </w:pPr>
            <w:r w:rsidRPr="00C15FF5">
              <w:rPr>
                <w:lang w:val="ro-RO"/>
              </w:rPr>
              <w:t>IDNP</w:t>
            </w:r>
          </w:p>
        </w:tc>
        <w:tc>
          <w:tcPr>
            <w:tcW w:w="884" w:type="dxa"/>
            <w:vMerge w:val="restart"/>
          </w:tcPr>
          <w:p w:rsidR="004D33B2" w:rsidRPr="00C15FF5" w:rsidRDefault="004D33B2" w:rsidP="004D33B2">
            <w:pPr>
              <w:pStyle w:val="a3"/>
              <w:rPr>
                <w:lang w:val="ro-RO"/>
              </w:rPr>
            </w:pPr>
            <w:r w:rsidRPr="00C15FF5">
              <w:rPr>
                <w:lang w:val="ro-RO"/>
              </w:rPr>
              <w:t>Anul</w:t>
            </w:r>
          </w:p>
          <w:p w:rsidR="004D33B2" w:rsidRPr="00C15FF5" w:rsidRDefault="004D33B2" w:rsidP="004D33B2">
            <w:pPr>
              <w:pStyle w:val="a3"/>
              <w:rPr>
                <w:lang w:val="ro-RO"/>
              </w:rPr>
            </w:pPr>
            <w:r w:rsidRPr="00C15FF5">
              <w:rPr>
                <w:lang w:val="ro-RO"/>
              </w:rPr>
              <w:t>nașterii</w:t>
            </w:r>
          </w:p>
        </w:tc>
        <w:tc>
          <w:tcPr>
            <w:tcW w:w="1173" w:type="dxa"/>
            <w:vMerge w:val="restart"/>
          </w:tcPr>
          <w:p w:rsidR="004D33B2" w:rsidRPr="00C15FF5" w:rsidRDefault="004D33B2" w:rsidP="004D33B2">
            <w:pPr>
              <w:pStyle w:val="a3"/>
              <w:rPr>
                <w:lang w:val="ro-RO"/>
              </w:rPr>
            </w:pPr>
            <w:r w:rsidRPr="00C15FF5">
              <w:rPr>
                <w:lang w:val="ro-RO"/>
              </w:rPr>
              <w:t>Domiciliul</w:t>
            </w:r>
          </w:p>
        </w:tc>
        <w:tc>
          <w:tcPr>
            <w:tcW w:w="1784" w:type="dxa"/>
            <w:vMerge w:val="restart"/>
          </w:tcPr>
          <w:p w:rsidR="004D33B2" w:rsidRPr="00C15FF5" w:rsidRDefault="004D33B2" w:rsidP="004D33B2">
            <w:pPr>
              <w:pStyle w:val="a3"/>
              <w:rPr>
                <w:lang w:val="ro-RO"/>
              </w:rPr>
            </w:pPr>
            <w:r w:rsidRPr="00C15FF5">
              <w:rPr>
                <w:lang w:val="ro-RO"/>
              </w:rPr>
              <w:t>Studiile</w:t>
            </w:r>
          </w:p>
          <w:p w:rsidR="004D33B2" w:rsidRPr="00C15FF5" w:rsidRDefault="004D33B2" w:rsidP="004D33B2">
            <w:pPr>
              <w:pStyle w:val="a3"/>
              <w:rPr>
                <w:lang w:val="ro-RO"/>
              </w:rPr>
            </w:pPr>
            <w:r w:rsidRPr="00C15FF5">
              <w:rPr>
                <w:lang w:val="ro-RO"/>
              </w:rPr>
              <w:t>(jurist,economist,</w:t>
            </w:r>
          </w:p>
          <w:p w:rsidR="004D33B2" w:rsidRPr="00C15FF5" w:rsidRDefault="004D33B2" w:rsidP="004D33B2">
            <w:pPr>
              <w:pStyle w:val="a3"/>
              <w:rPr>
                <w:lang w:val="ro-RO"/>
              </w:rPr>
            </w:pPr>
            <w:r w:rsidRPr="00C15FF5">
              <w:rPr>
                <w:lang w:val="ro-RO"/>
              </w:rPr>
              <w:t>Inginer etc)</w:t>
            </w:r>
          </w:p>
        </w:tc>
        <w:tc>
          <w:tcPr>
            <w:tcW w:w="1704" w:type="dxa"/>
            <w:vMerge w:val="restart"/>
          </w:tcPr>
          <w:p w:rsidR="004D33B2" w:rsidRPr="00C15FF5" w:rsidRDefault="004D33B2" w:rsidP="004D33B2">
            <w:pPr>
              <w:pStyle w:val="a3"/>
              <w:rPr>
                <w:lang w:val="ro-RO"/>
              </w:rPr>
            </w:pPr>
            <w:r w:rsidRPr="00C15FF5">
              <w:rPr>
                <w:lang w:val="ro-RO"/>
              </w:rPr>
              <w:t>Locul de muncă</w:t>
            </w:r>
          </w:p>
        </w:tc>
        <w:tc>
          <w:tcPr>
            <w:tcW w:w="1186" w:type="dxa"/>
            <w:vMerge w:val="restart"/>
          </w:tcPr>
          <w:p w:rsidR="004D33B2" w:rsidRPr="00C15FF5" w:rsidRDefault="004D33B2" w:rsidP="004D33B2">
            <w:pPr>
              <w:pStyle w:val="a3"/>
              <w:rPr>
                <w:lang w:val="ro-RO"/>
              </w:rPr>
            </w:pPr>
            <w:r w:rsidRPr="00C15FF5">
              <w:rPr>
                <w:lang w:val="ro-RO"/>
              </w:rPr>
              <w:t>Funcția deținută</w:t>
            </w:r>
          </w:p>
        </w:tc>
        <w:tc>
          <w:tcPr>
            <w:tcW w:w="1220" w:type="dxa"/>
            <w:vMerge w:val="restart"/>
          </w:tcPr>
          <w:p w:rsidR="004D33B2" w:rsidRPr="00C15FF5" w:rsidRDefault="004D33B2" w:rsidP="004D33B2">
            <w:pPr>
              <w:pStyle w:val="a3"/>
              <w:rPr>
                <w:lang w:val="ro-RO"/>
              </w:rPr>
            </w:pPr>
            <w:r w:rsidRPr="00C15FF5">
              <w:rPr>
                <w:lang w:val="ro-RO"/>
              </w:rPr>
              <w:t>Contacte</w:t>
            </w:r>
          </w:p>
          <w:p w:rsidR="004D33B2" w:rsidRPr="00C15FF5" w:rsidRDefault="004D33B2" w:rsidP="004D33B2">
            <w:pPr>
              <w:pStyle w:val="a3"/>
              <w:rPr>
                <w:lang w:val="ro-RO"/>
              </w:rPr>
            </w:pPr>
            <w:r w:rsidRPr="00C15FF5">
              <w:rPr>
                <w:lang w:val="ro-RO"/>
              </w:rPr>
              <w:t>(nr.de telefon</w:t>
            </w:r>
          </w:p>
          <w:p w:rsidR="004D33B2" w:rsidRPr="00C15FF5" w:rsidRDefault="004D33B2" w:rsidP="004D33B2">
            <w:pPr>
              <w:pStyle w:val="a3"/>
              <w:rPr>
                <w:lang w:val="ro-RO"/>
              </w:rPr>
            </w:pPr>
            <w:r w:rsidRPr="00C15FF5">
              <w:rPr>
                <w:lang w:val="ro-RO"/>
              </w:rPr>
              <w:t>e-mail)</w:t>
            </w:r>
          </w:p>
        </w:tc>
        <w:tc>
          <w:tcPr>
            <w:tcW w:w="4600" w:type="dxa"/>
            <w:gridSpan w:val="2"/>
          </w:tcPr>
          <w:p w:rsidR="004D33B2" w:rsidRPr="00C15FF5" w:rsidRDefault="004D33B2" w:rsidP="004D33B2">
            <w:pPr>
              <w:pStyle w:val="a3"/>
              <w:rPr>
                <w:lang w:val="ro-RO"/>
              </w:rPr>
            </w:pPr>
            <w:r w:rsidRPr="00C15FF5">
              <w:rPr>
                <w:lang w:val="ro-RO"/>
              </w:rPr>
              <w:t>Experiența în calitate de funcționar electoral</w:t>
            </w:r>
          </w:p>
        </w:tc>
      </w:tr>
      <w:tr w:rsidR="004D33B2" w:rsidRPr="00C15FF5" w:rsidTr="004D33B2">
        <w:trPr>
          <w:trHeight w:val="424"/>
        </w:trPr>
        <w:tc>
          <w:tcPr>
            <w:tcW w:w="504" w:type="dxa"/>
            <w:vMerge/>
          </w:tcPr>
          <w:p w:rsidR="004D33B2" w:rsidRPr="00C15FF5" w:rsidRDefault="004D33B2" w:rsidP="004D33B2">
            <w:pPr>
              <w:pStyle w:val="a3"/>
              <w:rPr>
                <w:lang w:val="ro-RO"/>
              </w:rPr>
            </w:pPr>
          </w:p>
        </w:tc>
        <w:tc>
          <w:tcPr>
            <w:tcW w:w="1195" w:type="dxa"/>
            <w:vMerge/>
          </w:tcPr>
          <w:p w:rsidR="004D33B2" w:rsidRPr="00C15FF5" w:rsidRDefault="004D33B2" w:rsidP="004D33B2">
            <w:pPr>
              <w:pStyle w:val="a3"/>
              <w:rPr>
                <w:lang w:val="ro-RO"/>
              </w:rPr>
            </w:pPr>
          </w:p>
        </w:tc>
        <w:tc>
          <w:tcPr>
            <w:tcW w:w="1485" w:type="dxa"/>
            <w:vMerge/>
          </w:tcPr>
          <w:p w:rsidR="004D33B2" w:rsidRPr="00C15FF5" w:rsidRDefault="004D33B2" w:rsidP="004D33B2">
            <w:pPr>
              <w:pStyle w:val="a3"/>
              <w:rPr>
                <w:lang w:val="ro-RO"/>
              </w:rPr>
            </w:pPr>
          </w:p>
        </w:tc>
        <w:tc>
          <w:tcPr>
            <w:tcW w:w="884" w:type="dxa"/>
            <w:vMerge/>
          </w:tcPr>
          <w:p w:rsidR="004D33B2" w:rsidRPr="00C15FF5" w:rsidRDefault="004D33B2" w:rsidP="004D33B2">
            <w:pPr>
              <w:pStyle w:val="a3"/>
              <w:rPr>
                <w:lang w:val="ro-RO"/>
              </w:rPr>
            </w:pPr>
          </w:p>
        </w:tc>
        <w:tc>
          <w:tcPr>
            <w:tcW w:w="1173" w:type="dxa"/>
            <w:vMerge/>
          </w:tcPr>
          <w:p w:rsidR="004D33B2" w:rsidRPr="00C15FF5" w:rsidRDefault="004D33B2" w:rsidP="004D33B2">
            <w:pPr>
              <w:pStyle w:val="a3"/>
              <w:rPr>
                <w:lang w:val="ro-RO"/>
              </w:rPr>
            </w:pPr>
          </w:p>
        </w:tc>
        <w:tc>
          <w:tcPr>
            <w:tcW w:w="1784" w:type="dxa"/>
            <w:vMerge/>
          </w:tcPr>
          <w:p w:rsidR="004D33B2" w:rsidRPr="00C15FF5" w:rsidRDefault="004D33B2" w:rsidP="004D33B2">
            <w:pPr>
              <w:pStyle w:val="a3"/>
              <w:rPr>
                <w:lang w:val="ro-RO"/>
              </w:rPr>
            </w:pPr>
          </w:p>
        </w:tc>
        <w:tc>
          <w:tcPr>
            <w:tcW w:w="1704" w:type="dxa"/>
            <w:vMerge/>
          </w:tcPr>
          <w:p w:rsidR="004D33B2" w:rsidRPr="00C15FF5" w:rsidRDefault="004D33B2" w:rsidP="004D33B2">
            <w:pPr>
              <w:pStyle w:val="a3"/>
              <w:rPr>
                <w:lang w:val="ro-RO"/>
              </w:rPr>
            </w:pPr>
          </w:p>
        </w:tc>
        <w:tc>
          <w:tcPr>
            <w:tcW w:w="1186" w:type="dxa"/>
            <w:vMerge/>
          </w:tcPr>
          <w:p w:rsidR="004D33B2" w:rsidRPr="00C15FF5" w:rsidRDefault="004D33B2" w:rsidP="004D33B2">
            <w:pPr>
              <w:pStyle w:val="a3"/>
              <w:rPr>
                <w:lang w:val="ro-RO"/>
              </w:rPr>
            </w:pPr>
          </w:p>
        </w:tc>
        <w:tc>
          <w:tcPr>
            <w:tcW w:w="1220" w:type="dxa"/>
            <w:vMerge/>
          </w:tcPr>
          <w:p w:rsidR="004D33B2" w:rsidRPr="00C15FF5" w:rsidRDefault="004D33B2" w:rsidP="004D33B2">
            <w:pPr>
              <w:pStyle w:val="a3"/>
              <w:rPr>
                <w:lang w:val="ro-RO"/>
              </w:rPr>
            </w:pPr>
          </w:p>
        </w:tc>
        <w:tc>
          <w:tcPr>
            <w:tcW w:w="2513" w:type="dxa"/>
          </w:tcPr>
          <w:p w:rsidR="004D33B2" w:rsidRPr="00C15FF5" w:rsidRDefault="004D33B2" w:rsidP="004D33B2">
            <w:pPr>
              <w:pStyle w:val="a3"/>
              <w:rPr>
                <w:lang w:val="ro-RO"/>
              </w:rPr>
            </w:pPr>
            <w:r w:rsidRPr="00C15FF5">
              <w:rPr>
                <w:lang w:val="ro-RO"/>
              </w:rPr>
              <w:t xml:space="preserve">Alegerile </w:t>
            </w:r>
            <w:r>
              <w:rPr>
                <w:lang w:val="ro-RO"/>
              </w:rPr>
              <w:t xml:space="preserve">alegerile locale generale din 20.10.2019 </w:t>
            </w:r>
          </w:p>
          <w:p w:rsidR="004D33B2" w:rsidRPr="00C15FF5" w:rsidRDefault="004D33B2" w:rsidP="004D33B2">
            <w:pPr>
              <w:pStyle w:val="a3"/>
              <w:rPr>
                <w:i/>
                <w:lang w:val="ro-RO"/>
              </w:rPr>
            </w:pPr>
            <w:r w:rsidRPr="00C15FF5">
              <w:rPr>
                <w:i/>
                <w:lang w:val="ro-RO"/>
              </w:rPr>
              <w:t>(președinte,membru,</w:t>
            </w:r>
          </w:p>
          <w:p w:rsidR="004D33B2" w:rsidRPr="00C15FF5" w:rsidRDefault="004D33B2" w:rsidP="004D33B2">
            <w:pPr>
              <w:pStyle w:val="a3"/>
              <w:rPr>
                <w:i/>
                <w:lang w:val="ro-RO"/>
              </w:rPr>
            </w:pPr>
            <w:r w:rsidRPr="00C15FF5">
              <w:rPr>
                <w:i/>
                <w:lang w:val="ro-RO"/>
              </w:rPr>
              <w:t>Etc)</w:t>
            </w:r>
          </w:p>
        </w:tc>
        <w:tc>
          <w:tcPr>
            <w:tcW w:w="2087" w:type="dxa"/>
          </w:tcPr>
          <w:p w:rsidR="004D33B2" w:rsidRPr="00C15FF5" w:rsidRDefault="004D33B2" w:rsidP="004D33B2">
            <w:pPr>
              <w:pStyle w:val="a3"/>
              <w:rPr>
                <w:lang w:val="ro-RO"/>
              </w:rPr>
            </w:pPr>
            <w:r w:rsidRPr="00C15FF5">
              <w:rPr>
                <w:lang w:val="ro-RO"/>
              </w:rPr>
              <w:t xml:space="preserve">Alegerile </w:t>
            </w:r>
            <w:r>
              <w:rPr>
                <w:lang w:val="ro-RO"/>
              </w:rPr>
              <w:t>la funcția de Președinte al Republicii Moldova  din 01</w:t>
            </w:r>
            <w:r w:rsidRPr="00C15FF5">
              <w:rPr>
                <w:lang w:val="ro-RO"/>
              </w:rPr>
              <w:t>.</w:t>
            </w:r>
            <w:r>
              <w:rPr>
                <w:lang w:val="ro-RO"/>
              </w:rPr>
              <w:t>11</w:t>
            </w:r>
            <w:r w:rsidRPr="00C15FF5">
              <w:rPr>
                <w:lang w:val="ro-RO"/>
              </w:rPr>
              <w:t>.20</w:t>
            </w:r>
            <w:r>
              <w:rPr>
                <w:lang w:val="ro-RO"/>
              </w:rPr>
              <w:t>20</w:t>
            </w:r>
          </w:p>
          <w:p w:rsidR="004D33B2" w:rsidRPr="00C15FF5" w:rsidRDefault="004D33B2" w:rsidP="004D33B2">
            <w:pPr>
              <w:pStyle w:val="a3"/>
              <w:rPr>
                <w:i/>
                <w:lang w:val="ro-RO"/>
              </w:rPr>
            </w:pPr>
            <w:r w:rsidRPr="00C15FF5">
              <w:rPr>
                <w:i/>
                <w:lang w:val="ro-RO"/>
              </w:rPr>
              <w:t>(președinte,membru,</w:t>
            </w:r>
          </w:p>
          <w:p w:rsidR="004D33B2" w:rsidRPr="00C15FF5" w:rsidRDefault="004D33B2" w:rsidP="004D33B2">
            <w:pPr>
              <w:pStyle w:val="a3"/>
              <w:rPr>
                <w:lang w:val="ro-RO"/>
              </w:rPr>
            </w:pPr>
            <w:r w:rsidRPr="00C15FF5">
              <w:rPr>
                <w:i/>
                <w:lang w:val="ro-RO"/>
              </w:rPr>
              <w:t>Etc</w:t>
            </w:r>
          </w:p>
        </w:tc>
      </w:tr>
      <w:tr w:rsidR="004D33B2" w:rsidRPr="000A4AFE" w:rsidTr="004D33B2">
        <w:tc>
          <w:tcPr>
            <w:tcW w:w="15735" w:type="dxa"/>
            <w:gridSpan w:val="11"/>
          </w:tcPr>
          <w:p w:rsidR="004D33B2" w:rsidRPr="001232FF" w:rsidRDefault="004D33B2" w:rsidP="004D33B2">
            <w:pPr>
              <w:pStyle w:val="a3"/>
              <w:rPr>
                <w:sz w:val="28"/>
                <w:szCs w:val="28"/>
                <w:lang w:val="ro-RO"/>
              </w:rPr>
            </w:pPr>
            <w:r>
              <w:rPr>
                <w:sz w:val="28"/>
                <w:szCs w:val="28"/>
                <w:lang w:val="ro-RO"/>
              </w:rPr>
              <w:t xml:space="preserve">Biroul </w:t>
            </w:r>
            <w:r w:rsidRPr="001232FF">
              <w:rPr>
                <w:sz w:val="28"/>
                <w:szCs w:val="28"/>
                <w:lang w:val="ro-RO"/>
              </w:rPr>
              <w:t xml:space="preserve"> electoral  </w:t>
            </w:r>
            <w:r>
              <w:rPr>
                <w:sz w:val="28"/>
                <w:szCs w:val="28"/>
                <w:lang w:val="ro-RO"/>
              </w:rPr>
              <w:t>al secției de votare  Florica nr.10/12</w:t>
            </w:r>
          </w:p>
        </w:tc>
      </w:tr>
      <w:tr w:rsidR="004D33B2" w:rsidRPr="00C15FF5" w:rsidTr="004D33B2">
        <w:tc>
          <w:tcPr>
            <w:tcW w:w="504" w:type="dxa"/>
          </w:tcPr>
          <w:p w:rsidR="004D33B2" w:rsidRPr="00C15FF5" w:rsidRDefault="004D33B2" w:rsidP="004D33B2">
            <w:pPr>
              <w:pStyle w:val="a3"/>
              <w:rPr>
                <w:lang w:val="ro-RO"/>
              </w:rPr>
            </w:pPr>
            <w:r>
              <w:rPr>
                <w:lang w:val="ro-RO"/>
              </w:rPr>
              <w:t>1.</w:t>
            </w:r>
          </w:p>
        </w:tc>
        <w:tc>
          <w:tcPr>
            <w:tcW w:w="1195" w:type="dxa"/>
          </w:tcPr>
          <w:p w:rsidR="004D33B2" w:rsidRPr="00C15FF5" w:rsidRDefault="004D33B2" w:rsidP="004D33B2">
            <w:pPr>
              <w:pStyle w:val="a3"/>
              <w:rPr>
                <w:lang w:val="ro-RO"/>
              </w:rPr>
            </w:pPr>
            <w:r>
              <w:rPr>
                <w:lang w:val="ro-RO"/>
              </w:rPr>
              <w:t>Fedorencu Ina</w:t>
            </w:r>
          </w:p>
        </w:tc>
        <w:tc>
          <w:tcPr>
            <w:tcW w:w="1485" w:type="dxa"/>
          </w:tcPr>
          <w:p w:rsidR="004D33B2" w:rsidRPr="00C15FF5" w:rsidRDefault="004D33B2" w:rsidP="004D33B2">
            <w:pPr>
              <w:pStyle w:val="a3"/>
              <w:rPr>
                <w:lang w:val="ro-RO"/>
              </w:rPr>
            </w:pPr>
            <w:r>
              <w:rPr>
                <w:lang w:val="ro-RO"/>
              </w:rPr>
              <w:t>2001049206523</w:t>
            </w:r>
          </w:p>
        </w:tc>
        <w:tc>
          <w:tcPr>
            <w:tcW w:w="884" w:type="dxa"/>
          </w:tcPr>
          <w:p w:rsidR="004D33B2" w:rsidRPr="00C15FF5" w:rsidRDefault="004D33B2" w:rsidP="004D33B2">
            <w:pPr>
              <w:pStyle w:val="a3"/>
              <w:rPr>
                <w:lang w:val="ro-RO"/>
              </w:rPr>
            </w:pPr>
            <w:r>
              <w:rPr>
                <w:lang w:val="ro-RO"/>
              </w:rPr>
              <w:t>1985</w:t>
            </w:r>
          </w:p>
        </w:tc>
        <w:tc>
          <w:tcPr>
            <w:tcW w:w="1173" w:type="dxa"/>
          </w:tcPr>
          <w:p w:rsidR="004D33B2" w:rsidRPr="00C15FF5" w:rsidRDefault="004D33B2" w:rsidP="004D33B2">
            <w:pPr>
              <w:pStyle w:val="a3"/>
              <w:rPr>
                <w:lang w:val="ro-RO"/>
              </w:rPr>
            </w:pPr>
            <w:r>
              <w:rPr>
                <w:lang w:val="ro-RO"/>
              </w:rPr>
              <w:t>s.Florica</w:t>
            </w:r>
          </w:p>
        </w:tc>
        <w:tc>
          <w:tcPr>
            <w:tcW w:w="1784" w:type="dxa"/>
          </w:tcPr>
          <w:p w:rsidR="004D33B2" w:rsidRPr="00C15FF5" w:rsidRDefault="004D33B2" w:rsidP="004D33B2">
            <w:pPr>
              <w:pStyle w:val="a3"/>
              <w:rPr>
                <w:lang w:val="ro-RO"/>
              </w:rPr>
            </w:pPr>
            <w:r>
              <w:rPr>
                <w:lang w:val="ro-RO"/>
              </w:rPr>
              <w:t xml:space="preserve">Medii </w:t>
            </w:r>
          </w:p>
        </w:tc>
        <w:tc>
          <w:tcPr>
            <w:tcW w:w="1704" w:type="dxa"/>
          </w:tcPr>
          <w:p w:rsidR="004D33B2" w:rsidRPr="00C15FF5" w:rsidRDefault="004D33B2" w:rsidP="004D33B2">
            <w:pPr>
              <w:pStyle w:val="a3"/>
              <w:rPr>
                <w:lang w:val="ro-RO"/>
              </w:rPr>
            </w:pPr>
            <w:r>
              <w:rPr>
                <w:lang w:val="ro-RO"/>
              </w:rPr>
              <w:t>OP Florica</w:t>
            </w:r>
          </w:p>
        </w:tc>
        <w:tc>
          <w:tcPr>
            <w:tcW w:w="1186" w:type="dxa"/>
          </w:tcPr>
          <w:p w:rsidR="004D33B2" w:rsidRPr="00C15FF5" w:rsidRDefault="004D33B2" w:rsidP="004D33B2">
            <w:pPr>
              <w:pStyle w:val="a3"/>
              <w:rPr>
                <w:lang w:val="ro-RO"/>
              </w:rPr>
            </w:pPr>
            <w:r>
              <w:rPr>
                <w:lang w:val="ro-RO"/>
              </w:rPr>
              <w:t>Șef</w:t>
            </w:r>
          </w:p>
        </w:tc>
        <w:tc>
          <w:tcPr>
            <w:tcW w:w="1220" w:type="dxa"/>
          </w:tcPr>
          <w:p w:rsidR="004D33B2" w:rsidRPr="00C15FF5" w:rsidRDefault="004D33B2" w:rsidP="004D33B2">
            <w:pPr>
              <w:pStyle w:val="a3"/>
              <w:rPr>
                <w:lang w:val="ro-RO"/>
              </w:rPr>
            </w:pPr>
            <w:r>
              <w:rPr>
                <w:lang w:val="ro-RO"/>
              </w:rPr>
              <w:t>068277954</w:t>
            </w:r>
          </w:p>
        </w:tc>
        <w:tc>
          <w:tcPr>
            <w:tcW w:w="2513" w:type="dxa"/>
          </w:tcPr>
          <w:p w:rsidR="004D33B2" w:rsidRPr="00C15FF5" w:rsidRDefault="004D33B2" w:rsidP="004D33B2">
            <w:pPr>
              <w:pStyle w:val="a3"/>
              <w:rPr>
                <w:lang w:val="ro-RO"/>
              </w:rPr>
            </w:pPr>
            <w:r>
              <w:rPr>
                <w:lang w:val="ro-RO"/>
              </w:rPr>
              <w:t>vicepreședinte</w:t>
            </w:r>
          </w:p>
        </w:tc>
        <w:tc>
          <w:tcPr>
            <w:tcW w:w="2087" w:type="dxa"/>
          </w:tcPr>
          <w:p w:rsidR="004D33B2" w:rsidRPr="00C15FF5" w:rsidRDefault="004D33B2" w:rsidP="004D33B2">
            <w:pPr>
              <w:pStyle w:val="a3"/>
              <w:rPr>
                <w:lang w:val="ro-RO"/>
              </w:rPr>
            </w:pPr>
            <w:r>
              <w:rPr>
                <w:lang w:val="ro-RO"/>
              </w:rPr>
              <w:t>secretar</w:t>
            </w:r>
          </w:p>
        </w:tc>
      </w:tr>
      <w:tr w:rsidR="004D33B2" w:rsidRPr="00C15FF5" w:rsidTr="004D33B2">
        <w:trPr>
          <w:trHeight w:val="450"/>
        </w:trPr>
        <w:tc>
          <w:tcPr>
            <w:tcW w:w="504" w:type="dxa"/>
          </w:tcPr>
          <w:p w:rsidR="004D33B2" w:rsidRPr="00C15FF5" w:rsidRDefault="004D33B2" w:rsidP="004D33B2">
            <w:pPr>
              <w:pStyle w:val="a3"/>
              <w:rPr>
                <w:lang w:val="ro-RO"/>
              </w:rPr>
            </w:pPr>
            <w:r>
              <w:rPr>
                <w:lang w:val="ro-RO"/>
              </w:rPr>
              <w:t>2.</w:t>
            </w:r>
          </w:p>
        </w:tc>
        <w:tc>
          <w:tcPr>
            <w:tcW w:w="1195" w:type="dxa"/>
          </w:tcPr>
          <w:p w:rsidR="004D33B2" w:rsidRPr="00C15FF5" w:rsidRDefault="004D33B2" w:rsidP="004D33B2">
            <w:pPr>
              <w:pStyle w:val="a3"/>
              <w:rPr>
                <w:lang w:val="ro-RO"/>
              </w:rPr>
            </w:pPr>
            <w:r>
              <w:rPr>
                <w:lang w:val="ro-RO"/>
              </w:rPr>
              <w:t>Valcu Claudia</w:t>
            </w:r>
          </w:p>
        </w:tc>
        <w:tc>
          <w:tcPr>
            <w:tcW w:w="1485" w:type="dxa"/>
          </w:tcPr>
          <w:p w:rsidR="004D33B2" w:rsidRPr="00C15FF5" w:rsidRDefault="004D33B2" w:rsidP="004D33B2">
            <w:pPr>
              <w:pStyle w:val="a3"/>
              <w:rPr>
                <w:lang w:val="ro-RO"/>
              </w:rPr>
            </w:pPr>
            <w:r>
              <w:rPr>
                <w:lang w:val="ro-RO"/>
              </w:rPr>
              <w:t>2002049032817</w:t>
            </w:r>
          </w:p>
        </w:tc>
        <w:tc>
          <w:tcPr>
            <w:tcW w:w="884" w:type="dxa"/>
          </w:tcPr>
          <w:p w:rsidR="004D33B2" w:rsidRPr="00C15FF5" w:rsidRDefault="004D33B2" w:rsidP="004D33B2">
            <w:pPr>
              <w:pStyle w:val="a3"/>
              <w:rPr>
                <w:lang w:val="ro-RO"/>
              </w:rPr>
            </w:pPr>
            <w:r>
              <w:rPr>
                <w:lang w:val="ro-RO"/>
              </w:rPr>
              <w:t xml:space="preserve"> 1964</w:t>
            </w:r>
          </w:p>
        </w:tc>
        <w:tc>
          <w:tcPr>
            <w:tcW w:w="1173" w:type="dxa"/>
          </w:tcPr>
          <w:p w:rsidR="004D33B2" w:rsidRPr="00C15FF5" w:rsidRDefault="004D33B2" w:rsidP="004D33B2">
            <w:pPr>
              <w:pStyle w:val="a3"/>
              <w:rPr>
                <w:lang w:val="ro-RO"/>
              </w:rPr>
            </w:pPr>
            <w:r>
              <w:rPr>
                <w:lang w:val="ro-RO"/>
              </w:rPr>
              <w:t>s.Florica</w:t>
            </w:r>
          </w:p>
        </w:tc>
        <w:tc>
          <w:tcPr>
            <w:tcW w:w="1784" w:type="dxa"/>
          </w:tcPr>
          <w:p w:rsidR="004D33B2" w:rsidRPr="00C15FF5" w:rsidRDefault="004D33B2" w:rsidP="004D33B2">
            <w:pPr>
              <w:pStyle w:val="a3"/>
              <w:rPr>
                <w:lang w:val="ro-RO"/>
              </w:rPr>
            </w:pPr>
            <w:r>
              <w:rPr>
                <w:lang w:val="ro-RO"/>
              </w:rPr>
              <w:t>Superioare</w:t>
            </w:r>
          </w:p>
        </w:tc>
        <w:tc>
          <w:tcPr>
            <w:tcW w:w="1704" w:type="dxa"/>
          </w:tcPr>
          <w:p w:rsidR="004D33B2" w:rsidRPr="00C15FF5" w:rsidRDefault="004D33B2" w:rsidP="004D33B2">
            <w:pPr>
              <w:pStyle w:val="a3"/>
              <w:rPr>
                <w:lang w:val="ro-RO"/>
              </w:rPr>
            </w:pPr>
            <w:r>
              <w:rPr>
                <w:lang w:val="ro-RO"/>
              </w:rPr>
              <w:t>Grădinița filiala Florica</w:t>
            </w:r>
          </w:p>
        </w:tc>
        <w:tc>
          <w:tcPr>
            <w:tcW w:w="1186" w:type="dxa"/>
          </w:tcPr>
          <w:p w:rsidR="004D33B2" w:rsidRPr="00C15FF5" w:rsidRDefault="004D33B2" w:rsidP="004D33B2">
            <w:pPr>
              <w:pStyle w:val="a3"/>
              <w:rPr>
                <w:lang w:val="ro-RO"/>
              </w:rPr>
            </w:pPr>
            <w:r>
              <w:rPr>
                <w:lang w:val="ro-RO"/>
              </w:rPr>
              <w:t>Educator</w:t>
            </w:r>
          </w:p>
        </w:tc>
        <w:tc>
          <w:tcPr>
            <w:tcW w:w="1220" w:type="dxa"/>
          </w:tcPr>
          <w:p w:rsidR="004D33B2" w:rsidRPr="00C15FF5" w:rsidRDefault="004D33B2" w:rsidP="004D33B2">
            <w:pPr>
              <w:pStyle w:val="a3"/>
              <w:rPr>
                <w:lang w:val="ro-RO"/>
              </w:rPr>
            </w:pPr>
            <w:r>
              <w:rPr>
                <w:lang w:val="ro-RO"/>
              </w:rPr>
              <w:t>060929023</w:t>
            </w:r>
          </w:p>
        </w:tc>
        <w:tc>
          <w:tcPr>
            <w:tcW w:w="2513" w:type="dxa"/>
          </w:tcPr>
          <w:p w:rsidR="004D33B2" w:rsidRPr="00C15FF5" w:rsidRDefault="004D33B2" w:rsidP="004D33B2">
            <w:pPr>
              <w:pStyle w:val="a3"/>
              <w:rPr>
                <w:lang w:val="ro-RO"/>
              </w:rPr>
            </w:pPr>
            <w:r>
              <w:rPr>
                <w:lang w:val="ro-RO"/>
              </w:rPr>
              <w:t>președinte</w:t>
            </w:r>
          </w:p>
        </w:tc>
        <w:tc>
          <w:tcPr>
            <w:tcW w:w="2087" w:type="dxa"/>
          </w:tcPr>
          <w:p w:rsidR="004D33B2" w:rsidRDefault="004D33B2" w:rsidP="004D33B2">
            <w:pPr>
              <w:pStyle w:val="a3"/>
              <w:rPr>
                <w:lang w:val="ro-RO"/>
              </w:rPr>
            </w:pPr>
            <w:r>
              <w:rPr>
                <w:lang w:val="ro-RO"/>
              </w:rPr>
              <w:t>președinte</w:t>
            </w:r>
          </w:p>
          <w:p w:rsidR="004D33B2" w:rsidRPr="00C15FF5" w:rsidRDefault="004D33B2" w:rsidP="004D33B2">
            <w:pPr>
              <w:pStyle w:val="a3"/>
              <w:rPr>
                <w:lang w:val="ro-RO"/>
              </w:rPr>
            </w:pPr>
          </w:p>
        </w:tc>
      </w:tr>
      <w:tr w:rsidR="004D33B2" w:rsidRPr="00891C6E" w:rsidTr="004D33B2">
        <w:trPr>
          <w:trHeight w:val="345"/>
        </w:trPr>
        <w:tc>
          <w:tcPr>
            <w:tcW w:w="504" w:type="dxa"/>
          </w:tcPr>
          <w:p w:rsidR="004D33B2" w:rsidRDefault="004D33B2" w:rsidP="004D33B2">
            <w:pPr>
              <w:pStyle w:val="a3"/>
              <w:rPr>
                <w:lang w:val="ro-RO"/>
              </w:rPr>
            </w:pPr>
            <w:r>
              <w:rPr>
                <w:lang w:val="ro-RO"/>
              </w:rPr>
              <w:t>3.</w:t>
            </w:r>
          </w:p>
        </w:tc>
        <w:tc>
          <w:tcPr>
            <w:tcW w:w="1195" w:type="dxa"/>
          </w:tcPr>
          <w:p w:rsidR="004D33B2" w:rsidRPr="00C15FF5" w:rsidRDefault="004D33B2" w:rsidP="004D33B2">
            <w:pPr>
              <w:pStyle w:val="a3"/>
              <w:rPr>
                <w:lang w:val="ro-RO"/>
              </w:rPr>
            </w:pPr>
            <w:r>
              <w:rPr>
                <w:lang w:val="ro-RO"/>
              </w:rPr>
              <w:t>Valcu  Larisa</w:t>
            </w:r>
          </w:p>
        </w:tc>
        <w:tc>
          <w:tcPr>
            <w:tcW w:w="1485" w:type="dxa"/>
          </w:tcPr>
          <w:p w:rsidR="004D33B2" w:rsidRPr="00C15FF5" w:rsidRDefault="004D33B2" w:rsidP="004D33B2">
            <w:pPr>
              <w:pStyle w:val="a3"/>
              <w:rPr>
                <w:lang w:val="ro-RO"/>
              </w:rPr>
            </w:pPr>
            <w:r>
              <w:rPr>
                <w:lang w:val="ro-RO"/>
              </w:rPr>
              <w:t>2005044082416</w:t>
            </w:r>
          </w:p>
        </w:tc>
        <w:tc>
          <w:tcPr>
            <w:tcW w:w="884" w:type="dxa"/>
          </w:tcPr>
          <w:p w:rsidR="004D33B2" w:rsidRPr="00C15FF5" w:rsidRDefault="004D33B2" w:rsidP="004D33B2">
            <w:pPr>
              <w:pStyle w:val="a3"/>
              <w:rPr>
                <w:lang w:val="ro-RO"/>
              </w:rPr>
            </w:pPr>
            <w:r>
              <w:rPr>
                <w:lang w:val="ro-RO"/>
              </w:rPr>
              <w:t>1978</w:t>
            </w:r>
          </w:p>
        </w:tc>
        <w:tc>
          <w:tcPr>
            <w:tcW w:w="1173" w:type="dxa"/>
          </w:tcPr>
          <w:p w:rsidR="004D33B2" w:rsidRPr="00C15FF5" w:rsidRDefault="004D33B2" w:rsidP="004D33B2">
            <w:pPr>
              <w:pStyle w:val="a3"/>
              <w:rPr>
                <w:lang w:val="ro-RO"/>
              </w:rPr>
            </w:pPr>
            <w:r>
              <w:rPr>
                <w:lang w:val="ro-RO"/>
              </w:rPr>
              <w:t>s.Florica</w:t>
            </w:r>
          </w:p>
        </w:tc>
        <w:tc>
          <w:tcPr>
            <w:tcW w:w="1784" w:type="dxa"/>
          </w:tcPr>
          <w:p w:rsidR="004D33B2" w:rsidRPr="00C15FF5" w:rsidRDefault="004D33B2" w:rsidP="004D33B2">
            <w:pPr>
              <w:pStyle w:val="a3"/>
              <w:rPr>
                <w:lang w:val="ro-RO"/>
              </w:rPr>
            </w:pPr>
            <w:r>
              <w:rPr>
                <w:lang w:val="ro-RO"/>
              </w:rPr>
              <w:t>Superioare</w:t>
            </w:r>
          </w:p>
        </w:tc>
        <w:tc>
          <w:tcPr>
            <w:tcW w:w="1704" w:type="dxa"/>
          </w:tcPr>
          <w:p w:rsidR="004D33B2" w:rsidRPr="00C15FF5" w:rsidRDefault="004D33B2" w:rsidP="004D33B2">
            <w:pPr>
              <w:pStyle w:val="a3"/>
              <w:rPr>
                <w:lang w:val="ro-RO"/>
              </w:rPr>
            </w:pPr>
            <w:r>
              <w:rPr>
                <w:lang w:val="ro-RO"/>
              </w:rPr>
              <w:t>Gimnaziul „Gr. Vieru”</w:t>
            </w:r>
          </w:p>
        </w:tc>
        <w:tc>
          <w:tcPr>
            <w:tcW w:w="1186" w:type="dxa"/>
          </w:tcPr>
          <w:p w:rsidR="004D33B2" w:rsidRPr="00C15FF5" w:rsidRDefault="004D33B2" w:rsidP="004D33B2">
            <w:pPr>
              <w:pStyle w:val="a3"/>
              <w:rPr>
                <w:lang w:val="ro-RO"/>
              </w:rPr>
            </w:pPr>
            <w:r>
              <w:rPr>
                <w:lang w:val="ro-RO"/>
              </w:rPr>
              <w:t>profesoară</w:t>
            </w:r>
          </w:p>
        </w:tc>
        <w:tc>
          <w:tcPr>
            <w:tcW w:w="1220" w:type="dxa"/>
          </w:tcPr>
          <w:p w:rsidR="004D33B2" w:rsidRPr="00C15FF5" w:rsidRDefault="004D33B2" w:rsidP="004D33B2">
            <w:pPr>
              <w:pStyle w:val="a3"/>
              <w:rPr>
                <w:lang w:val="ro-RO"/>
              </w:rPr>
            </w:pPr>
            <w:r>
              <w:rPr>
                <w:lang w:val="ro-RO"/>
              </w:rPr>
              <w:t xml:space="preserve"> 069704825</w:t>
            </w:r>
          </w:p>
        </w:tc>
        <w:tc>
          <w:tcPr>
            <w:tcW w:w="2513" w:type="dxa"/>
          </w:tcPr>
          <w:p w:rsidR="004D33B2" w:rsidRPr="00C15FF5" w:rsidRDefault="004D33B2" w:rsidP="004D33B2">
            <w:pPr>
              <w:pStyle w:val="a3"/>
              <w:rPr>
                <w:lang w:val="ro-RO"/>
              </w:rPr>
            </w:pPr>
            <w:r>
              <w:rPr>
                <w:lang w:val="ro-RO"/>
              </w:rPr>
              <w:t>membru</w:t>
            </w:r>
          </w:p>
        </w:tc>
        <w:tc>
          <w:tcPr>
            <w:tcW w:w="2087" w:type="dxa"/>
          </w:tcPr>
          <w:p w:rsidR="004D33B2" w:rsidRPr="00C15FF5" w:rsidRDefault="004D33B2" w:rsidP="004D33B2">
            <w:pPr>
              <w:pStyle w:val="a3"/>
              <w:rPr>
                <w:lang w:val="ro-RO"/>
              </w:rPr>
            </w:pPr>
            <w:r>
              <w:rPr>
                <w:lang w:val="ro-RO"/>
              </w:rPr>
              <w:t>membru</w:t>
            </w:r>
          </w:p>
        </w:tc>
      </w:tr>
      <w:tr w:rsidR="004D33B2" w:rsidRPr="00891C6E" w:rsidTr="004D33B2">
        <w:tc>
          <w:tcPr>
            <w:tcW w:w="15735" w:type="dxa"/>
            <w:gridSpan w:val="11"/>
          </w:tcPr>
          <w:p w:rsidR="004D33B2" w:rsidRPr="00C15FF5" w:rsidRDefault="004D33B2" w:rsidP="004D33B2">
            <w:pPr>
              <w:pStyle w:val="a3"/>
              <w:rPr>
                <w:sz w:val="28"/>
                <w:szCs w:val="28"/>
                <w:lang w:val="ro-RO"/>
              </w:rPr>
            </w:pPr>
            <w:r w:rsidRPr="00C15FF5">
              <w:rPr>
                <w:sz w:val="28"/>
                <w:szCs w:val="28"/>
                <w:lang w:val="ro-RO"/>
              </w:rPr>
              <w:t>Rezervă</w:t>
            </w:r>
          </w:p>
        </w:tc>
      </w:tr>
      <w:tr w:rsidR="004D33B2" w:rsidRPr="00891C6E" w:rsidTr="004D33B2">
        <w:tc>
          <w:tcPr>
            <w:tcW w:w="504" w:type="dxa"/>
          </w:tcPr>
          <w:p w:rsidR="004D33B2" w:rsidRPr="00C15FF5" w:rsidRDefault="004D33B2" w:rsidP="004D33B2">
            <w:pPr>
              <w:pStyle w:val="a3"/>
              <w:rPr>
                <w:lang w:val="ro-RO"/>
              </w:rPr>
            </w:pPr>
            <w:r>
              <w:rPr>
                <w:lang w:val="ro-RO"/>
              </w:rPr>
              <w:t>1.</w:t>
            </w:r>
          </w:p>
        </w:tc>
        <w:tc>
          <w:tcPr>
            <w:tcW w:w="1195" w:type="dxa"/>
          </w:tcPr>
          <w:p w:rsidR="004D33B2" w:rsidRDefault="004D33B2" w:rsidP="004D33B2">
            <w:pPr>
              <w:pStyle w:val="a3"/>
              <w:rPr>
                <w:lang w:val="ro-RO"/>
              </w:rPr>
            </w:pPr>
            <w:r>
              <w:rPr>
                <w:lang w:val="ro-RO"/>
              </w:rPr>
              <w:t>Ilieș</w:t>
            </w:r>
          </w:p>
          <w:p w:rsidR="004D33B2" w:rsidRPr="00C15FF5" w:rsidRDefault="004D33B2" w:rsidP="004D33B2">
            <w:pPr>
              <w:pStyle w:val="a3"/>
              <w:rPr>
                <w:lang w:val="ro-RO"/>
              </w:rPr>
            </w:pPr>
            <w:r>
              <w:rPr>
                <w:lang w:val="ro-RO"/>
              </w:rPr>
              <w:t xml:space="preserve"> Lilia</w:t>
            </w:r>
          </w:p>
        </w:tc>
        <w:tc>
          <w:tcPr>
            <w:tcW w:w="1485" w:type="dxa"/>
          </w:tcPr>
          <w:p w:rsidR="004D33B2" w:rsidRPr="00C15FF5" w:rsidRDefault="004D33B2" w:rsidP="004D33B2">
            <w:pPr>
              <w:pStyle w:val="a3"/>
              <w:rPr>
                <w:lang w:val="ro-RO"/>
              </w:rPr>
            </w:pPr>
            <w:r>
              <w:rPr>
                <w:lang w:val="ro-RO"/>
              </w:rPr>
              <w:t>2005049016700</w:t>
            </w:r>
          </w:p>
        </w:tc>
        <w:tc>
          <w:tcPr>
            <w:tcW w:w="884" w:type="dxa"/>
          </w:tcPr>
          <w:p w:rsidR="004D33B2" w:rsidRPr="00C15FF5" w:rsidRDefault="004D33B2" w:rsidP="004D33B2">
            <w:pPr>
              <w:pStyle w:val="a3"/>
              <w:rPr>
                <w:lang w:val="ro-RO"/>
              </w:rPr>
            </w:pPr>
            <w:r>
              <w:rPr>
                <w:lang w:val="ro-RO"/>
              </w:rPr>
              <w:t>1967</w:t>
            </w:r>
          </w:p>
        </w:tc>
        <w:tc>
          <w:tcPr>
            <w:tcW w:w="1173" w:type="dxa"/>
          </w:tcPr>
          <w:p w:rsidR="004D33B2" w:rsidRPr="00C15FF5" w:rsidRDefault="004D33B2" w:rsidP="004D33B2">
            <w:pPr>
              <w:pStyle w:val="a3"/>
              <w:rPr>
                <w:lang w:val="ro-RO"/>
              </w:rPr>
            </w:pPr>
            <w:r>
              <w:rPr>
                <w:lang w:val="ro-RO"/>
              </w:rPr>
              <w:t>s.Florica</w:t>
            </w:r>
          </w:p>
        </w:tc>
        <w:tc>
          <w:tcPr>
            <w:tcW w:w="1784" w:type="dxa"/>
          </w:tcPr>
          <w:p w:rsidR="004D33B2" w:rsidRPr="00C15FF5" w:rsidRDefault="004D33B2" w:rsidP="004D33B2">
            <w:pPr>
              <w:pStyle w:val="a3"/>
              <w:rPr>
                <w:lang w:val="ro-RO"/>
              </w:rPr>
            </w:pPr>
            <w:r>
              <w:rPr>
                <w:lang w:val="ro-RO"/>
              </w:rPr>
              <w:t>Medii de specialitate</w:t>
            </w:r>
          </w:p>
        </w:tc>
        <w:tc>
          <w:tcPr>
            <w:tcW w:w="1704" w:type="dxa"/>
          </w:tcPr>
          <w:p w:rsidR="004D33B2" w:rsidRPr="00C15FF5" w:rsidRDefault="004D33B2" w:rsidP="004D33B2">
            <w:pPr>
              <w:pStyle w:val="a3"/>
              <w:rPr>
                <w:lang w:val="ro-RO"/>
              </w:rPr>
            </w:pPr>
            <w:r>
              <w:rPr>
                <w:lang w:val="ro-RO"/>
              </w:rPr>
              <w:t xml:space="preserve">Grădinița de copii Florica  </w:t>
            </w:r>
          </w:p>
        </w:tc>
        <w:tc>
          <w:tcPr>
            <w:tcW w:w="1186" w:type="dxa"/>
          </w:tcPr>
          <w:p w:rsidR="004D33B2" w:rsidRPr="00C15FF5" w:rsidRDefault="004D33B2" w:rsidP="004D33B2">
            <w:pPr>
              <w:pStyle w:val="a3"/>
              <w:rPr>
                <w:lang w:val="ro-RO"/>
              </w:rPr>
            </w:pPr>
            <w:r>
              <w:rPr>
                <w:lang w:val="ro-RO"/>
              </w:rPr>
              <w:t>educator</w:t>
            </w:r>
          </w:p>
        </w:tc>
        <w:tc>
          <w:tcPr>
            <w:tcW w:w="1220" w:type="dxa"/>
          </w:tcPr>
          <w:p w:rsidR="004D33B2" w:rsidRPr="00C15FF5" w:rsidRDefault="004D33B2" w:rsidP="004D33B2">
            <w:pPr>
              <w:pStyle w:val="a3"/>
              <w:rPr>
                <w:lang w:val="ro-RO"/>
              </w:rPr>
            </w:pPr>
            <w:r>
              <w:rPr>
                <w:lang w:val="ro-RO"/>
              </w:rPr>
              <w:t>024394315</w:t>
            </w:r>
          </w:p>
        </w:tc>
        <w:tc>
          <w:tcPr>
            <w:tcW w:w="2513" w:type="dxa"/>
          </w:tcPr>
          <w:p w:rsidR="004D33B2" w:rsidRPr="00C15FF5" w:rsidRDefault="004D33B2" w:rsidP="004D33B2">
            <w:pPr>
              <w:pStyle w:val="a3"/>
              <w:rPr>
                <w:lang w:val="ro-RO"/>
              </w:rPr>
            </w:pPr>
            <w:r>
              <w:rPr>
                <w:lang w:val="ro-RO"/>
              </w:rPr>
              <w:t>__</w:t>
            </w:r>
          </w:p>
        </w:tc>
        <w:tc>
          <w:tcPr>
            <w:tcW w:w="2087" w:type="dxa"/>
          </w:tcPr>
          <w:p w:rsidR="004D33B2" w:rsidRPr="00C15FF5" w:rsidRDefault="004D33B2" w:rsidP="004D33B2">
            <w:pPr>
              <w:pStyle w:val="a3"/>
              <w:rPr>
                <w:lang w:val="ro-RO"/>
              </w:rPr>
            </w:pPr>
            <w:r>
              <w:rPr>
                <w:lang w:val="ro-RO"/>
              </w:rPr>
              <w:t>membru</w:t>
            </w:r>
          </w:p>
        </w:tc>
      </w:tr>
      <w:tr w:rsidR="004D33B2" w:rsidRPr="00C15FF5" w:rsidTr="004D33B2">
        <w:trPr>
          <w:trHeight w:val="474"/>
        </w:trPr>
        <w:tc>
          <w:tcPr>
            <w:tcW w:w="504" w:type="dxa"/>
          </w:tcPr>
          <w:p w:rsidR="004D33B2" w:rsidRPr="00C15FF5" w:rsidRDefault="004D33B2" w:rsidP="004D33B2">
            <w:pPr>
              <w:pStyle w:val="a3"/>
              <w:rPr>
                <w:lang w:val="ro-RO"/>
              </w:rPr>
            </w:pPr>
            <w:r>
              <w:rPr>
                <w:lang w:val="ro-RO"/>
              </w:rPr>
              <w:t>2.</w:t>
            </w:r>
          </w:p>
        </w:tc>
        <w:tc>
          <w:tcPr>
            <w:tcW w:w="1195" w:type="dxa"/>
          </w:tcPr>
          <w:p w:rsidR="004D33B2" w:rsidRDefault="004D33B2" w:rsidP="004D33B2">
            <w:pPr>
              <w:pStyle w:val="a3"/>
              <w:rPr>
                <w:lang w:val="ro-RO"/>
              </w:rPr>
            </w:pPr>
            <w:r>
              <w:rPr>
                <w:lang w:val="ro-RO"/>
              </w:rPr>
              <w:t>Nitrean</w:t>
            </w:r>
          </w:p>
          <w:p w:rsidR="004D33B2" w:rsidRDefault="004D33B2" w:rsidP="004D33B2">
            <w:pPr>
              <w:pStyle w:val="a3"/>
              <w:rPr>
                <w:lang w:val="ro-RO"/>
              </w:rPr>
            </w:pPr>
            <w:r>
              <w:rPr>
                <w:lang w:val="ro-RO"/>
              </w:rPr>
              <w:t xml:space="preserve">Natalia </w:t>
            </w:r>
          </w:p>
        </w:tc>
        <w:tc>
          <w:tcPr>
            <w:tcW w:w="1485" w:type="dxa"/>
          </w:tcPr>
          <w:p w:rsidR="004D33B2" w:rsidRDefault="004D33B2" w:rsidP="004D33B2">
            <w:pPr>
              <w:pStyle w:val="a3"/>
              <w:rPr>
                <w:lang w:val="ro-RO"/>
              </w:rPr>
            </w:pPr>
            <w:r>
              <w:rPr>
                <w:lang w:val="ro-RO"/>
              </w:rPr>
              <w:t>0980107182091</w:t>
            </w:r>
          </w:p>
        </w:tc>
        <w:tc>
          <w:tcPr>
            <w:tcW w:w="884" w:type="dxa"/>
          </w:tcPr>
          <w:p w:rsidR="004D33B2" w:rsidRDefault="004D33B2" w:rsidP="004D33B2">
            <w:pPr>
              <w:pStyle w:val="a3"/>
              <w:rPr>
                <w:lang w:val="ro-RO"/>
              </w:rPr>
            </w:pPr>
            <w:r>
              <w:rPr>
                <w:lang w:val="ro-RO"/>
              </w:rPr>
              <w:t xml:space="preserve"> 1980</w:t>
            </w:r>
          </w:p>
        </w:tc>
        <w:tc>
          <w:tcPr>
            <w:tcW w:w="1173" w:type="dxa"/>
          </w:tcPr>
          <w:p w:rsidR="004D33B2" w:rsidRDefault="004D33B2" w:rsidP="004D33B2">
            <w:pPr>
              <w:pStyle w:val="a3"/>
              <w:rPr>
                <w:lang w:val="ro-RO"/>
              </w:rPr>
            </w:pPr>
            <w:r>
              <w:rPr>
                <w:lang w:val="ro-RO"/>
              </w:rPr>
              <w:t>s.Florica</w:t>
            </w:r>
          </w:p>
        </w:tc>
        <w:tc>
          <w:tcPr>
            <w:tcW w:w="1784" w:type="dxa"/>
          </w:tcPr>
          <w:p w:rsidR="004D33B2" w:rsidRPr="00C15FF5" w:rsidRDefault="004D33B2" w:rsidP="004D33B2">
            <w:pPr>
              <w:pStyle w:val="a3"/>
              <w:rPr>
                <w:lang w:val="ro-RO"/>
              </w:rPr>
            </w:pPr>
            <w:r>
              <w:rPr>
                <w:lang w:val="ro-RO"/>
              </w:rPr>
              <w:t>superioare</w:t>
            </w:r>
          </w:p>
        </w:tc>
        <w:tc>
          <w:tcPr>
            <w:tcW w:w="1704" w:type="dxa"/>
          </w:tcPr>
          <w:p w:rsidR="004D33B2" w:rsidRPr="00C15FF5" w:rsidRDefault="004D33B2" w:rsidP="004D33B2">
            <w:pPr>
              <w:pStyle w:val="a3"/>
              <w:rPr>
                <w:lang w:val="ro-RO"/>
              </w:rPr>
            </w:pPr>
            <w:r>
              <w:rPr>
                <w:lang w:val="ro-RO"/>
              </w:rPr>
              <w:t xml:space="preserve">Grădinița de copii Florica  </w:t>
            </w:r>
          </w:p>
        </w:tc>
        <w:tc>
          <w:tcPr>
            <w:tcW w:w="1186" w:type="dxa"/>
          </w:tcPr>
          <w:p w:rsidR="004D33B2" w:rsidRPr="00C15FF5" w:rsidRDefault="004D33B2" w:rsidP="004D33B2">
            <w:pPr>
              <w:pStyle w:val="a3"/>
              <w:rPr>
                <w:lang w:val="ro-RO"/>
              </w:rPr>
            </w:pPr>
            <w:r>
              <w:rPr>
                <w:lang w:val="ro-RO"/>
              </w:rPr>
              <w:t>educator</w:t>
            </w:r>
          </w:p>
        </w:tc>
        <w:tc>
          <w:tcPr>
            <w:tcW w:w="1220" w:type="dxa"/>
          </w:tcPr>
          <w:p w:rsidR="004D33B2" w:rsidRPr="00C15FF5" w:rsidRDefault="004D33B2" w:rsidP="004D33B2">
            <w:pPr>
              <w:pStyle w:val="a3"/>
              <w:rPr>
                <w:lang w:val="ro-RO"/>
              </w:rPr>
            </w:pPr>
            <w:r>
              <w:rPr>
                <w:lang w:val="ro-RO"/>
              </w:rPr>
              <w:t>068822162</w:t>
            </w:r>
          </w:p>
        </w:tc>
        <w:tc>
          <w:tcPr>
            <w:tcW w:w="2513" w:type="dxa"/>
          </w:tcPr>
          <w:p w:rsidR="004D33B2" w:rsidRPr="00C15FF5" w:rsidRDefault="004D33B2" w:rsidP="004D33B2">
            <w:pPr>
              <w:pStyle w:val="a3"/>
              <w:rPr>
                <w:lang w:val="ro-RO"/>
              </w:rPr>
            </w:pPr>
            <w:r>
              <w:rPr>
                <w:lang w:val="ro-RO"/>
              </w:rPr>
              <w:t>---</w:t>
            </w:r>
          </w:p>
        </w:tc>
        <w:tc>
          <w:tcPr>
            <w:tcW w:w="2087" w:type="dxa"/>
          </w:tcPr>
          <w:p w:rsidR="004D33B2" w:rsidRPr="00C15FF5" w:rsidRDefault="004D33B2" w:rsidP="004D33B2">
            <w:pPr>
              <w:pStyle w:val="a3"/>
              <w:rPr>
                <w:lang w:val="ro-RO"/>
              </w:rPr>
            </w:pPr>
            <w:r>
              <w:rPr>
                <w:lang w:val="ro-RO"/>
              </w:rPr>
              <w:t xml:space="preserve"> membru</w:t>
            </w:r>
          </w:p>
        </w:tc>
      </w:tr>
      <w:tr w:rsidR="004D33B2" w:rsidRPr="00C15FF5" w:rsidTr="004D33B2">
        <w:trPr>
          <w:trHeight w:val="322"/>
        </w:trPr>
        <w:tc>
          <w:tcPr>
            <w:tcW w:w="504" w:type="dxa"/>
          </w:tcPr>
          <w:p w:rsidR="004D33B2" w:rsidRDefault="004D33B2" w:rsidP="004D33B2">
            <w:pPr>
              <w:pStyle w:val="a3"/>
              <w:rPr>
                <w:lang w:val="ro-RO"/>
              </w:rPr>
            </w:pPr>
            <w:r>
              <w:rPr>
                <w:lang w:val="ro-RO"/>
              </w:rPr>
              <w:t xml:space="preserve"> </w:t>
            </w:r>
          </w:p>
        </w:tc>
        <w:tc>
          <w:tcPr>
            <w:tcW w:w="1195" w:type="dxa"/>
          </w:tcPr>
          <w:p w:rsidR="004D33B2" w:rsidRDefault="004D33B2" w:rsidP="004D33B2">
            <w:pPr>
              <w:pStyle w:val="a3"/>
              <w:rPr>
                <w:lang w:val="ro-RO"/>
              </w:rPr>
            </w:pPr>
          </w:p>
        </w:tc>
        <w:tc>
          <w:tcPr>
            <w:tcW w:w="1485" w:type="dxa"/>
          </w:tcPr>
          <w:p w:rsidR="004D33B2" w:rsidRDefault="004D33B2" w:rsidP="004D33B2">
            <w:pPr>
              <w:pStyle w:val="a3"/>
              <w:rPr>
                <w:lang w:val="ro-RO"/>
              </w:rPr>
            </w:pPr>
          </w:p>
        </w:tc>
        <w:tc>
          <w:tcPr>
            <w:tcW w:w="884" w:type="dxa"/>
          </w:tcPr>
          <w:p w:rsidR="004D33B2" w:rsidRDefault="004D33B2" w:rsidP="004D33B2">
            <w:pPr>
              <w:pStyle w:val="a3"/>
              <w:rPr>
                <w:lang w:val="ro-RO"/>
              </w:rPr>
            </w:pPr>
          </w:p>
        </w:tc>
        <w:tc>
          <w:tcPr>
            <w:tcW w:w="1173" w:type="dxa"/>
          </w:tcPr>
          <w:p w:rsidR="004D33B2" w:rsidRDefault="004D33B2" w:rsidP="004D33B2">
            <w:pPr>
              <w:pStyle w:val="a3"/>
              <w:rPr>
                <w:lang w:val="ro-RO"/>
              </w:rPr>
            </w:pPr>
          </w:p>
        </w:tc>
        <w:tc>
          <w:tcPr>
            <w:tcW w:w="1784" w:type="dxa"/>
          </w:tcPr>
          <w:p w:rsidR="004D33B2" w:rsidRPr="00C15FF5" w:rsidRDefault="004D33B2" w:rsidP="004D33B2">
            <w:pPr>
              <w:pStyle w:val="a3"/>
              <w:rPr>
                <w:lang w:val="ro-RO"/>
              </w:rPr>
            </w:pPr>
          </w:p>
        </w:tc>
        <w:tc>
          <w:tcPr>
            <w:tcW w:w="1704" w:type="dxa"/>
          </w:tcPr>
          <w:p w:rsidR="004D33B2" w:rsidRPr="00C15FF5" w:rsidRDefault="004D33B2" w:rsidP="004D33B2">
            <w:pPr>
              <w:pStyle w:val="a3"/>
              <w:rPr>
                <w:lang w:val="ro-RO"/>
              </w:rPr>
            </w:pPr>
          </w:p>
        </w:tc>
        <w:tc>
          <w:tcPr>
            <w:tcW w:w="1186" w:type="dxa"/>
          </w:tcPr>
          <w:p w:rsidR="004D33B2" w:rsidRPr="00C15FF5" w:rsidRDefault="004D33B2" w:rsidP="004D33B2">
            <w:pPr>
              <w:pStyle w:val="a3"/>
              <w:rPr>
                <w:lang w:val="ro-RO"/>
              </w:rPr>
            </w:pPr>
          </w:p>
        </w:tc>
        <w:tc>
          <w:tcPr>
            <w:tcW w:w="1220" w:type="dxa"/>
          </w:tcPr>
          <w:p w:rsidR="004D33B2" w:rsidRPr="00C15FF5" w:rsidRDefault="004D33B2" w:rsidP="004D33B2">
            <w:pPr>
              <w:pStyle w:val="a3"/>
              <w:rPr>
                <w:lang w:val="ro-RO"/>
              </w:rPr>
            </w:pPr>
          </w:p>
        </w:tc>
        <w:tc>
          <w:tcPr>
            <w:tcW w:w="2513" w:type="dxa"/>
          </w:tcPr>
          <w:p w:rsidR="004D33B2" w:rsidRPr="00C15FF5" w:rsidRDefault="004D33B2" w:rsidP="004D33B2">
            <w:pPr>
              <w:pStyle w:val="a3"/>
              <w:rPr>
                <w:lang w:val="ro-RO"/>
              </w:rPr>
            </w:pPr>
          </w:p>
        </w:tc>
        <w:tc>
          <w:tcPr>
            <w:tcW w:w="2087" w:type="dxa"/>
          </w:tcPr>
          <w:p w:rsidR="004D33B2" w:rsidRPr="00C15FF5" w:rsidRDefault="004D33B2" w:rsidP="004D33B2">
            <w:pPr>
              <w:pStyle w:val="a3"/>
              <w:rPr>
                <w:lang w:val="ro-RO"/>
              </w:rPr>
            </w:pPr>
          </w:p>
        </w:tc>
      </w:tr>
    </w:tbl>
    <w:p w:rsidR="004D33B2" w:rsidRDefault="004D33B2" w:rsidP="004D33B2">
      <w:pPr>
        <w:pStyle w:val="a3"/>
        <w:rPr>
          <w:rFonts w:ascii="Times New Roman" w:hAnsi="Times New Roman" w:cs="Times New Roman"/>
          <w:i/>
          <w:sz w:val="28"/>
          <w:szCs w:val="28"/>
          <w:lang w:val="en-US"/>
        </w:rPr>
      </w:pPr>
    </w:p>
    <w:p w:rsidR="004D33B2" w:rsidRDefault="004D33B2" w:rsidP="004D33B2">
      <w:pPr>
        <w:pStyle w:val="a3"/>
        <w:rPr>
          <w:rFonts w:ascii="Times New Roman" w:hAnsi="Times New Roman" w:cs="Times New Roman"/>
          <w:i/>
          <w:sz w:val="28"/>
          <w:szCs w:val="28"/>
          <w:lang w:val="en-US"/>
        </w:rPr>
      </w:pPr>
    </w:p>
    <w:p w:rsidR="004D33B2" w:rsidRPr="002109D9" w:rsidRDefault="004D33B2" w:rsidP="004D33B2">
      <w:pPr>
        <w:tabs>
          <w:tab w:val="left" w:pos="3140"/>
        </w:tabs>
        <w:jc w:val="center"/>
        <w:rPr>
          <w:rFonts w:ascii="Times New Roman" w:hAnsi="Times New Roman" w:cs="Times New Roman"/>
          <w:b/>
          <w:sz w:val="28"/>
          <w:szCs w:val="28"/>
          <w:lang w:val="pt-BR"/>
        </w:rPr>
      </w:pPr>
      <w:r w:rsidRPr="002109D9">
        <w:rPr>
          <w:rFonts w:ascii="Times New Roman" w:hAnsi="Times New Roman" w:cs="Times New Roman"/>
          <w:b/>
          <w:noProof/>
          <w:sz w:val="28"/>
          <w:szCs w:val="28"/>
          <w:lang w:eastAsia="ru-RU"/>
        </w:rPr>
        <w:drawing>
          <wp:inline distT="0" distB="0" distL="0" distR="0">
            <wp:extent cx="760095" cy="731520"/>
            <wp:effectExtent l="0" t="0" r="1905" b="0"/>
            <wp:docPr id="22" name="Рисунок 9"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ok"/>
                    <pic:cNvPicPr>
                      <a:picLocks noChangeAspect="1" noChangeArrowheads="1"/>
                    </pic:cNvPicPr>
                  </pic:nvPicPr>
                  <pic:blipFill>
                    <a:blip r:embed="rId5"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60095" cy="731520"/>
                    </a:xfrm>
                    <a:prstGeom prst="rect">
                      <a:avLst/>
                    </a:prstGeom>
                    <a:noFill/>
                    <a:ln>
                      <a:noFill/>
                    </a:ln>
                  </pic:spPr>
                </pic:pic>
              </a:graphicData>
            </a:graphic>
          </wp:inline>
        </w:drawing>
      </w:r>
    </w:p>
    <w:p w:rsidR="004D33B2" w:rsidRPr="00CA1F3C" w:rsidRDefault="004D33B2" w:rsidP="004D33B2">
      <w:pPr>
        <w:pStyle w:val="a3"/>
        <w:jc w:val="center"/>
        <w:rPr>
          <w:rFonts w:ascii="Times New Roman" w:hAnsi="Times New Roman" w:cs="Times New Roman"/>
          <w:b/>
          <w:sz w:val="24"/>
          <w:szCs w:val="24"/>
          <w:lang w:val="pt-BR"/>
        </w:rPr>
      </w:pPr>
      <w:r w:rsidRPr="00CA1F3C">
        <w:rPr>
          <w:rFonts w:ascii="Times New Roman" w:hAnsi="Times New Roman" w:cs="Times New Roman"/>
          <w:b/>
          <w:sz w:val="24"/>
          <w:szCs w:val="24"/>
          <w:lang w:val="pt-BR"/>
        </w:rPr>
        <w:t>REPUBLICA MOLDOVA</w:t>
      </w:r>
    </w:p>
    <w:p w:rsidR="004D33B2" w:rsidRPr="00CA1F3C" w:rsidRDefault="004D33B2" w:rsidP="004D33B2">
      <w:pPr>
        <w:pStyle w:val="a3"/>
        <w:jc w:val="center"/>
        <w:rPr>
          <w:rFonts w:ascii="Times New Roman" w:hAnsi="Times New Roman" w:cs="Times New Roman"/>
          <w:b/>
          <w:sz w:val="24"/>
          <w:szCs w:val="24"/>
          <w:lang w:val="pt-BR"/>
        </w:rPr>
      </w:pPr>
      <w:r w:rsidRPr="00CA1F3C">
        <w:rPr>
          <w:rFonts w:ascii="Times New Roman" w:hAnsi="Times New Roman" w:cs="Times New Roman"/>
          <w:b/>
          <w:sz w:val="24"/>
          <w:szCs w:val="24"/>
          <w:lang w:val="pt-BR"/>
        </w:rPr>
        <w:t>RAIONUL  CĂUȘENI</w:t>
      </w:r>
    </w:p>
    <w:p w:rsidR="004D33B2" w:rsidRPr="00CA1F3C" w:rsidRDefault="004D33B2" w:rsidP="004D33B2">
      <w:pPr>
        <w:pStyle w:val="a3"/>
        <w:jc w:val="center"/>
        <w:rPr>
          <w:rFonts w:ascii="Times New Roman" w:hAnsi="Times New Roman" w:cs="Times New Roman"/>
          <w:b/>
          <w:sz w:val="24"/>
          <w:szCs w:val="24"/>
          <w:lang w:val="pt-BR"/>
        </w:rPr>
      </w:pPr>
      <w:r w:rsidRPr="00CA1F3C">
        <w:rPr>
          <w:rFonts w:ascii="Times New Roman" w:hAnsi="Times New Roman" w:cs="Times New Roman"/>
          <w:b/>
          <w:sz w:val="24"/>
          <w:szCs w:val="24"/>
          <w:lang w:val="pt-BR"/>
        </w:rPr>
        <w:t>CONSILIUL COMUNAL BACCEALIA</w:t>
      </w:r>
    </w:p>
    <w:p w:rsidR="004D33B2" w:rsidRPr="00CA1F3C" w:rsidRDefault="004D33B2" w:rsidP="004D33B2">
      <w:pPr>
        <w:pStyle w:val="a3"/>
        <w:jc w:val="center"/>
        <w:rPr>
          <w:rFonts w:ascii="Times New Roman" w:hAnsi="Times New Roman" w:cs="Times New Roman"/>
          <w:b/>
          <w:sz w:val="16"/>
          <w:szCs w:val="16"/>
          <w:lang w:val="pt-BR"/>
        </w:rPr>
      </w:pPr>
    </w:p>
    <w:p w:rsidR="004D33B2" w:rsidRPr="00CA1F3C" w:rsidRDefault="004D33B2" w:rsidP="004D33B2">
      <w:pPr>
        <w:pStyle w:val="a3"/>
        <w:jc w:val="center"/>
        <w:rPr>
          <w:rFonts w:ascii="Times New Roman" w:hAnsi="Times New Roman" w:cs="Times New Roman"/>
          <w:b/>
          <w:sz w:val="24"/>
          <w:szCs w:val="24"/>
          <w:lang w:val="pt-BR"/>
        </w:rPr>
      </w:pPr>
      <w:r w:rsidRPr="00CA1F3C">
        <w:rPr>
          <w:rFonts w:ascii="Times New Roman" w:hAnsi="Times New Roman" w:cs="Times New Roman"/>
          <w:b/>
          <w:sz w:val="24"/>
          <w:szCs w:val="24"/>
          <w:lang w:val="pt-BR"/>
        </w:rPr>
        <w:t xml:space="preserve">DECIZIE  </w:t>
      </w:r>
      <w:r>
        <w:rPr>
          <w:rFonts w:ascii="Times New Roman" w:hAnsi="Times New Roman" w:cs="Times New Roman"/>
          <w:b/>
          <w:sz w:val="24"/>
          <w:szCs w:val="24"/>
          <w:lang w:val="pt-BR"/>
        </w:rPr>
        <w:t>n</w:t>
      </w:r>
      <w:r w:rsidRPr="00CA1F3C">
        <w:rPr>
          <w:rFonts w:ascii="Times New Roman" w:hAnsi="Times New Roman" w:cs="Times New Roman"/>
          <w:b/>
          <w:sz w:val="24"/>
          <w:szCs w:val="24"/>
          <w:lang w:val="pt-BR"/>
        </w:rPr>
        <w:t>r.</w:t>
      </w:r>
      <w:r w:rsidRPr="00CA1F3C">
        <w:rPr>
          <w:rFonts w:ascii="Times New Roman" w:hAnsi="Times New Roman" w:cs="Times New Roman"/>
          <w:b/>
          <w:sz w:val="24"/>
          <w:szCs w:val="24"/>
          <w:lang w:val="ro-RO"/>
        </w:rPr>
        <w:t xml:space="preserve"> </w:t>
      </w:r>
      <w:r>
        <w:rPr>
          <w:rFonts w:ascii="Times New Roman" w:hAnsi="Times New Roman" w:cs="Times New Roman"/>
          <w:b/>
          <w:sz w:val="24"/>
          <w:szCs w:val="24"/>
          <w:lang w:val="ro-RO"/>
        </w:rPr>
        <w:t>3/2</w:t>
      </w:r>
    </w:p>
    <w:p w:rsidR="004D33B2" w:rsidRDefault="004D33B2" w:rsidP="004D33B2">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09  iunie  </w:t>
      </w:r>
      <w:r w:rsidRPr="002109D9">
        <w:rPr>
          <w:rFonts w:ascii="Times New Roman" w:hAnsi="Times New Roman" w:cs="Times New Roman"/>
          <w:b/>
          <w:sz w:val="28"/>
          <w:szCs w:val="28"/>
          <w:lang w:val="pt-BR"/>
        </w:rPr>
        <w:t>20</w:t>
      </w:r>
      <w:r>
        <w:rPr>
          <w:rFonts w:ascii="Times New Roman" w:hAnsi="Times New Roman" w:cs="Times New Roman"/>
          <w:b/>
          <w:sz w:val="28"/>
          <w:szCs w:val="28"/>
          <w:lang w:val="pt-BR"/>
        </w:rPr>
        <w:t>21</w:t>
      </w:r>
    </w:p>
    <w:p w:rsidR="004D33B2" w:rsidRDefault="004D33B2" w:rsidP="004D33B2">
      <w:pPr>
        <w:pStyle w:val="a3"/>
        <w:rPr>
          <w:rFonts w:ascii="Times New Roman" w:hAnsi="Times New Roman" w:cs="Times New Roman"/>
          <w:b/>
          <w:sz w:val="8"/>
          <w:szCs w:val="8"/>
          <w:lang w:val="pt-BR"/>
        </w:rPr>
      </w:pPr>
    </w:p>
    <w:p w:rsidR="004D33B2" w:rsidRDefault="004D33B2" w:rsidP="004D33B2">
      <w:pPr>
        <w:pStyle w:val="a3"/>
        <w:rPr>
          <w:rFonts w:ascii="Times New Roman" w:hAnsi="Times New Roman" w:cs="Times New Roman"/>
          <w:b/>
          <w:sz w:val="8"/>
          <w:szCs w:val="8"/>
          <w:lang w:val="pt-BR"/>
        </w:rPr>
      </w:pPr>
    </w:p>
    <w:p w:rsidR="004D33B2" w:rsidRPr="003B03E7" w:rsidRDefault="004D33B2" w:rsidP="004D33B2">
      <w:pPr>
        <w:pStyle w:val="a3"/>
        <w:rPr>
          <w:rFonts w:ascii="Times New Roman" w:hAnsi="Times New Roman" w:cs="Times New Roman"/>
          <w:sz w:val="28"/>
          <w:szCs w:val="28"/>
          <w:lang w:val="en-US"/>
        </w:rPr>
      </w:pPr>
      <w:r w:rsidRPr="003B03E7">
        <w:rPr>
          <w:rFonts w:ascii="Times New Roman" w:hAnsi="Times New Roman" w:cs="Times New Roman"/>
          <w:sz w:val="28"/>
          <w:szCs w:val="28"/>
          <w:lang w:val="en-US"/>
        </w:rPr>
        <w:t xml:space="preserve">Cu privire  la </w:t>
      </w:r>
      <w:r>
        <w:rPr>
          <w:rFonts w:ascii="Times New Roman" w:hAnsi="Times New Roman" w:cs="Times New Roman"/>
          <w:sz w:val="28"/>
          <w:szCs w:val="28"/>
          <w:lang w:val="en-US"/>
        </w:rPr>
        <w:t xml:space="preserve">alocarea </w:t>
      </w:r>
      <w:r w:rsidRPr="003B03E7">
        <w:rPr>
          <w:rFonts w:ascii="Times New Roman" w:hAnsi="Times New Roman" w:cs="Times New Roman"/>
          <w:sz w:val="28"/>
          <w:szCs w:val="28"/>
          <w:lang w:val="en-US"/>
        </w:rPr>
        <w:t xml:space="preserve"> surselor financiare </w:t>
      </w:r>
    </w:p>
    <w:p w:rsidR="004D33B2" w:rsidRPr="003B03E7" w:rsidRDefault="004D33B2" w:rsidP="004D33B2">
      <w:pPr>
        <w:pStyle w:val="a3"/>
        <w:rPr>
          <w:rFonts w:ascii="Times New Roman" w:hAnsi="Times New Roman" w:cs="Times New Roman"/>
          <w:sz w:val="28"/>
          <w:szCs w:val="28"/>
          <w:lang w:val="en-US"/>
        </w:rPr>
      </w:pPr>
      <w:r w:rsidRPr="003B03E7">
        <w:rPr>
          <w:rFonts w:ascii="Times New Roman" w:hAnsi="Times New Roman" w:cs="Times New Roman"/>
          <w:sz w:val="28"/>
          <w:szCs w:val="28"/>
          <w:lang w:val="en-US"/>
        </w:rPr>
        <w:lastRenderedPageBreak/>
        <w:t xml:space="preserve"> obținute în rezultatul executării   bugetului       </w:t>
      </w:r>
    </w:p>
    <w:p w:rsidR="004D33B2" w:rsidRDefault="004D33B2" w:rsidP="004D33B2">
      <w:pPr>
        <w:pStyle w:val="a3"/>
        <w:rPr>
          <w:rFonts w:ascii="Times New Roman" w:hAnsi="Times New Roman" w:cs="Times New Roman"/>
          <w:sz w:val="28"/>
          <w:szCs w:val="28"/>
          <w:lang w:val="en-US"/>
        </w:rPr>
      </w:pPr>
      <w:r w:rsidRPr="003B03E7">
        <w:rPr>
          <w:rFonts w:ascii="Times New Roman" w:hAnsi="Times New Roman" w:cs="Times New Roman"/>
          <w:sz w:val="28"/>
          <w:szCs w:val="28"/>
          <w:lang w:val="en-US"/>
        </w:rPr>
        <w:t xml:space="preserve"> comunei Baccealia  pentru anul 2020</w:t>
      </w:r>
    </w:p>
    <w:p w:rsidR="004D33B2" w:rsidRPr="003B03E7" w:rsidRDefault="004D33B2" w:rsidP="004D33B2">
      <w:pPr>
        <w:pStyle w:val="a3"/>
        <w:rPr>
          <w:rFonts w:ascii="Times New Roman" w:hAnsi="Times New Roman" w:cs="Times New Roman"/>
          <w:b/>
          <w:sz w:val="28"/>
          <w:szCs w:val="28"/>
          <w:lang w:val="ro-RO"/>
        </w:rPr>
      </w:pPr>
    </w:p>
    <w:p w:rsidR="004D33B2" w:rsidRPr="00C23CB7" w:rsidRDefault="004D33B2" w:rsidP="004D33B2">
      <w:pPr>
        <w:spacing w:after="0" w:line="240" w:lineRule="auto"/>
        <w:rPr>
          <w:rFonts w:ascii="Times New Roman" w:eastAsia="Calibri" w:hAnsi="Times New Roman" w:cs="Times New Roman"/>
          <w:sz w:val="28"/>
          <w:szCs w:val="28"/>
          <w:lang w:val="ro-RO" w:eastAsia="ru-RU"/>
        </w:rPr>
      </w:pPr>
      <w:r w:rsidRPr="00C23CB7">
        <w:rPr>
          <w:rFonts w:ascii="Times New Roman" w:eastAsia="Calibri" w:hAnsi="Times New Roman" w:cs="Times New Roman"/>
          <w:sz w:val="28"/>
          <w:szCs w:val="28"/>
          <w:lang w:val="ro-RO" w:eastAsia="ru-RU"/>
        </w:rPr>
        <w:tab/>
        <w:t>Avînd în vedere avizul comisiei activități economico-financiare și buget,</w:t>
      </w:r>
    </w:p>
    <w:p w:rsidR="004D33B2" w:rsidRPr="00C23CB7" w:rsidRDefault="004D33B2" w:rsidP="004D33B2">
      <w:pPr>
        <w:pStyle w:val="a3"/>
        <w:ind w:firstLine="708"/>
        <w:rPr>
          <w:rFonts w:ascii="Times New Roman" w:hAnsi="Times New Roman" w:cs="Times New Roman"/>
          <w:sz w:val="28"/>
          <w:szCs w:val="28"/>
          <w:lang w:val="en-US"/>
        </w:rPr>
      </w:pPr>
      <w:r w:rsidRPr="00C23CB7">
        <w:rPr>
          <w:rFonts w:ascii="Times New Roman" w:hAnsi="Times New Roman" w:cs="Times New Roman"/>
          <w:sz w:val="28"/>
          <w:szCs w:val="28"/>
          <w:lang w:val="en-US"/>
        </w:rPr>
        <w:t xml:space="preserve">În conformitate cu art.6(3),(4) , art7(2),(4), art.26(2) lit.c),(3) din Legea privind finanțele publice locale nr.397-XV din 16.10.2003 cu modificările ulterioare, art.4 alin.1 lit.d,g,,h,j) din Legea nr.435 din 28.12.2006 privind descentralizarea administrativă, </w:t>
      </w:r>
    </w:p>
    <w:p w:rsidR="004D33B2" w:rsidRPr="00C23CB7" w:rsidRDefault="004D33B2" w:rsidP="004D33B2">
      <w:pPr>
        <w:pStyle w:val="a3"/>
        <w:rPr>
          <w:rFonts w:ascii="Times New Roman" w:eastAsia="Calibri" w:hAnsi="Times New Roman" w:cs="Times New Roman"/>
          <w:b/>
          <w:sz w:val="28"/>
          <w:szCs w:val="28"/>
          <w:lang w:val="ro-RO" w:eastAsia="ru-RU"/>
        </w:rPr>
      </w:pPr>
      <w:r w:rsidRPr="00C23CB7">
        <w:rPr>
          <w:rFonts w:ascii="Times New Roman" w:hAnsi="Times New Roman" w:cs="Times New Roman"/>
          <w:sz w:val="28"/>
          <w:szCs w:val="28"/>
          <w:lang w:val="en-US"/>
        </w:rPr>
        <w:tab/>
        <w:t>în temeiul art.14(1),(2) lit.n), art.20(1),(5) și art.29(1) lit.a) din Legea privind administra- ția publică locală nr.436-XVI din 28 decembrie 2006, consiliul comunal Baccealia,</w:t>
      </w:r>
      <w:r w:rsidRPr="00C23CB7">
        <w:rPr>
          <w:rFonts w:ascii="Times New Roman" w:eastAsia="Calibri" w:hAnsi="Times New Roman" w:cs="Times New Roman"/>
          <w:b/>
          <w:sz w:val="28"/>
          <w:szCs w:val="28"/>
          <w:lang w:val="ro-RO" w:eastAsia="ru-RU"/>
        </w:rPr>
        <w:t xml:space="preserve"> </w:t>
      </w:r>
    </w:p>
    <w:p w:rsidR="004D33B2" w:rsidRPr="00C23CB7" w:rsidRDefault="004D33B2" w:rsidP="004D33B2">
      <w:pPr>
        <w:pStyle w:val="a3"/>
        <w:rPr>
          <w:rFonts w:ascii="Times New Roman" w:eastAsia="Calibri" w:hAnsi="Times New Roman" w:cs="Times New Roman"/>
          <w:b/>
          <w:sz w:val="28"/>
          <w:szCs w:val="28"/>
          <w:lang w:val="ro-RO" w:eastAsia="ru-RU"/>
        </w:rPr>
      </w:pPr>
      <w:r w:rsidRPr="00C23CB7">
        <w:rPr>
          <w:rFonts w:ascii="Times New Roman" w:eastAsia="Calibri" w:hAnsi="Times New Roman" w:cs="Times New Roman"/>
          <w:b/>
          <w:sz w:val="28"/>
          <w:szCs w:val="28"/>
          <w:lang w:val="ro-RO" w:eastAsia="ru-RU"/>
        </w:rPr>
        <w:t xml:space="preserve">                                                                      DECIDE:</w:t>
      </w:r>
    </w:p>
    <w:p w:rsidR="004D33B2" w:rsidRDefault="004D33B2" w:rsidP="006316A5">
      <w:pPr>
        <w:pStyle w:val="a7"/>
        <w:numPr>
          <w:ilvl w:val="0"/>
          <w:numId w:val="14"/>
        </w:numPr>
        <w:spacing w:after="0" w:line="240" w:lineRule="auto"/>
        <w:rPr>
          <w:rFonts w:ascii="Times New Roman" w:eastAsia="Calibri" w:hAnsi="Times New Roman" w:cs="Times New Roman"/>
          <w:sz w:val="28"/>
          <w:szCs w:val="28"/>
          <w:lang w:val="ro-RO" w:eastAsia="ru-RU"/>
        </w:rPr>
      </w:pPr>
      <w:r w:rsidRPr="00C23CB7">
        <w:rPr>
          <w:rFonts w:ascii="Times New Roman" w:eastAsia="Calibri" w:hAnsi="Times New Roman" w:cs="Times New Roman"/>
          <w:sz w:val="28"/>
          <w:szCs w:val="28"/>
          <w:lang w:val="ro-RO" w:eastAsia="ru-RU"/>
        </w:rPr>
        <w:t xml:space="preserve">Se alocă din soldul disponibil de mijloace bănești constituit în urma executării bugetului pentru anul 2020 în sumă totală de </w:t>
      </w:r>
      <w:r w:rsidRPr="00C23CB7">
        <w:rPr>
          <w:rFonts w:ascii="Times New Roman" w:eastAsia="Calibri" w:hAnsi="Times New Roman" w:cs="Times New Roman"/>
          <w:b/>
          <w:sz w:val="28"/>
          <w:szCs w:val="28"/>
          <w:lang w:val="ro-RO" w:eastAsia="ru-RU"/>
        </w:rPr>
        <w:t>201889,51 lei</w:t>
      </w:r>
      <w:r w:rsidRPr="00C23CB7">
        <w:rPr>
          <w:rFonts w:ascii="Times New Roman" w:eastAsia="Calibri" w:hAnsi="Times New Roman" w:cs="Times New Roman"/>
          <w:sz w:val="28"/>
          <w:szCs w:val="28"/>
          <w:lang w:val="ro-RO" w:eastAsia="ru-RU"/>
        </w:rPr>
        <w:t>, pentru:</w:t>
      </w:r>
    </w:p>
    <w:p w:rsidR="004D33B2" w:rsidRPr="00C23CB7" w:rsidRDefault="004D33B2" w:rsidP="004D33B2">
      <w:pPr>
        <w:pStyle w:val="a7"/>
        <w:spacing w:after="0" w:line="240" w:lineRule="auto"/>
        <w:rPr>
          <w:rFonts w:ascii="Times New Roman" w:eastAsia="Calibri" w:hAnsi="Times New Roman" w:cs="Times New Roman"/>
          <w:sz w:val="16"/>
          <w:szCs w:val="16"/>
          <w:lang w:val="ro-RO" w:eastAsia="ru-RU"/>
        </w:rPr>
      </w:pPr>
    </w:p>
    <w:p w:rsidR="004D33B2" w:rsidRDefault="004D33B2" w:rsidP="004D33B2">
      <w:pPr>
        <w:spacing w:after="0" w:line="240" w:lineRule="auto"/>
        <w:rPr>
          <w:rFonts w:ascii="Times New Roman" w:eastAsia="Calibri" w:hAnsi="Times New Roman" w:cs="Times New Roman"/>
          <w:sz w:val="28"/>
          <w:szCs w:val="28"/>
          <w:lang w:val="ro-RO" w:eastAsia="ru-RU"/>
        </w:rPr>
      </w:pPr>
      <w:r w:rsidRPr="00C23CB7">
        <w:rPr>
          <w:rFonts w:ascii="Times New Roman" w:eastAsia="Calibri" w:hAnsi="Times New Roman" w:cs="Times New Roman"/>
          <w:sz w:val="28"/>
          <w:szCs w:val="28"/>
          <w:lang w:val="ro-RO" w:eastAsia="ru-RU"/>
        </w:rPr>
        <w:t xml:space="preserve">            -   Reparația capitală a fîntînii arteziene  nr.1314 din</w:t>
      </w:r>
      <w:r>
        <w:rPr>
          <w:rFonts w:ascii="Times New Roman" w:eastAsia="Calibri" w:hAnsi="Times New Roman" w:cs="Times New Roman"/>
          <w:sz w:val="28"/>
          <w:szCs w:val="28"/>
          <w:lang w:val="ro-RO" w:eastAsia="ru-RU"/>
        </w:rPr>
        <w:t xml:space="preserve"> </w:t>
      </w:r>
      <w:r w:rsidRPr="00C23CB7">
        <w:rPr>
          <w:rFonts w:ascii="Times New Roman" w:eastAsia="Calibri" w:hAnsi="Times New Roman" w:cs="Times New Roman"/>
          <w:sz w:val="28"/>
          <w:szCs w:val="28"/>
          <w:lang w:val="ro-RO" w:eastAsia="ru-RU"/>
        </w:rPr>
        <w:t xml:space="preserve"> s.Baccealia, raionul </w:t>
      </w:r>
      <w:r>
        <w:rPr>
          <w:rFonts w:ascii="Times New Roman" w:eastAsia="Calibri" w:hAnsi="Times New Roman" w:cs="Times New Roman"/>
          <w:sz w:val="28"/>
          <w:szCs w:val="28"/>
          <w:lang w:val="ro-RO" w:eastAsia="ru-RU"/>
        </w:rPr>
        <w:t xml:space="preserve"> </w:t>
      </w:r>
    </w:p>
    <w:p w:rsidR="004D33B2" w:rsidRPr="00C23CB7" w:rsidRDefault="004D33B2" w:rsidP="004D33B2">
      <w:pPr>
        <w:spacing w:after="0" w:line="240" w:lineRule="auto"/>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 xml:space="preserve">                </w:t>
      </w:r>
      <w:r w:rsidRPr="00C23CB7">
        <w:rPr>
          <w:rFonts w:ascii="Times New Roman" w:eastAsia="Calibri" w:hAnsi="Times New Roman" w:cs="Times New Roman"/>
          <w:sz w:val="28"/>
          <w:szCs w:val="28"/>
          <w:lang w:val="ro-RO" w:eastAsia="ru-RU"/>
        </w:rPr>
        <w:t xml:space="preserve">Căușeni  </w:t>
      </w:r>
      <w:r>
        <w:rPr>
          <w:rFonts w:ascii="Times New Roman" w:eastAsia="Calibri" w:hAnsi="Times New Roman" w:cs="Times New Roman"/>
          <w:sz w:val="28"/>
          <w:szCs w:val="28"/>
          <w:lang w:val="ro-RO" w:eastAsia="ru-RU"/>
        </w:rPr>
        <w:t>în sumă totală  de</w:t>
      </w:r>
      <w:r w:rsidRPr="00C23CB7">
        <w:rPr>
          <w:rFonts w:ascii="Times New Roman" w:eastAsia="Calibri" w:hAnsi="Times New Roman" w:cs="Times New Roman"/>
          <w:b/>
          <w:sz w:val="28"/>
          <w:szCs w:val="28"/>
          <w:lang w:val="ro-RO" w:eastAsia="ru-RU"/>
        </w:rPr>
        <w:t xml:space="preserve"> </w:t>
      </w:r>
      <w:r>
        <w:rPr>
          <w:rFonts w:ascii="Times New Roman" w:eastAsia="Calibri" w:hAnsi="Times New Roman" w:cs="Times New Roman"/>
          <w:b/>
          <w:sz w:val="28"/>
          <w:szCs w:val="28"/>
          <w:lang w:val="ro-RO" w:eastAsia="ru-RU"/>
        </w:rPr>
        <w:t xml:space="preserve">        </w:t>
      </w:r>
      <w:r w:rsidRPr="00C23CB7">
        <w:rPr>
          <w:rFonts w:ascii="Times New Roman" w:eastAsia="Calibri" w:hAnsi="Times New Roman" w:cs="Times New Roman"/>
          <w:b/>
          <w:sz w:val="28"/>
          <w:szCs w:val="28"/>
          <w:lang w:val="ro-RO" w:eastAsia="ru-RU"/>
        </w:rPr>
        <w:t>201889,51</w:t>
      </w:r>
      <w:r>
        <w:rPr>
          <w:rFonts w:ascii="Times New Roman" w:eastAsia="Calibri" w:hAnsi="Times New Roman" w:cs="Times New Roman"/>
          <w:b/>
          <w:sz w:val="28"/>
          <w:szCs w:val="28"/>
          <w:lang w:val="ro-RO" w:eastAsia="ru-RU"/>
        </w:rPr>
        <w:t xml:space="preserve">  lei</w:t>
      </w:r>
      <w:r w:rsidRPr="00C23CB7">
        <w:rPr>
          <w:rFonts w:ascii="Times New Roman" w:eastAsia="Calibri" w:hAnsi="Times New Roman" w:cs="Times New Roman"/>
          <w:b/>
          <w:sz w:val="28"/>
          <w:szCs w:val="28"/>
          <w:lang w:val="ro-RO" w:eastAsia="ru-RU"/>
        </w:rPr>
        <w:t>;</w:t>
      </w:r>
      <w:r>
        <w:rPr>
          <w:rFonts w:ascii="Times New Roman" w:eastAsia="Calibri" w:hAnsi="Times New Roman" w:cs="Times New Roman"/>
          <w:sz w:val="28"/>
          <w:szCs w:val="28"/>
          <w:lang w:val="ro-RO" w:eastAsia="ru-RU"/>
        </w:rPr>
        <w:t xml:space="preserve"> </w:t>
      </w:r>
      <w:r w:rsidRPr="00C23CB7">
        <w:rPr>
          <w:rFonts w:ascii="Times New Roman" w:eastAsia="Calibri" w:hAnsi="Times New Roman" w:cs="Times New Roman"/>
          <w:sz w:val="28"/>
          <w:szCs w:val="28"/>
          <w:lang w:val="ro-RO" w:eastAsia="ru-RU"/>
        </w:rPr>
        <w:t xml:space="preserve">                                                         </w:t>
      </w:r>
    </w:p>
    <w:p w:rsidR="004D33B2" w:rsidRPr="003B03E7" w:rsidRDefault="004D33B2" w:rsidP="004D33B2">
      <w:pPr>
        <w:spacing w:after="0" w:line="240" w:lineRule="auto"/>
        <w:rPr>
          <w:rFonts w:ascii="Times New Roman" w:eastAsia="Calibri" w:hAnsi="Times New Roman" w:cs="Times New Roman"/>
          <w:sz w:val="28"/>
          <w:szCs w:val="28"/>
          <w:lang w:val="ro-RO" w:eastAsia="ru-RU"/>
        </w:rPr>
      </w:pPr>
      <w:r w:rsidRPr="00C23CB7">
        <w:rPr>
          <w:rFonts w:ascii="Times New Roman" w:eastAsia="Calibri" w:hAnsi="Times New Roman" w:cs="Times New Roman"/>
          <w:sz w:val="28"/>
          <w:szCs w:val="28"/>
          <w:lang w:val="ro-RO" w:eastAsia="ru-RU"/>
        </w:rPr>
        <w:t xml:space="preserve">                                                                                                                        - </w:t>
      </w:r>
    </w:p>
    <w:p w:rsidR="004D33B2" w:rsidRPr="00C23CB7" w:rsidRDefault="004D33B2" w:rsidP="004D33B2">
      <w:pPr>
        <w:pStyle w:val="a3"/>
        <w:rPr>
          <w:rFonts w:ascii="Times New Roman" w:hAnsi="Times New Roman" w:cs="Times New Roman"/>
          <w:sz w:val="28"/>
          <w:szCs w:val="28"/>
          <w:lang w:val="ro-RO"/>
        </w:rPr>
      </w:pPr>
      <w:r w:rsidRPr="00C23CB7">
        <w:rPr>
          <w:rFonts w:ascii="Times New Roman" w:hAnsi="Times New Roman" w:cs="Times New Roman"/>
          <w:sz w:val="28"/>
          <w:szCs w:val="28"/>
          <w:lang w:val="ro-RO"/>
        </w:rPr>
        <w:t xml:space="preserve">        </w:t>
      </w:r>
      <w:r w:rsidRPr="00C23CB7">
        <w:rPr>
          <w:rFonts w:ascii="Times New Roman" w:hAnsi="Times New Roman" w:cs="Times New Roman"/>
          <w:b/>
          <w:sz w:val="28"/>
          <w:szCs w:val="28"/>
          <w:lang w:val="ro-RO"/>
        </w:rPr>
        <w:t xml:space="preserve">2.  </w:t>
      </w:r>
      <w:r w:rsidRPr="00C23CB7">
        <w:rPr>
          <w:rFonts w:ascii="Times New Roman" w:hAnsi="Times New Roman" w:cs="Times New Roman"/>
          <w:sz w:val="28"/>
          <w:szCs w:val="28"/>
          <w:lang w:val="ro-RO"/>
        </w:rPr>
        <w:t>Prezenta decizie se comunică:</w:t>
      </w:r>
    </w:p>
    <w:p w:rsidR="004D33B2" w:rsidRPr="002D134F" w:rsidRDefault="004D33B2" w:rsidP="004D33B2">
      <w:pPr>
        <w:pStyle w:val="a3"/>
        <w:rPr>
          <w:rFonts w:ascii="Times New Roman" w:hAnsi="Times New Roman" w:cs="Times New Roman"/>
          <w:sz w:val="28"/>
          <w:szCs w:val="28"/>
          <w:lang w:val="en-US"/>
        </w:rPr>
      </w:pPr>
      <w:r>
        <w:rPr>
          <w:rFonts w:ascii="Times New Roman" w:hAnsi="Times New Roman" w:cs="Times New Roman"/>
          <w:sz w:val="28"/>
          <w:szCs w:val="28"/>
          <w:lang w:val="ro-RO"/>
        </w:rPr>
        <w:t xml:space="preserve">          </w:t>
      </w:r>
      <w:r>
        <w:rPr>
          <w:rFonts w:ascii="Times New Roman" w:hAnsi="Times New Roman" w:cs="Times New Roman"/>
          <w:sz w:val="28"/>
          <w:szCs w:val="28"/>
          <w:lang w:val="en-US"/>
        </w:rPr>
        <w:t xml:space="preserve"> -</w:t>
      </w:r>
      <w:r w:rsidRPr="002D134F">
        <w:rPr>
          <w:rFonts w:ascii="Times New Roman" w:hAnsi="Times New Roman" w:cs="Times New Roman"/>
          <w:sz w:val="28"/>
          <w:szCs w:val="28"/>
          <w:lang w:val="en-US"/>
        </w:rPr>
        <w:t xml:space="preserve"> </w:t>
      </w:r>
      <w:r>
        <w:rPr>
          <w:rFonts w:ascii="Times New Roman" w:hAnsi="Times New Roman" w:cs="Times New Roman"/>
          <w:sz w:val="28"/>
          <w:szCs w:val="28"/>
          <w:lang w:val="en-US"/>
        </w:rPr>
        <w:t>primarului comunei Baccealia</w:t>
      </w:r>
      <w:r w:rsidRPr="002D134F">
        <w:rPr>
          <w:rFonts w:ascii="Times New Roman" w:hAnsi="Times New Roman" w:cs="Times New Roman"/>
          <w:sz w:val="28"/>
          <w:szCs w:val="28"/>
          <w:lang w:val="en-US"/>
        </w:rPr>
        <w:t>;</w:t>
      </w:r>
    </w:p>
    <w:p w:rsidR="004D33B2" w:rsidRDefault="004D33B2" w:rsidP="004D33B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Oficiul teritorial Căușeni al Cancelariei de Stat;</w:t>
      </w:r>
    </w:p>
    <w:p w:rsidR="004D33B2" w:rsidRDefault="004D33B2" w:rsidP="004D33B2">
      <w:pPr>
        <w:pStyle w:val="a3"/>
        <w:rPr>
          <w:rFonts w:ascii="Times New Roman" w:hAnsi="Times New Roman" w:cs="Times New Roman"/>
          <w:sz w:val="28"/>
          <w:szCs w:val="28"/>
          <w:lang w:val="en-US"/>
        </w:rPr>
      </w:pPr>
      <w:r>
        <w:rPr>
          <w:rFonts w:ascii="Times New Roman" w:hAnsi="Times New Roman" w:cs="Times New Roman"/>
          <w:sz w:val="28"/>
          <w:szCs w:val="28"/>
          <w:lang w:val="en-US"/>
        </w:rPr>
        <w:tab/>
        <w:t xml:space="preserve"> - plasarea în Registrul de Stat al Actelor Locale;</w:t>
      </w:r>
    </w:p>
    <w:p w:rsidR="004D33B2" w:rsidRPr="00100BAF" w:rsidRDefault="004D33B2" w:rsidP="004D33B2">
      <w:pPr>
        <w:pStyle w:val="a3"/>
        <w:rPr>
          <w:rFonts w:ascii="Times New Roman" w:hAnsi="Times New Roman" w:cs="Times New Roman"/>
          <w:sz w:val="28"/>
          <w:szCs w:val="28"/>
          <w:lang w:val="en-US"/>
        </w:rPr>
      </w:pPr>
      <w:r>
        <w:rPr>
          <w:rFonts w:ascii="Times New Roman" w:hAnsi="Times New Roman" w:cs="Times New Roman"/>
          <w:sz w:val="28"/>
          <w:szCs w:val="28"/>
          <w:lang w:val="en-US"/>
        </w:rPr>
        <w:tab/>
        <w:t xml:space="preserve"> - populației comunei prin afișare pe panoul de informații.</w:t>
      </w:r>
    </w:p>
    <w:p w:rsidR="004D33B2" w:rsidRPr="004A4566" w:rsidRDefault="004D33B2" w:rsidP="004D33B2">
      <w:pPr>
        <w:pStyle w:val="a3"/>
        <w:rPr>
          <w:rFonts w:ascii="Times New Roman" w:hAnsi="Times New Roman" w:cs="Times New Roman"/>
          <w:sz w:val="28"/>
          <w:szCs w:val="28"/>
          <w:lang w:val="en-US"/>
        </w:rPr>
      </w:pPr>
    </w:p>
    <w:p w:rsidR="004D33B2" w:rsidRPr="00C23CB7" w:rsidRDefault="004D33B2" w:rsidP="004D33B2">
      <w:pPr>
        <w:pStyle w:val="a3"/>
        <w:rPr>
          <w:rFonts w:ascii="Times New Roman" w:hAnsi="Times New Roman" w:cs="Times New Roman"/>
          <w:sz w:val="28"/>
          <w:szCs w:val="28"/>
          <w:lang w:val="ro-RO"/>
        </w:rPr>
      </w:pPr>
    </w:p>
    <w:p w:rsidR="004D33B2" w:rsidRPr="00C23CB7" w:rsidRDefault="004D33B2" w:rsidP="004D33B2">
      <w:pPr>
        <w:pStyle w:val="a3"/>
        <w:rPr>
          <w:rFonts w:ascii="Times New Roman" w:hAnsi="Times New Roman" w:cs="Times New Roman"/>
          <w:sz w:val="28"/>
          <w:szCs w:val="28"/>
          <w:lang w:val="ro-RO"/>
        </w:rPr>
      </w:pPr>
    </w:p>
    <w:p w:rsidR="004D33B2" w:rsidRPr="009957A2" w:rsidRDefault="004D33B2" w:rsidP="004D33B2">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Președintele  ședinței                                                   Contrasemnează:</w:t>
      </w:r>
    </w:p>
    <w:p w:rsidR="004D33B2" w:rsidRPr="009957A2" w:rsidRDefault="004D33B2" w:rsidP="004D33B2">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Secretarul Consiliului  comunal</w:t>
      </w:r>
    </w:p>
    <w:p w:rsidR="004D33B2" w:rsidRDefault="004D33B2" w:rsidP="004D33B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__________L.Pocnea                                              </w:t>
      </w:r>
      <w:r w:rsidRPr="009957A2">
        <w:rPr>
          <w:rFonts w:ascii="Times New Roman" w:hAnsi="Times New Roman" w:cs="Times New Roman"/>
          <w:sz w:val="28"/>
          <w:szCs w:val="28"/>
          <w:lang w:val="ro-RO"/>
        </w:rPr>
        <w:t>_______________A.Pocnea</w:t>
      </w:r>
    </w:p>
    <w:p w:rsidR="004D33B2" w:rsidRDefault="004D33B2" w:rsidP="004D33B2">
      <w:pPr>
        <w:pStyle w:val="a3"/>
        <w:rPr>
          <w:rFonts w:ascii="Times New Roman" w:hAnsi="Times New Roman" w:cs="Times New Roman"/>
          <w:sz w:val="28"/>
          <w:szCs w:val="28"/>
          <w:lang w:val="ro-RO"/>
        </w:rPr>
      </w:pPr>
    </w:p>
    <w:p w:rsidR="004D33B2" w:rsidRDefault="004D33B2" w:rsidP="004D33B2">
      <w:pPr>
        <w:pStyle w:val="a3"/>
        <w:rPr>
          <w:rFonts w:ascii="Times New Roman" w:hAnsi="Times New Roman" w:cs="Times New Roman"/>
          <w:i/>
          <w:sz w:val="28"/>
          <w:szCs w:val="28"/>
          <w:lang w:val="en-US"/>
        </w:rPr>
      </w:pPr>
    </w:p>
    <w:p w:rsidR="004D33B2" w:rsidRPr="002109D9" w:rsidRDefault="004D33B2" w:rsidP="004D33B2">
      <w:pPr>
        <w:tabs>
          <w:tab w:val="left" w:pos="3140"/>
        </w:tabs>
        <w:jc w:val="center"/>
        <w:rPr>
          <w:rFonts w:ascii="Times New Roman" w:hAnsi="Times New Roman" w:cs="Times New Roman"/>
          <w:b/>
          <w:sz w:val="28"/>
          <w:szCs w:val="28"/>
          <w:lang w:val="pt-BR"/>
        </w:rPr>
      </w:pPr>
      <w:r w:rsidRPr="002109D9">
        <w:rPr>
          <w:rFonts w:ascii="Times New Roman" w:hAnsi="Times New Roman" w:cs="Times New Roman"/>
          <w:b/>
          <w:noProof/>
          <w:sz w:val="28"/>
          <w:szCs w:val="28"/>
          <w:lang w:eastAsia="ru-RU"/>
        </w:rPr>
        <w:drawing>
          <wp:inline distT="0" distB="0" distL="0" distR="0">
            <wp:extent cx="760095" cy="731520"/>
            <wp:effectExtent l="0" t="0" r="1905" b="0"/>
            <wp:docPr id="23" name="Рисунок 9"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ok"/>
                    <pic:cNvPicPr>
                      <a:picLocks noChangeAspect="1" noChangeArrowheads="1"/>
                    </pic:cNvPicPr>
                  </pic:nvPicPr>
                  <pic:blipFill>
                    <a:blip r:embed="rId5"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60095" cy="731520"/>
                    </a:xfrm>
                    <a:prstGeom prst="rect">
                      <a:avLst/>
                    </a:prstGeom>
                    <a:noFill/>
                    <a:ln>
                      <a:noFill/>
                    </a:ln>
                  </pic:spPr>
                </pic:pic>
              </a:graphicData>
            </a:graphic>
          </wp:inline>
        </w:drawing>
      </w:r>
    </w:p>
    <w:p w:rsidR="004D33B2" w:rsidRPr="00CA1F3C" w:rsidRDefault="004D33B2" w:rsidP="004D33B2">
      <w:pPr>
        <w:pStyle w:val="a3"/>
        <w:jc w:val="center"/>
        <w:rPr>
          <w:rFonts w:ascii="Times New Roman" w:hAnsi="Times New Roman" w:cs="Times New Roman"/>
          <w:b/>
          <w:sz w:val="24"/>
          <w:szCs w:val="24"/>
          <w:lang w:val="pt-BR"/>
        </w:rPr>
      </w:pPr>
      <w:r w:rsidRPr="00CA1F3C">
        <w:rPr>
          <w:rFonts w:ascii="Times New Roman" w:hAnsi="Times New Roman" w:cs="Times New Roman"/>
          <w:b/>
          <w:sz w:val="24"/>
          <w:szCs w:val="24"/>
          <w:lang w:val="pt-BR"/>
        </w:rPr>
        <w:t>REPUBLICA MOLDOVA</w:t>
      </w:r>
    </w:p>
    <w:p w:rsidR="004D33B2" w:rsidRPr="00CA1F3C" w:rsidRDefault="004D33B2" w:rsidP="004D33B2">
      <w:pPr>
        <w:pStyle w:val="a3"/>
        <w:jc w:val="center"/>
        <w:rPr>
          <w:rFonts w:ascii="Times New Roman" w:hAnsi="Times New Roman" w:cs="Times New Roman"/>
          <w:b/>
          <w:sz w:val="24"/>
          <w:szCs w:val="24"/>
          <w:lang w:val="pt-BR"/>
        </w:rPr>
      </w:pPr>
      <w:r w:rsidRPr="00CA1F3C">
        <w:rPr>
          <w:rFonts w:ascii="Times New Roman" w:hAnsi="Times New Roman" w:cs="Times New Roman"/>
          <w:b/>
          <w:sz w:val="24"/>
          <w:szCs w:val="24"/>
          <w:lang w:val="pt-BR"/>
        </w:rPr>
        <w:t>RAIONUL  CĂUȘENI</w:t>
      </w:r>
    </w:p>
    <w:p w:rsidR="004D33B2" w:rsidRPr="00CA1F3C" w:rsidRDefault="004D33B2" w:rsidP="004D33B2">
      <w:pPr>
        <w:pStyle w:val="a3"/>
        <w:jc w:val="center"/>
        <w:rPr>
          <w:rFonts w:ascii="Times New Roman" w:hAnsi="Times New Roman" w:cs="Times New Roman"/>
          <w:b/>
          <w:sz w:val="24"/>
          <w:szCs w:val="24"/>
          <w:lang w:val="pt-BR"/>
        </w:rPr>
      </w:pPr>
      <w:r w:rsidRPr="00CA1F3C">
        <w:rPr>
          <w:rFonts w:ascii="Times New Roman" w:hAnsi="Times New Roman" w:cs="Times New Roman"/>
          <w:b/>
          <w:sz w:val="24"/>
          <w:szCs w:val="24"/>
          <w:lang w:val="pt-BR"/>
        </w:rPr>
        <w:t>CONSILIUL COMUNAL BACCEALIA</w:t>
      </w:r>
    </w:p>
    <w:p w:rsidR="004D33B2" w:rsidRPr="00CA1F3C" w:rsidRDefault="004D33B2" w:rsidP="004D33B2">
      <w:pPr>
        <w:pStyle w:val="a3"/>
        <w:jc w:val="center"/>
        <w:rPr>
          <w:rFonts w:ascii="Times New Roman" w:hAnsi="Times New Roman" w:cs="Times New Roman"/>
          <w:b/>
          <w:sz w:val="16"/>
          <w:szCs w:val="16"/>
          <w:lang w:val="pt-BR"/>
        </w:rPr>
      </w:pPr>
    </w:p>
    <w:p w:rsidR="004D33B2" w:rsidRPr="00CA1F3C" w:rsidRDefault="004D33B2" w:rsidP="004D33B2">
      <w:pPr>
        <w:pStyle w:val="a3"/>
        <w:jc w:val="center"/>
        <w:rPr>
          <w:rFonts w:ascii="Times New Roman" w:hAnsi="Times New Roman" w:cs="Times New Roman"/>
          <w:b/>
          <w:sz w:val="24"/>
          <w:szCs w:val="24"/>
          <w:lang w:val="pt-BR"/>
        </w:rPr>
      </w:pPr>
      <w:r w:rsidRPr="00CA1F3C">
        <w:rPr>
          <w:rFonts w:ascii="Times New Roman" w:hAnsi="Times New Roman" w:cs="Times New Roman"/>
          <w:b/>
          <w:sz w:val="24"/>
          <w:szCs w:val="24"/>
          <w:lang w:val="pt-BR"/>
        </w:rPr>
        <w:t xml:space="preserve">DECIZIE  </w:t>
      </w:r>
      <w:r>
        <w:rPr>
          <w:rFonts w:ascii="Times New Roman" w:hAnsi="Times New Roman" w:cs="Times New Roman"/>
          <w:b/>
          <w:sz w:val="24"/>
          <w:szCs w:val="24"/>
          <w:lang w:val="pt-BR"/>
        </w:rPr>
        <w:t>n</w:t>
      </w:r>
      <w:r w:rsidRPr="00CA1F3C">
        <w:rPr>
          <w:rFonts w:ascii="Times New Roman" w:hAnsi="Times New Roman" w:cs="Times New Roman"/>
          <w:b/>
          <w:sz w:val="24"/>
          <w:szCs w:val="24"/>
          <w:lang w:val="pt-BR"/>
        </w:rPr>
        <w:t>r.</w:t>
      </w:r>
      <w:r w:rsidRPr="00CA1F3C">
        <w:rPr>
          <w:rFonts w:ascii="Times New Roman" w:hAnsi="Times New Roman" w:cs="Times New Roman"/>
          <w:b/>
          <w:sz w:val="24"/>
          <w:szCs w:val="24"/>
          <w:lang w:val="ro-RO"/>
        </w:rPr>
        <w:t xml:space="preserve"> </w:t>
      </w:r>
      <w:r>
        <w:rPr>
          <w:rFonts w:ascii="Times New Roman" w:hAnsi="Times New Roman" w:cs="Times New Roman"/>
          <w:b/>
          <w:sz w:val="24"/>
          <w:szCs w:val="24"/>
          <w:lang w:val="ro-RO"/>
        </w:rPr>
        <w:t>3/3</w:t>
      </w:r>
    </w:p>
    <w:p w:rsidR="004D33B2" w:rsidRDefault="004D33B2" w:rsidP="004D33B2">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09  iunie  </w:t>
      </w:r>
      <w:r w:rsidRPr="002109D9">
        <w:rPr>
          <w:rFonts w:ascii="Times New Roman" w:hAnsi="Times New Roman" w:cs="Times New Roman"/>
          <w:b/>
          <w:sz w:val="28"/>
          <w:szCs w:val="28"/>
          <w:lang w:val="pt-BR"/>
        </w:rPr>
        <w:t>20</w:t>
      </w:r>
      <w:r>
        <w:rPr>
          <w:rFonts w:ascii="Times New Roman" w:hAnsi="Times New Roman" w:cs="Times New Roman"/>
          <w:b/>
          <w:sz w:val="28"/>
          <w:szCs w:val="28"/>
          <w:lang w:val="pt-BR"/>
        </w:rPr>
        <w:t>21</w:t>
      </w:r>
    </w:p>
    <w:p w:rsidR="004D33B2" w:rsidRDefault="004D33B2" w:rsidP="004D33B2">
      <w:pPr>
        <w:pStyle w:val="a3"/>
        <w:rPr>
          <w:rFonts w:ascii="Times New Roman" w:hAnsi="Times New Roman" w:cs="Times New Roman"/>
          <w:b/>
          <w:sz w:val="28"/>
          <w:szCs w:val="28"/>
          <w:lang w:val="pt-BR"/>
        </w:rPr>
      </w:pPr>
    </w:p>
    <w:p w:rsidR="004D33B2" w:rsidRDefault="004D33B2" w:rsidP="004D33B2">
      <w:pPr>
        <w:pStyle w:val="a3"/>
        <w:rPr>
          <w:rFonts w:ascii="Times New Roman" w:hAnsi="Times New Roman" w:cs="Times New Roman"/>
          <w:sz w:val="28"/>
          <w:szCs w:val="28"/>
          <w:lang w:val="en-US"/>
        </w:rPr>
      </w:pPr>
      <w:r w:rsidRPr="003B03E7">
        <w:rPr>
          <w:rFonts w:ascii="Times New Roman" w:hAnsi="Times New Roman" w:cs="Times New Roman"/>
          <w:sz w:val="28"/>
          <w:szCs w:val="28"/>
          <w:lang w:val="en-US"/>
        </w:rPr>
        <w:t>Cu privire la a</w:t>
      </w:r>
      <w:r>
        <w:rPr>
          <w:rFonts w:ascii="Times New Roman" w:hAnsi="Times New Roman" w:cs="Times New Roman"/>
          <w:sz w:val="28"/>
          <w:szCs w:val="28"/>
          <w:lang w:val="en-US"/>
        </w:rPr>
        <w:t>brogarea</w:t>
      </w:r>
      <w:r w:rsidRPr="003B03E7">
        <w:rPr>
          <w:rFonts w:ascii="Times New Roman" w:hAnsi="Times New Roman" w:cs="Times New Roman"/>
          <w:sz w:val="28"/>
          <w:szCs w:val="28"/>
          <w:lang w:val="en-US"/>
        </w:rPr>
        <w:t xml:space="preserve"> deciziei nr.1/11-2 din 28.02.2020 </w:t>
      </w:r>
    </w:p>
    <w:p w:rsidR="004D33B2" w:rsidRDefault="004D33B2" w:rsidP="004D33B2">
      <w:pPr>
        <w:pStyle w:val="a3"/>
        <w:rPr>
          <w:rFonts w:ascii="Times New Roman" w:hAnsi="Times New Roman" w:cs="Times New Roman"/>
          <w:sz w:val="28"/>
          <w:szCs w:val="28"/>
          <w:lang w:val="en-US"/>
        </w:rPr>
      </w:pPr>
      <w:r w:rsidRPr="003B03E7">
        <w:rPr>
          <w:rFonts w:ascii="Times New Roman" w:hAnsi="Times New Roman" w:cs="Times New Roman"/>
          <w:sz w:val="28"/>
          <w:szCs w:val="28"/>
          <w:lang w:val="en-US"/>
        </w:rPr>
        <w:t xml:space="preserve">„Cu privire la scoaterea la </w:t>
      </w:r>
      <w:r>
        <w:rPr>
          <w:rFonts w:ascii="Times New Roman" w:hAnsi="Times New Roman" w:cs="Times New Roman"/>
          <w:sz w:val="28"/>
          <w:szCs w:val="28"/>
          <w:lang w:val="en-US"/>
        </w:rPr>
        <w:t>licitație a bunului  imobil”</w:t>
      </w:r>
    </w:p>
    <w:p w:rsidR="004D33B2" w:rsidRDefault="004D33B2" w:rsidP="004D33B2">
      <w:pPr>
        <w:pStyle w:val="a3"/>
        <w:rPr>
          <w:rFonts w:ascii="Times New Roman" w:hAnsi="Times New Roman" w:cs="Times New Roman"/>
          <w:sz w:val="28"/>
          <w:szCs w:val="28"/>
          <w:lang w:val="en-US"/>
        </w:rPr>
      </w:pPr>
    </w:p>
    <w:p w:rsidR="004D33B2" w:rsidRDefault="004D33B2" w:rsidP="004D33B2">
      <w:pPr>
        <w:pStyle w:val="a3"/>
        <w:rPr>
          <w:rFonts w:ascii="Times New Roman" w:hAnsi="Times New Roman" w:cs="Times New Roman"/>
          <w:sz w:val="28"/>
          <w:szCs w:val="28"/>
          <w:lang w:val="en-US"/>
        </w:rPr>
      </w:pPr>
      <w:r>
        <w:rPr>
          <w:rFonts w:ascii="Times New Roman" w:hAnsi="Times New Roman" w:cs="Times New Roman"/>
          <w:sz w:val="28"/>
          <w:szCs w:val="28"/>
          <w:lang w:val="en-US"/>
        </w:rPr>
        <w:lastRenderedPageBreak/>
        <w:tab/>
        <w:t>Avînd în vedere, că fîntîna arteziană nr.1314 din s.Baccealia se află într-o stare deplorabilă și necesită urgent reparație  capitală, pentru a o putea pune în funcțiune și aproviziona  populația din sat cu apă potabilă,</w:t>
      </w:r>
    </w:p>
    <w:p w:rsidR="004D33B2" w:rsidRDefault="004D33B2" w:rsidP="004D33B2">
      <w:pPr>
        <w:pStyle w:val="a3"/>
        <w:rPr>
          <w:rFonts w:ascii="Times New Roman" w:hAnsi="Times New Roman" w:cs="Times New Roman"/>
          <w:sz w:val="28"/>
          <w:szCs w:val="28"/>
          <w:lang w:val="en-US"/>
        </w:rPr>
      </w:pPr>
      <w:r>
        <w:rPr>
          <w:rFonts w:ascii="Times New Roman" w:hAnsi="Times New Roman" w:cs="Times New Roman"/>
          <w:sz w:val="28"/>
          <w:szCs w:val="28"/>
          <w:lang w:val="en-US"/>
        </w:rPr>
        <w:tab/>
        <w:t>În temeiul art.14(1) din Legea privind administrația public locală nr.436-XVI  din 28.12.2006, consiliul communal Baccealia,</w:t>
      </w:r>
    </w:p>
    <w:p w:rsidR="004D33B2" w:rsidRDefault="004D33B2" w:rsidP="004D33B2">
      <w:pPr>
        <w:pStyle w:val="a3"/>
        <w:rPr>
          <w:rFonts w:ascii="Times New Roman" w:hAnsi="Times New Roman" w:cs="Times New Roman"/>
          <w:sz w:val="28"/>
          <w:szCs w:val="28"/>
          <w:lang w:val="en-US"/>
        </w:rPr>
      </w:pPr>
    </w:p>
    <w:p w:rsidR="004D33B2" w:rsidRDefault="004D33B2" w:rsidP="004D33B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DECIDE:</w:t>
      </w:r>
    </w:p>
    <w:p w:rsidR="004D33B2" w:rsidRDefault="004D33B2" w:rsidP="004D33B2">
      <w:pPr>
        <w:pStyle w:val="a3"/>
        <w:rPr>
          <w:rFonts w:ascii="Times New Roman" w:hAnsi="Times New Roman" w:cs="Times New Roman"/>
          <w:sz w:val="28"/>
          <w:szCs w:val="28"/>
          <w:lang w:val="en-US"/>
        </w:rPr>
      </w:pPr>
    </w:p>
    <w:p w:rsidR="004D33B2" w:rsidRDefault="004D33B2" w:rsidP="004D33B2">
      <w:pPr>
        <w:pStyle w:val="a3"/>
        <w:ind w:firstLine="708"/>
        <w:rPr>
          <w:rFonts w:ascii="Times New Roman" w:hAnsi="Times New Roman" w:cs="Times New Roman"/>
          <w:sz w:val="28"/>
          <w:szCs w:val="28"/>
          <w:lang w:val="en-US"/>
        </w:rPr>
      </w:pPr>
      <w:r>
        <w:rPr>
          <w:rFonts w:ascii="Times New Roman" w:hAnsi="Times New Roman" w:cs="Times New Roman"/>
          <w:sz w:val="28"/>
          <w:szCs w:val="28"/>
          <w:lang w:val="en-US"/>
        </w:rPr>
        <w:t>1. Se abrogă decizia consiliului communal nr.1/11-2 din 28.02.2020</w:t>
      </w:r>
      <w:r w:rsidRPr="003B03E7">
        <w:rPr>
          <w:rFonts w:ascii="Times New Roman" w:hAnsi="Times New Roman" w:cs="Times New Roman"/>
          <w:sz w:val="28"/>
          <w:szCs w:val="28"/>
          <w:lang w:val="en-US"/>
        </w:rPr>
        <w:t xml:space="preserve">„Cu </w:t>
      </w:r>
    </w:p>
    <w:p w:rsidR="004D33B2" w:rsidRDefault="004D33B2" w:rsidP="004D33B2">
      <w:pPr>
        <w:pStyle w:val="a3"/>
        <w:ind w:firstLine="708"/>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3B03E7">
        <w:rPr>
          <w:rFonts w:ascii="Times New Roman" w:hAnsi="Times New Roman" w:cs="Times New Roman"/>
          <w:sz w:val="28"/>
          <w:szCs w:val="28"/>
          <w:lang w:val="en-US"/>
        </w:rPr>
        <w:t xml:space="preserve">privire la </w:t>
      </w:r>
      <w:r>
        <w:rPr>
          <w:rFonts w:ascii="Times New Roman" w:hAnsi="Times New Roman" w:cs="Times New Roman"/>
          <w:sz w:val="28"/>
          <w:szCs w:val="28"/>
          <w:lang w:val="en-US"/>
        </w:rPr>
        <w:t>s</w:t>
      </w:r>
      <w:r w:rsidRPr="003B03E7">
        <w:rPr>
          <w:rFonts w:ascii="Times New Roman" w:hAnsi="Times New Roman" w:cs="Times New Roman"/>
          <w:sz w:val="28"/>
          <w:szCs w:val="28"/>
          <w:lang w:val="en-US"/>
        </w:rPr>
        <w:t>coaterea</w:t>
      </w:r>
      <w:r>
        <w:rPr>
          <w:rFonts w:ascii="Times New Roman" w:hAnsi="Times New Roman" w:cs="Times New Roman"/>
          <w:sz w:val="28"/>
          <w:szCs w:val="28"/>
          <w:lang w:val="en-US"/>
        </w:rPr>
        <w:t xml:space="preserve">  </w:t>
      </w:r>
      <w:r w:rsidRPr="003B03E7">
        <w:rPr>
          <w:rFonts w:ascii="Times New Roman" w:hAnsi="Times New Roman" w:cs="Times New Roman"/>
          <w:sz w:val="28"/>
          <w:szCs w:val="28"/>
          <w:lang w:val="en-US"/>
        </w:rPr>
        <w:t xml:space="preserve">la </w:t>
      </w:r>
      <w:r>
        <w:rPr>
          <w:rFonts w:ascii="Times New Roman" w:hAnsi="Times New Roman" w:cs="Times New Roman"/>
          <w:sz w:val="28"/>
          <w:szCs w:val="28"/>
          <w:lang w:val="en-US"/>
        </w:rPr>
        <w:t>licitație a bunului  imobil”  în legătură cu reparația</w:t>
      </w:r>
    </w:p>
    <w:p w:rsidR="004D33B2" w:rsidRDefault="004D33B2" w:rsidP="004D33B2">
      <w:pPr>
        <w:pStyle w:val="a3"/>
        <w:ind w:firstLine="708"/>
        <w:rPr>
          <w:rFonts w:ascii="Times New Roman" w:hAnsi="Times New Roman" w:cs="Times New Roman"/>
          <w:sz w:val="28"/>
          <w:szCs w:val="28"/>
          <w:lang w:val="en-US"/>
        </w:rPr>
      </w:pPr>
      <w:r>
        <w:rPr>
          <w:rFonts w:ascii="Times New Roman" w:hAnsi="Times New Roman" w:cs="Times New Roman"/>
          <w:sz w:val="28"/>
          <w:szCs w:val="28"/>
          <w:lang w:val="en-US"/>
        </w:rPr>
        <w:t xml:space="preserve">    capitală  a imobilului.</w:t>
      </w:r>
    </w:p>
    <w:p w:rsidR="004D33B2" w:rsidRPr="003B03E7" w:rsidRDefault="004D33B2" w:rsidP="004D33B2">
      <w:pPr>
        <w:pStyle w:val="a3"/>
        <w:rPr>
          <w:rFonts w:ascii="Times New Roman" w:hAnsi="Times New Roman" w:cs="Times New Roman"/>
          <w:sz w:val="28"/>
          <w:szCs w:val="28"/>
          <w:lang w:val="en-US"/>
        </w:rPr>
      </w:pPr>
    </w:p>
    <w:p w:rsidR="004D33B2" w:rsidRPr="00C23CB7" w:rsidRDefault="004D33B2" w:rsidP="004D33B2">
      <w:pPr>
        <w:pStyle w:val="a3"/>
        <w:rPr>
          <w:rFonts w:ascii="Times New Roman" w:hAnsi="Times New Roman" w:cs="Times New Roman"/>
          <w:sz w:val="28"/>
          <w:szCs w:val="28"/>
          <w:lang w:val="ro-RO"/>
        </w:rPr>
      </w:pPr>
      <w:r w:rsidRPr="003B03E7">
        <w:rPr>
          <w:rFonts w:ascii="Times New Roman" w:hAnsi="Times New Roman" w:cs="Times New Roman"/>
          <w:sz w:val="28"/>
          <w:szCs w:val="28"/>
          <w:lang w:val="en-US"/>
        </w:rPr>
        <w:t xml:space="preserve">     </w:t>
      </w:r>
      <w:r w:rsidRPr="00C23CB7">
        <w:rPr>
          <w:rFonts w:ascii="Times New Roman" w:hAnsi="Times New Roman" w:cs="Times New Roman"/>
          <w:sz w:val="28"/>
          <w:szCs w:val="28"/>
          <w:lang w:val="ro-RO"/>
        </w:rPr>
        <w:t xml:space="preserve">        </w:t>
      </w:r>
      <w:r w:rsidRPr="00C23CB7">
        <w:rPr>
          <w:rFonts w:ascii="Times New Roman" w:hAnsi="Times New Roman" w:cs="Times New Roman"/>
          <w:b/>
          <w:sz w:val="28"/>
          <w:szCs w:val="28"/>
          <w:lang w:val="ro-RO"/>
        </w:rPr>
        <w:t xml:space="preserve">2.  </w:t>
      </w:r>
      <w:r w:rsidRPr="00C23CB7">
        <w:rPr>
          <w:rFonts w:ascii="Times New Roman" w:hAnsi="Times New Roman" w:cs="Times New Roman"/>
          <w:sz w:val="28"/>
          <w:szCs w:val="28"/>
          <w:lang w:val="ro-RO"/>
        </w:rPr>
        <w:t>Prezenta decizie se comunică:</w:t>
      </w:r>
    </w:p>
    <w:p w:rsidR="004D33B2" w:rsidRPr="002D134F" w:rsidRDefault="004D33B2" w:rsidP="004D33B2">
      <w:pPr>
        <w:pStyle w:val="a3"/>
        <w:rPr>
          <w:rFonts w:ascii="Times New Roman" w:hAnsi="Times New Roman" w:cs="Times New Roman"/>
          <w:sz w:val="28"/>
          <w:szCs w:val="28"/>
          <w:lang w:val="en-US"/>
        </w:rPr>
      </w:pPr>
      <w:r w:rsidRPr="002D134F">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2D134F">
        <w:rPr>
          <w:rFonts w:ascii="Times New Roman" w:hAnsi="Times New Roman" w:cs="Times New Roman"/>
          <w:sz w:val="28"/>
          <w:szCs w:val="28"/>
          <w:lang w:val="en-US"/>
        </w:rPr>
        <w:t xml:space="preserve"> </w:t>
      </w:r>
      <w:r>
        <w:rPr>
          <w:rFonts w:ascii="Times New Roman" w:hAnsi="Times New Roman" w:cs="Times New Roman"/>
          <w:sz w:val="28"/>
          <w:szCs w:val="28"/>
          <w:lang w:val="en-US"/>
        </w:rPr>
        <w:t>primarului comunei Baccealia</w:t>
      </w:r>
      <w:r w:rsidRPr="002D134F">
        <w:rPr>
          <w:rFonts w:ascii="Times New Roman" w:hAnsi="Times New Roman" w:cs="Times New Roman"/>
          <w:sz w:val="28"/>
          <w:szCs w:val="28"/>
          <w:lang w:val="en-US"/>
        </w:rPr>
        <w:t>;</w:t>
      </w:r>
    </w:p>
    <w:p w:rsidR="004D33B2" w:rsidRDefault="004D33B2" w:rsidP="004D33B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Oficiul teritorial Căușeni al Cancelariei de Stat;</w:t>
      </w:r>
    </w:p>
    <w:p w:rsidR="004D33B2" w:rsidRDefault="004D33B2" w:rsidP="004D33B2">
      <w:pPr>
        <w:pStyle w:val="a3"/>
        <w:rPr>
          <w:rFonts w:ascii="Times New Roman" w:hAnsi="Times New Roman" w:cs="Times New Roman"/>
          <w:sz w:val="28"/>
          <w:szCs w:val="28"/>
          <w:lang w:val="en-US"/>
        </w:rPr>
      </w:pPr>
      <w:r>
        <w:rPr>
          <w:rFonts w:ascii="Times New Roman" w:hAnsi="Times New Roman" w:cs="Times New Roman"/>
          <w:sz w:val="28"/>
          <w:szCs w:val="28"/>
          <w:lang w:val="en-US"/>
        </w:rPr>
        <w:tab/>
        <w:t xml:space="preserve">         - plasarea în Registrul de Stat al Actelor Locale;</w:t>
      </w:r>
    </w:p>
    <w:p w:rsidR="004D33B2" w:rsidRPr="00100BAF" w:rsidRDefault="004D33B2" w:rsidP="004D33B2">
      <w:pPr>
        <w:pStyle w:val="a3"/>
        <w:rPr>
          <w:rFonts w:ascii="Times New Roman" w:hAnsi="Times New Roman" w:cs="Times New Roman"/>
          <w:sz w:val="28"/>
          <w:szCs w:val="28"/>
          <w:lang w:val="en-US"/>
        </w:rPr>
      </w:pPr>
      <w:r>
        <w:rPr>
          <w:rFonts w:ascii="Times New Roman" w:hAnsi="Times New Roman" w:cs="Times New Roman"/>
          <w:sz w:val="28"/>
          <w:szCs w:val="28"/>
          <w:lang w:val="en-US"/>
        </w:rPr>
        <w:tab/>
        <w:t xml:space="preserve">         - populației comunei prin afișare pe panoul de informații.</w:t>
      </w:r>
    </w:p>
    <w:p w:rsidR="004D33B2" w:rsidRPr="004A4566" w:rsidRDefault="004D33B2" w:rsidP="004D33B2">
      <w:pPr>
        <w:pStyle w:val="a3"/>
        <w:rPr>
          <w:rFonts w:ascii="Times New Roman" w:hAnsi="Times New Roman" w:cs="Times New Roman"/>
          <w:sz w:val="28"/>
          <w:szCs w:val="28"/>
          <w:lang w:val="en-US"/>
        </w:rPr>
      </w:pPr>
    </w:p>
    <w:p w:rsidR="004D33B2" w:rsidRDefault="004D33B2" w:rsidP="004D33B2">
      <w:pPr>
        <w:pStyle w:val="a3"/>
        <w:rPr>
          <w:rFonts w:ascii="Times New Roman" w:hAnsi="Times New Roman" w:cs="Times New Roman"/>
          <w:sz w:val="28"/>
          <w:szCs w:val="28"/>
          <w:lang w:val="ro-RO"/>
        </w:rPr>
      </w:pPr>
    </w:p>
    <w:p w:rsidR="004D33B2" w:rsidRPr="00C23CB7" w:rsidRDefault="004D33B2" w:rsidP="004D33B2">
      <w:pPr>
        <w:pStyle w:val="a3"/>
        <w:rPr>
          <w:rFonts w:ascii="Times New Roman" w:hAnsi="Times New Roman" w:cs="Times New Roman"/>
          <w:sz w:val="28"/>
          <w:szCs w:val="28"/>
          <w:lang w:val="ro-RO"/>
        </w:rPr>
      </w:pPr>
    </w:p>
    <w:p w:rsidR="004D33B2" w:rsidRPr="00C23CB7" w:rsidRDefault="004D33B2" w:rsidP="004D33B2">
      <w:pPr>
        <w:pStyle w:val="a3"/>
        <w:rPr>
          <w:rFonts w:ascii="Times New Roman" w:hAnsi="Times New Roman" w:cs="Times New Roman"/>
          <w:sz w:val="28"/>
          <w:szCs w:val="28"/>
          <w:lang w:val="ro-RO"/>
        </w:rPr>
      </w:pPr>
    </w:p>
    <w:p w:rsidR="004D33B2" w:rsidRPr="009957A2" w:rsidRDefault="004D33B2" w:rsidP="004D33B2">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Președintele  ședinței                                                   Contrasemnează:</w:t>
      </w:r>
    </w:p>
    <w:p w:rsidR="004D33B2" w:rsidRPr="009957A2" w:rsidRDefault="004D33B2" w:rsidP="004D33B2">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Secretarul Consiliului  comunal</w:t>
      </w:r>
    </w:p>
    <w:p w:rsidR="004D33B2" w:rsidRPr="00B0577A" w:rsidRDefault="004D33B2" w:rsidP="004D33B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__________L.Pocnea                                              </w:t>
      </w:r>
      <w:r w:rsidRPr="009957A2">
        <w:rPr>
          <w:rFonts w:ascii="Times New Roman" w:hAnsi="Times New Roman" w:cs="Times New Roman"/>
          <w:sz w:val="28"/>
          <w:szCs w:val="28"/>
          <w:lang w:val="ro-RO"/>
        </w:rPr>
        <w:t>_______________A.Pocne</w:t>
      </w:r>
    </w:p>
    <w:p w:rsidR="004D33B2" w:rsidRPr="00341A8D" w:rsidRDefault="004D33B2" w:rsidP="004D33B2">
      <w:pPr>
        <w:pStyle w:val="a3"/>
        <w:jc w:val="center"/>
        <w:rPr>
          <w:rFonts w:ascii="Times New Roman" w:hAnsi="Times New Roman" w:cs="Times New Roman"/>
          <w:sz w:val="28"/>
          <w:szCs w:val="28"/>
          <w:lang w:val="ro-RO"/>
        </w:rPr>
      </w:pPr>
      <w:r w:rsidRPr="000031ED">
        <w:rPr>
          <w:noProof/>
          <w:lang w:eastAsia="ru-RU"/>
        </w:rPr>
        <w:drawing>
          <wp:inline distT="0" distB="0" distL="0" distR="0">
            <wp:extent cx="1028700" cy="1014342"/>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4D33B2" w:rsidRPr="000031ED" w:rsidRDefault="004D33B2" w:rsidP="004D33B2">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REPUBLICA   MOLDOVA</w:t>
      </w:r>
    </w:p>
    <w:p w:rsidR="004D33B2" w:rsidRPr="000031ED" w:rsidRDefault="004D33B2" w:rsidP="004D33B2">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RAIONUL  CĂUȘENI</w:t>
      </w:r>
    </w:p>
    <w:p w:rsidR="004D33B2" w:rsidRPr="00341A8D" w:rsidRDefault="004D33B2" w:rsidP="004D33B2">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CONSILIUL  COMUNAL</w:t>
      </w:r>
      <w:r w:rsidRPr="000031ED">
        <w:rPr>
          <w:rFonts w:ascii="Times New Roman" w:hAnsi="Times New Roman" w:cs="Times New Roman"/>
          <w:b/>
          <w:sz w:val="28"/>
          <w:szCs w:val="28"/>
          <w:lang w:val="ro-RO"/>
        </w:rPr>
        <w:t xml:space="preserve">  BACCEALIA</w:t>
      </w:r>
    </w:p>
    <w:p w:rsidR="004D33B2" w:rsidRPr="000E7AFE" w:rsidRDefault="004D33B2" w:rsidP="004D33B2">
      <w:pPr>
        <w:keepNext/>
        <w:spacing w:after="0" w:line="240" w:lineRule="auto"/>
        <w:jc w:val="center"/>
        <w:outlineLvl w:val="0"/>
        <w:rPr>
          <w:rFonts w:ascii="Times New Roman" w:eastAsia="Calibri" w:hAnsi="Times New Roman" w:cs="Times New Roman"/>
          <w:sz w:val="16"/>
          <w:szCs w:val="16"/>
          <w:lang w:val="en-US" w:eastAsia="ru-RU"/>
        </w:rPr>
      </w:pPr>
    </w:p>
    <w:p w:rsidR="004D33B2" w:rsidRPr="000E7AFE" w:rsidRDefault="004D33B2" w:rsidP="004D33B2">
      <w:pPr>
        <w:spacing w:after="0" w:line="240" w:lineRule="auto"/>
        <w:jc w:val="center"/>
        <w:rPr>
          <w:rFonts w:ascii="Times New Roman" w:eastAsia="Calibri" w:hAnsi="Times New Roman" w:cs="Times New Roman"/>
          <w:sz w:val="26"/>
          <w:szCs w:val="26"/>
          <w:lang w:val="en-US" w:eastAsia="ru-RU"/>
        </w:rPr>
      </w:pPr>
      <w:r w:rsidRPr="000E7AFE">
        <w:rPr>
          <w:rFonts w:ascii="Times New Roman" w:eastAsia="Calibri" w:hAnsi="Times New Roman" w:cs="Times New Roman"/>
          <w:b/>
          <w:sz w:val="26"/>
          <w:szCs w:val="26"/>
          <w:lang w:val="en-US" w:eastAsia="ru-RU"/>
        </w:rPr>
        <w:t>DECIZIA nr.</w:t>
      </w:r>
      <w:r>
        <w:rPr>
          <w:rFonts w:ascii="Times New Roman" w:eastAsia="Calibri" w:hAnsi="Times New Roman" w:cs="Times New Roman"/>
          <w:b/>
          <w:sz w:val="26"/>
          <w:szCs w:val="26"/>
          <w:lang w:val="en-US" w:eastAsia="ru-RU"/>
        </w:rPr>
        <w:t xml:space="preserve"> </w:t>
      </w:r>
      <w:r w:rsidRPr="000E7AFE">
        <w:rPr>
          <w:rFonts w:ascii="Times New Roman" w:eastAsia="Calibri" w:hAnsi="Times New Roman" w:cs="Times New Roman"/>
          <w:b/>
          <w:sz w:val="26"/>
          <w:szCs w:val="26"/>
          <w:lang w:val="en-US" w:eastAsia="ru-RU"/>
        </w:rPr>
        <w:t>3</w:t>
      </w:r>
      <w:r>
        <w:rPr>
          <w:rFonts w:ascii="Times New Roman" w:eastAsia="Calibri" w:hAnsi="Times New Roman" w:cs="Times New Roman"/>
          <w:b/>
          <w:sz w:val="26"/>
          <w:szCs w:val="26"/>
          <w:lang w:val="en-US" w:eastAsia="ru-RU"/>
        </w:rPr>
        <w:t>/4</w:t>
      </w:r>
    </w:p>
    <w:p w:rsidR="004D33B2" w:rsidRPr="000E7AFE" w:rsidRDefault="004D33B2" w:rsidP="004D33B2">
      <w:pPr>
        <w:spacing w:after="0" w:line="240" w:lineRule="auto"/>
        <w:jc w:val="center"/>
        <w:rPr>
          <w:rFonts w:ascii="Times New Roman" w:eastAsia="Calibri" w:hAnsi="Times New Roman" w:cs="Times New Roman"/>
          <w:b/>
          <w:sz w:val="26"/>
          <w:szCs w:val="26"/>
          <w:lang w:val="en-US" w:eastAsia="ru-RU"/>
        </w:rPr>
      </w:pPr>
      <w:r w:rsidRPr="000E7AFE">
        <w:rPr>
          <w:rFonts w:ascii="Times New Roman" w:eastAsia="Calibri" w:hAnsi="Times New Roman" w:cs="Times New Roman"/>
          <w:b/>
          <w:sz w:val="26"/>
          <w:szCs w:val="26"/>
          <w:lang w:val="en-US" w:eastAsia="ru-RU"/>
        </w:rPr>
        <w:t xml:space="preserve">din </w:t>
      </w:r>
      <w:r>
        <w:rPr>
          <w:rFonts w:ascii="Times New Roman" w:eastAsia="Calibri" w:hAnsi="Times New Roman" w:cs="Times New Roman"/>
          <w:b/>
          <w:sz w:val="26"/>
          <w:szCs w:val="26"/>
          <w:lang w:val="en-US" w:eastAsia="ru-RU"/>
        </w:rPr>
        <w:t>09  iunie</w:t>
      </w:r>
      <w:r w:rsidRPr="000E7AFE">
        <w:rPr>
          <w:rFonts w:ascii="Times New Roman" w:eastAsia="Calibri" w:hAnsi="Times New Roman" w:cs="Times New Roman"/>
          <w:b/>
          <w:sz w:val="26"/>
          <w:szCs w:val="26"/>
          <w:lang w:val="en-US" w:eastAsia="ru-RU"/>
        </w:rPr>
        <w:t xml:space="preserve">   20</w:t>
      </w:r>
      <w:r>
        <w:rPr>
          <w:rFonts w:ascii="Times New Roman" w:eastAsia="Calibri" w:hAnsi="Times New Roman" w:cs="Times New Roman"/>
          <w:b/>
          <w:sz w:val="26"/>
          <w:szCs w:val="26"/>
          <w:lang w:val="en-US" w:eastAsia="ru-RU"/>
        </w:rPr>
        <w:t>21</w:t>
      </w:r>
    </w:p>
    <w:p w:rsidR="004D33B2" w:rsidRDefault="004D33B2" w:rsidP="004D33B2">
      <w:pPr>
        <w:spacing w:after="0" w:line="240" w:lineRule="auto"/>
        <w:jc w:val="center"/>
        <w:rPr>
          <w:rFonts w:ascii="Times New Roman" w:eastAsia="Calibri" w:hAnsi="Times New Roman" w:cs="Times New Roman"/>
          <w:b/>
          <w:sz w:val="16"/>
          <w:szCs w:val="16"/>
          <w:lang w:val="ro-RO" w:eastAsia="ru-RU"/>
        </w:rPr>
      </w:pPr>
    </w:p>
    <w:p w:rsidR="004D33B2" w:rsidRPr="000E7AFE" w:rsidRDefault="004D33B2" w:rsidP="004D33B2">
      <w:pPr>
        <w:pStyle w:val="a3"/>
        <w:rPr>
          <w:rFonts w:ascii="Times New Roman" w:hAnsi="Times New Roman" w:cs="Times New Roman"/>
          <w:sz w:val="28"/>
          <w:szCs w:val="28"/>
          <w:lang w:val="en-US"/>
        </w:rPr>
      </w:pPr>
      <w:r w:rsidRPr="000E7AFE">
        <w:rPr>
          <w:rFonts w:ascii="Times New Roman" w:hAnsi="Times New Roman" w:cs="Times New Roman"/>
          <w:sz w:val="28"/>
          <w:szCs w:val="28"/>
          <w:lang w:val="en-US"/>
        </w:rPr>
        <w:t xml:space="preserve">Cu privire la rezultatele inspectării financiare </w:t>
      </w:r>
    </w:p>
    <w:p w:rsidR="004D33B2" w:rsidRDefault="004D33B2" w:rsidP="004D33B2">
      <w:pPr>
        <w:pStyle w:val="a3"/>
        <w:rPr>
          <w:rFonts w:ascii="Times New Roman" w:hAnsi="Times New Roman" w:cs="Times New Roman"/>
          <w:sz w:val="16"/>
          <w:szCs w:val="16"/>
          <w:lang w:val="en-US"/>
        </w:rPr>
      </w:pPr>
    </w:p>
    <w:p w:rsidR="004D33B2" w:rsidRPr="000E7AFE" w:rsidRDefault="004D33B2" w:rsidP="004D33B2">
      <w:pPr>
        <w:pStyle w:val="a3"/>
        <w:rPr>
          <w:rFonts w:ascii="Times New Roman" w:hAnsi="Times New Roman" w:cs="Times New Roman"/>
          <w:sz w:val="16"/>
          <w:szCs w:val="16"/>
          <w:lang w:val="en-US"/>
        </w:rPr>
      </w:pPr>
    </w:p>
    <w:p w:rsidR="004D33B2" w:rsidRPr="000E7AFE" w:rsidRDefault="004D33B2" w:rsidP="004D33B2">
      <w:pPr>
        <w:pStyle w:val="a3"/>
        <w:rPr>
          <w:rFonts w:ascii="Times New Roman" w:hAnsi="Times New Roman" w:cs="Times New Roman"/>
          <w:sz w:val="28"/>
          <w:szCs w:val="28"/>
          <w:lang w:val="en-US"/>
        </w:rPr>
      </w:pPr>
      <w:r w:rsidRPr="000E7AFE">
        <w:rPr>
          <w:rFonts w:ascii="Times New Roman" w:hAnsi="Times New Roman" w:cs="Times New Roman"/>
          <w:sz w:val="28"/>
          <w:szCs w:val="28"/>
          <w:lang w:val="en-US"/>
        </w:rPr>
        <w:tab/>
        <w:t>Avînd în vedere controlul financiar efectuat de Direcția Teritorială Inspectare  Financiară Căușeni,</w:t>
      </w:r>
      <w:r w:rsidRPr="00174904">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effectuat  la  </w:t>
      </w:r>
      <w:r w:rsidRPr="000E7AFE">
        <w:rPr>
          <w:rFonts w:ascii="Times New Roman" w:hAnsi="Times New Roman" w:cs="Times New Roman"/>
          <w:sz w:val="28"/>
          <w:szCs w:val="28"/>
          <w:lang w:val="en-US"/>
        </w:rPr>
        <w:t>primări</w:t>
      </w:r>
      <w:r>
        <w:rPr>
          <w:rFonts w:ascii="Times New Roman" w:hAnsi="Times New Roman" w:cs="Times New Roman"/>
          <w:sz w:val="28"/>
          <w:szCs w:val="28"/>
          <w:lang w:val="en-US"/>
        </w:rPr>
        <w:t>a</w:t>
      </w:r>
      <w:r w:rsidRPr="00D92CCF">
        <w:rPr>
          <w:rFonts w:ascii="Times New Roman" w:hAnsi="Times New Roman" w:cs="Times New Roman"/>
          <w:sz w:val="28"/>
          <w:szCs w:val="28"/>
          <w:lang w:val="en-US"/>
        </w:rPr>
        <w:t xml:space="preserve"> </w:t>
      </w:r>
      <w:r w:rsidRPr="000E7AFE">
        <w:rPr>
          <w:rFonts w:ascii="Times New Roman" w:hAnsi="Times New Roman" w:cs="Times New Roman"/>
          <w:sz w:val="28"/>
          <w:szCs w:val="28"/>
          <w:lang w:val="en-US"/>
        </w:rPr>
        <w:t>comunei Baccealia,</w:t>
      </w:r>
    </w:p>
    <w:p w:rsidR="004D33B2" w:rsidRPr="000E7AFE" w:rsidRDefault="004D33B2" w:rsidP="004D33B2">
      <w:pPr>
        <w:pStyle w:val="a3"/>
        <w:rPr>
          <w:rFonts w:ascii="Times New Roman" w:hAnsi="Times New Roman" w:cs="Times New Roman"/>
          <w:sz w:val="28"/>
          <w:szCs w:val="28"/>
          <w:lang w:val="en-US"/>
        </w:rPr>
      </w:pPr>
      <w:r w:rsidRPr="000E7AFE">
        <w:rPr>
          <w:rFonts w:ascii="Times New Roman" w:hAnsi="Times New Roman" w:cs="Times New Roman"/>
          <w:sz w:val="28"/>
          <w:szCs w:val="28"/>
          <w:lang w:val="en-US"/>
        </w:rPr>
        <w:t>pe perioada de</w:t>
      </w:r>
      <w:r>
        <w:rPr>
          <w:rFonts w:ascii="Times New Roman" w:hAnsi="Times New Roman" w:cs="Times New Roman"/>
          <w:sz w:val="28"/>
          <w:szCs w:val="28"/>
          <w:lang w:val="en-US"/>
        </w:rPr>
        <w:t xml:space="preserve"> </w:t>
      </w:r>
      <w:r w:rsidRPr="000E7AFE">
        <w:rPr>
          <w:rFonts w:ascii="Times New Roman" w:hAnsi="Times New Roman" w:cs="Times New Roman"/>
          <w:sz w:val="28"/>
          <w:szCs w:val="28"/>
          <w:lang w:val="en-US"/>
        </w:rPr>
        <w:t>activitate  01.01.2017</w:t>
      </w:r>
      <w:r>
        <w:rPr>
          <w:rFonts w:ascii="Times New Roman" w:hAnsi="Times New Roman" w:cs="Times New Roman"/>
          <w:sz w:val="28"/>
          <w:szCs w:val="28"/>
          <w:lang w:val="en-US"/>
        </w:rPr>
        <w:t>-01.05.2021</w:t>
      </w:r>
    </w:p>
    <w:p w:rsidR="004D33B2" w:rsidRPr="000E7AFE" w:rsidRDefault="004D33B2" w:rsidP="004D33B2">
      <w:pPr>
        <w:pStyle w:val="a3"/>
        <w:rPr>
          <w:rFonts w:ascii="Times New Roman" w:hAnsi="Times New Roman" w:cs="Times New Roman"/>
          <w:sz w:val="28"/>
          <w:szCs w:val="28"/>
          <w:lang w:val="en-US"/>
        </w:rPr>
      </w:pPr>
      <w:r w:rsidRPr="000E7AFE">
        <w:rPr>
          <w:rFonts w:ascii="Times New Roman" w:hAnsi="Times New Roman" w:cs="Times New Roman"/>
          <w:sz w:val="28"/>
          <w:szCs w:val="28"/>
          <w:lang w:val="en-US"/>
        </w:rPr>
        <w:tab/>
        <w:t>în conformitate cu art.36 din Legea privind finanțele publice locale</w:t>
      </w:r>
    </w:p>
    <w:p w:rsidR="004D33B2" w:rsidRPr="000E7AFE" w:rsidRDefault="004D33B2" w:rsidP="004D33B2">
      <w:pPr>
        <w:pStyle w:val="a3"/>
        <w:rPr>
          <w:rFonts w:ascii="Times New Roman" w:hAnsi="Times New Roman" w:cs="Times New Roman"/>
          <w:sz w:val="28"/>
          <w:szCs w:val="28"/>
          <w:lang w:val="en-US"/>
        </w:rPr>
      </w:pPr>
      <w:r w:rsidRPr="000E7AFE">
        <w:rPr>
          <w:rFonts w:ascii="Times New Roman" w:hAnsi="Times New Roman" w:cs="Times New Roman"/>
          <w:sz w:val="28"/>
          <w:szCs w:val="28"/>
          <w:lang w:val="en-US"/>
        </w:rPr>
        <w:t xml:space="preserve"> nr.397-XV din 16 octombrie 2003, </w:t>
      </w:r>
    </w:p>
    <w:p w:rsidR="004D33B2" w:rsidRPr="000E7AFE" w:rsidRDefault="004D33B2" w:rsidP="004D33B2">
      <w:pPr>
        <w:pStyle w:val="a3"/>
        <w:rPr>
          <w:rFonts w:ascii="Times New Roman" w:hAnsi="Times New Roman" w:cs="Times New Roman"/>
          <w:sz w:val="28"/>
          <w:szCs w:val="28"/>
          <w:lang w:val="en-US"/>
        </w:rPr>
      </w:pPr>
      <w:r w:rsidRPr="000E7AFE">
        <w:rPr>
          <w:rFonts w:ascii="Times New Roman" w:hAnsi="Times New Roman" w:cs="Times New Roman"/>
          <w:sz w:val="28"/>
          <w:szCs w:val="28"/>
          <w:lang w:val="en-US"/>
        </w:rPr>
        <w:tab/>
        <w:t>în temeiul art.14(1), art.20(1),(5) din Legea privind administrația publică locală nr.436-XVI din 28 decembrie 2006, consiliul comunal Baccealia,</w:t>
      </w:r>
      <w:r>
        <w:rPr>
          <w:rFonts w:ascii="Times New Roman" w:hAnsi="Times New Roman" w:cs="Times New Roman"/>
          <w:sz w:val="28"/>
          <w:szCs w:val="28"/>
          <w:lang w:val="en-US"/>
        </w:rPr>
        <w:t>5</w:t>
      </w:r>
    </w:p>
    <w:p w:rsidR="004D33B2" w:rsidRDefault="004D33B2" w:rsidP="004D33B2">
      <w:pPr>
        <w:pStyle w:val="a3"/>
        <w:rPr>
          <w:rFonts w:ascii="Times New Roman" w:hAnsi="Times New Roman" w:cs="Times New Roman"/>
          <w:sz w:val="28"/>
          <w:szCs w:val="28"/>
        </w:rPr>
      </w:pPr>
      <w:r w:rsidRPr="000E7AFE">
        <w:rPr>
          <w:rFonts w:ascii="Times New Roman" w:hAnsi="Times New Roman" w:cs="Times New Roman"/>
          <w:sz w:val="28"/>
          <w:szCs w:val="28"/>
          <w:lang w:val="en-US"/>
        </w:rPr>
        <w:t xml:space="preserve">                                                        </w:t>
      </w:r>
      <w:r>
        <w:rPr>
          <w:rFonts w:ascii="Times New Roman" w:hAnsi="Times New Roman" w:cs="Times New Roman"/>
          <w:sz w:val="28"/>
          <w:szCs w:val="28"/>
        </w:rPr>
        <w:t>DECIDE:</w:t>
      </w:r>
    </w:p>
    <w:p w:rsidR="004D33B2" w:rsidRPr="000E7AFE" w:rsidRDefault="004D33B2" w:rsidP="006316A5">
      <w:pPr>
        <w:pStyle w:val="a3"/>
        <w:numPr>
          <w:ilvl w:val="0"/>
          <w:numId w:val="16"/>
        </w:numPr>
        <w:rPr>
          <w:rFonts w:ascii="Times New Roman" w:hAnsi="Times New Roman" w:cs="Times New Roman"/>
          <w:sz w:val="28"/>
          <w:szCs w:val="28"/>
          <w:lang w:val="en-US"/>
        </w:rPr>
      </w:pPr>
      <w:r w:rsidRPr="000E7AFE">
        <w:rPr>
          <w:rFonts w:ascii="Times New Roman" w:hAnsi="Times New Roman" w:cs="Times New Roman"/>
          <w:sz w:val="28"/>
          <w:szCs w:val="28"/>
          <w:lang w:val="en-US"/>
        </w:rPr>
        <w:lastRenderedPageBreak/>
        <w:t xml:space="preserve">Se ia act de raportul doamnei </w:t>
      </w:r>
      <w:r>
        <w:rPr>
          <w:rFonts w:ascii="Times New Roman" w:hAnsi="Times New Roman" w:cs="Times New Roman"/>
          <w:sz w:val="28"/>
          <w:szCs w:val="28"/>
          <w:lang w:val="en-US"/>
        </w:rPr>
        <w:t>Nenov  Claudia</w:t>
      </w:r>
      <w:r w:rsidRPr="000E7AFE">
        <w:rPr>
          <w:rFonts w:ascii="Times New Roman" w:hAnsi="Times New Roman" w:cs="Times New Roman"/>
          <w:sz w:val="28"/>
          <w:szCs w:val="28"/>
          <w:lang w:val="en-US"/>
        </w:rPr>
        <w:t>, primarul comunei Baccealia</w:t>
      </w:r>
    </w:p>
    <w:p w:rsidR="004D33B2" w:rsidRDefault="004D33B2" w:rsidP="004D33B2">
      <w:pPr>
        <w:pStyle w:val="a3"/>
        <w:rPr>
          <w:rFonts w:ascii="Times New Roman" w:hAnsi="Times New Roman" w:cs="Times New Roman"/>
          <w:sz w:val="28"/>
          <w:szCs w:val="28"/>
          <w:lang w:val="en-US"/>
        </w:rPr>
      </w:pPr>
      <w:r w:rsidRPr="000E7AFE">
        <w:rPr>
          <w:rFonts w:ascii="Times New Roman" w:hAnsi="Times New Roman" w:cs="Times New Roman"/>
          <w:sz w:val="28"/>
          <w:szCs w:val="28"/>
          <w:lang w:val="en-US"/>
        </w:rPr>
        <w:t xml:space="preserve">          „ Cu privire la rezultatele inspectării financiare</w:t>
      </w:r>
      <w:r>
        <w:rPr>
          <w:rFonts w:ascii="Times New Roman" w:hAnsi="Times New Roman" w:cs="Times New Roman"/>
          <w:sz w:val="28"/>
          <w:szCs w:val="28"/>
          <w:lang w:val="en-US"/>
        </w:rPr>
        <w:t xml:space="preserve">”, </w:t>
      </w:r>
      <w:r w:rsidRPr="000E7AFE">
        <w:rPr>
          <w:rFonts w:ascii="Times New Roman" w:hAnsi="Times New Roman" w:cs="Times New Roman"/>
          <w:sz w:val="28"/>
          <w:szCs w:val="28"/>
          <w:lang w:val="en-US"/>
        </w:rPr>
        <w:t xml:space="preserve"> privind </w:t>
      </w:r>
      <w:r>
        <w:rPr>
          <w:rFonts w:ascii="Times New Roman" w:hAnsi="Times New Roman" w:cs="Times New Roman"/>
          <w:sz w:val="28"/>
          <w:szCs w:val="28"/>
          <w:lang w:val="en-US"/>
        </w:rPr>
        <w:t xml:space="preserve">verificarea  </w:t>
      </w:r>
    </w:p>
    <w:p w:rsidR="004D33B2" w:rsidRDefault="004D33B2" w:rsidP="004D33B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reflectării</w:t>
      </w:r>
      <w:r w:rsidRPr="000E7AFE">
        <w:rPr>
          <w:rFonts w:ascii="Times New Roman" w:hAnsi="Times New Roman" w:cs="Times New Roman"/>
          <w:sz w:val="28"/>
          <w:szCs w:val="28"/>
          <w:lang w:val="en-US"/>
        </w:rPr>
        <w:t xml:space="preserve">  </w:t>
      </w:r>
      <w:r>
        <w:rPr>
          <w:rFonts w:ascii="Times New Roman" w:hAnsi="Times New Roman" w:cs="Times New Roman"/>
          <w:sz w:val="28"/>
          <w:szCs w:val="28"/>
          <w:lang w:val="en-US"/>
        </w:rPr>
        <w:t>în evidența contabilă și utilizarea  conformă</w:t>
      </w:r>
      <w:r w:rsidRPr="000E7AFE">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a patrimoniului </w:t>
      </w:r>
    </w:p>
    <w:p w:rsidR="004D33B2" w:rsidRPr="00F71614" w:rsidRDefault="004D33B2" w:rsidP="004D33B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public  </w:t>
      </w:r>
      <w:r w:rsidRPr="000E7AFE">
        <w:rPr>
          <w:rFonts w:ascii="Times New Roman" w:hAnsi="Times New Roman" w:cs="Times New Roman"/>
          <w:sz w:val="28"/>
          <w:szCs w:val="28"/>
          <w:lang w:val="en-US"/>
        </w:rPr>
        <w:t>pe perioada de</w:t>
      </w:r>
      <w:r>
        <w:rPr>
          <w:rFonts w:ascii="Times New Roman" w:hAnsi="Times New Roman" w:cs="Times New Roman"/>
          <w:sz w:val="28"/>
          <w:szCs w:val="28"/>
          <w:lang w:val="en-US"/>
        </w:rPr>
        <w:t xml:space="preserve"> </w:t>
      </w:r>
      <w:r w:rsidRPr="000E7AFE">
        <w:rPr>
          <w:rFonts w:ascii="Times New Roman" w:hAnsi="Times New Roman" w:cs="Times New Roman"/>
          <w:sz w:val="28"/>
          <w:szCs w:val="28"/>
          <w:lang w:val="en-US"/>
        </w:rPr>
        <w:t>activitate  01.01.2017</w:t>
      </w:r>
      <w:r>
        <w:rPr>
          <w:rFonts w:ascii="Times New Roman" w:hAnsi="Times New Roman" w:cs="Times New Roman"/>
          <w:sz w:val="28"/>
          <w:szCs w:val="28"/>
          <w:lang w:val="en-US"/>
        </w:rPr>
        <w:t>-01.05.2021.</w:t>
      </w:r>
    </w:p>
    <w:p w:rsidR="004D33B2" w:rsidRPr="00F71614" w:rsidRDefault="004D33B2" w:rsidP="006316A5">
      <w:pPr>
        <w:pStyle w:val="a3"/>
        <w:numPr>
          <w:ilvl w:val="0"/>
          <w:numId w:val="16"/>
        </w:numPr>
        <w:rPr>
          <w:rFonts w:ascii="Times New Roman" w:hAnsi="Times New Roman" w:cs="Times New Roman"/>
          <w:sz w:val="28"/>
          <w:szCs w:val="28"/>
          <w:lang w:val="en-US"/>
        </w:rPr>
      </w:pPr>
      <w:r w:rsidRPr="00174904">
        <w:rPr>
          <w:rFonts w:ascii="Times New Roman" w:hAnsi="Times New Roman" w:cs="Times New Roman"/>
          <w:sz w:val="28"/>
          <w:szCs w:val="28"/>
          <w:lang w:val="en-US"/>
        </w:rPr>
        <w:t xml:space="preserve">Se obligă primăria, primar dna </w:t>
      </w:r>
      <w:r>
        <w:rPr>
          <w:rFonts w:ascii="Times New Roman" w:hAnsi="Times New Roman" w:cs="Times New Roman"/>
          <w:sz w:val="28"/>
          <w:szCs w:val="28"/>
          <w:lang w:val="ro-RO"/>
        </w:rPr>
        <w:t>C.Nenov</w:t>
      </w:r>
      <w:r w:rsidRPr="00174904">
        <w:rPr>
          <w:rFonts w:ascii="Times New Roman" w:hAnsi="Times New Roman" w:cs="Times New Roman"/>
          <w:sz w:val="28"/>
          <w:szCs w:val="28"/>
          <w:lang w:val="en-US"/>
        </w:rPr>
        <w:t>, să întreprindă măsuri eficiente în scopul înlăturării încălcărilor depistate și neadmiterea acestora pe viitor.</w:t>
      </w:r>
    </w:p>
    <w:p w:rsidR="004D33B2" w:rsidRPr="00F71614" w:rsidRDefault="004D33B2" w:rsidP="006316A5">
      <w:pPr>
        <w:pStyle w:val="a3"/>
        <w:numPr>
          <w:ilvl w:val="0"/>
          <w:numId w:val="16"/>
        </w:numPr>
        <w:rPr>
          <w:rFonts w:ascii="Times New Roman" w:hAnsi="Times New Roman" w:cs="Times New Roman"/>
          <w:sz w:val="28"/>
          <w:szCs w:val="28"/>
          <w:lang w:val="en-US"/>
        </w:rPr>
      </w:pPr>
      <w:r w:rsidRPr="000E7AFE">
        <w:rPr>
          <w:rFonts w:ascii="Times New Roman" w:hAnsi="Times New Roman" w:cs="Times New Roman"/>
          <w:sz w:val="28"/>
          <w:szCs w:val="28"/>
          <w:lang w:val="en-US"/>
        </w:rPr>
        <w:t xml:space="preserve">Primăria să asigure studierea, cunoașterea și respectarea de către angajații implicați în managmentul financiar a prevederilor din actele normative privind </w:t>
      </w:r>
      <w:r>
        <w:rPr>
          <w:rFonts w:ascii="Times New Roman" w:hAnsi="Times New Roman" w:cs="Times New Roman"/>
          <w:sz w:val="28"/>
          <w:szCs w:val="28"/>
          <w:lang w:val="en-US"/>
        </w:rPr>
        <w:t xml:space="preserve"> evidența </w:t>
      </w:r>
      <w:r w:rsidRPr="000E7AFE">
        <w:rPr>
          <w:rFonts w:ascii="Times New Roman" w:hAnsi="Times New Roman" w:cs="Times New Roman"/>
          <w:sz w:val="28"/>
          <w:szCs w:val="28"/>
          <w:lang w:val="en-US"/>
        </w:rPr>
        <w:t xml:space="preserve"> </w:t>
      </w:r>
      <w:r>
        <w:rPr>
          <w:rFonts w:ascii="Times New Roman" w:hAnsi="Times New Roman" w:cs="Times New Roman"/>
          <w:sz w:val="28"/>
          <w:szCs w:val="28"/>
          <w:lang w:val="en-US"/>
        </w:rPr>
        <w:t>contabilă și utilizarea patrimoniului public</w:t>
      </w:r>
      <w:r w:rsidRPr="000E7AFE">
        <w:rPr>
          <w:rFonts w:ascii="Times New Roman" w:hAnsi="Times New Roman" w:cs="Times New Roman"/>
          <w:sz w:val="28"/>
          <w:szCs w:val="28"/>
          <w:lang w:val="en-US"/>
        </w:rPr>
        <w:t>.</w:t>
      </w:r>
    </w:p>
    <w:p w:rsidR="004D33B2" w:rsidRPr="00F71614" w:rsidRDefault="004D33B2" w:rsidP="006316A5">
      <w:pPr>
        <w:pStyle w:val="a3"/>
        <w:numPr>
          <w:ilvl w:val="0"/>
          <w:numId w:val="16"/>
        </w:numPr>
        <w:rPr>
          <w:rFonts w:ascii="Times New Roman" w:hAnsi="Times New Roman" w:cs="Times New Roman"/>
          <w:sz w:val="28"/>
          <w:szCs w:val="28"/>
          <w:lang w:val="ro-RO"/>
        </w:rPr>
      </w:pPr>
      <w:r>
        <w:rPr>
          <w:rFonts w:ascii="Times New Roman" w:hAnsi="Times New Roman" w:cs="Times New Roman"/>
          <w:sz w:val="28"/>
          <w:szCs w:val="28"/>
          <w:lang w:val="ro-RO"/>
        </w:rPr>
        <w:t>Responsabil de îndeplinirea prezentei decizii este primarul comunei Baccealia</w:t>
      </w:r>
      <w:r w:rsidRPr="00F51F35">
        <w:rPr>
          <w:rFonts w:ascii="Times New Roman" w:hAnsi="Times New Roman" w:cs="Times New Roman"/>
          <w:sz w:val="28"/>
          <w:szCs w:val="28"/>
          <w:lang w:val="ro-RO"/>
        </w:rPr>
        <w:t xml:space="preserve"> </w:t>
      </w:r>
      <w:r>
        <w:rPr>
          <w:rFonts w:ascii="Times New Roman" w:hAnsi="Times New Roman" w:cs="Times New Roman"/>
          <w:sz w:val="28"/>
          <w:szCs w:val="28"/>
          <w:lang w:val="ro-RO"/>
        </w:rPr>
        <w:t>doamna  Nenov  Claudia.</w:t>
      </w:r>
    </w:p>
    <w:p w:rsidR="004D33B2" w:rsidRDefault="004D33B2" w:rsidP="004D33B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5. Prezenta decizie  se comunică:</w:t>
      </w:r>
    </w:p>
    <w:p w:rsidR="004D33B2" w:rsidRDefault="004D33B2" w:rsidP="004D33B2">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 Primarului  comunei;</w:t>
      </w:r>
    </w:p>
    <w:p w:rsidR="004D33B2" w:rsidRPr="009D70A1" w:rsidRDefault="004D33B2" w:rsidP="004D33B2">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 Angajaților primăriei;</w:t>
      </w:r>
    </w:p>
    <w:p w:rsidR="004D33B2" w:rsidRDefault="004D33B2" w:rsidP="004D33B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Oficiul teritorial Căușeni al Cancelariei de Stat;</w:t>
      </w:r>
    </w:p>
    <w:p w:rsidR="004D33B2" w:rsidRDefault="004D33B2" w:rsidP="004D33B2">
      <w:pPr>
        <w:pStyle w:val="a3"/>
        <w:rPr>
          <w:rFonts w:ascii="Times New Roman" w:hAnsi="Times New Roman" w:cs="Times New Roman"/>
          <w:sz w:val="28"/>
          <w:szCs w:val="28"/>
          <w:lang w:val="en-US"/>
        </w:rPr>
      </w:pPr>
      <w:r>
        <w:rPr>
          <w:rFonts w:ascii="Times New Roman" w:hAnsi="Times New Roman" w:cs="Times New Roman"/>
          <w:sz w:val="28"/>
          <w:szCs w:val="28"/>
          <w:lang w:val="en-US"/>
        </w:rPr>
        <w:tab/>
        <w:t xml:space="preserve">         - plasarea în Registrul de Stat al Actelor Locale;</w:t>
      </w:r>
    </w:p>
    <w:p w:rsidR="004D33B2" w:rsidRPr="00100BAF" w:rsidRDefault="004D33B2" w:rsidP="004D33B2">
      <w:pPr>
        <w:pStyle w:val="a3"/>
        <w:rPr>
          <w:rFonts w:ascii="Times New Roman" w:hAnsi="Times New Roman" w:cs="Times New Roman"/>
          <w:sz w:val="28"/>
          <w:szCs w:val="28"/>
          <w:lang w:val="en-US"/>
        </w:rPr>
      </w:pPr>
      <w:r>
        <w:rPr>
          <w:rFonts w:ascii="Times New Roman" w:hAnsi="Times New Roman" w:cs="Times New Roman"/>
          <w:sz w:val="28"/>
          <w:szCs w:val="28"/>
          <w:lang w:val="en-US"/>
        </w:rPr>
        <w:tab/>
        <w:t xml:space="preserve">         - populației comunei prin afișare pe panoul de informații.</w:t>
      </w:r>
    </w:p>
    <w:p w:rsidR="004D33B2" w:rsidRPr="004A4566" w:rsidRDefault="004D33B2" w:rsidP="004D33B2">
      <w:pPr>
        <w:pStyle w:val="a3"/>
        <w:rPr>
          <w:rFonts w:ascii="Times New Roman" w:hAnsi="Times New Roman" w:cs="Times New Roman"/>
          <w:sz w:val="28"/>
          <w:szCs w:val="28"/>
          <w:lang w:val="en-US"/>
        </w:rPr>
      </w:pPr>
    </w:p>
    <w:p w:rsidR="004D33B2" w:rsidRPr="009957A2" w:rsidRDefault="004D33B2" w:rsidP="004D33B2">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Președintele  ședinței                                                   Contrasemnează:</w:t>
      </w:r>
    </w:p>
    <w:p w:rsidR="004D33B2" w:rsidRPr="009957A2" w:rsidRDefault="004D33B2" w:rsidP="004D33B2">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Secretarul Consiliului  comunal</w:t>
      </w:r>
    </w:p>
    <w:p w:rsidR="004D33B2" w:rsidRDefault="004D33B2" w:rsidP="004D33B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__________L.Pocnea                                              </w:t>
      </w:r>
      <w:r w:rsidRPr="009957A2">
        <w:rPr>
          <w:rFonts w:ascii="Times New Roman" w:hAnsi="Times New Roman" w:cs="Times New Roman"/>
          <w:sz w:val="28"/>
          <w:szCs w:val="28"/>
          <w:lang w:val="ro-RO"/>
        </w:rPr>
        <w:t>_______________A.Pocnea</w:t>
      </w:r>
    </w:p>
    <w:p w:rsidR="004D33B2" w:rsidRDefault="004D33B2" w:rsidP="004D33B2">
      <w:pPr>
        <w:pStyle w:val="a3"/>
        <w:rPr>
          <w:rFonts w:ascii="Times New Roman" w:hAnsi="Times New Roman" w:cs="Times New Roman"/>
          <w:sz w:val="28"/>
          <w:szCs w:val="28"/>
          <w:lang w:val="ro-RO"/>
        </w:rPr>
      </w:pPr>
    </w:p>
    <w:p w:rsidR="004D33B2" w:rsidRDefault="004D33B2" w:rsidP="004D33B2">
      <w:pPr>
        <w:pStyle w:val="a3"/>
        <w:rPr>
          <w:rFonts w:ascii="Times New Roman" w:hAnsi="Times New Roman" w:cs="Times New Roman"/>
          <w:b/>
          <w:sz w:val="8"/>
          <w:szCs w:val="8"/>
          <w:lang w:val="pt-BR"/>
        </w:rPr>
      </w:pPr>
    </w:p>
    <w:p w:rsidR="004D33B2" w:rsidRDefault="004D33B2" w:rsidP="004D33B2">
      <w:pPr>
        <w:pStyle w:val="a3"/>
        <w:rPr>
          <w:rFonts w:ascii="Times New Roman" w:hAnsi="Times New Roman" w:cs="Times New Roman"/>
          <w:b/>
          <w:sz w:val="8"/>
          <w:szCs w:val="8"/>
          <w:lang w:val="pt-BR"/>
        </w:rPr>
      </w:pPr>
    </w:p>
    <w:p w:rsidR="004D33B2" w:rsidRDefault="004D33B2" w:rsidP="004D33B2">
      <w:pPr>
        <w:pStyle w:val="a3"/>
        <w:rPr>
          <w:rFonts w:ascii="Times New Roman" w:hAnsi="Times New Roman" w:cs="Times New Roman"/>
          <w:sz w:val="28"/>
          <w:szCs w:val="28"/>
          <w:lang w:val="en-US"/>
        </w:rPr>
      </w:pPr>
    </w:p>
    <w:p w:rsidR="004D33B2" w:rsidRPr="00341A8D" w:rsidRDefault="004D33B2" w:rsidP="004D33B2">
      <w:pPr>
        <w:pStyle w:val="a3"/>
        <w:jc w:val="center"/>
        <w:rPr>
          <w:rFonts w:ascii="Times New Roman" w:hAnsi="Times New Roman" w:cs="Times New Roman"/>
          <w:sz w:val="28"/>
          <w:szCs w:val="28"/>
          <w:lang w:val="ro-RO"/>
        </w:rPr>
      </w:pPr>
      <w:r w:rsidRPr="000031ED">
        <w:rPr>
          <w:noProof/>
          <w:lang w:eastAsia="ru-RU"/>
        </w:rPr>
        <w:drawing>
          <wp:inline distT="0" distB="0" distL="0" distR="0">
            <wp:extent cx="1028700" cy="1014342"/>
            <wp:effectExtent l="0" t="0" r="0" b="0"/>
            <wp:docPr id="15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4D33B2" w:rsidRPr="000031ED" w:rsidRDefault="004D33B2" w:rsidP="004D33B2">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REPUBLICA   MOLDOVA</w:t>
      </w:r>
    </w:p>
    <w:p w:rsidR="004D33B2" w:rsidRPr="000031ED" w:rsidRDefault="004D33B2" w:rsidP="004D33B2">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RAIONUL  CĂUȘENI</w:t>
      </w:r>
    </w:p>
    <w:p w:rsidR="004D33B2" w:rsidRPr="00341A8D" w:rsidRDefault="004D33B2" w:rsidP="004D33B2">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CONSILIUL  COMUNAL</w:t>
      </w:r>
      <w:r w:rsidRPr="000031ED">
        <w:rPr>
          <w:rFonts w:ascii="Times New Roman" w:hAnsi="Times New Roman" w:cs="Times New Roman"/>
          <w:b/>
          <w:sz w:val="28"/>
          <w:szCs w:val="28"/>
          <w:lang w:val="ro-RO"/>
        </w:rPr>
        <w:t xml:space="preserve">  BACCEALIA</w:t>
      </w:r>
    </w:p>
    <w:p w:rsidR="004D33B2" w:rsidRPr="000E7AFE" w:rsidRDefault="004D33B2" w:rsidP="004D33B2">
      <w:pPr>
        <w:keepNext/>
        <w:spacing w:after="0" w:line="240" w:lineRule="auto"/>
        <w:jc w:val="center"/>
        <w:outlineLvl w:val="0"/>
        <w:rPr>
          <w:rFonts w:ascii="Times New Roman" w:eastAsia="Calibri" w:hAnsi="Times New Roman" w:cs="Times New Roman"/>
          <w:sz w:val="16"/>
          <w:szCs w:val="16"/>
          <w:lang w:val="en-US" w:eastAsia="ru-RU"/>
        </w:rPr>
      </w:pPr>
    </w:p>
    <w:p w:rsidR="004D33B2" w:rsidRPr="000E7AFE" w:rsidRDefault="004D33B2" w:rsidP="004D33B2">
      <w:pPr>
        <w:spacing w:after="0" w:line="240" w:lineRule="auto"/>
        <w:jc w:val="center"/>
        <w:rPr>
          <w:rFonts w:ascii="Times New Roman" w:eastAsia="Calibri" w:hAnsi="Times New Roman" w:cs="Times New Roman"/>
          <w:sz w:val="26"/>
          <w:szCs w:val="26"/>
          <w:lang w:val="en-US" w:eastAsia="ru-RU"/>
        </w:rPr>
      </w:pPr>
      <w:r w:rsidRPr="000E7AFE">
        <w:rPr>
          <w:rFonts w:ascii="Times New Roman" w:eastAsia="Calibri" w:hAnsi="Times New Roman" w:cs="Times New Roman"/>
          <w:b/>
          <w:sz w:val="26"/>
          <w:szCs w:val="26"/>
          <w:lang w:val="en-US" w:eastAsia="ru-RU"/>
        </w:rPr>
        <w:t>DECIZIA nr.</w:t>
      </w:r>
      <w:r>
        <w:rPr>
          <w:rFonts w:ascii="Times New Roman" w:eastAsia="Calibri" w:hAnsi="Times New Roman" w:cs="Times New Roman"/>
          <w:b/>
          <w:sz w:val="26"/>
          <w:szCs w:val="26"/>
          <w:lang w:val="en-US" w:eastAsia="ru-RU"/>
        </w:rPr>
        <w:t>3</w:t>
      </w:r>
      <w:r w:rsidRPr="000E7AFE">
        <w:rPr>
          <w:rFonts w:ascii="Times New Roman" w:eastAsia="Calibri" w:hAnsi="Times New Roman" w:cs="Times New Roman"/>
          <w:b/>
          <w:sz w:val="26"/>
          <w:szCs w:val="26"/>
          <w:lang w:val="en-US" w:eastAsia="ru-RU"/>
        </w:rPr>
        <w:t>/</w:t>
      </w:r>
      <w:r>
        <w:rPr>
          <w:rFonts w:ascii="Times New Roman" w:eastAsia="Calibri" w:hAnsi="Times New Roman" w:cs="Times New Roman"/>
          <w:b/>
          <w:sz w:val="26"/>
          <w:szCs w:val="26"/>
          <w:lang w:val="en-US" w:eastAsia="ru-RU"/>
        </w:rPr>
        <w:t>5</w:t>
      </w:r>
    </w:p>
    <w:p w:rsidR="004D33B2" w:rsidRPr="000E7AFE" w:rsidRDefault="004D33B2" w:rsidP="004D33B2">
      <w:pPr>
        <w:spacing w:after="0" w:line="240" w:lineRule="auto"/>
        <w:jc w:val="center"/>
        <w:rPr>
          <w:rFonts w:ascii="Times New Roman" w:eastAsia="Calibri" w:hAnsi="Times New Roman" w:cs="Times New Roman"/>
          <w:b/>
          <w:sz w:val="26"/>
          <w:szCs w:val="26"/>
          <w:lang w:val="en-US" w:eastAsia="ru-RU"/>
        </w:rPr>
      </w:pPr>
      <w:r w:rsidRPr="000E7AFE">
        <w:rPr>
          <w:rFonts w:ascii="Times New Roman" w:eastAsia="Calibri" w:hAnsi="Times New Roman" w:cs="Times New Roman"/>
          <w:b/>
          <w:sz w:val="26"/>
          <w:szCs w:val="26"/>
          <w:lang w:val="en-US" w:eastAsia="ru-RU"/>
        </w:rPr>
        <w:t xml:space="preserve">din </w:t>
      </w:r>
      <w:r>
        <w:rPr>
          <w:rFonts w:ascii="Times New Roman" w:eastAsia="Calibri" w:hAnsi="Times New Roman" w:cs="Times New Roman"/>
          <w:b/>
          <w:sz w:val="26"/>
          <w:szCs w:val="26"/>
          <w:lang w:val="en-US" w:eastAsia="ru-RU"/>
        </w:rPr>
        <w:t>09  iunie</w:t>
      </w:r>
      <w:r w:rsidRPr="000E7AFE">
        <w:rPr>
          <w:rFonts w:ascii="Times New Roman" w:eastAsia="Calibri" w:hAnsi="Times New Roman" w:cs="Times New Roman"/>
          <w:b/>
          <w:sz w:val="26"/>
          <w:szCs w:val="26"/>
          <w:lang w:val="en-US" w:eastAsia="ru-RU"/>
        </w:rPr>
        <w:t xml:space="preserve">   20</w:t>
      </w:r>
      <w:r>
        <w:rPr>
          <w:rFonts w:ascii="Times New Roman" w:eastAsia="Calibri" w:hAnsi="Times New Roman" w:cs="Times New Roman"/>
          <w:b/>
          <w:sz w:val="26"/>
          <w:szCs w:val="26"/>
          <w:lang w:val="en-US" w:eastAsia="ru-RU"/>
        </w:rPr>
        <w:t>21</w:t>
      </w:r>
    </w:p>
    <w:p w:rsidR="004D33B2" w:rsidRDefault="004D33B2" w:rsidP="004D33B2">
      <w:pPr>
        <w:rPr>
          <w:lang w:val="en-US" w:eastAsia="ru-RU"/>
        </w:rPr>
      </w:pPr>
    </w:p>
    <w:p w:rsidR="004D33B2" w:rsidRDefault="004D33B2" w:rsidP="004D33B2">
      <w:pPr>
        <w:pStyle w:val="9"/>
      </w:pPr>
      <w:r>
        <w:t>Cu privire la selectarea sectorului  de drum</w:t>
      </w:r>
    </w:p>
    <w:p w:rsidR="004D33B2" w:rsidRDefault="004D33B2" w:rsidP="004D33B2">
      <w:pPr>
        <w:pStyle w:val="9"/>
      </w:pPr>
      <w:r>
        <w:t>pentru reparație din contul mijloacelor alocate</w:t>
      </w:r>
    </w:p>
    <w:p w:rsidR="004D33B2" w:rsidRPr="0064296E" w:rsidRDefault="004D33B2" w:rsidP="004D33B2">
      <w:pPr>
        <w:pStyle w:val="9"/>
        <w:jc w:val="left"/>
      </w:pPr>
      <w:r>
        <w:t>de fondul rutier pentru anul 2021</w:t>
      </w:r>
    </w:p>
    <w:p w:rsidR="004D33B2" w:rsidRDefault="004D33B2" w:rsidP="004D33B2">
      <w:pPr>
        <w:rPr>
          <w:lang w:val="en-US" w:eastAsia="ru-RU"/>
        </w:rPr>
      </w:pPr>
    </w:p>
    <w:p w:rsidR="004D33B2" w:rsidRPr="004A4566" w:rsidRDefault="004D33B2" w:rsidP="004D33B2">
      <w:pPr>
        <w:pStyle w:val="9"/>
      </w:pPr>
      <w:r>
        <w:tab/>
        <w:t xml:space="preserve">Avînd în vedere transferul mijloacelor bănești de la bugetul de stat cu destinație specială pentru infrastructura drumurilor, </w:t>
      </w:r>
    </w:p>
    <w:p w:rsidR="004D33B2" w:rsidRPr="000E7AFE" w:rsidRDefault="004D33B2" w:rsidP="004D33B2">
      <w:pPr>
        <w:pStyle w:val="a3"/>
        <w:rPr>
          <w:rFonts w:ascii="Times New Roman" w:hAnsi="Times New Roman" w:cs="Times New Roman"/>
          <w:sz w:val="28"/>
          <w:szCs w:val="28"/>
          <w:lang w:val="en-US"/>
        </w:rPr>
      </w:pPr>
      <w:r w:rsidRPr="000E7AFE">
        <w:rPr>
          <w:rFonts w:ascii="Times New Roman" w:hAnsi="Times New Roman" w:cs="Times New Roman"/>
          <w:sz w:val="28"/>
          <w:szCs w:val="28"/>
          <w:lang w:val="en-US"/>
        </w:rPr>
        <w:tab/>
        <w:t>în temeiul art.14(1),(2) lit.o), art.20(1),(5) și art.29(1) lit.a) din Legea privind administrația publică locală nr.436-XVI din 28 decembrie 2006, consiliul comunal Baccealia,</w:t>
      </w:r>
      <w:r w:rsidRPr="00BC0296">
        <w:rPr>
          <w:rFonts w:ascii="Times New Roman" w:eastAsia="Calibri" w:hAnsi="Times New Roman" w:cs="Times New Roman"/>
          <w:b/>
          <w:sz w:val="28"/>
          <w:szCs w:val="28"/>
          <w:lang w:val="ro-RO" w:eastAsia="ru-RU"/>
        </w:rPr>
        <w:t xml:space="preserve">       </w:t>
      </w:r>
    </w:p>
    <w:p w:rsidR="004D33B2" w:rsidRDefault="004D33B2" w:rsidP="004D33B2">
      <w:pPr>
        <w:pStyle w:val="a3"/>
        <w:rPr>
          <w:rFonts w:ascii="Times New Roman" w:eastAsia="Calibri" w:hAnsi="Times New Roman" w:cs="Times New Roman"/>
          <w:b/>
          <w:sz w:val="28"/>
          <w:szCs w:val="28"/>
          <w:lang w:val="ro-RO" w:eastAsia="ru-RU"/>
        </w:rPr>
      </w:pPr>
      <w:r w:rsidRPr="00BC0296">
        <w:rPr>
          <w:rFonts w:ascii="Times New Roman" w:eastAsia="Calibri" w:hAnsi="Times New Roman" w:cs="Times New Roman"/>
          <w:b/>
          <w:sz w:val="28"/>
          <w:szCs w:val="28"/>
          <w:lang w:val="ro-RO" w:eastAsia="ru-RU"/>
        </w:rPr>
        <w:lastRenderedPageBreak/>
        <w:t xml:space="preserve">                                                                   DECIDE:  </w:t>
      </w:r>
    </w:p>
    <w:p w:rsidR="004D33B2" w:rsidRDefault="004D33B2" w:rsidP="004D33B2">
      <w:pPr>
        <w:pStyle w:val="a3"/>
        <w:rPr>
          <w:rFonts w:ascii="Times New Roman" w:eastAsia="Calibri" w:hAnsi="Times New Roman" w:cs="Times New Roman"/>
          <w:b/>
          <w:sz w:val="28"/>
          <w:szCs w:val="28"/>
          <w:lang w:val="ro-RO" w:eastAsia="ru-RU"/>
        </w:rPr>
      </w:pPr>
    </w:p>
    <w:p w:rsidR="004D33B2" w:rsidRDefault="004D33B2" w:rsidP="006316A5">
      <w:pPr>
        <w:pStyle w:val="a3"/>
        <w:numPr>
          <w:ilvl w:val="0"/>
          <w:numId w:val="15"/>
        </w:numPr>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Se  selectează  străzile  „Ion  Creangă”  și  „Alexandru  Donici”  pentru     instalarea rigoliilor  din  contul mijloacelor alocate de fondul rutier</w:t>
      </w:r>
    </w:p>
    <w:p w:rsidR="004D33B2" w:rsidRDefault="004D33B2" w:rsidP="004D33B2">
      <w:pPr>
        <w:pStyle w:val="a3"/>
        <w:ind w:left="720"/>
        <w:rPr>
          <w:rFonts w:ascii="Times New Roman" w:eastAsia="Calibri" w:hAnsi="Times New Roman" w:cs="Times New Roman"/>
          <w:sz w:val="28"/>
          <w:szCs w:val="28"/>
          <w:lang w:val="ro-RO" w:eastAsia="ru-RU"/>
        </w:rPr>
      </w:pPr>
      <w:r w:rsidRPr="00AC4F04">
        <w:rPr>
          <w:rFonts w:ascii="Times New Roman" w:eastAsia="Calibri" w:hAnsi="Times New Roman" w:cs="Times New Roman"/>
          <w:sz w:val="28"/>
          <w:szCs w:val="28"/>
          <w:lang w:val="ro-RO" w:eastAsia="ru-RU"/>
        </w:rPr>
        <w:t xml:space="preserve"> </w:t>
      </w:r>
      <w:r>
        <w:rPr>
          <w:rFonts w:ascii="Times New Roman" w:eastAsia="Calibri" w:hAnsi="Times New Roman" w:cs="Times New Roman"/>
          <w:sz w:val="28"/>
          <w:szCs w:val="28"/>
          <w:lang w:val="ro-RO" w:eastAsia="ru-RU"/>
        </w:rPr>
        <w:t xml:space="preserve">pentru anul 2021. </w:t>
      </w:r>
    </w:p>
    <w:p w:rsidR="004D33B2" w:rsidRPr="00AC4F04" w:rsidRDefault="004D33B2" w:rsidP="004D33B2">
      <w:pPr>
        <w:pStyle w:val="a3"/>
        <w:rPr>
          <w:rFonts w:ascii="Times New Roman" w:eastAsia="Calibri" w:hAnsi="Times New Roman" w:cs="Times New Roman"/>
          <w:sz w:val="16"/>
          <w:szCs w:val="16"/>
          <w:lang w:val="ro-RO" w:eastAsia="ru-RU"/>
        </w:rPr>
      </w:pPr>
    </w:p>
    <w:p w:rsidR="004D33B2" w:rsidRDefault="004D33B2" w:rsidP="004D33B2">
      <w:pPr>
        <w:pStyle w:val="a3"/>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 xml:space="preserve">     2.   Din sursele  financiare  rămase  se  vor  instala  rigorii pe strada </w:t>
      </w:r>
    </w:p>
    <w:p w:rsidR="004D33B2" w:rsidRPr="00675B1E" w:rsidRDefault="004D33B2" w:rsidP="004D33B2">
      <w:pPr>
        <w:pStyle w:val="a3"/>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 xml:space="preserve">           „Viilor” (OMF).</w:t>
      </w:r>
    </w:p>
    <w:p w:rsidR="004D33B2" w:rsidRPr="00BC0296" w:rsidRDefault="004D33B2" w:rsidP="004D33B2">
      <w:pPr>
        <w:pStyle w:val="a3"/>
        <w:rPr>
          <w:rFonts w:ascii="Times New Roman" w:eastAsia="Calibri" w:hAnsi="Times New Roman" w:cs="Times New Roman"/>
          <w:b/>
          <w:sz w:val="28"/>
          <w:szCs w:val="28"/>
          <w:lang w:val="ro-RO" w:eastAsia="ru-RU"/>
        </w:rPr>
      </w:pPr>
      <w:r w:rsidRPr="00BC0296">
        <w:rPr>
          <w:rFonts w:ascii="Times New Roman" w:eastAsia="Calibri" w:hAnsi="Times New Roman" w:cs="Times New Roman"/>
          <w:b/>
          <w:sz w:val="28"/>
          <w:szCs w:val="28"/>
          <w:lang w:val="ro-RO" w:eastAsia="ru-RU"/>
        </w:rPr>
        <w:t xml:space="preserve"> </w:t>
      </w:r>
    </w:p>
    <w:p w:rsidR="004D33B2" w:rsidRPr="00675B1E" w:rsidRDefault="004D33B2" w:rsidP="004D33B2">
      <w:pPr>
        <w:pStyle w:val="9"/>
      </w:pPr>
      <w:r>
        <w:t xml:space="preserve">     3.   Prezenta decizie se comunică:</w:t>
      </w:r>
    </w:p>
    <w:p w:rsidR="004D33B2" w:rsidRPr="002D134F" w:rsidRDefault="004D33B2" w:rsidP="004D33B2">
      <w:pPr>
        <w:pStyle w:val="a3"/>
        <w:rPr>
          <w:rFonts w:ascii="Times New Roman" w:hAnsi="Times New Roman" w:cs="Times New Roman"/>
          <w:sz w:val="28"/>
          <w:szCs w:val="28"/>
          <w:lang w:val="en-US"/>
        </w:rPr>
      </w:pPr>
      <w:r w:rsidRPr="004A2E1E">
        <w:rPr>
          <w:lang w:val="en-US"/>
        </w:rPr>
        <w:t xml:space="preserve">         </w:t>
      </w:r>
      <w:r w:rsidRPr="002D134F">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 </w:t>
      </w:r>
      <w:r w:rsidRPr="002D134F">
        <w:rPr>
          <w:rFonts w:ascii="Times New Roman" w:hAnsi="Times New Roman" w:cs="Times New Roman"/>
          <w:sz w:val="28"/>
          <w:szCs w:val="28"/>
          <w:lang w:val="en-US"/>
        </w:rPr>
        <w:t xml:space="preserve"> </w:t>
      </w:r>
      <w:r>
        <w:rPr>
          <w:rFonts w:ascii="Times New Roman" w:hAnsi="Times New Roman" w:cs="Times New Roman"/>
          <w:sz w:val="28"/>
          <w:szCs w:val="28"/>
          <w:lang w:val="en-US"/>
        </w:rPr>
        <w:t>primarului comunei Baccealia</w:t>
      </w:r>
      <w:r w:rsidRPr="002D134F">
        <w:rPr>
          <w:rFonts w:ascii="Times New Roman" w:hAnsi="Times New Roman" w:cs="Times New Roman"/>
          <w:sz w:val="28"/>
          <w:szCs w:val="28"/>
          <w:lang w:val="en-US"/>
        </w:rPr>
        <w:t>;</w:t>
      </w:r>
    </w:p>
    <w:p w:rsidR="004D33B2" w:rsidRDefault="004D33B2" w:rsidP="004D33B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Oficiul teritorial Căușeni al Cancelariei de Stat;</w:t>
      </w:r>
    </w:p>
    <w:p w:rsidR="004D33B2" w:rsidRDefault="004D33B2" w:rsidP="004D33B2">
      <w:pPr>
        <w:pStyle w:val="a3"/>
        <w:rPr>
          <w:rFonts w:ascii="Times New Roman" w:hAnsi="Times New Roman" w:cs="Times New Roman"/>
          <w:sz w:val="28"/>
          <w:szCs w:val="28"/>
          <w:lang w:val="en-US"/>
        </w:rPr>
      </w:pPr>
      <w:r>
        <w:rPr>
          <w:rFonts w:ascii="Times New Roman" w:hAnsi="Times New Roman" w:cs="Times New Roman"/>
          <w:sz w:val="28"/>
          <w:szCs w:val="28"/>
          <w:lang w:val="en-US"/>
        </w:rPr>
        <w:tab/>
        <w:t xml:space="preserve">       - plasarea în Registrul de Stat al Actelor Locale;</w:t>
      </w:r>
    </w:p>
    <w:p w:rsidR="004D33B2" w:rsidRPr="00100BAF" w:rsidRDefault="004D33B2" w:rsidP="004D33B2">
      <w:pPr>
        <w:pStyle w:val="a3"/>
        <w:rPr>
          <w:rFonts w:ascii="Times New Roman" w:hAnsi="Times New Roman" w:cs="Times New Roman"/>
          <w:sz w:val="28"/>
          <w:szCs w:val="28"/>
          <w:lang w:val="en-US"/>
        </w:rPr>
      </w:pPr>
      <w:r>
        <w:rPr>
          <w:rFonts w:ascii="Times New Roman" w:hAnsi="Times New Roman" w:cs="Times New Roman"/>
          <w:sz w:val="28"/>
          <w:szCs w:val="28"/>
          <w:lang w:val="en-US"/>
        </w:rPr>
        <w:tab/>
        <w:t xml:space="preserve">       - populației comunei prin afișare pe panoul de informații.</w:t>
      </w:r>
    </w:p>
    <w:p w:rsidR="004D33B2" w:rsidRPr="004A2E1E" w:rsidRDefault="004D33B2" w:rsidP="004D33B2">
      <w:pPr>
        <w:pStyle w:val="9"/>
        <w:rPr>
          <w:lang w:val="en-US"/>
        </w:rPr>
      </w:pPr>
    </w:p>
    <w:p w:rsidR="004D33B2" w:rsidRDefault="004D33B2" w:rsidP="004D33B2">
      <w:pPr>
        <w:rPr>
          <w:lang w:val="ro-RO" w:eastAsia="ru-RU"/>
        </w:rPr>
      </w:pPr>
    </w:p>
    <w:p w:rsidR="004D33B2" w:rsidRPr="009957A2" w:rsidRDefault="004D33B2" w:rsidP="004D33B2">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Președintele  ședinței                                                   Contrasemnează:</w:t>
      </w:r>
    </w:p>
    <w:p w:rsidR="004D33B2" w:rsidRPr="009957A2" w:rsidRDefault="004D33B2" w:rsidP="004D33B2">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Secretarul Consiliului  comunal</w:t>
      </w:r>
    </w:p>
    <w:p w:rsidR="004D33B2" w:rsidRDefault="004D33B2" w:rsidP="004D33B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__________L.Pocnea                                              </w:t>
      </w:r>
      <w:r w:rsidRPr="009957A2">
        <w:rPr>
          <w:rFonts w:ascii="Times New Roman" w:hAnsi="Times New Roman" w:cs="Times New Roman"/>
          <w:sz w:val="28"/>
          <w:szCs w:val="28"/>
          <w:lang w:val="ro-RO"/>
        </w:rPr>
        <w:t>_______________A.Pocnea</w:t>
      </w:r>
    </w:p>
    <w:p w:rsidR="004D33B2" w:rsidRDefault="004D33B2" w:rsidP="004D33B2">
      <w:pPr>
        <w:pStyle w:val="a3"/>
        <w:rPr>
          <w:rFonts w:ascii="Times New Roman" w:hAnsi="Times New Roman" w:cs="Times New Roman"/>
          <w:sz w:val="28"/>
          <w:szCs w:val="28"/>
          <w:lang w:val="ro-RO"/>
        </w:rPr>
      </w:pPr>
    </w:p>
    <w:p w:rsidR="004D33B2" w:rsidRDefault="004D33B2" w:rsidP="004D33B2">
      <w:pPr>
        <w:pStyle w:val="a3"/>
        <w:ind w:left="720"/>
        <w:rPr>
          <w:rFonts w:ascii="Times New Roman" w:hAnsi="Times New Roman" w:cs="Times New Roman"/>
          <w:sz w:val="24"/>
          <w:szCs w:val="24"/>
          <w:lang w:val="ro-RO"/>
        </w:rPr>
      </w:pPr>
    </w:p>
    <w:p w:rsidR="004D33B2" w:rsidRDefault="004D33B2" w:rsidP="004D33B2">
      <w:pPr>
        <w:pStyle w:val="a3"/>
        <w:ind w:left="720"/>
        <w:rPr>
          <w:rFonts w:ascii="Times New Roman" w:hAnsi="Times New Roman" w:cs="Times New Roman"/>
          <w:sz w:val="24"/>
          <w:szCs w:val="24"/>
          <w:lang w:val="ro-RO"/>
        </w:rPr>
      </w:pPr>
    </w:p>
    <w:p w:rsidR="004D33B2" w:rsidRDefault="004D33B2" w:rsidP="004D33B2">
      <w:pPr>
        <w:pStyle w:val="a3"/>
        <w:ind w:left="720"/>
        <w:rPr>
          <w:rFonts w:ascii="Times New Roman" w:hAnsi="Times New Roman" w:cs="Times New Roman"/>
          <w:sz w:val="24"/>
          <w:szCs w:val="24"/>
          <w:lang w:val="ro-RO"/>
        </w:rPr>
      </w:pPr>
    </w:p>
    <w:p w:rsidR="004D33B2" w:rsidRDefault="004D33B2" w:rsidP="004D33B2">
      <w:pPr>
        <w:pStyle w:val="a3"/>
        <w:ind w:left="720"/>
        <w:rPr>
          <w:rFonts w:ascii="Times New Roman" w:hAnsi="Times New Roman" w:cs="Times New Roman"/>
          <w:sz w:val="24"/>
          <w:szCs w:val="24"/>
          <w:lang w:val="ro-RO"/>
        </w:rPr>
      </w:pPr>
    </w:p>
    <w:p w:rsidR="004D33B2" w:rsidRPr="00341A8D" w:rsidRDefault="004D33B2" w:rsidP="004D33B2">
      <w:pPr>
        <w:pStyle w:val="a3"/>
        <w:jc w:val="center"/>
        <w:rPr>
          <w:rFonts w:ascii="Times New Roman" w:hAnsi="Times New Roman" w:cs="Times New Roman"/>
          <w:sz w:val="28"/>
          <w:szCs w:val="28"/>
          <w:lang w:val="ro-RO"/>
        </w:rPr>
      </w:pPr>
      <w:r w:rsidRPr="000031ED">
        <w:rPr>
          <w:noProof/>
          <w:lang w:eastAsia="ru-RU"/>
        </w:rPr>
        <w:drawing>
          <wp:inline distT="0" distB="0" distL="0" distR="0">
            <wp:extent cx="1028700" cy="1014342"/>
            <wp:effectExtent l="0" t="0" r="0" b="0"/>
            <wp:docPr id="2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4D33B2" w:rsidRPr="000031ED" w:rsidRDefault="004D33B2" w:rsidP="004D33B2">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REPUBLICA   MOLDOVA</w:t>
      </w:r>
    </w:p>
    <w:p w:rsidR="004D33B2" w:rsidRPr="000031ED" w:rsidRDefault="004D33B2" w:rsidP="004D33B2">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RAIONUL  CĂUȘENI</w:t>
      </w:r>
    </w:p>
    <w:p w:rsidR="004D33B2" w:rsidRPr="00341A8D" w:rsidRDefault="004D33B2" w:rsidP="004D33B2">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CONSILIUL  COMUNAL</w:t>
      </w:r>
      <w:r w:rsidRPr="000031ED">
        <w:rPr>
          <w:rFonts w:ascii="Times New Roman" w:hAnsi="Times New Roman" w:cs="Times New Roman"/>
          <w:b/>
          <w:sz w:val="28"/>
          <w:szCs w:val="28"/>
          <w:lang w:val="ro-RO"/>
        </w:rPr>
        <w:t xml:space="preserve">  BACCEALIA</w:t>
      </w:r>
    </w:p>
    <w:p w:rsidR="004D33B2" w:rsidRPr="000E7AFE" w:rsidRDefault="004D33B2" w:rsidP="004D33B2">
      <w:pPr>
        <w:keepNext/>
        <w:spacing w:after="0" w:line="240" w:lineRule="auto"/>
        <w:jc w:val="center"/>
        <w:outlineLvl w:val="0"/>
        <w:rPr>
          <w:rFonts w:ascii="Times New Roman" w:eastAsia="Calibri" w:hAnsi="Times New Roman" w:cs="Times New Roman"/>
          <w:sz w:val="16"/>
          <w:szCs w:val="16"/>
          <w:lang w:val="en-US" w:eastAsia="ru-RU"/>
        </w:rPr>
      </w:pPr>
    </w:p>
    <w:p w:rsidR="004D33B2" w:rsidRPr="000E7AFE" w:rsidRDefault="004D33B2" w:rsidP="004D33B2">
      <w:pPr>
        <w:spacing w:after="0" w:line="240" w:lineRule="auto"/>
        <w:jc w:val="center"/>
        <w:rPr>
          <w:rFonts w:ascii="Times New Roman" w:eastAsia="Calibri" w:hAnsi="Times New Roman" w:cs="Times New Roman"/>
          <w:sz w:val="26"/>
          <w:szCs w:val="26"/>
          <w:lang w:val="en-US" w:eastAsia="ru-RU"/>
        </w:rPr>
      </w:pPr>
      <w:r w:rsidRPr="000E7AFE">
        <w:rPr>
          <w:rFonts w:ascii="Times New Roman" w:eastAsia="Calibri" w:hAnsi="Times New Roman" w:cs="Times New Roman"/>
          <w:b/>
          <w:sz w:val="26"/>
          <w:szCs w:val="26"/>
          <w:lang w:val="en-US" w:eastAsia="ru-RU"/>
        </w:rPr>
        <w:t>DECIZIA nr.</w:t>
      </w:r>
      <w:r>
        <w:rPr>
          <w:rFonts w:ascii="Times New Roman" w:eastAsia="Calibri" w:hAnsi="Times New Roman" w:cs="Times New Roman"/>
          <w:b/>
          <w:sz w:val="26"/>
          <w:szCs w:val="26"/>
          <w:lang w:val="en-US" w:eastAsia="ru-RU"/>
        </w:rPr>
        <w:t>3</w:t>
      </w:r>
      <w:r w:rsidRPr="000E7AFE">
        <w:rPr>
          <w:rFonts w:ascii="Times New Roman" w:eastAsia="Calibri" w:hAnsi="Times New Roman" w:cs="Times New Roman"/>
          <w:b/>
          <w:sz w:val="26"/>
          <w:szCs w:val="26"/>
          <w:lang w:val="en-US" w:eastAsia="ru-RU"/>
        </w:rPr>
        <w:t>/</w:t>
      </w:r>
      <w:r>
        <w:rPr>
          <w:rFonts w:ascii="Times New Roman" w:eastAsia="Calibri" w:hAnsi="Times New Roman" w:cs="Times New Roman"/>
          <w:b/>
          <w:sz w:val="26"/>
          <w:szCs w:val="26"/>
          <w:lang w:val="en-US" w:eastAsia="ru-RU"/>
        </w:rPr>
        <w:t>6</w:t>
      </w:r>
    </w:p>
    <w:p w:rsidR="004D33B2" w:rsidRDefault="004D33B2" w:rsidP="004D33B2">
      <w:pPr>
        <w:spacing w:after="0" w:line="240" w:lineRule="auto"/>
        <w:jc w:val="center"/>
        <w:rPr>
          <w:rFonts w:ascii="Times New Roman" w:eastAsia="Calibri" w:hAnsi="Times New Roman" w:cs="Times New Roman"/>
          <w:b/>
          <w:sz w:val="26"/>
          <w:szCs w:val="26"/>
          <w:lang w:val="en-US" w:eastAsia="ru-RU"/>
        </w:rPr>
      </w:pPr>
      <w:r w:rsidRPr="000E7AFE">
        <w:rPr>
          <w:rFonts w:ascii="Times New Roman" w:eastAsia="Calibri" w:hAnsi="Times New Roman" w:cs="Times New Roman"/>
          <w:b/>
          <w:sz w:val="26"/>
          <w:szCs w:val="26"/>
          <w:lang w:val="en-US" w:eastAsia="ru-RU"/>
        </w:rPr>
        <w:t xml:space="preserve">din </w:t>
      </w:r>
      <w:r>
        <w:rPr>
          <w:rFonts w:ascii="Times New Roman" w:eastAsia="Calibri" w:hAnsi="Times New Roman" w:cs="Times New Roman"/>
          <w:b/>
          <w:sz w:val="26"/>
          <w:szCs w:val="26"/>
          <w:lang w:val="en-US" w:eastAsia="ru-RU"/>
        </w:rPr>
        <w:t>09</w:t>
      </w:r>
      <w:r w:rsidRPr="000E7AFE">
        <w:rPr>
          <w:rFonts w:ascii="Times New Roman" w:eastAsia="Calibri" w:hAnsi="Times New Roman" w:cs="Times New Roman"/>
          <w:b/>
          <w:sz w:val="26"/>
          <w:szCs w:val="26"/>
          <w:lang w:val="en-US" w:eastAsia="ru-RU"/>
        </w:rPr>
        <w:t xml:space="preserve"> </w:t>
      </w:r>
      <w:r>
        <w:rPr>
          <w:rFonts w:ascii="Times New Roman" w:eastAsia="Calibri" w:hAnsi="Times New Roman" w:cs="Times New Roman"/>
          <w:b/>
          <w:sz w:val="26"/>
          <w:szCs w:val="26"/>
          <w:lang w:val="en-US" w:eastAsia="ru-RU"/>
        </w:rPr>
        <w:t xml:space="preserve"> iunie</w:t>
      </w:r>
      <w:r w:rsidRPr="000E7AFE">
        <w:rPr>
          <w:rFonts w:ascii="Times New Roman" w:eastAsia="Calibri" w:hAnsi="Times New Roman" w:cs="Times New Roman"/>
          <w:b/>
          <w:sz w:val="26"/>
          <w:szCs w:val="26"/>
          <w:lang w:val="en-US" w:eastAsia="ru-RU"/>
        </w:rPr>
        <w:t xml:space="preserve">   20</w:t>
      </w:r>
      <w:r>
        <w:rPr>
          <w:rFonts w:ascii="Times New Roman" w:eastAsia="Calibri" w:hAnsi="Times New Roman" w:cs="Times New Roman"/>
          <w:b/>
          <w:sz w:val="26"/>
          <w:szCs w:val="26"/>
          <w:lang w:val="en-US" w:eastAsia="ru-RU"/>
        </w:rPr>
        <w:t>21</w:t>
      </w:r>
    </w:p>
    <w:p w:rsidR="004D33B2" w:rsidRPr="00BF4FAB" w:rsidRDefault="004D33B2" w:rsidP="004D33B2">
      <w:pPr>
        <w:spacing w:after="0" w:line="240" w:lineRule="auto"/>
        <w:rPr>
          <w:rFonts w:ascii="Times New Roman" w:eastAsia="Calibri" w:hAnsi="Times New Roman" w:cs="Times New Roman"/>
          <w:b/>
          <w:sz w:val="8"/>
          <w:szCs w:val="8"/>
          <w:lang w:val="en-US" w:eastAsia="ru-RU"/>
        </w:rPr>
      </w:pPr>
    </w:p>
    <w:p w:rsidR="004D33B2" w:rsidRPr="00B54364" w:rsidRDefault="004D33B2" w:rsidP="004D33B2">
      <w:pPr>
        <w:pStyle w:val="a3"/>
        <w:rPr>
          <w:rFonts w:ascii="Times New Roman" w:hAnsi="Times New Roman" w:cs="Times New Roman"/>
          <w:sz w:val="28"/>
          <w:szCs w:val="28"/>
          <w:lang w:val="en-US"/>
        </w:rPr>
      </w:pPr>
      <w:r w:rsidRPr="00B54364">
        <w:rPr>
          <w:rFonts w:ascii="Times New Roman" w:hAnsi="Times New Roman" w:cs="Times New Roman"/>
          <w:sz w:val="28"/>
          <w:szCs w:val="28"/>
          <w:lang w:val="en-US"/>
        </w:rPr>
        <w:t xml:space="preserve">Cu privire la inițierea și organizarea serviciilor </w:t>
      </w:r>
    </w:p>
    <w:p w:rsidR="004D33B2" w:rsidRPr="00B54364" w:rsidRDefault="004D33B2" w:rsidP="004D33B2">
      <w:pPr>
        <w:pStyle w:val="a3"/>
        <w:rPr>
          <w:rFonts w:ascii="Times New Roman" w:hAnsi="Times New Roman" w:cs="Times New Roman"/>
          <w:sz w:val="28"/>
          <w:szCs w:val="28"/>
          <w:lang w:val="en-US"/>
        </w:rPr>
      </w:pPr>
      <w:r w:rsidRPr="00B54364">
        <w:rPr>
          <w:rFonts w:ascii="Times New Roman" w:hAnsi="Times New Roman" w:cs="Times New Roman"/>
          <w:sz w:val="28"/>
          <w:szCs w:val="28"/>
          <w:lang w:val="en-US"/>
        </w:rPr>
        <w:t>publice de salubrizare în cadrul c</w:t>
      </w:r>
      <w:r>
        <w:rPr>
          <w:rFonts w:ascii="Times New Roman" w:hAnsi="Times New Roman" w:cs="Times New Roman"/>
          <w:sz w:val="28"/>
          <w:szCs w:val="28"/>
          <w:lang w:val="en-US"/>
        </w:rPr>
        <w:t xml:space="preserve">omunei </w:t>
      </w:r>
      <w:r w:rsidRPr="00B54364">
        <w:rPr>
          <w:rFonts w:ascii="Times New Roman" w:hAnsi="Times New Roman" w:cs="Times New Roman"/>
          <w:sz w:val="28"/>
          <w:szCs w:val="28"/>
          <w:lang w:val="en-US"/>
        </w:rPr>
        <w:t>Baccealia</w:t>
      </w:r>
    </w:p>
    <w:p w:rsidR="004D33B2" w:rsidRPr="00A16732" w:rsidRDefault="004D33B2" w:rsidP="004D33B2">
      <w:pPr>
        <w:pStyle w:val="a3"/>
        <w:rPr>
          <w:sz w:val="26"/>
          <w:szCs w:val="26"/>
          <w:lang w:val="en-US"/>
        </w:rPr>
      </w:pPr>
      <w:r>
        <w:rPr>
          <w:sz w:val="26"/>
          <w:szCs w:val="26"/>
          <w:lang w:val="en-US"/>
        </w:rPr>
        <w:t xml:space="preserve">     </w:t>
      </w:r>
    </w:p>
    <w:p w:rsidR="004D33B2" w:rsidRPr="00B5222C" w:rsidRDefault="004D33B2" w:rsidP="004D33B2">
      <w:pPr>
        <w:pStyle w:val="a3"/>
        <w:jc w:val="both"/>
        <w:rPr>
          <w:rFonts w:ascii="Times New Roman" w:hAnsi="Times New Roman" w:cs="Times New Roman"/>
          <w:sz w:val="28"/>
          <w:szCs w:val="28"/>
          <w:lang w:val="ro-RO"/>
        </w:rPr>
      </w:pPr>
      <w:r w:rsidRPr="00B5222C">
        <w:rPr>
          <w:rFonts w:ascii="Times New Roman" w:hAnsi="Times New Roman" w:cs="Times New Roman"/>
          <w:sz w:val="28"/>
          <w:szCs w:val="28"/>
          <w:lang w:val="ro-RO"/>
        </w:rPr>
        <w:t xml:space="preserve">    </w:t>
      </w:r>
      <w:r w:rsidRPr="00B5222C">
        <w:rPr>
          <w:rFonts w:ascii="Times New Roman" w:hAnsi="Times New Roman" w:cs="Times New Roman"/>
          <w:sz w:val="28"/>
          <w:szCs w:val="28"/>
          <w:lang w:val="ro-RO"/>
        </w:rPr>
        <w:tab/>
        <w:t xml:space="preserve"> În conformitate cu prevederile Legii Republicii Moldova nr.1515-XII din 16.06.1993 cu privire la protecția mediului înconjurător,</w:t>
      </w:r>
    </w:p>
    <w:p w:rsidR="004D33B2" w:rsidRPr="002F291A" w:rsidRDefault="004D33B2" w:rsidP="004D33B2">
      <w:pPr>
        <w:spacing w:after="0" w:line="240" w:lineRule="auto"/>
        <w:rPr>
          <w:rFonts w:ascii="Times New Roman" w:eastAsia="Calibri" w:hAnsi="Times New Roman" w:cs="Times New Roman"/>
          <w:b/>
          <w:sz w:val="26"/>
          <w:szCs w:val="26"/>
          <w:lang w:val="ro-RO" w:eastAsia="ru-RU"/>
        </w:rPr>
      </w:pPr>
      <w:r w:rsidRPr="00B5222C">
        <w:rPr>
          <w:rFonts w:ascii="Times New Roman" w:hAnsi="Times New Roman" w:cs="Times New Roman"/>
          <w:sz w:val="28"/>
          <w:szCs w:val="28"/>
          <w:lang w:val="ro-RO"/>
        </w:rPr>
        <w:t>Legea serviciilor publice de gospodărie comunală nr.1402-XV din 24.10.2002</w:t>
      </w:r>
    </w:p>
    <w:p w:rsidR="004D33B2" w:rsidRPr="00B5222C" w:rsidRDefault="004D33B2" w:rsidP="004D33B2">
      <w:pPr>
        <w:pStyle w:val="a3"/>
        <w:jc w:val="both"/>
        <w:rPr>
          <w:rFonts w:ascii="Times New Roman" w:hAnsi="Times New Roman" w:cs="Times New Roman"/>
          <w:sz w:val="28"/>
          <w:szCs w:val="28"/>
          <w:lang w:val="ro-RO"/>
        </w:rPr>
      </w:pPr>
      <w:r w:rsidRPr="00B5222C">
        <w:rPr>
          <w:rFonts w:ascii="Times New Roman" w:hAnsi="Times New Roman" w:cs="Times New Roman"/>
          <w:sz w:val="28"/>
          <w:szCs w:val="28"/>
          <w:lang w:val="ro-RO"/>
        </w:rPr>
        <w:tab/>
        <w:t>În temeiul art.14 pct.(2) lit.(i)(j), art.20 pct.(1)(5)  din Legea privind admini</w:t>
      </w:r>
      <w:r>
        <w:rPr>
          <w:rFonts w:ascii="Times New Roman" w:hAnsi="Times New Roman" w:cs="Times New Roman"/>
          <w:sz w:val="28"/>
          <w:szCs w:val="28"/>
          <w:lang w:val="ro-RO"/>
        </w:rPr>
        <w:t>straţia publică locală nr.436–</w:t>
      </w:r>
      <w:r w:rsidRPr="00B5222C">
        <w:rPr>
          <w:rFonts w:ascii="Times New Roman" w:hAnsi="Times New Roman" w:cs="Times New Roman"/>
          <w:sz w:val="28"/>
          <w:szCs w:val="28"/>
          <w:lang w:val="ro-RO"/>
        </w:rPr>
        <w:t xml:space="preserve">XVI  din 28 decembrie 2006,  consiliul </w:t>
      </w:r>
      <w:r>
        <w:rPr>
          <w:rFonts w:ascii="Times New Roman" w:hAnsi="Times New Roman" w:cs="Times New Roman"/>
          <w:sz w:val="28"/>
          <w:szCs w:val="28"/>
          <w:lang w:val="ro-RO"/>
        </w:rPr>
        <w:t>comunal</w:t>
      </w:r>
      <w:r w:rsidRPr="00B5222C">
        <w:rPr>
          <w:rFonts w:ascii="Times New Roman" w:hAnsi="Times New Roman" w:cs="Times New Roman"/>
          <w:sz w:val="28"/>
          <w:szCs w:val="28"/>
          <w:lang w:val="ro-RO"/>
        </w:rPr>
        <w:t xml:space="preserve"> </w:t>
      </w:r>
      <w:r>
        <w:rPr>
          <w:rFonts w:ascii="Times New Roman" w:hAnsi="Times New Roman" w:cs="Times New Roman"/>
          <w:sz w:val="28"/>
          <w:szCs w:val="28"/>
          <w:lang w:val="ro-RO"/>
        </w:rPr>
        <w:t>Baccealia,</w:t>
      </w:r>
    </w:p>
    <w:p w:rsidR="004D33B2" w:rsidRDefault="004D33B2" w:rsidP="004D33B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B5222C">
        <w:rPr>
          <w:rFonts w:ascii="Times New Roman" w:hAnsi="Times New Roman" w:cs="Times New Roman"/>
          <w:sz w:val="28"/>
          <w:szCs w:val="28"/>
          <w:lang w:val="ro-RO"/>
        </w:rPr>
        <w:t>DECIDE:</w:t>
      </w:r>
    </w:p>
    <w:p w:rsidR="004D33B2" w:rsidRDefault="004D33B2" w:rsidP="004D33B2">
      <w:pPr>
        <w:pStyle w:val="a3"/>
        <w:rPr>
          <w:rFonts w:ascii="Times New Roman" w:hAnsi="Times New Roman" w:cs="Times New Roman"/>
          <w:sz w:val="28"/>
          <w:szCs w:val="28"/>
          <w:lang w:val="ro-RO"/>
        </w:rPr>
      </w:pPr>
      <w:r>
        <w:rPr>
          <w:rFonts w:ascii="Times New Roman" w:hAnsi="Times New Roman" w:cs="Times New Roman"/>
          <w:sz w:val="28"/>
          <w:szCs w:val="28"/>
          <w:lang w:val="ro-RO"/>
        </w:rPr>
        <w:lastRenderedPageBreak/>
        <w:t>1. Se inițiază  Serviciul Public de salubrizare a locuitorilor din cadrul comunei baccealia, raionul Căușeni, numit în continuare „Serviciul de salubrizare” care face parte din sfera serviciilor publice de gospodării comunale și se desfășoară sub control, conducerea și coordonarea  APL din comună în scopul salubrizării localităților.</w:t>
      </w:r>
    </w:p>
    <w:p w:rsidR="004D33B2" w:rsidRPr="000C7AD2" w:rsidRDefault="004D33B2" w:rsidP="004D33B2">
      <w:pPr>
        <w:pStyle w:val="a3"/>
        <w:rPr>
          <w:rFonts w:ascii="Times New Roman" w:hAnsi="Times New Roman" w:cs="Times New Roman"/>
          <w:sz w:val="12"/>
          <w:szCs w:val="12"/>
          <w:lang w:val="ro-RO"/>
        </w:rPr>
      </w:pPr>
    </w:p>
    <w:p w:rsidR="004D33B2" w:rsidRDefault="004D33B2" w:rsidP="004D33B2">
      <w:pPr>
        <w:pStyle w:val="a3"/>
        <w:rPr>
          <w:rFonts w:ascii="Times New Roman" w:hAnsi="Times New Roman" w:cs="Times New Roman"/>
          <w:sz w:val="28"/>
          <w:szCs w:val="28"/>
          <w:lang w:val="ro-RO"/>
        </w:rPr>
      </w:pPr>
      <w:r>
        <w:rPr>
          <w:rFonts w:ascii="Times New Roman" w:hAnsi="Times New Roman" w:cs="Times New Roman"/>
          <w:sz w:val="28"/>
          <w:szCs w:val="28"/>
          <w:lang w:val="ro-RO"/>
        </w:rPr>
        <w:t>2. Serviciul de salubrizare al localității comunei Baccealia și organizarea pentru satisfacerea nevoilor populației, a instituțiilor publice și ale agenților economici de pe teritoriul comunei Bacccealia  și cuprinde activități de colectare, transportare și stocare a deșeurilor la poligonul de deșeuri proprietatea  APL, plasat în extravilanul s.Baccealia și în extravilanul satului Florica.</w:t>
      </w:r>
    </w:p>
    <w:p w:rsidR="004D33B2" w:rsidRPr="000C7AD2" w:rsidRDefault="004D33B2" w:rsidP="004D33B2">
      <w:pPr>
        <w:pStyle w:val="a3"/>
        <w:rPr>
          <w:rFonts w:ascii="Times New Roman" w:hAnsi="Times New Roman" w:cs="Times New Roman"/>
          <w:sz w:val="12"/>
          <w:szCs w:val="12"/>
          <w:lang w:val="ro-RO"/>
        </w:rPr>
      </w:pPr>
      <w:r>
        <w:rPr>
          <w:rFonts w:ascii="Times New Roman" w:hAnsi="Times New Roman" w:cs="Times New Roman"/>
          <w:sz w:val="28"/>
          <w:szCs w:val="28"/>
          <w:lang w:val="ro-RO"/>
        </w:rPr>
        <w:t xml:space="preserve"> </w:t>
      </w:r>
    </w:p>
    <w:p w:rsidR="004D33B2" w:rsidRPr="00B5222C" w:rsidRDefault="004D33B2" w:rsidP="004D33B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3. </w:t>
      </w:r>
      <w:r w:rsidRPr="00B5222C">
        <w:rPr>
          <w:rFonts w:ascii="Times New Roman" w:hAnsi="Times New Roman" w:cs="Times New Roman"/>
          <w:sz w:val="28"/>
          <w:szCs w:val="28"/>
          <w:lang w:val="ro-RO"/>
        </w:rPr>
        <w:t>Prezenta decizie se aduce la cunoștința:</w:t>
      </w:r>
    </w:p>
    <w:p w:rsidR="004D33B2" w:rsidRPr="00B5222C" w:rsidRDefault="004D33B2" w:rsidP="006316A5">
      <w:pPr>
        <w:pStyle w:val="a3"/>
        <w:numPr>
          <w:ilvl w:val="0"/>
          <w:numId w:val="17"/>
        </w:numPr>
        <w:ind w:firstLine="49"/>
        <w:rPr>
          <w:rFonts w:ascii="Times New Roman" w:hAnsi="Times New Roman" w:cs="Times New Roman"/>
          <w:sz w:val="28"/>
          <w:szCs w:val="28"/>
          <w:lang w:val="ro-RO"/>
        </w:rPr>
      </w:pPr>
      <w:r w:rsidRPr="00B5222C">
        <w:rPr>
          <w:rFonts w:ascii="Times New Roman" w:hAnsi="Times New Roman" w:cs="Times New Roman"/>
          <w:sz w:val="28"/>
          <w:szCs w:val="28"/>
          <w:lang w:val="ro-RO"/>
        </w:rPr>
        <w:t>primarului comunei Baccealia;</w:t>
      </w:r>
    </w:p>
    <w:p w:rsidR="004D33B2" w:rsidRDefault="004D33B2" w:rsidP="004D33B2">
      <w:pPr>
        <w:pStyle w:val="a3"/>
        <w:ind w:left="1276" w:hanging="992"/>
        <w:rPr>
          <w:rFonts w:ascii="Times New Roman" w:hAnsi="Times New Roman" w:cs="Times New Roman"/>
          <w:sz w:val="28"/>
          <w:szCs w:val="28"/>
          <w:lang w:val="ro-RO"/>
        </w:rPr>
      </w:pPr>
      <w:r w:rsidRPr="00B5222C">
        <w:rPr>
          <w:rFonts w:ascii="Times New Roman" w:hAnsi="Times New Roman" w:cs="Times New Roman"/>
          <w:sz w:val="28"/>
          <w:szCs w:val="28"/>
          <w:lang w:val="ro-RO"/>
        </w:rPr>
        <w:t xml:space="preserve">       -        Oficiului Teritorial Căuşeni al Cancelariei de Stat</w:t>
      </w:r>
      <w:r>
        <w:rPr>
          <w:rFonts w:ascii="Times New Roman" w:hAnsi="Times New Roman" w:cs="Times New Roman"/>
          <w:sz w:val="28"/>
          <w:szCs w:val="28"/>
          <w:lang w:val="ro-RO"/>
        </w:rPr>
        <w:t>;</w:t>
      </w:r>
    </w:p>
    <w:p w:rsidR="004D33B2" w:rsidRDefault="004D33B2" w:rsidP="004D33B2">
      <w:pPr>
        <w:pStyle w:val="a3"/>
        <w:rPr>
          <w:rFonts w:ascii="Times New Roman" w:hAnsi="Times New Roman" w:cs="Times New Roman"/>
          <w:sz w:val="24"/>
          <w:szCs w:val="24"/>
          <w:lang w:val="ro-RO"/>
        </w:rPr>
      </w:pPr>
      <w:r>
        <w:rPr>
          <w:rFonts w:ascii="Times New Roman" w:hAnsi="Times New Roman" w:cs="Times New Roman"/>
          <w:sz w:val="28"/>
          <w:szCs w:val="28"/>
          <w:lang w:val="ro-RO"/>
        </w:rPr>
        <w:t xml:space="preserve">           -       </w:t>
      </w:r>
      <w:r w:rsidRPr="00B5222C">
        <w:rPr>
          <w:rFonts w:ascii="Times New Roman" w:hAnsi="Times New Roman" w:cs="Times New Roman"/>
          <w:sz w:val="28"/>
          <w:szCs w:val="28"/>
          <w:lang w:val="ro-RO"/>
        </w:rPr>
        <w:t xml:space="preserve"> prin publicare</w:t>
      </w:r>
      <w:r>
        <w:rPr>
          <w:rFonts w:ascii="Times New Roman" w:hAnsi="Times New Roman" w:cs="Times New Roman"/>
          <w:sz w:val="28"/>
          <w:szCs w:val="28"/>
          <w:lang w:val="ro-RO"/>
        </w:rPr>
        <w:t xml:space="preserve"> </w:t>
      </w:r>
      <w:r w:rsidRPr="00B5222C">
        <w:rPr>
          <w:rFonts w:ascii="Times New Roman" w:hAnsi="Times New Roman" w:cs="Times New Roman"/>
          <w:sz w:val="28"/>
          <w:szCs w:val="28"/>
          <w:lang w:val="ro-RO"/>
        </w:rPr>
        <w:t xml:space="preserve"> în Registrul   de  Stat al Actelor  Locale</w:t>
      </w:r>
      <w:r>
        <w:rPr>
          <w:rFonts w:ascii="Times New Roman" w:hAnsi="Times New Roman" w:cs="Times New Roman"/>
          <w:sz w:val="28"/>
          <w:szCs w:val="28"/>
          <w:lang w:val="ro-RO"/>
        </w:rPr>
        <w:t>;</w:t>
      </w:r>
    </w:p>
    <w:p w:rsidR="004D33B2" w:rsidRPr="00B5222C" w:rsidRDefault="004D33B2" w:rsidP="006316A5">
      <w:pPr>
        <w:pStyle w:val="a3"/>
        <w:numPr>
          <w:ilvl w:val="0"/>
          <w:numId w:val="17"/>
        </w:numPr>
        <w:ind w:left="709" w:firstLine="49"/>
        <w:rPr>
          <w:rFonts w:ascii="Times New Roman" w:hAnsi="Times New Roman" w:cs="Times New Roman"/>
          <w:sz w:val="28"/>
          <w:szCs w:val="28"/>
          <w:lang w:val="ro-RO"/>
        </w:rPr>
      </w:pPr>
      <w:r>
        <w:rPr>
          <w:rFonts w:ascii="Times New Roman" w:hAnsi="Times New Roman" w:cs="Times New Roman"/>
          <w:sz w:val="28"/>
          <w:szCs w:val="28"/>
          <w:lang w:val="ro-RO"/>
        </w:rPr>
        <w:t>cetățenilor comunei</w:t>
      </w:r>
      <w:r w:rsidRPr="00B5222C">
        <w:rPr>
          <w:rFonts w:ascii="Times New Roman" w:hAnsi="Times New Roman" w:cs="Times New Roman"/>
          <w:sz w:val="28"/>
          <w:szCs w:val="28"/>
          <w:lang w:val="ro-RO"/>
        </w:rPr>
        <w:t xml:space="preserve"> prin afișare în locuri publice</w:t>
      </w:r>
      <w:r>
        <w:rPr>
          <w:rFonts w:ascii="Times New Roman" w:hAnsi="Times New Roman" w:cs="Times New Roman"/>
          <w:sz w:val="28"/>
          <w:szCs w:val="28"/>
          <w:lang w:val="ro-RO"/>
        </w:rPr>
        <w:t>.</w:t>
      </w:r>
    </w:p>
    <w:p w:rsidR="004D33B2" w:rsidRPr="000D45E4" w:rsidRDefault="004D33B2" w:rsidP="004D33B2">
      <w:pPr>
        <w:pStyle w:val="9"/>
      </w:pPr>
    </w:p>
    <w:p w:rsidR="004D33B2" w:rsidRPr="009957A2" w:rsidRDefault="004D33B2" w:rsidP="004D33B2">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Președintele  ședinței                                                   Contrasemnează:</w:t>
      </w:r>
    </w:p>
    <w:p w:rsidR="004D33B2" w:rsidRPr="009957A2" w:rsidRDefault="004D33B2" w:rsidP="004D33B2">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Secretarul Consiliului  comunal</w:t>
      </w:r>
    </w:p>
    <w:p w:rsidR="004D33B2" w:rsidRDefault="004D33B2" w:rsidP="004D33B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__________L.Pocnea                                              </w:t>
      </w:r>
      <w:r w:rsidRPr="009957A2">
        <w:rPr>
          <w:rFonts w:ascii="Times New Roman" w:hAnsi="Times New Roman" w:cs="Times New Roman"/>
          <w:sz w:val="28"/>
          <w:szCs w:val="28"/>
          <w:lang w:val="ro-RO"/>
        </w:rPr>
        <w:t>_______________A.Pocnea</w:t>
      </w:r>
    </w:p>
    <w:p w:rsidR="004D33B2" w:rsidRDefault="004D33B2" w:rsidP="004D33B2">
      <w:pPr>
        <w:pStyle w:val="a3"/>
        <w:rPr>
          <w:rFonts w:ascii="Times New Roman" w:hAnsi="Times New Roman" w:cs="Times New Roman"/>
          <w:sz w:val="28"/>
          <w:szCs w:val="28"/>
          <w:lang w:val="ro-RO"/>
        </w:rPr>
      </w:pPr>
    </w:p>
    <w:p w:rsidR="004D33B2" w:rsidRPr="00BF4FAB" w:rsidRDefault="004D33B2" w:rsidP="004D33B2">
      <w:pPr>
        <w:rPr>
          <w:lang w:val="ro-RO" w:eastAsia="ru-RU"/>
        </w:rPr>
      </w:pPr>
    </w:p>
    <w:p w:rsidR="004D33B2" w:rsidRPr="00341A8D" w:rsidRDefault="004D33B2" w:rsidP="004D33B2">
      <w:pPr>
        <w:pStyle w:val="a3"/>
        <w:jc w:val="center"/>
        <w:rPr>
          <w:rFonts w:ascii="Times New Roman" w:hAnsi="Times New Roman" w:cs="Times New Roman"/>
          <w:sz w:val="28"/>
          <w:szCs w:val="28"/>
          <w:lang w:val="ro-RO"/>
        </w:rPr>
      </w:pPr>
      <w:r w:rsidRPr="000031ED">
        <w:rPr>
          <w:noProof/>
          <w:lang w:eastAsia="ru-RU"/>
        </w:rPr>
        <w:drawing>
          <wp:inline distT="0" distB="0" distL="0" distR="0">
            <wp:extent cx="1028700" cy="1014342"/>
            <wp:effectExtent l="0" t="0" r="0" b="0"/>
            <wp:docPr id="2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4D33B2" w:rsidRPr="000031ED" w:rsidRDefault="004D33B2" w:rsidP="004D33B2">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REPUBLICA   MOLDOVA</w:t>
      </w:r>
    </w:p>
    <w:p w:rsidR="004D33B2" w:rsidRPr="000031ED" w:rsidRDefault="004D33B2" w:rsidP="004D33B2">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RAIONUL  CĂUȘENI</w:t>
      </w:r>
    </w:p>
    <w:p w:rsidR="004D33B2" w:rsidRPr="00341A8D" w:rsidRDefault="004D33B2" w:rsidP="004D33B2">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CONSILIUL  COMUNAL</w:t>
      </w:r>
      <w:r w:rsidRPr="000031ED">
        <w:rPr>
          <w:rFonts w:ascii="Times New Roman" w:hAnsi="Times New Roman" w:cs="Times New Roman"/>
          <w:b/>
          <w:sz w:val="28"/>
          <w:szCs w:val="28"/>
          <w:lang w:val="ro-RO"/>
        </w:rPr>
        <w:t xml:space="preserve">  BACCEALIA</w:t>
      </w:r>
    </w:p>
    <w:p w:rsidR="004D33B2" w:rsidRPr="000E7AFE" w:rsidRDefault="004D33B2" w:rsidP="004D33B2">
      <w:pPr>
        <w:keepNext/>
        <w:spacing w:after="0" w:line="240" w:lineRule="auto"/>
        <w:jc w:val="center"/>
        <w:outlineLvl w:val="0"/>
        <w:rPr>
          <w:rFonts w:ascii="Times New Roman" w:eastAsia="Calibri" w:hAnsi="Times New Roman" w:cs="Times New Roman"/>
          <w:sz w:val="16"/>
          <w:szCs w:val="16"/>
          <w:lang w:val="en-US" w:eastAsia="ru-RU"/>
        </w:rPr>
      </w:pPr>
    </w:p>
    <w:p w:rsidR="004D33B2" w:rsidRPr="000E7AFE" w:rsidRDefault="004D33B2" w:rsidP="004D33B2">
      <w:pPr>
        <w:spacing w:after="0" w:line="240" w:lineRule="auto"/>
        <w:jc w:val="center"/>
        <w:rPr>
          <w:rFonts w:ascii="Times New Roman" w:eastAsia="Calibri" w:hAnsi="Times New Roman" w:cs="Times New Roman"/>
          <w:sz w:val="26"/>
          <w:szCs w:val="26"/>
          <w:lang w:val="en-US" w:eastAsia="ru-RU"/>
        </w:rPr>
      </w:pPr>
      <w:r w:rsidRPr="000E7AFE">
        <w:rPr>
          <w:rFonts w:ascii="Times New Roman" w:eastAsia="Calibri" w:hAnsi="Times New Roman" w:cs="Times New Roman"/>
          <w:b/>
          <w:sz w:val="26"/>
          <w:szCs w:val="26"/>
          <w:lang w:val="en-US" w:eastAsia="ru-RU"/>
        </w:rPr>
        <w:t>DECIZIA nr.</w:t>
      </w:r>
      <w:r>
        <w:rPr>
          <w:rFonts w:ascii="Times New Roman" w:eastAsia="Calibri" w:hAnsi="Times New Roman" w:cs="Times New Roman"/>
          <w:b/>
          <w:sz w:val="26"/>
          <w:szCs w:val="26"/>
          <w:lang w:val="en-US" w:eastAsia="ru-RU"/>
        </w:rPr>
        <w:t>3</w:t>
      </w:r>
      <w:r w:rsidRPr="000E7AFE">
        <w:rPr>
          <w:rFonts w:ascii="Times New Roman" w:eastAsia="Calibri" w:hAnsi="Times New Roman" w:cs="Times New Roman"/>
          <w:b/>
          <w:sz w:val="26"/>
          <w:szCs w:val="26"/>
          <w:lang w:val="en-US" w:eastAsia="ru-RU"/>
        </w:rPr>
        <w:t>/</w:t>
      </w:r>
      <w:r>
        <w:rPr>
          <w:rFonts w:ascii="Times New Roman" w:eastAsia="Calibri" w:hAnsi="Times New Roman" w:cs="Times New Roman"/>
          <w:b/>
          <w:sz w:val="26"/>
          <w:szCs w:val="26"/>
          <w:lang w:val="en-US" w:eastAsia="ru-RU"/>
        </w:rPr>
        <w:t>7</w:t>
      </w:r>
    </w:p>
    <w:p w:rsidR="004D33B2" w:rsidRDefault="004D33B2" w:rsidP="004D33B2">
      <w:pPr>
        <w:spacing w:after="0" w:line="240" w:lineRule="auto"/>
        <w:jc w:val="center"/>
        <w:rPr>
          <w:rFonts w:ascii="Times New Roman" w:eastAsia="Calibri" w:hAnsi="Times New Roman" w:cs="Times New Roman"/>
          <w:b/>
          <w:sz w:val="26"/>
          <w:szCs w:val="26"/>
          <w:lang w:val="en-US" w:eastAsia="ru-RU"/>
        </w:rPr>
      </w:pPr>
      <w:r>
        <w:rPr>
          <w:rFonts w:ascii="Times New Roman" w:eastAsia="Calibri" w:hAnsi="Times New Roman" w:cs="Times New Roman"/>
          <w:b/>
          <w:sz w:val="26"/>
          <w:szCs w:val="26"/>
          <w:lang w:val="en-US" w:eastAsia="ru-RU"/>
        </w:rPr>
        <w:t>d</w:t>
      </w:r>
      <w:r w:rsidRPr="000E7AFE">
        <w:rPr>
          <w:rFonts w:ascii="Times New Roman" w:eastAsia="Calibri" w:hAnsi="Times New Roman" w:cs="Times New Roman"/>
          <w:b/>
          <w:sz w:val="26"/>
          <w:szCs w:val="26"/>
          <w:lang w:val="en-US" w:eastAsia="ru-RU"/>
        </w:rPr>
        <w:t>in</w:t>
      </w:r>
      <w:r>
        <w:rPr>
          <w:rFonts w:ascii="Times New Roman" w:eastAsia="Calibri" w:hAnsi="Times New Roman" w:cs="Times New Roman"/>
          <w:b/>
          <w:sz w:val="26"/>
          <w:szCs w:val="26"/>
          <w:lang w:val="en-US" w:eastAsia="ru-RU"/>
        </w:rPr>
        <w:t xml:space="preserve"> </w:t>
      </w:r>
      <w:r w:rsidRPr="000E7AFE">
        <w:rPr>
          <w:rFonts w:ascii="Times New Roman" w:eastAsia="Calibri" w:hAnsi="Times New Roman" w:cs="Times New Roman"/>
          <w:b/>
          <w:sz w:val="26"/>
          <w:szCs w:val="26"/>
          <w:lang w:val="en-US" w:eastAsia="ru-RU"/>
        </w:rPr>
        <w:t xml:space="preserve"> </w:t>
      </w:r>
      <w:r>
        <w:rPr>
          <w:rFonts w:ascii="Times New Roman" w:eastAsia="Calibri" w:hAnsi="Times New Roman" w:cs="Times New Roman"/>
          <w:b/>
          <w:sz w:val="26"/>
          <w:szCs w:val="26"/>
          <w:lang w:val="en-US" w:eastAsia="ru-RU"/>
        </w:rPr>
        <w:t xml:space="preserve">09  iunie  </w:t>
      </w:r>
      <w:r w:rsidRPr="000E7AFE">
        <w:rPr>
          <w:rFonts w:ascii="Times New Roman" w:eastAsia="Calibri" w:hAnsi="Times New Roman" w:cs="Times New Roman"/>
          <w:b/>
          <w:sz w:val="26"/>
          <w:szCs w:val="26"/>
          <w:lang w:val="en-US" w:eastAsia="ru-RU"/>
        </w:rPr>
        <w:t>20</w:t>
      </w:r>
      <w:r>
        <w:rPr>
          <w:rFonts w:ascii="Times New Roman" w:eastAsia="Calibri" w:hAnsi="Times New Roman" w:cs="Times New Roman"/>
          <w:b/>
          <w:sz w:val="26"/>
          <w:szCs w:val="26"/>
          <w:lang w:val="en-US" w:eastAsia="ru-RU"/>
        </w:rPr>
        <w:t>21</w:t>
      </w:r>
    </w:p>
    <w:p w:rsidR="004D33B2" w:rsidRDefault="004D33B2" w:rsidP="004D33B2">
      <w:pPr>
        <w:spacing w:after="0" w:line="240" w:lineRule="auto"/>
        <w:rPr>
          <w:rFonts w:ascii="Times New Roman" w:eastAsia="Calibri" w:hAnsi="Times New Roman" w:cs="Times New Roman"/>
          <w:b/>
          <w:sz w:val="26"/>
          <w:szCs w:val="26"/>
          <w:lang w:val="en-US" w:eastAsia="ru-RU"/>
        </w:rPr>
      </w:pPr>
    </w:p>
    <w:p w:rsidR="004D33B2" w:rsidRDefault="004D33B2" w:rsidP="004D33B2">
      <w:pPr>
        <w:spacing w:after="0" w:line="240" w:lineRule="auto"/>
        <w:rPr>
          <w:rFonts w:ascii="Times New Roman" w:eastAsia="Calibri" w:hAnsi="Times New Roman" w:cs="Times New Roman"/>
          <w:b/>
          <w:sz w:val="26"/>
          <w:szCs w:val="26"/>
          <w:lang w:val="en-US" w:eastAsia="ru-RU"/>
        </w:rPr>
      </w:pPr>
    </w:p>
    <w:p w:rsidR="004D33B2" w:rsidRDefault="004D33B2" w:rsidP="004D33B2">
      <w:pPr>
        <w:spacing w:after="0" w:line="240" w:lineRule="auto"/>
        <w:rPr>
          <w:rFonts w:ascii="Times New Roman" w:hAnsi="Times New Roman" w:cs="Times New Roman"/>
          <w:sz w:val="28"/>
          <w:szCs w:val="28"/>
          <w:lang w:val="en-US"/>
        </w:rPr>
      </w:pPr>
      <w:r w:rsidRPr="00B54364">
        <w:rPr>
          <w:rFonts w:ascii="Times New Roman" w:hAnsi="Times New Roman" w:cs="Times New Roman"/>
          <w:sz w:val="28"/>
          <w:szCs w:val="28"/>
          <w:lang w:val="en-US"/>
        </w:rPr>
        <w:t xml:space="preserve">Cu privire la aprobarea Regulamentului </w:t>
      </w:r>
    </w:p>
    <w:p w:rsidR="004D33B2" w:rsidRPr="00B54364" w:rsidRDefault="004D33B2" w:rsidP="004D33B2">
      <w:pPr>
        <w:spacing w:after="0" w:line="240" w:lineRule="auto"/>
        <w:rPr>
          <w:rFonts w:ascii="Times New Roman" w:eastAsia="Calibri" w:hAnsi="Times New Roman" w:cs="Times New Roman"/>
          <w:b/>
          <w:sz w:val="28"/>
          <w:szCs w:val="28"/>
          <w:lang w:val="en-US" w:eastAsia="ru-RU"/>
        </w:rPr>
      </w:pPr>
      <w:r>
        <w:rPr>
          <w:rFonts w:ascii="Times New Roman" w:hAnsi="Times New Roman" w:cs="Times New Roman"/>
          <w:sz w:val="28"/>
          <w:szCs w:val="28"/>
          <w:lang w:val="en-US"/>
        </w:rPr>
        <w:t>privind s</w:t>
      </w:r>
      <w:r w:rsidRPr="00B54364">
        <w:rPr>
          <w:rFonts w:ascii="Times New Roman" w:hAnsi="Times New Roman" w:cs="Times New Roman"/>
          <w:sz w:val="28"/>
          <w:szCs w:val="28"/>
          <w:lang w:val="en-US"/>
        </w:rPr>
        <w:t>ervicii</w:t>
      </w:r>
      <w:r>
        <w:rPr>
          <w:rFonts w:ascii="Times New Roman" w:hAnsi="Times New Roman" w:cs="Times New Roman"/>
          <w:sz w:val="28"/>
          <w:szCs w:val="28"/>
          <w:lang w:val="en-US"/>
        </w:rPr>
        <w:t>le</w:t>
      </w:r>
      <w:r w:rsidRPr="00B54364">
        <w:rPr>
          <w:rFonts w:ascii="Times New Roman" w:hAnsi="Times New Roman" w:cs="Times New Roman"/>
          <w:sz w:val="28"/>
          <w:szCs w:val="28"/>
          <w:lang w:val="en-US"/>
        </w:rPr>
        <w:t xml:space="preserve"> publice de salubrizare</w:t>
      </w:r>
    </w:p>
    <w:p w:rsidR="004D33B2" w:rsidRPr="003E6D34" w:rsidRDefault="004D33B2" w:rsidP="004D33B2">
      <w:pPr>
        <w:pStyle w:val="a3"/>
        <w:rPr>
          <w:sz w:val="28"/>
          <w:szCs w:val="28"/>
          <w:lang w:val="ro-RO"/>
        </w:rPr>
      </w:pPr>
      <w:r>
        <w:rPr>
          <w:sz w:val="28"/>
          <w:szCs w:val="28"/>
          <w:lang w:val="ro-RO"/>
        </w:rPr>
        <w:t xml:space="preserve">   </w:t>
      </w:r>
    </w:p>
    <w:p w:rsidR="004D33B2" w:rsidRPr="00B5222C" w:rsidRDefault="004D33B2" w:rsidP="004D33B2">
      <w:pPr>
        <w:pStyle w:val="a3"/>
        <w:jc w:val="both"/>
        <w:rPr>
          <w:rFonts w:ascii="Times New Roman" w:hAnsi="Times New Roman" w:cs="Times New Roman"/>
          <w:sz w:val="28"/>
          <w:szCs w:val="28"/>
          <w:lang w:val="ro-RO"/>
        </w:rPr>
      </w:pPr>
      <w:r w:rsidRPr="00B5222C">
        <w:rPr>
          <w:rFonts w:ascii="Times New Roman" w:hAnsi="Times New Roman" w:cs="Times New Roman"/>
          <w:sz w:val="28"/>
          <w:szCs w:val="28"/>
          <w:lang w:val="ro-RO"/>
        </w:rPr>
        <w:t xml:space="preserve">    </w:t>
      </w:r>
      <w:r w:rsidRPr="00B5222C">
        <w:rPr>
          <w:rFonts w:ascii="Times New Roman" w:hAnsi="Times New Roman" w:cs="Times New Roman"/>
          <w:sz w:val="28"/>
          <w:szCs w:val="28"/>
          <w:lang w:val="ro-RO"/>
        </w:rPr>
        <w:tab/>
        <w:t xml:space="preserve"> În conformitate cu prevederile Legii Republicii Moldova nr.1515-XII din 16.06.1993 cu privire la protecția mediului înconjurător,</w:t>
      </w:r>
    </w:p>
    <w:p w:rsidR="004D33B2" w:rsidRPr="00B5222C" w:rsidRDefault="004D33B2" w:rsidP="004D33B2">
      <w:pPr>
        <w:pStyle w:val="a3"/>
        <w:ind w:firstLine="708"/>
        <w:jc w:val="both"/>
        <w:rPr>
          <w:rFonts w:ascii="Times New Roman" w:hAnsi="Times New Roman" w:cs="Times New Roman"/>
          <w:sz w:val="28"/>
          <w:szCs w:val="28"/>
          <w:lang w:val="ro-RO"/>
        </w:rPr>
      </w:pPr>
      <w:r w:rsidRPr="00B5222C">
        <w:rPr>
          <w:rFonts w:ascii="Times New Roman" w:hAnsi="Times New Roman" w:cs="Times New Roman"/>
          <w:sz w:val="28"/>
          <w:szCs w:val="28"/>
          <w:lang w:val="ro-RO"/>
        </w:rPr>
        <w:t>Legea ocrotirii sănătății nr.411</w:t>
      </w:r>
      <w:r>
        <w:rPr>
          <w:rFonts w:ascii="Times New Roman" w:hAnsi="Times New Roman" w:cs="Times New Roman"/>
          <w:sz w:val="28"/>
          <w:szCs w:val="28"/>
          <w:lang w:val="ro-RO"/>
        </w:rPr>
        <w:t>-</w:t>
      </w:r>
      <w:r w:rsidRPr="00B5222C">
        <w:rPr>
          <w:rFonts w:ascii="Times New Roman" w:hAnsi="Times New Roman" w:cs="Times New Roman"/>
          <w:sz w:val="28"/>
          <w:szCs w:val="28"/>
          <w:lang w:val="ro-RO"/>
        </w:rPr>
        <w:t>XIII din 28.03.1995,</w:t>
      </w:r>
    </w:p>
    <w:p w:rsidR="004D33B2" w:rsidRPr="00B5222C" w:rsidRDefault="004D33B2" w:rsidP="004D33B2">
      <w:pPr>
        <w:pStyle w:val="a3"/>
        <w:ind w:firstLine="708"/>
        <w:jc w:val="both"/>
        <w:rPr>
          <w:rFonts w:ascii="Times New Roman" w:hAnsi="Times New Roman" w:cs="Times New Roman"/>
          <w:sz w:val="28"/>
          <w:szCs w:val="28"/>
          <w:lang w:val="ro-RO"/>
        </w:rPr>
      </w:pPr>
      <w:r w:rsidRPr="00B5222C">
        <w:rPr>
          <w:rFonts w:ascii="Times New Roman" w:hAnsi="Times New Roman" w:cs="Times New Roman"/>
          <w:sz w:val="28"/>
          <w:szCs w:val="28"/>
          <w:lang w:val="ro-RO"/>
        </w:rPr>
        <w:t xml:space="preserve">Legea serviciilor publice de gospodărie comunală nr.1402-XV din 24.10.2002,   </w:t>
      </w:r>
    </w:p>
    <w:p w:rsidR="004D33B2" w:rsidRPr="00B5222C" w:rsidRDefault="004D33B2" w:rsidP="004D33B2">
      <w:pPr>
        <w:pStyle w:val="a3"/>
        <w:jc w:val="both"/>
        <w:rPr>
          <w:rFonts w:ascii="Times New Roman" w:hAnsi="Times New Roman" w:cs="Times New Roman"/>
          <w:sz w:val="28"/>
          <w:szCs w:val="28"/>
          <w:lang w:val="ro-RO"/>
        </w:rPr>
      </w:pPr>
      <w:r w:rsidRPr="00B5222C">
        <w:rPr>
          <w:rFonts w:ascii="Times New Roman" w:hAnsi="Times New Roman" w:cs="Times New Roman"/>
          <w:sz w:val="28"/>
          <w:szCs w:val="28"/>
          <w:lang w:val="ro-RO"/>
        </w:rPr>
        <w:lastRenderedPageBreak/>
        <w:t xml:space="preserve">     </w:t>
      </w:r>
      <w:r w:rsidRPr="00B5222C">
        <w:rPr>
          <w:rFonts w:ascii="Times New Roman" w:hAnsi="Times New Roman" w:cs="Times New Roman"/>
          <w:sz w:val="28"/>
          <w:szCs w:val="28"/>
          <w:lang w:val="ro-RO"/>
        </w:rPr>
        <w:tab/>
        <w:t>În temeiul art.14 pct.(2) lit.</w:t>
      </w:r>
      <w:r>
        <w:rPr>
          <w:rFonts w:ascii="Times New Roman" w:hAnsi="Times New Roman" w:cs="Times New Roman"/>
          <w:sz w:val="28"/>
          <w:szCs w:val="28"/>
          <w:lang w:val="ro-RO"/>
        </w:rPr>
        <w:t>(o),</w:t>
      </w:r>
      <w:r w:rsidRPr="00B5222C">
        <w:rPr>
          <w:rFonts w:ascii="Times New Roman" w:hAnsi="Times New Roman" w:cs="Times New Roman"/>
          <w:sz w:val="28"/>
          <w:szCs w:val="28"/>
          <w:lang w:val="ro-RO"/>
        </w:rPr>
        <w:t>(</w:t>
      </w:r>
      <w:r>
        <w:rPr>
          <w:rFonts w:ascii="Times New Roman" w:hAnsi="Times New Roman" w:cs="Times New Roman"/>
          <w:sz w:val="28"/>
          <w:szCs w:val="28"/>
          <w:lang w:val="ro-RO"/>
        </w:rPr>
        <w:t>y</w:t>
      </w:r>
      <w:r w:rsidRPr="00B5222C">
        <w:rPr>
          <w:rFonts w:ascii="Times New Roman" w:hAnsi="Times New Roman" w:cs="Times New Roman"/>
          <w:sz w:val="28"/>
          <w:szCs w:val="28"/>
          <w:lang w:val="ro-RO"/>
        </w:rPr>
        <w:t>), art.20 pct.(1)(5)  din Legea privind admini</w:t>
      </w:r>
      <w:r>
        <w:rPr>
          <w:rFonts w:ascii="Times New Roman" w:hAnsi="Times New Roman" w:cs="Times New Roman"/>
          <w:sz w:val="28"/>
          <w:szCs w:val="28"/>
          <w:lang w:val="ro-RO"/>
        </w:rPr>
        <w:t>straţia publică locală nr.436–</w:t>
      </w:r>
      <w:r w:rsidRPr="00B5222C">
        <w:rPr>
          <w:rFonts w:ascii="Times New Roman" w:hAnsi="Times New Roman" w:cs="Times New Roman"/>
          <w:sz w:val="28"/>
          <w:szCs w:val="28"/>
          <w:lang w:val="ro-RO"/>
        </w:rPr>
        <w:t xml:space="preserve">XVI  din 28 decembrie 2006,  consiliul </w:t>
      </w:r>
      <w:r>
        <w:rPr>
          <w:rFonts w:ascii="Times New Roman" w:hAnsi="Times New Roman" w:cs="Times New Roman"/>
          <w:sz w:val="28"/>
          <w:szCs w:val="28"/>
          <w:lang w:val="ro-RO"/>
        </w:rPr>
        <w:t>comunal</w:t>
      </w:r>
      <w:r w:rsidRPr="00B5222C">
        <w:rPr>
          <w:rFonts w:ascii="Times New Roman" w:hAnsi="Times New Roman" w:cs="Times New Roman"/>
          <w:sz w:val="28"/>
          <w:szCs w:val="28"/>
          <w:lang w:val="ro-RO"/>
        </w:rPr>
        <w:t xml:space="preserve"> </w:t>
      </w:r>
      <w:r>
        <w:rPr>
          <w:rFonts w:ascii="Times New Roman" w:hAnsi="Times New Roman" w:cs="Times New Roman"/>
          <w:sz w:val="28"/>
          <w:szCs w:val="28"/>
          <w:lang w:val="ro-RO"/>
        </w:rPr>
        <w:t>Baccealia,</w:t>
      </w:r>
    </w:p>
    <w:p w:rsidR="004D33B2" w:rsidRDefault="004D33B2" w:rsidP="004D33B2">
      <w:pPr>
        <w:pStyle w:val="a3"/>
        <w:jc w:val="center"/>
        <w:rPr>
          <w:rFonts w:ascii="Times New Roman" w:hAnsi="Times New Roman" w:cs="Times New Roman"/>
          <w:sz w:val="28"/>
          <w:szCs w:val="28"/>
          <w:lang w:val="ro-RO"/>
        </w:rPr>
      </w:pPr>
      <w:r w:rsidRPr="00B5222C">
        <w:rPr>
          <w:rFonts w:ascii="Times New Roman" w:hAnsi="Times New Roman" w:cs="Times New Roman"/>
          <w:sz w:val="28"/>
          <w:szCs w:val="28"/>
          <w:lang w:val="ro-RO"/>
        </w:rPr>
        <w:t>DECIDE:</w:t>
      </w:r>
    </w:p>
    <w:p w:rsidR="004D33B2" w:rsidRDefault="004D33B2" w:rsidP="004D33B2">
      <w:pPr>
        <w:pStyle w:val="a3"/>
        <w:rPr>
          <w:rFonts w:ascii="Times New Roman" w:hAnsi="Times New Roman" w:cs="Times New Roman"/>
          <w:sz w:val="28"/>
          <w:szCs w:val="28"/>
          <w:lang w:val="ro-RO"/>
        </w:rPr>
      </w:pPr>
    </w:p>
    <w:p w:rsidR="004D33B2" w:rsidRDefault="004D33B2" w:rsidP="004D33B2">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ro-RO"/>
        </w:rPr>
        <w:t xml:space="preserve">     1.  Se ia act de informația primarului comunei , doamna Nenov Claudia „</w:t>
      </w:r>
      <w:r w:rsidRPr="00B54364">
        <w:rPr>
          <w:rFonts w:ascii="Times New Roman" w:hAnsi="Times New Roman" w:cs="Times New Roman"/>
          <w:sz w:val="28"/>
          <w:szCs w:val="28"/>
          <w:lang w:val="en-US"/>
        </w:rPr>
        <w:t xml:space="preserve">Cu </w:t>
      </w:r>
      <w:r>
        <w:rPr>
          <w:rFonts w:ascii="Times New Roman" w:hAnsi="Times New Roman" w:cs="Times New Roman"/>
          <w:sz w:val="28"/>
          <w:szCs w:val="28"/>
          <w:lang w:val="en-US"/>
        </w:rPr>
        <w:t xml:space="preserve"> </w:t>
      </w:r>
    </w:p>
    <w:p w:rsidR="004D33B2" w:rsidRDefault="004D33B2" w:rsidP="004D33B2">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B54364">
        <w:rPr>
          <w:rFonts w:ascii="Times New Roman" w:hAnsi="Times New Roman" w:cs="Times New Roman"/>
          <w:sz w:val="28"/>
          <w:szCs w:val="28"/>
          <w:lang w:val="en-US"/>
        </w:rPr>
        <w:t xml:space="preserve">privire la aprobarea Regulamentului </w:t>
      </w:r>
      <w:r>
        <w:rPr>
          <w:rFonts w:ascii="Times New Roman" w:hAnsi="Times New Roman" w:cs="Times New Roman"/>
          <w:sz w:val="28"/>
          <w:szCs w:val="28"/>
          <w:lang w:val="en-US"/>
        </w:rPr>
        <w:t>privind s</w:t>
      </w:r>
      <w:r w:rsidRPr="00B54364">
        <w:rPr>
          <w:rFonts w:ascii="Times New Roman" w:hAnsi="Times New Roman" w:cs="Times New Roman"/>
          <w:sz w:val="28"/>
          <w:szCs w:val="28"/>
          <w:lang w:val="en-US"/>
        </w:rPr>
        <w:t>ervicii</w:t>
      </w:r>
      <w:r>
        <w:rPr>
          <w:rFonts w:ascii="Times New Roman" w:hAnsi="Times New Roman" w:cs="Times New Roman"/>
          <w:sz w:val="28"/>
          <w:szCs w:val="28"/>
          <w:lang w:val="en-US"/>
        </w:rPr>
        <w:t>le</w:t>
      </w:r>
      <w:r w:rsidRPr="00B54364">
        <w:rPr>
          <w:rFonts w:ascii="Times New Roman" w:hAnsi="Times New Roman" w:cs="Times New Roman"/>
          <w:sz w:val="28"/>
          <w:szCs w:val="28"/>
          <w:lang w:val="en-US"/>
        </w:rPr>
        <w:t xml:space="preserve"> publice de </w:t>
      </w:r>
    </w:p>
    <w:p w:rsidR="004D33B2" w:rsidRPr="00B54364" w:rsidRDefault="004D33B2" w:rsidP="004D33B2">
      <w:pPr>
        <w:spacing w:after="0" w:line="240" w:lineRule="auto"/>
        <w:rPr>
          <w:rFonts w:ascii="Times New Roman" w:eastAsia="Calibri" w:hAnsi="Times New Roman" w:cs="Times New Roman"/>
          <w:b/>
          <w:sz w:val="28"/>
          <w:szCs w:val="28"/>
          <w:lang w:val="en-US" w:eastAsia="ru-RU"/>
        </w:rPr>
      </w:pPr>
      <w:r>
        <w:rPr>
          <w:rFonts w:ascii="Times New Roman" w:hAnsi="Times New Roman" w:cs="Times New Roman"/>
          <w:sz w:val="28"/>
          <w:szCs w:val="28"/>
          <w:lang w:val="en-US"/>
        </w:rPr>
        <w:t xml:space="preserve">          </w:t>
      </w:r>
      <w:r w:rsidRPr="00B54364">
        <w:rPr>
          <w:rFonts w:ascii="Times New Roman" w:hAnsi="Times New Roman" w:cs="Times New Roman"/>
          <w:sz w:val="28"/>
          <w:szCs w:val="28"/>
          <w:lang w:val="en-US"/>
        </w:rPr>
        <w:t>salubrizare</w:t>
      </w:r>
      <w:r>
        <w:rPr>
          <w:rFonts w:ascii="Times New Roman" w:hAnsi="Times New Roman" w:cs="Times New Roman"/>
          <w:sz w:val="28"/>
          <w:szCs w:val="28"/>
          <w:lang w:val="en-US"/>
        </w:rPr>
        <w:t>”.</w:t>
      </w:r>
    </w:p>
    <w:p w:rsidR="004D33B2" w:rsidRPr="001C31B4" w:rsidRDefault="004D33B2" w:rsidP="004D33B2">
      <w:pPr>
        <w:pStyle w:val="a3"/>
        <w:rPr>
          <w:rFonts w:ascii="Times New Roman" w:hAnsi="Times New Roman" w:cs="Times New Roman"/>
          <w:sz w:val="12"/>
          <w:szCs w:val="12"/>
          <w:lang w:val="ro-RO"/>
        </w:rPr>
      </w:pPr>
    </w:p>
    <w:p w:rsidR="004D33B2" w:rsidRDefault="004D33B2" w:rsidP="004D33B2">
      <w:pPr>
        <w:pStyle w:val="a3"/>
        <w:ind w:left="284"/>
        <w:rPr>
          <w:rFonts w:ascii="Times New Roman" w:hAnsi="Times New Roman" w:cs="Times New Roman"/>
          <w:sz w:val="28"/>
          <w:szCs w:val="28"/>
          <w:lang w:val="ro-RO"/>
        </w:rPr>
      </w:pPr>
      <w:r>
        <w:rPr>
          <w:rFonts w:ascii="Times New Roman" w:hAnsi="Times New Roman" w:cs="Times New Roman"/>
          <w:sz w:val="28"/>
          <w:szCs w:val="28"/>
          <w:lang w:val="ro-RO"/>
        </w:rPr>
        <w:t xml:space="preserve">2.   </w:t>
      </w:r>
      <w:r w:rsidRPr="00B5222C">
        <w:rPr>
          <w:rFonts w:ascii="Times New Roman" w:hAnsi="Times New Roman" w:cs="Times New Roman"/>
          <w:sz w:val="28"/>
          <w:szCs w:val="28"/>
          <w:lang w:val="ro-RO"/>
        </w:rPr>
        <w:t xml:space="preserve">Se aprobă Regulamentul privind salubrizarea și menținerea curățeniei pe </w:t>
      </w:r>
    </w:p>
    <w:p w:rsidR="004D33B2" w:rsidRPr="008B0291" w:rsidRDefault="004D33B2" w:rsidP="004D33B2">
      <w:pPr>
        <w:pStyle w:val="a3"/>
        <w:ind w:left="284"/>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B5222C">
        <w:rPr>
          <w:rFonts w:ascii="Times New Roman" w:hAnsi="Times New Roman" w:cs="Times New Roman"/>
          <w:sz w:val="28"/>
          <w:szCs w:val="28"/>
          <w:lang w:val="ro-RO"/>
        </w:rPr>
        <w:t xml:space="preserve">teritoriul </w:t>
      </w:r>
      <w:r>
        <w:rPr>
          <w:rFonts w:ascii="Times New Roman" w:hAnsi="Times New Roman" w:cs="Times New Roman"/>
          <w:sz w:val="28"/>
          <w:szCs w:val="28"/>
          <w:lang w:val="ro-RO"/>
        </w:rPr>
        <w:t>comunei</w:t>
      </w:r>
      <w:r w:rsidRPr="00B5222C">
        <w:rPr>
          <w:rFonts w:ascii="Times New Roman" w:hAnsi="Times New Roman" w:cs="Times New Roman"/>
          <w:sz w:val="28"/>
          <w:szCs w:val="28"/>
          <w:lang w:val="ro-RO"/>
        </w:rPr>
        <w:t xml:space="preserve"> </w:t>
      </w:r>
      <w:r>
        <w:rPr>
          <w:rFonts w:ascii="Times New Roman" w:hAnsi="Times New Roman" w:cs="Times New Roman"/>
          <w:sz w:val="28"/>
          <w:szCs w:val="28"/>
          <w:lang w:val="ro-RO"/>
        </w:rPr>
        <w:t>Baccealia</w:t>
      </w:r>
      <w:r w:rsidRPr="00B5222C">
        <w:rPr>
          <w:rFonts w:ascii="Times New Roman" w:hAnsi="Times New Roman" w:cs="Times New Roman"/>
          <w:sz w:val="28"/>
          <w:szCs w:val="28"/>
          <w:lang w:val="ro-RO"/>
        </w:rPr>
        <w:t>, (Regulamentul se anexează).</w:t>
      </w:r>
    </w:p>
    <w:p w:rsidR="004D33B2" w:rsidRPr="001C31B4" w:rsidRDefault="004D33B2" w:rsidP="004D33B2">
      <w:pPr>
        <w:pStyle w:val="a3"/>
        <w:ind w:left="720"/>
        <w:rPr>
          <w:rFonts w:ascii="Times New Roman" w:hAnsi="Times New Roman" w:cs="Times New Roman"/>
          <w:sz w:val="12"/>
          <w:szCs w:val="12"/>
          <w:lang w:val="ro-RO"/>
        </w:rPr>
      </w:pPr>
    </w:p>
    <w:p w:rsidR="004D33B2" w:rsidRPr="00B5222C" w:rsidRDefault="004D33B2" w:rsidP="004D33B2">
      <w:pPr>
        <w:pStyle w:val="a3"/>
        <w:ind w:left="284"/>
        <w:rPr>
          <w:rFonts w:ascii="Times New Roman" w:hAnsi="Times New Roman" w:cs="Times New Roman"/>
          <w:sz w:val="28"/>
          <w:szCs w:val="28"/>
          <w:lang w:val="ro-RO"/>
        </w:rPr>
      </w:pPr>
      <w:r>
        <w:rPr>
          <w:rFonts w:ascii="Times New Roman" w:hAnsi="Times New Roman" w:cs="Times New Roman"/>
          <w:sz w:val="28"/>
          <w:szCs w:val="28"/>
          <w:lang w:val="ro-RO"/>
        </w:rPr>
        <w:t xml:space="preserve">3.   </w:t>
      </w:r>
      <w:r w:rsidRPr="00B5222C">
        <w:rPr>
          <w:rFonts w:ascii="Times New Roman" w:hAnsi="Times New Roman" w:cs="Times New Roman"/>
          <w:sz w:val="28"/>
          <w:szCs w:val="28"/>
          <w:lang w:val="ro-RO"/>
        </w:rPr>
        <w:t>Prezenta decizie se aduce la cunoștința:</w:t>
      </w:r>
    </w:p>
    <w:p w:rsidR="004D33B2" w:rsidRPr="00B5222C" w:rsidRDefault="004D33B2" w:rsidP="004D33B2">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B5222C">
        <w:rPr>
          <w:rFonts w:ascii="Times New Roman" w:hAnsi="Times New Roman" w:cs="Times New Roman"/>
          <w:sz w:val="28"/>
          <w:szCs w:val="28"/>
          <w:lang w:val="ro-RO"/>
        </w:rPr>
        <w:t>primarului comunei Baccealia;</w:t>
      </w:r>
    </w:p>
    <w:p w:rsidR="004D33B2" w:rsidRDefault="004D33B2" w:rsidP="004D33B2">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xml:space="preserve">-   cetățenilor </w:t>
      </w:r>
      <w:r w:rsidRPr="00B5222C">
        <w:rPr>
          <w:rFonts w:ascii="Times New Roman" w:hAnsi="Times New Roman" w:cs="Times New Roman"/>
          <w:sz w:val="28"/>
          <w:szCs w:val="28"/>
          <w:lang w:val="ro-RO"/>
        </w:rPr>
        <w:t xml:space="preserve"> prin afișare în locuri publice;</w:t>
      </w:r>
    </w:p>
    <w:p w:rsidR="004D33B2" w:rsidRDefault="004D33B2" w:rsidP="004D33B2">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B5222C">
        <w:rPr>
          <w:rFonts w:ascii="Times New Roman" w:hAnsi="Times New Roman" w:cs="Times New Roman"/>
          <w:sz w:val="28"/>
          <w:szCs w:val="28"/>
          <w:lang w:val="ro-RO"/>
        </w:rPr>
        <w:t>Oficiului Teritorial Căuşeni al Cancelariei de Stat</w:t>
      </w:r>
      <w:r>
        <w:rPr>
          <w:rFonts w:ascii="Times New Roman" w:hAnsi="Times New Roman" w:cs="Times New Roman"/>
          <w:sz w:val="28"/>
          <w:szCs w:val="28"/>
          <w:lang w:val="ro-RO"/>
        </w:rPr>
        <w:t>;</w:t>
      </w:r>
    </w:p>
    <w:p w:rsidR="004D33B2" w:rsidRPr="00B5222C" w:rsidRDefault="004D33B2" w:rsidP="004D33B2">
      <w:pPr>
        <w:pStyle w:val="a3"/>
        <w:ind w:left="1276" w:hanging="992"/>
        <w:rPr>
          <w:rFonts w:ascii="Times New Roman" w:hAnsi="Times New Roman" w:cs="Times New Roman"/>
          <w:sz w:val="28"/>
          <w:szCs w:val="28"/>
          <w:lang w:val="ro-RO"/>
        </w:rPr>
      </w:pPr>
      <w:r>
        <w:rPr>
          <w:rFonts w:ascii="Times New Roman" w:hAnsi="Times New Roman" w:cs="Times New Roman"/>
          <w:sz w:val="28"/>
          <w:szCs w:val="28"/>
          <w:lang w:val="ro-RO"/>
        </w:rPr>
        <w:t xml:space="preserve">       -   </w:t>
      </w:r>
      <w:r w:rsidRPr="00B5222C">
        <w:rPr>
          <w:rFonts w:ascii="Times New Roman" w:hAnsi="Times New Roman" w:cs="Times New Roman"/>
          <w:sz w:val="28"/>
          <w:szCs w:val="28"/>
          <w:lang w:val="ro-RO"/>
        </w:rPr>
        <w:t>prin publicare</w:t>
      </w:r>
      <w:r>
        <w:rPr>
          <w:rFonts w:ascii="Times New Roman" w:hAnsi="Times New Roman" w:cs="Times New Roman"/>
          <w:sz w:val="28"/>
          <w:szCs w:val="28"/>
          <w:lang w:val="ro-RO"/>
        </w:rPr>
        <w:t xml:space="preserve"> </w:t>
      </w:r>
      <w:r w:rsidRPr="00B5222C">
        <w:rPr>
          <w:rFonts w:ascii="Times New Roman" w:hAnsi="Times New Roman" w:cs="Times New Roman"/>
          <w:sz w:val="28"/>
          <w:szCs w:val="28"/>
          <w:lang w:val="ro-RO"/>
        </w:rPr>
        <w:t xml:space="preserve"> în Registrul   de  Stat al Actelor  Locale.                                                                                                                                                                                        </w:t>
      </w:r>
      <w:r>
        <w:rPr>
          <w:rFonts w:ascii="Times New Roman" w:hAnsi="Times New Roman" w:cs="Times New Roman"/>
          <w:sz w:val="28"/>
          <w:szCs w:val="28"/>
          <w:lang w:val="ro-RO"/>
        </w:rPr>
        <w:t xml:space="preserve">     </w:t>
      </w:r>
    </w:p>
    <w:p w:rsidR="004D33B2" w:rsidRPr="00B5222C" w:rsidRDefault="004D33B2" w:rsidP="004D33B2">
      <w:pPr>
        <w:pStyle w:val="a3"/>
        <w:rPr>
          <w:rFonts w:ascii="Times New Roman" w:hAnsi="Times New Roman" w:cs="Times New Roman"/>
          <w:sz w:val="28"/>
          <w:szCs w:val="28"/>
          <w:lang w:val="ro-RO"/>
        </w:rPr>
      </w:pPr>
    </w:p>
    <w:p w:rsidR="004D33B2" w:rsidRPr="00B5222C" w:rsidRDefault="004D33B2" w:rsidP="004D33B2">
      <w:pPr>
        <w:pStyle w:val="a3"/>
        <w:rPr>
          <w:rFonts w:ascii="Times New Roman" w:hAnsi="Times New Roman" w:cs="Times New Roman"/>
          <w:sz w:val="28"/>
          <w:szCs w:val="28"/>
          <w:lang w:val="en-US"/>
        </w:rPr>
      </w:pPr>
    </w:p>
    <w:p w:rsidR="004D33B2" w:rsidRPr="009957A2" w:rsidRDefault="004D33B2" w:rsidP="004D33B2">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Președintele  ședinței                                                   Contrasemnează:</w:t>
      </w:r>
    </w:p>
    <w:p w:rsidR="004D33B2" w:rsidRPr="009957A2" w:rsidRDefault="004D33B2" w:rsidP="004D33B2">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Secretarul Consiliului  comunal</w:t>
      </w:r>
    </w:p>
    <w:p w:rsidR="004D33B2" w:rsidRPr="003372D9" w:rsidRDefault="004D33B2" w:rsidP="004D33B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__________L.Pocnea                                              </w:t>
      </w:r>
      <w:r w:rsidRPr="009957A2">
        <w:rPr>
          <w:rFonts w:ascii="Times New Roman" w:hAnsi="Times New Roman" w:cs="Times New Roman"/>
          <w:sz w:val="28"/>
          <w:szCs w:val="28"/>
          <w:lang w:val="ro-RO"/>
        </w:rPr>
        <w:t>_______________A.Pocnea</w:t>
      </w:r>
    </w:p>
    <w:p w:rsidR="004D33B2" w:rsidRPr="00341A8D" w:rsidRDefault="004D33B2" w:rsidP="004D33B2">
      <w:pPr>
        <w:pStyle w:val="a3"/>
        <w:jc w:val="center"/>
        <w:rPr>
          <w:rFonts w:ascii="Times New Roman" w:hAnsi="Times New Roman" w:cs="Times New Roman"/>
          <w:sz w:val="28"/>
          <w:szCs w:val="28"/>
          <w:lang w:val="ro-RO"/>
        </w:rPr>
      </w:pPr>
      <w:r w:rsidRPr="000031ED">
        <w:rPr>
          <w:noProof/>
          <w:lang w:eastAsia="ru-RU"/>
        </w:rPr>
        <w:drawing>
          <wp:inline distT="0" distB="0" distL="0" distR="0">
            <wp:extent cx="1028700" cy="1014342"/>
            <wp:effectExtent l="0" t="0" r="0" b="0"/>
            <wp:docPr id="2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4D33B2" w:rsidRPr="000031ED" w:rsidRDefault="004D33B2" w:rsidP="004D33B2">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REPUBLICA   MOLDOVA</w:t>
      </w:r>
    </w:p>
    <w:p w:rsidR="004D33B2" w:rsidRPr="000031ED" w:rsidRDefault="004D33B2" w:rsidP="004D33B2">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RAIONUL  CĂUȘENI</w:t>
      </w:r>
    </w:p>
    <w:p w:rsidR="004D33B2" w:rsidRPr="00341A8D" w:rsidRDefault="004D33B2" w:rsidP="004D33B2">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CONSILIUL  COMUNAL</w:t>
      </w:r>
      <w:r w:rsidRPr="000031ED">
        <w:rPr>
          <w:rFonts w:ascii="Times New Roman" w:hAnsi="Times New Roman" w:cs="Times New Roman"/>
          <w:b/>
          <w:sz w:val="28"/>
          <w:szCs w:val="28"/>
          <w:lang w:val="ro-RO"/>
        </w:rPr>
        <w:t xml:space="preserve">  BACCEALIA</w:t>
      </w:r>
    </w:p>
    <w:p w:rsidR="004D33B2" w:rsidRPr="000E7AFE" w:rsidRDefault="004D33B2" w:rsidP="004D33B2">
      <w:pPr>
        <w:keepNext/>
        <w:spacing w:after="0" w:line="240" w:lineRule="auto"/>
        <w:jc w:val="center"/>
        <w:outlineLvl w:val="0"/>
        <w:rPr>
          <w:rFonts w:ascii="Times New Roman" w:eastAsia="Calibri" w:hAnsi="Times New Roman" w:cs="Times New Roman"/>
          <w:sz w:val="16"/>
          <w:szCs w:val="16"/>
          <w:lang w:val="en-US" w:eastAsia="ru-RU"/>
        </w:rPr>
      </w:pPr>
    </w:p>
    <w:p w:rsidR="004D33B2" w:rsidRPr="000E7AFE" w:rsidRDefault="004D33B2" w:rsidP="004D33B2">
      <w:pPr>
        <w:spacing w:after="0" w:line="240" w:lineRule="auto"/>
        <w:jc w:val="center"/>
        <w:rPr>
          <w:rFonts w:ascii="Times New Roman" w:eastAsia="Calibri" w:hAnsi="Times New Roman" w:cs="Times New Roman"/>
          <w:sz w:val="26"/>
          <w:szCs w:val="26"/>
          <w:lang w:val="en-US" w:eastAsia="ru-RU"/>
        </w:rPr>
      </w:pPr>
      <w:r w:rsidRPr="000E7AFE">
        <w:rPr>
          <w:rFonts w:ascii="Times New Roman" w:eastAsia="Calibri" w:hAnsi="Times New Roman" w:cs="Times New Roman"/>
          <w:b/>
          <w:sz w:val="26"/>
          <w:szCs w:val="26"/>
          <w:lang w:val="en-US" w:eastAsia="ru-RU"/>
        </w:rPr>
        <w:t>DECIZIA nr.</w:t>
      </w:r>
      <w:r>
        <w:rPr>
          <w:rFonts w:ascii="Times New Roman" w:eastAsia="Calibri" w:hAnsi="Times New Roman" w:cs="Times New Roman"/>
          <w:b/>
          <w:sz w:val="26"/>
          <w:szCs w:val="26"/>
          <w:lang w:val="en-US" w:eastAsia="ru-RU"/>
        </w:rPr>
        <w:t>3</w:t>
      </w:r>
      <w:r w:rsidRPr="000E7AFE">
        <w:rPr>
          <w:rFonts w:ascii="Times New Roman" w:eastAsia="Calibri" w:hAnsi="Times New Roman" w:cs="Times New Roman"/>
          <w:b/>
          <w:sz w:val="26"/>
          <w:szCs w:val="26"/>
          <w:lang w:val="en-US" w:eastAsia="ru-RU"/>
        </w:rPr>
        <w:t>/</w:t>
      </w:r>
      <w:r>
        <w:rPr>
          <w:rFonts w:ascii="Times New Roman" w:eastAsia="Calibri" w:hAnsi="Times New Roman" w:cs="Times New Roman"/>
          <w:b/>
          <w:sz w:val="26"/>
          <w:szCs w:val="26"/>
          <w:lang w:val="en-US" w:eastAsia="ru-RU"/>
        </w:rPr>
        <w:t>8</w:t>
      </w:r>
    </w:p>
    <w:p w:rsidR="004D33B2" w:rsidRDefault="004D33B2" w:rsidP="004D33B2">
      <w:pPr>
        <w:spacing w:after="0" w:line="240" w:lineRule="auto"/>
        <w:jc w:val="center"/>
        <w:rPr>
          <w:rFonts w:ascii="Times New Roman" w:eastAsia="Calibri" w:hAnsi="Times New Roman" w:cs="Times New Roman"/>
          <w:b/>
          <w:sz w:val="26"/>
          <w:szCs w:val="26"/>
          <w:lang w:val="en-US" w:eastAsia="ru-RU"/>
        </w:rPr>
      </w:pPr>
      <w:r w:rsidRPr="000E7AFE">
        <w:rPr>
          <w:rFonts w:ascii="Times New Roman" w:eastAsia="Calibri" w:hAnsi="Times New Roman" w:cs="Times New Roman"/>
          <w:b/>
          <w:sz w:val="26"/>
          <w:szCs w:val="26"/>
          <w:lang w:val="en-US" w:eastAsia="ru-RU"/>
        </w:rPr>
        <w:t xml:space="preserve">din </w:t>
      </w:r>
      <w:r>
        <w:rPr>
          <w:rFonts w:ascii="Times New Roman" w:eastAsia="Calibri" w:hAnsi="Times New Roman" w:cs="Times New Roman"/>
          <w:b/>
          <w:sz w:val="26"/>
          <w:szCs w:val="26"/>
          <w:lang w:val="en-US" w:eastAsia="ru-RU"/>
        </w:rPr>
        <w:t>09  iunie</w:t>
      </w:r>
      <w:r w:rsidRPr="000E7AFE">
        <w:rPr>
          <w:rFonts w:ascii="Times New Roman" w:eastAsia="Calibri" w:hAnsi="Times New Roman" w:cs="Times New Roman"/>
          <w:b/>
          <w:sz w:val="26"/>
          <w:szCs w:val="26"/>
          <w:lang w:val="en-US" w:eastAsia="ru-RU"/>
        </w:rPr>
        <w:t xml:space="preserve">   20</w:t>
      </w:r>
      <w:r>
        <w:rPr>
          <w:rFonts w:ascii="Times New Roman" w:eastAsia="Calibri" w:hAnsi="Times New Roman" w:cs="Times New Roman"/>
          <w:b/>
          <w:sz w:val="26"/>
          <w:szCs w:val="26"/>
          <w:lang w:val="en-US" w:eastAsia="ru-RU"/>
        </w:rPr>
        <w:t>21</w:t>
      </w:r>
    </w:p>
    <w:p w:rsidR="004D33B2" w:rsidRDefault="004D33B2" w:rsidP="004D33B2">
      <w:pPr>
        <w:spacing w:after="0" w:line="240" w:lineRule="auto"/>
        <w:rPr>
          <w:rFonts w:ascii="Times New Roman" w:eastAsia="Calibri" w:hAnsi="Times New Roman" w:cs="Times New Roman"/>
          <w:b/>
          <w:sz w:val="26"/>
          <w:szCs w:val="26"/>
          <w:lang w:val="en-US" w:eastAsia="ru-RU"/>
        </w:rPr>
      </w:pPr>
    </w:p>
    <w:p w:rsidR="004D33B2" w:rsidRDefault="004D33B2" w:rsidP="004D33B2">
      <w:pPr>
        <w:spacing w:after="0" w:line="240" w:lineRule="auto"/>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t>Cu privire la activitatea asistentului</w:t>
      </w:r>
    </w:p>
    <w:p w:rsidR="004D33B2" w:rsidRPr="00BF4FAB" w:rsidRDefault="004D33B2" w:rsidP="004D33B2">
      <w:pPr>
        <w:spacing w:after="0" w:line="240" w:lineRule="auto"/>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t>social pe teritoriui comunei</w:t>
      </w:r>
    </w:p>
    <w:p w:rsidR="004D33B2" w:rsidRPr="000E7AFE" w:rsidRDefault="004D33B2" w:rsidP="004D33B2">
      <w:pPr>
        <w:spacing w:after="0" w:line="240" w:lineRule="auto"/>
        <w:rPr>
          <w:rFonts w:ascii="Times New Roman" w:eastAsia="Calibri" w:hAnsi="Times New Roman" w:cs="Times New Roman"/>
          <w:b/>
          <w:sz w:val="26"/>
          <w:szCs w:val="26"/>
          <w:lang w:val="en-US" w:eastAsia="ru-RU"/>
        </w:rPr>
      </w:pPr>
    </w:p>
    <w:p w:rsidR="004D33B2" w:rsidRDefault="004D33B2" w:rsidP="004D33B2">
      <w:pPr>
        <w:pStyle w:val="a3"/>
        <w:rPr>
          <w:rFonts w:ascii="Times New Roman" w:hAnsi="Times New Roman" w:cs="Times New Roman"/>
          <w:sz w:val="28"/>
          <w:szCs w:val="28"/>
          <w:lang w:val="en-US"/>
        </w:rPr>
      </w:pPr>
      <w:r>
        <w:rPr>
          <w:rFonts w:ascii="Times New Roman" w:hAnsi="Times New Roman" w:cs="Times New Roman"/>
          <w:sz w:val="28"/>
          <w:szCs w:val="28"/>
          <w:lang w:val="en-US"/>
        </w:rPr>
        <w:tab/>
        <w:t>În temeiul art.14(1),(2) lit.(y) din Legea privind administrația public locală nr.436-XVI din 28.12.2006, consiliul communal Baccealia</w:t>
      </w:r>
    </w:p>
    <w:p w:rsidR="004D33B2" w:rsidRDefault="004D33B2" w:rsidP="004D33B2">
      <w:pPr>
        <w:pStyle w:val="a3"/>
        <w:rPr>
          <w:rFonts w:ascii="Times New Roman" w:hAnsi="Times New Roman" w:cs="Times New Roman"/>
          <w:sz w:val="28"/>
          <w:szCs w:val="28"/>
          <w:lang w:val="en-US"/>
        </w:rPr>
      </w:pPr>
    </w:p>
    <w:p w:rsidR="004D33B2" w:rsidRDefault="004D33B2" w:rsidP="004D33B2">
      <w:pPr>
        <w:pStyle w:val="a3"/>
        <w:rPr>
          <w:rFonts w:ascii="Times New Roman" w:hAnsi="Times New Roman" w:cs="Times New Roman"/>
          <w:sz w:val="28"/>
          <w:szCs w:val="28"/>
          <w:lang w:val="en-US"/>
        </w:rPr>
      </w:pP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t>DECIDE:</w:t>
      </w:r>
    </w:p>
    <w:p w:rsidR="004D33B2" w:rsidRDefault="004D33B2" w:rsidP="004D33B2">
      <w:pPr>
        <w:pStyle w:val="a3"/>
        <w:rPr>
          <w:rFonts w:ascii="Times New Roman" w:hAnsi="Times New Roman" w:cs="Times New Roman"/>
          <w:sz w:val="28"/>
          <w:szCs w:val="28"/>
          <w:lang w:val="en-US"/>
        </w:rPr>
      </w:pPr>
    </w:p>
    <w:p w:rsidR="004D33B2" w:rsidRDefault="004D33B2" w:rsidP="004D33B2">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1. Se ia act de informația doamnei Moldovan  Olesea, asistent  social „Cu privire    </w:t>
      </w:r>
    </w:p>
    <w:p w:rsidR="004D33B2" w:rsidRDefault="004D33B2" w:rsidP="004D33B2">
      <w:pPr>
        <w:spacing w:after="0" w:line="240" w:lineRule="auto"/>
        <w:rPr>
          <w:rFonts w:ascii="Times New Roman" w:eastAsia="Calibri" w:hAnsi="Times New Roman" w:cs="Times New Roman"/>
          <w:sz w:val="28"/>
          <w:szCs w:val="28"/>
          <w:lang w:val="en-US" w:eastAsia="ru-RU"/>
        </w:rPr>
      </w:pPr>
      <w:r>
        <w:rPr>
          <w:rFonts w:ascii="Times New Roman" w:hAnsi="Times New Roman" w:cs="Times New Roman"/>
          <w:sz w:val="28"/>
          <w:szCs w:val="28"/>
          <w:lang w:val="en-US"/>
        </w:rPr>
        <w:t xml:space="preserve">        </w:t>
      </w:r>
      <w:r>
        <w:rPr>
          <w:rFonts w:ascii="Times New Roman" w:eastAsia="Calibri" w:hAnsi="Times New Roman" w:cs="Times New Roman"/>
          <w:sz w:val="28"/>
          <w:szCs w:val="28"/>
          <w:lang w:val="en-US" w:eastAsia="ru-RU"/>
        </w:rPr>
        <w:t xml:space="preserve">la activitatea asistentului </w:t>
      </w:r>
      <w:r w:rsidRPr="005E0B9D">
        <w:rPr>
          <w:rFonts w:ascii="Times New Roman" w:eastAsia="Calibri" w:hAnsi="Times New Roman" w:cs="Times New Roman"/>
          <w:sz w:val="28"/>
          <w:szCs w:val="28"/>
          <w:lang w:val="en-US" w:eastAsia="ru-RU"/>
        </w:rPr>
        <w:t xml:space="preserve"> </w:t>
      </w:r>
      <w:r>
        <w:rPr>
          <w:rFonts w:ascii="Times New Roman" w:eastAsia="Calibri" w:hAnsi="Times New Roman" w:cs="Times New Roman"/>
          <w:sz w:val="28"/>
          <w:szCs w:val="28"/>
          <w:lang w:val="en-US" w:eastAsia="ru-RU"/>
        </w:rPr>
        <w:t>social pe teritoriul comunei”.</w:t>
      </w:r>
    </w:p>
    <w:p w:rsidR="004D33B2" w:rsidRDefault="004D33B2" w:rsidP="004D33B2">
      <w:pPr>
        <w:spacing w:after="0" w:line="240" w:lineRule="auto"/>
        <w:rPr>
          <w:rFonts w:ascii="Times New Roman" w:eastAsia="Calibri" w:hAnsi="Times New Roman" w:cs="Times New Roman"/>
          <w:sz w:val="28"/>
          <w:szCs w:val="28"/>
          <w:lang w:val="en-US" w:eastAsia="ru-RU"/>
        </w:rPr>
      </w:pPr>
    </w:p>
    <w:p w:rsidR="004D33B2" w:rsidRDefault="004D33B2" w:rsidP="004D33B2">
      <w:pPr>
        <w:spacing w:after="0" w:line="240" w:lineRule="auto"/>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en-US" w:eastAsia="ru-RU"/>
        </w:rPr>
        <w:t xml:space="preserve">    2. De adus la cuno</w:t>
      </w:r>
      <w:r>
        <w:rPr>
          <w:rFonts w:ascii="Times New Roman" w:eastAsia="Calibri" w:hAnsi="Times New Roman" w:cs="Times New Roman"/>
          <w:sz w:val="28"/>
          <w:szCs w:val="28"/>
          <w:lang w:val="ro-RO" w:eastAsia="ru-RU"/>
        </w:rPr>
        <w:t xml:space="preserve">ștința locuitorilor  din comună,  condițiiile și modalitatea de  </w:t>
      </w:r>
    </w:p>
    <w:p w:rsidR="004D33B2" w:rsidRPr="00AC0EA9" w:rsidRDefault="004D33B2" w:rsidP="004D33B2">
      <w:pPr>
        <w:spacing w:after="0" w:line="240" w:lineRule="auto"/>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 xml:space="preserve">         îndeplinire a documentației pentru primirea ajutoarelor.</w:t>
      </w:r>
    </w:p>
    <w:p w:rsidR="004D33B2" w:rsidRDefault="004D33B2" w:rsidP="004D33B2">
      <w:pPr>
        <w:spacing w:after="0" w:line="240" w:lineRule="auto"/>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lastRenderedPageBreak/>
        <w:t xml:space="preserve">    </w:t>
      </w:r>
    </w:p>
    <w:p w:rsidR="004D33B2" w:rsidRPr="00B5222C" w:rsidRDefault="004D33B2" w:rsidP="004D33B2">
      <w:pPr>
        <w:pStyle w:val="a3"/>
        <w:ind w:left="284"/>
        <w:rPr>
          <w:rFonts w:ascii="Times New Roman" w:hAnsi="Times New Roman" w:cs="Times New Roman"/>
          <w:sz w:val="28"/>
          <w:szCs w:val="28"/>
          <w:lang w:val="ro-RO"/>
        </w:rPr>
      </w:pPr>
      <w:r>
        <w:rPr>
          <w:rFonts w:ascii="Times New Roman" w:hAnsi="Times New Roman" w:cs="Times New Roman"/>
          <w:sz w:val="28"/>
          <w:szCs w:val="28"/>
          <w:lang w:val="ro-RO"/>
        </w:rPr>
        <w:t xml:space="preserve">3. </w:t>
      </w:r>
      <w:r w:rsidRPr="00B5222C">
        <w:rPr>
          <w:rFonts w:ascii="Times New Roman" w:hAnsi="Times New Roman" w:cs="Times New Roman"/>
          <w:sz w:val="28"/>
          <w:szCs w:val="28"/>
          <w:lang w:val="ro-RO"/>
        </w:rPr>
        <w:t>Prezenta decizie se aduce la cunoștința:</w:t>
      </w:r>
    </w:p>
    <w:p w:rsidR="004D33B2" w:rsidRPr="00B5222C" w:rsidRDefault="004D33B2" w:rsidP="004D33B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w:t>
      </w:r>
      <w:r w:rsidRPr="00B5222C">
        <w:rPr>
          <w:rFonts w:ascii="Times New Roman" w:hAnsi="Times New Roman" w:cs="Times New Roman"/>
          <w:sz w:val="28"/>
          <w:szCs w:val="28"/>
          <w:lang w:val="ro-RO"/>
        </w:rPr>
        <w:t>primarului comunei Baccealia;</w:t>
      </w:r>
    </w:p>
    <w:p w:rsidR="004D33B2" w:rsidRPr="00B5222C" w:rsidRDefault="004D33B2" w:rsidP="004D33B2">
      <w:pPr>
        <w:pStyle w:val="a3"/>
        <w:ind w:left="758"/>
        <w:rPr>
          <w:rFonts w:ascii="Times New Roman" w:hAnsi="Times New Roman" w:cs="Times New Roman"/>
          <w:sz w:val="28"/>
          <w:szCs w:val="28"/>
          <w:lang w:val="ro-RO"/>
        </w:rPr>
      </w:pPr>
      <w:r>
        <w:rPr>
          <w:rFonts w:ascii="Times New Roman" w:hAnsi="Times New Roman" w:cs="Times New Roman"/>
          <w:sz w:val="28"/>
          <w:szCs w:val="28"/>
          <w:lang w:val="ro-RO"/>
        </w:rPr>
        <w:t xml:space="preserve">-   cetățenilor </w:t>
      </w:r>
      <w:r w:rsidRPr="00B5222C">
        <w:rPr>
          <w:rFonts w:ascii="Times New Roman" w:hAnsi="Times New Roman" w:cs="Times New Roman"/>
          <w:sz w:val="28"/>
          <w:szCs w:val="28"/>
          <w:lang w:val="ro-RO"/>
        </w:rPr>
        <w:t xml:space="preserve"> prin afișare în locuri publice;</w:t>
      </w:r>
    </w:p>
    <w:p w:rsidR="004D33B2" w:rsidRDefault="004D33B2" w:rsidP="004D33B2">
      <w:pPr>
        <w:pStyle w:val="a3"/>
        <w:ind w:left="1276" w:hanging="992"/>
        <w:rPr>
          <w:rFonts w:ascii="Times New Roman" w:hAnsi="Times New Roman" w:cs="Times New Roman"/>
          <w:sz w:val="28"/>
          <w:szCs w:val="28"/>
          <w:lang w:val="ro-RO"/>
        </w:rPr>
      </w:pPr>
      <w:r>
        <w:rPr>
          <w:rFonts w:ascii="Times New Roman" w:hAnsi="Times New Roman" w:cs="Times New Roman"/>
          <w:sz w:val="28"/>
          <w:szCs w:val="28"/>
          <w:lang w:val="ro-RO"/>
        </w:rPr>
        <w:t xml:space="preserve">       -   </w:t>
      </w:r>
      <w:r w:rsidRPr="00B5222C">
        <w:rPr>
          <w:rFonts w:ascii="Times New Roman" w:hAnsi="Times New Roman" w:cs="Times New Roman"/>
          <w:sz w:val="28"/>
          <w:szCs w:val="28"/>
          <w:lang w:val="ro-RO"/>
        </w:rPr>
        <w:t>Oficiului Teritorial Căuşeni al Cancelariei de Stat</w:t>
      </w:r>
      <w:r>
        <w:rPr>
          <w:rFonts w:ascii="Times New Roman" w:hAnsi="Times New Roman" w:cs="Times New Roman"/>
          <w:sz w:val="28"/>
          <w:szCs w:val="28"/>
          <w:lang w:val="ro-RO"/>
        </w:rPr>
        <w:t>;</w:t>
      </w:r>
    </w:p>
    <w:p w:rsidR="004D33B2" w:rsidRPr="00B5222C" w:rsidRDefault="004D33B2" w:rsidP="004D33B2">
      <w:pPr>
        <w:pStyle w:val="a3"/>
        <w:ind w:left="1276" w:hanging="992"/>
        <w:rPr>
          <w:rFonts w:ascii="Times New Roman" w:hAnsi="Times New Roman" w:cs="Times New Roman"/>
          <w:sz w:val="28"/>
          <w:szCs w:val="28"/>
          <w:lang w:val="ro-RO"/>
        </w:rPr>
      </w:pPr>
      <w:r>
        <w:rPr>
          <w:rFonts w:ascii="Times New Roman" w:hAnsi="Times New Roman" w:cs="Times New Roman"/>
          <w:sz w:val="28"/>
          <w:szCs w:val="28"/>
          <w:lang w:val="ro-RO"/>
        </w:rPr>
        <w:t xml:space="preserve">       -    </w:t>
      </w:r>
      <w:r w:rsidRPr="00B5222C">
        <w:rPr>
          <w:rFonts w:ascii="Times New Roman" w:hAnsi="Times New Roman" w:cs="Times New Roman"/>
          <w:sz w:val="28"/>
          <w:szCs w:val="28"/>
          <w:lang w:val="ro-RO"/>
        </w:rPr>
        <w:t>prin publicare</w:t>
      </w:r>
      <w:r>
        <w:rPr>
          <w:rFonts w:ascii="Times New Roman" w:hAnsi="Times New Roman" w:cs="Times New Roman"/>
          <w:sz w:val="28"/>
          <w:szCs w:val="28"/>
          <w:lang w:val="ro-RO"/>
        </w:rPr>
        <w:t xml:space="preserve"> </w:t>
      </w:r>
      <w:r w:rsidRPr="00B5222C">
        <w:rPr>
          <w:rFonts w:ascii="Times New Roman" w:hAnsi="Times New Roman" w:cs="Times New Roman"/>
          <w:sz w:val="28"/>
          <w:szCs w:val="28"/>
          <w:lang w:val="ro-RO"/>
        </w:rPr>
        <w:t xml:space="preserve"> în Registrul   de  Stat al Actelor  Locale.                                                                                                                                                                                        </w:t>
      </w:r>
      <w:r>
        <w:rPr>
          <w:rFonts w:ascii="Times New Roman" w:hAnsi="Times New Roman" w:cs="Times New Roman"/>
          <w:sz w:val="28"/>
          <w:szCs w:val="28"/>
          <w:lang w:val="ro-RO"/>
        </w:rPr>
        <w:t xml:space="preserve">     </w:t>
      </w:r>
    </w:p>
    <w:p w:rsidR="004D33B2" w:rsidRDefault="004D33B2" w:rsidP="004D33B2">
      <w:pPr>
        <w:pStyle w:val="a3"/>
        <w:rPr>
          <w:rFonts w:ascii="Times New Roman" w:hAnsi="Times New Roman" w:cs="Times New Roman"/>
          <w:sz w:val="28"/>
          <w:szCs w:val="28"/>
          <w:lang w:val="ro-RO"/>
        </w:rPr>
      </w:pPr>
    </w:p>
    <w:p w:rsidR="004D33B2" w:rsidRDefault="004D33B2" w:rsidP="004D33B2">
      <w:pPr>
        <w:pStyle w:val="a3"/>
        <w:rPr>
          <w:rFonts w:ascii="Times New Roman" w:hAnsi="Times New Roman" w:cs="Times New Roman"/>
          <w:sz w:val="28"/>
          <w:szCs w:val="28"/>
          <w:lang w:val="ro-RO"/>
        </w:rPr>
      </w:pPr>
    </w:p>
    <w:p w:rsidR="004D33B2" w:rsidRPr="00B5222C" w:rsidRDefault="004D33B2" w:rsidP="004D33B2">
      <w:pPr>
        <w:pStyle w:val="a3"/>
        <w:rPr>
          <w:rFonts w:ascii="Times New Roman" w:hAnsi="Times New Roman" w:cs="Times New Roman"/>
          <w:sz w:val="28"/>
          <w:szCs w:val="28"/>
          <w:lang w:val="ro-RO"/>
        </w:rPr>
      </w:pPr>
    </w:p>
    <w:p w:rsidR="004D33B2" w:rsidRPr="009957A2" w:rsidRDefault="004D33B2" w:rsidP="004D33B2">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Președintele  ședinței                                                   Contrasemnează:</w:t>
      </w:r>
    </w:p>
    <w:p w:rsidR="004D33B2" w:rsidRPr="009957A2" w:rsidRDefault="004D33B2" w:rsidP="004D33B2">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Secretarul Consiliului  comunal</w:t>
      </w:r>
    </w:p>
    <w:p w:rsidR="004D33B2" w:rsidRDefault="004D33B2" w:rsidP="004D33B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__________L.Pocnea                                              </w:t>
      </w:r>
      <w:r w:rsidRPr="009957A2">
        <w:rPr>
          <w:rFonts w:ascii="Times New Roman" w:hAnsi="Times New Roman" w:cs="Times New Roman"/>
          <w:sz w:val="28"/>
          <w:szCs w:val="28"/>
          <w:lang w:val="ro-RO"/>
        </w:rPr>
        <w:t>_______________A.Pocnea</w:t>
      </w:r>
    </w:p>
    <w:p w:rsidR="004D33B2" w:rsidRDefault="004D33B2" w:rsidP="004D33B2">
      <w:pPr>
        <w:pStyle w:val="a3"/>
        <w:rPr>
          <w:rFonts w:ascii="Times New Roman" w:hAnsi="Times New Roman" w:cs="Times New Roman"/>
          <w:sz w:val="28"/>
          <w:szCs w:val="28"/>
          <w:lang w:val="ro-RO"/>
        </w:rPr>
      </w:pPr>
    </w:p>
    <w:p w:rsidR="004D33B2" w:rsidRDefault="004D33B2" w:rsidP="004D33B2">
      <w:pPr>
        <w:pStyle w:val="a3"/>
        <w:rPr>
          <w:rFonts w:ascii="Times New Roman" w:hAnsi="Times New Roman" w:cs="Times New Roman"/>
          <w:sz w:val="28"/>
          <w:szCs w:val="28"/>
          <w:lang w:val="en-US"/>
        </w:rPr>
      </w:pPr>
    </w:p>
    <w:p w:rsidR="004D33B2" w:rsidRDefault="004D33B2" w:rsidP="004D33B2">
      <w:pPr>
        <w:pStyle w:val="a3"/>
        <w:rPr>
          <w:rFonts w:ascii="Times New Roman" w:hAnsi="Times New Roman" w:cs="Times New Roman"/>
          <w:sz w:val="28"/>
          <w:szCs w:val="28"/>
          <w:lang w:val="en-US"/>
        </w:rPr>
      </w:pPr>
    </w:p>
    <w:p w:rsidR="004D33B2" w:rsidRDefault="004D33B2" w:rsidP="004D33B2">
      <w:pPr>
        <w:pStyle w:val="a3"/>
        <w:rPr>
          <w:rFonts w:ascii="Times New Roman" w:hAnsi="Times New Roman" w:cs="Times New Roman"/>
          <w:sz w:val="28"/>
          <w:szCs w:val="28"/>
          <w:lang w:val="en-US"/>
        </w:rPr>
      </w:pPr>
    </w:p>
    <w:p w:rsidR="004D33B2" w:rsidRDefault="004D33B2" w:rsidP="004D33B2">
      <w:pPr>
        <w:pStyle w:val="a3"/>
        <w:rPr>
          <w:rFonts w:ascii="Times New Roman" w:hAnsi="Times New Roman" w:cs="Times New Roman"/>
          <w:sz w:val="28"/>
          <w:szCs w:val="28"/>
          <w:lang w:val="en-US"/>
        </w:rPr>
      </w:pPr>
    </w:p>
    <w:p w:rsidR="004D33B2" w:rsidRDefault="004D33B2" w:rsidP="004D33B2">
      <w:pPr>
        <w:pStyle w:val="a3"/>
        <w:rPr>
          <w:rFonts w:ascii="Times New Roman" w:hAnsi="Times New Roman" w:cs="Times New Roman"/>
          <w:sz w:val="28"/>
          <w:szCs w:val="28"/>
          <w:lang w:val="en-US"/>
        </w:rPr>
      </w:pPr>
    </w:p>
    <w:p w:rsidR="004D33B2" w:rsidRDefault="004D33B2" w:rsidP="004D33B2">
      <w:pPr>
        <w:pStyle w:val="a3"/>
        <w:ind w:firstLine="708"/>
        <w:rPr>
          <w:b/>
          <w:lang w:val="ro-RO"/>
        </w:rPr>
      </w:pPr>
      <w:r>
        <w:rPr>
          <w:b/>
          <w:lang w:val="ro-RO"/>
        </w:rPr>
        <w:t xml:space="preserve">                                                                 </w:t>
      </w:r>
      <w:r>
        <w:rPr>
          <w:b/>
          <w:noProof/>
          <w:lang w:eastAsia="ru-RU"/>
        </w:rPr>
        <w:drawing>
          <wp:inline distT="0" distB="0" distL="0" distR="0">
            <wp:extent cx="1028700" cy="971550"/>
            <wp:effectExtent l="19050" t="0" r="0" b="0"/>
            <wp:docPr id="2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4D33B2" w:rsidRDefault="004D33B2" w:rsidP="004D33B2">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REPUBLICA   MOLDOVA</w:t>
      </w:r>
    </w:p>
    <w:p w:rsidR="004D33B2" w:rsidRDefault="004D33B2" w:rsidP="004D33B2">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RAIONUL  CĂUȘENI</w:t>
      </w:r>
    </w:p>
    <w:p w:rsidR="004D33B2" w:rsidRDefault="004D33B2" w:rsidP="004D33B2">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PRIMĂRIA COMUNEI  BACCEALIA</w:t>
      </w:r>
    </w:p>
    <w:tbl>
      <w:tblPr>
        <w:tblW w:w="0" w:type="auto"/>
        <w:tblInd w:w="-48" w:type="dxa"/>
        <w:tblBorders>
          <w:top w:val="single" w:sz="4" w:space="0" w:color="auto"/>
        </w:tblBorders>
        <w:tblLook w:val="04A0"/>
      </w:tblPr>
      <w:tblGrid>
        <w:gridCol w:w="9570"/>
      </w:tblGrid>
      <w:tr w:rsidR="004D33B2" w:rsidRPr="004D33B2" w:rsidTr="004D33B2">
        <w:trPr>
          <w:trHeight w:val="100"/>
        </w:trPr>
        <w:tc>
          <w:tcPr>
            <w:tcW w:w="9570" w:type="dxa"/>
            <w:tcBorders>
              <w:top w:val="double" w:sz="4" w:space="0" w:color="auto"/>
              <w:left w:val="nil"/>
              <w:bottom w:val="nil"/>
              <w:right w:val="nil"/>
            </w:tcBorders>
            <w:hideMark/>
          </w:tcPr>
          <w:p w:rsidR="004D33B2" w:rsidRDefault="004D33B2" w:rsidP="004D33B2">
            <w:pPr>
              <w:pStyle w:val="a3"/>
              <w:spacing w:line="256" w:lineRule="auto"/>
              <w:jc w:val="center"/>
              <w:rPr>
                <w:rFonts w:ascii="Times New Roman" w:hAnsi="Times New Roman" w:cs="Times New Roman"/>
                <w:sz w:val="18"/>
                <w:szCs w:val="18"/>
                <w:lang w:val="ro-RO"/>
              </w:rPr>
            </w:pPr>
            <w:r>
              <w:rPr>
                <w:rFonts w:ascii="Times New Roman" w:hAnsi="Times New Roman" w:cs="Times New Roman"/>
                <w:sz w:val="18"/>
                <w:szCs w:val="18"/>
                <w:lang w:val="ro-RO"/>
              </w:rPr>
              <w:t>MD-4311,  s.Baccealia, r-nul Căușeni: tel/fax 0 243 79-4-06 e-mail: prim.baccealia@mail.ru</w:t>
            </w:r>
          </w:p>
        </w:tc>
      </w:tr>
    </w:tbl>
    <w:p w:rsidR="004D33B2" w:rsidRPr="002D1D7D" w:rsidRDefault="004D33B2" w:rsidP="004D33B2">
      <w:pPr>
        <w:pStyle w:val="a3"/>
        <w:jc w:val="center"/>
        <w:rPr>
          <w:rFonts w:ascii="Times New Roman" w:hAnsi="Times New Roman" w:cs="Times New Roman"/>
          <w:sz w:val="28"/>
          <w:szCs w:val="28"/>
          <w:lang w:val="en-US"/>
        </w:rPr>
      </w:pPr>
    </w:p>
    <w:p w:rsidR="004D33B2" w:rsidRPr="002D1D7D" w:rsidRDefault="004D33B2" w:rsidP="004D33B2">
      <w:pPr>
        <w:pStyle w:val="a3"/>
        <w:jc w:val="center"/>
        <w:rPr>
          <w:rFonts w:ascii="Times New Roman" w:hAnsi="Times New Roman" w:cs="Times New Roman"/>
          <w:b/>
          <w:sz w:val="28"/>
          <w:szCs w:val="28"/>
          <w:lang w:val="en-US"/>
        </w:rPr>
      </w:pPr>
      <w:r>
        <w:rPr>
          <w:rFonts w:ascii="Times New Roman" w:hAnsi="Times New Roman" w:cs="Times New Roman"/>
          <w:b/>
          <w:sz w:val="28"/>
          <w:szCs w:val="28"/>
          <w:lang w:val="en-US"/>
        </w:rPr>
        <w:t>D E C I Z I E nr.3</w:t>
      </w:r>
      <w:r w:rsidRPr="002D1D7D">
        <w:rPr>
          <w:rFonts w:ascii="Times New Roman" w:hAnsi="Times New Roman" w:cs="Times New Roman"/>
          <w:b/>
          <w:sz w:val="28"/>
          <w:szCs w:val="28"/>
          <w:lang w:val="en-US"/>
        </w:rPr>
        <w:t>/</w:t>
      </w:r>
      <w:r>
        <w:rPr>
          <w:rFonts w:ascii="Times New Roman" w:hAnsi="Times New Roman" w:cs="Times New Roman"/>
          <w:b/>
          <w:sz w:val="28"/>
          <w:szCs w:val="28"/>
          <w:lang w:val="en-US"/>
        </w:rPr>
        <w:t>9</w:t>
      </w:r>
    </w:p>
    <w:p w:rsidR="004D33B2" w:rsidRDefault="004D33B2" w:rsidP="004D33B2">
      <w:pPr>
        <w:pStyle w:val="a3"/>
        <w:jc w:val="center"/>
        <w:rPr>
          <w:rFonts w:ascii="Times New Roman" w:hAnsi="Times New Roman" w:cs="Times New Roman"/>
          <w:b/>
          <w:sz w:val="28"/>
          <w:szCs w:val="28"/>
          <w:lang w:val="en-US"/>
        </w:rPr>
      </w:pPr>
      <w:r w:rsidRPr="002D1D7D">
        <w:rPr>
          <w:rFonts w:ascii="Times New Roman" w:hAnsi="Times New Roman" w:cs="Times New Roman"/>
          <w:b/>
          <w:sz w:val="28"/>
          <w:szCs w:val="28"/>
          <w:lang w:val="en-US"/>
        </w:rPr>
        <w:t xml:space="preserve">din </w:t>
      </w:r>
      <w:r>
        <w:rPr>
          <w:rFonts w:ascii="Times New Roman" w:hAnsi="Times New Roman" w:cs="Times New Roman"/>
          <w:b/>
          <w:sz w:val="28"/>
          <w:szCs w:val="28"/>
          <w:lang w:val="en-US"/>
        </w:rPr>
        <w:t xml:space="preserve">09  iunie  </w:t>
      </w:r>
      <w:r w:rsidRPr="002D1D7D">
        <w:rPr>
          <w:rFonts w:ascii="Times New Roman" w:hAnsi="Times New Roman" w:cs="Times New Roman"/>
          <w:b/>
          <w:sz w:val="28"/>
          <w:szCs w:val="28"/>
          <w:lang w:val="en-US"/>
        </w:rPr>
        <w:t xml:space="preserve"> 202</w:t>
      </w:r>
      <w:r>
        <w:rPr>
          <w:rFonts w:ascii="Times New Roman" w:hAnsi="Times New Roman" w:cs="Times New Roman"/>
          <w:b/>
          <w:sz w:val="28"/>
          <w:szCs w:val="28"/>
          <w:lang w:val="en-US"/>
        </w:rPr>
        <w:t>1</w:t>
      </w:r>
    </w:p>
    <w:p w:rsidR="004D33B2" w:rsidRPr="002D1D7D" w:rsidRDefault="004D33B2" w:rsidP="004D33B2">
      <w:pPr>
        <w:pStyle w:val="a3"/>
        <w:jc w:val="center"/>
        <w:rPr>
          <w:rFonts w:ascii="Times New Roman" w:hAnsi="Times New Roman" w:cs="Times New Roman"/>
          <w:b/>
          <w:sz w:val="28"/>
          <w:szCs w:val="28"/>
          <w:lang w:val="en-US"/>
        </w:rPr>
      </w:pPr>
    </w:p>
    <w:p w:rsidR="004D33B2" w:rsidRPr="008F325F" w:rsidRDefault="004D33B2" w:rsidP="004D33B2">
      <w:pPr>
        <w:pStyle w:val="a3"/>
        <w:jc w:val="center"/>
        <w:rPr>
          <w:rFonts w:ascii="Times New Roman" w:hAnsi="Times New Roman" w:cs="Times New Roman"/>
          <w:b/>
          <w:i/>
          <w:sz w:val="10"/>
          <w:szCs w:val="10"/>
          <w:lang w:val="en-US"/>
        </w:rPr>
      </w:pPr>
    </w:p>
    <w:p w:rsidR="004D33B2" w:rsidRPr="00D50DA9" w:rsidRDefault="004D33B2" w:rsidP="004D33B2">
      <w:pPr>
        <w:pStyle w:val="a3"/>
        <w:rPr>
          <w:rFonts w:ascii="Times New Roman" w:hAnsi="Times New Roman" w:cs="Times New Roman"/>
          <w:sz w:val="28"/>
          <w:szCs w:val="28"/>
          <w:lang w:val="en-US"/>
        </w:rPr>
      </w:pPr>
      <w:r w:rsidRPr="00D50DA9">
        <w:rPr>
          <w:rFonts w:ascii="Times New Roman" w:hAnsi="Times New Roman" w:cs="Times New Roman"/>
          <w:sz w:val="28"/>
          <w:szCs w:val="28"/>
          <w:lang w:val="en-US"/>
        </w:rPr>
        <w:t>Cu privire la stabilirea plății de arendă a terenurilor</w:t>
      </w:r>
    </w:p>
    <w:p w:rsidR="004D33B2" w:rsidRPr="00D50DA9" w:rsidRDefault="004D33B2" w:rsidP="004D33B2">
      <w:pPr>
        <w:pStyle w:val="a3"/>
        <w:rPr>
          <w:rFonts w:ascii="Times New Roman" w:hAnsi="Times New Roman" w:cs="Times New Roman"/>
          <w:sz w:val="28"/>
          <w:szCs w:val="28"/>
          <w:lang w:val="en-US"/>
        </w:rPr>
      </w:pPr>
      <w:r w:rsidRPr="00D50DA9">
        <w:rPr>
          <w:rFonts w:ascii="Times New Roman" w:hAnsi="Times New Roman" w:cs="Times New Roman"/>
          <w:sz w:val="28"/>
          <w:szCs w:val="28"/>
          <w:lang w:val="en-US"/>
        </w:rPr>
        <w:t>proprietate publică a UAT Baccealia</w:t>
      </w:r>
    </w:p>
    <w:p w:rsidR="004D33B2" w:rsidRPr="00D50DA9" w:rsidRDefault="004D33B2" w:rsidP="004D33B2">
      <w:pPr>
        <w:pStyle w:val="a3"/>
        <w:rPr>
          <w:rFonts w:ascii="Times New Roman" w:hAnsi="Times New Roman" w:cs="Times New Roman"/>
          <w:sz w:val="28"/>
          <w:szCs w:val="28"/>
          <w:lang w:val="en-US"/>
        </w:rPr>
      </w:pPr>
      <w:r w:rsidRPr="00D50DA9">
        <w:rPr>
          <w:rFonts w:ascii="Times New Roman" w:hAnsi="Times New Roman" w:cs="Times New Roman"/>
          <w:sz w:val="28"/>
          <w:szCs w:val="28"/>
          <w:lang w:val="en-US"/>
        </w:rPr>
        <w:t xml:space="preserve">  </w:t>
      </w:r>
    </w:p>
    <w:p w:rsidR="004D33B2" w:rsidRPr="008F325F" w:rsidRDefault="004D33B2" w:rsidP="004D33B2">
      <w:pPr>
        <w:pStyle w:val="a3"/>
        <w:rPr>
          <w:rFonts w:ascii="Times New Roman" w:hAnsi="Times New Roman" w:cs="Times New Roman"/>
          <w:sz w:val="12"/>
          <w:szCs w:val="12"/>
          <w:lang w:val="en-US"/>
        </w:rPr>
      </w:pPr>
    </w:p>
    <w:p w:rsidR="004D33B2" w:rsidRDefault="004D33B2" w:rsidP="004D33B2">
      <w:pPr>
        <w:pStyle w:val="a3"/>
        <w:ind w:firstLine="708"/>
        <w:jc w:val="center"/>
        <w:rPr>
          <w:rFonts w:ascii="Times New Roman" w:hAnsi="Times New Roman" w:cs="Times New Roman"/>
          <w:bCs/>
          <w:color w:val="000000"/>
          <w:sz w:val="28"/>
          <w:szCs w:val="28"/>
          <w:lang w:val="en-US"/>
        </w:rPr>
      </w:pPr>
      <w:r w:rsidRPr="002D1D7D">
        <w:rPr>
          <w:rFonts w:ascii="Times New Roman" w:eastAsia="Calibri" w:hAnsi="Times New Roman" w:cs="Times New Roman"/>
          <w:sz w:val="28"/>
          <w:szCs w:val="28"/>
          <w:lang w:val="en-US"/>
        </w:rPr>
        <w:t>În conformitate cu art.10 (1), (8), 10</w:t>
      </w:r>
      <w:r w:rsidRPr="002D1D7D">
        <w:rPr>
          <w:rFonts w:ascii="Times New Roman" w:eastAsia="Calibri" w:hAnsi="Times New Roman" w:cs="Times New Roman"/>
          <w:sz w:val="28"/>
          <w:szCs w:val="28"/>
          <w:vertAlign w:val="superscript"/>
          <w:lang w:val="en-US"/>
        </w:rPr>
        <w:t>1</w:t>
      </w:r>
      <w:r w:rsidRPr="002D1D7D">
        <w:rPr>
          <w:rFonts w:ascii="Times New Roman" w:eastAsia="Calibri" w:hAnsi="Times New Roman" w:cs="Times New Roman"/>
          <w:sz w:val="28"/>
          <w:szCs w:val="28"/>
          <w:lang w:val="en-US"/>
        </w:rPr>
        <w:t xml:space="preserve"> din Legea </w:t>
      </w:r>
      <w:r w:rsidRPr="002D1D7D">
        <w:rPr>
          <w:rFonts w:ascii="Times New Roman" w:hAnsi="Times New Roman" w:cs="Times New Roman"/>
          <w:bCs/>
          <w:color w:val="000000"/>
          <w:sz w:val="28"/>
          <w:szCs w:val="28"/>
          <w:lang w:val="en-US"/>
        </w:rPr>
        <w:t>p</w:t>
      </w:r>
      <w:r>
        <w:rPr>
          <w:rFonts w:ascii="Times New Roman" w:hAnsi="Times New Roman" w:cs="Times New Roman"/>
          <w:bCs/>
          <w:color w:val="000000"/>
          <w:sz w:val="28"/>
          <w:szCs w:val="28"/>
          <w:lang w:val="en-US"/>
        </w:rPr>
        <w:t xml:space="preserve">rivind preţul normativ şi                                                                                                                        </w:t>
      </w:r>
    </w:p>
    <w:p w:rsidR="004D33B2" w:rsidRPr="008F325F" w:rsidRDefault="004D33B2" w:rsidP="004D33B2">
      <w:pPr>
        <w:pStyle w:val="a3"/>
        <w:rPr>
          <w:rFonts w:ascii="Times New Roman" w:hAnsi="Times New Roman" w:cs="Times New Roman"/>
          <w:sz w:val="28"/>
          <w:szCs w:val="28"/>
          <w:lang w:val="en-US"/>
        </w:rPr>
      </w:pPr>
      <w:r>
        <w:rPr>
          <w:rFonts w:ascii="Times New Roman" w:hAnsi="Times New Roman" w:cs="Times New Roman"/>
          <w:bCs/>
          <w:color w:val="000000"/>
          <w:sz w:val="28"/>
          <w:szCs w:val="28"/>
          <w:lang w:val="en-US"/>
        </w:rPr>
        <w:t>modul</w:t>
      </w:r>
      <w:r w:rsidRPr="008F325F">
        <w:rPr>
          <w:rFonts w:ascii="Times New Roman" w:hAnsi="Times New Roman" w:cs="Times New Roman"/>
          <w:bCs/>
          <w:color w:val="000000"/>
          <w:sz w:val="28"/>
          <w:szCs w:val="28"/>
          <w:lang w:val="en-US"/>
        </w:rPr>
        <w:t xml:space="preserve"> </w:t>
      </w:r>
      <w:r w:rsidRPr="002D1D7D">
        <w:rPr>
          <w:rFonts w:ascii="Times New Roman" w:hAnsi="Times New Roman" w:cs="Times New Roman"/>
          <w:bCs/>
          <w:color w:val="000000"/>
          <w:sz w:val="28"/>
          <w:szCs w:val="28"/>
          <w:lang w:val="en-US"/>
        </w:rPr>
        <w:t xml:space="preserve">de vînzare - cumpărare a pămîntului </w:t>
      </w:r>
      <w:r w:rsidRPr="002D1D7D">
        <w:rPr>
          <w:rFonts w:ascii="Times New Roman" w:eastAsia="Calibri" w:hAnsi="Times New Roman" w:cs="Times New Roman"/>
          <w:sz w:val="28"/>
          <w:szCs w:val="28"/>
          <w:lang w:val="en-US"/>
        </w:rPr>
        <w:t>nr.1308/1997,</w:t>
      </w:r>
    </w:p>
    <w:p w:rsidR="004D33B2" w:rsidRPr="002D1D7D" w:rsidRDefault="004D33B2" w:rsidP="004D33B2">
      <w:pPr>
        <w:pStyle w:val="a3"/>
        <w:jc w:val="center"/>
        <w:rPr>
          <w:rFonts w:ascii="Times New Roman" w:hAnsi="Times New Roman" w:cs="Times New Roman"/>
          <w:sz w:val="28"/>
          <w:szCs w:val="28"/>
          <w:lang w:val="en-US"/>
        </w:rPr>
      </w:pPr>
      <w:r w:rsidRPr="002D1D7D">
        <w:rPr>
          <w:rFonts w:ascii="Times New Roman" w:hAnsi="Times New Roman" w:cs="Times New Roman"/>
          <w:sz w:val="28"/>
          <w:szCs w:val="28"/>
          <w:lang w:val="en-US"/>
        </w:rPr>
        <w:t>în baza art. 4(1) lit.g) din Legea privind descentralizarea administrativă nr.435/2006, art.1288-1296 din Codul Civil a Republicii Moldova nr.</w:t>
      </w:r>
      <w:r w:rsidRPr="002D1D7D">
        <w:rPr>
          <w:rFonts w:ascii="Times New Roman" w:hAnsi="Times New Roman" w:cs="Times New Roman"/>
          <w:color w:val="000000"/>
          <w:sz w:val="28"/>
          <w:szCs w:val="28"/>
          <w:lang w:val="en-US"/>
        </w:rPr>
        <w:t>1107/2002</w:t>
      </w:r>
      <w:r w:rsidRPr="002D1D7D">
        <w:rPr>
          <w:rFonts w:ascii="Times New Roman" w:hAnsi="Times New Roman" w:cs="Times New Roman"/>
          <w:sz w:val="28"/>
          <w:szCs w:val="28"/>
          <w:lang w:val="en-US"/>
        </w:rPr>
        <w:t>,</w:t>
      </w:r>
    </w:p>
    <w:p w:rsidR="004D33B2" w:rsidRDefault="004D33B2" w:rsidP="004D33B2">
      <w:pPr>
        <w:pStyle w:val="a3"/>
        <w:jc w:val="center"/>
        <w:rPr>
          <w:rFonts w:ascii="Times New Roman" w:eastAsia="Calibri" w:hAnsi="Times New Roman" w:cs="Times New Roman"/>
          <w:sz w:val="28"/>
          <w:szCs w:val="28"/>
          <w:lang w:val="en-US"/>
        </w:rPr>
      </w:pPr>
      <w:r w:rsidRPr="002D1D7D">
        <w:rPr>
          <w:rFonts w:ascii="Times New Roman" w:eastAsia="Calibri" w:hAnsi="Times New Roman" w:cs="Times New Roman"/>
          <w:sz w:val="28"/>
          <w:szCs w:val="28"/>
          <w:lang w:val="en-US"/>
        </w:rPr>
        <w:t>în temeiul art.14 (2) lit.b), c), d), art.20 (1), (3), (5) al Legii privind administraţia</w:t>
      </w:r>
      <w:r>
        <w:rPr>
          <w:rFonts w:ascii="Times New Roman" w:eastAsia="Calibri" w:hAnsi="Times New Roman" w:cs="Times New Roman"/>
          <w:sz w:val="28"/>
          <w:szCs w:val="28"/>
          <w:lang w:val="en-US"/>
        </w:rPr>
        <w:t xml:space="preserve">                                                                                                    </w:t>
      </w:r>
    </w:p>
    <w:p w:rsidR="004D33B2" w:rsidRPr="002D1D7D" w:rsidRDefault="004D33B2" w:rsidP="004D33B2">
      <w:pPr>
        <w:pStyle w:val="a3"/>
        <w:rPr>
          <w:rFonts w:ascii="Times New Roman" w:eastAsia="Calibri" w:hAnsi="Times New Roman" w:cs="Times New Roman"/>
          <w:sz w:val="28"/>
          <w:szCs w:val="28"/>
          <w:lang w:val="en-US"/>
        </w:rPr>
      </w:pPr>
      <w:r w:rsidRPr="002D1D7D">
        <w:rPr>
          <w:rFonts w:ascii="Times New Roman" w:eastAsia="Calibri" w:hAnsi="Times New Roman" w:cs="Times New Roman"/>
          <w:sz w:val="28"/>
          <w:szCs w:val="28"/>
          <w:lang w:val="en-US"/>
        </w:rPr>
        <w:t xml:space="preserve">publică locală nr.436/2006, </w:t>
      </w:r>
      <w:r w:rsidRPr="002D1D7D">
        <w:rPr>
          <w:rFonts w:ascii="Times New Roman" w:hAnsi="Times New Roman" w:cs="Times New Roman"/>
          <w:sz w:val="28"/>
          <w:szCs w:val="28"/>
          <w:lang w:val="en-US"/>
        </w:rPr>
        <w:t xml:space="preserve"> Consiliul </w:t>
      </w:r>
      <w:r>
        <w:rPr>
          <w:rFonts w:ascii="Times New Roman" w:hAnsi="Times New Roman" w:cs="Times New Roman"/>
          <w:sz w:val="28"/>
          <w:szCs w:val="28"/>
          <w:lang w:val="en-US"/>
        </w:rPr>
        <w:t>c</w:t>
      </w:r>
      <w:r w:rsidRPr="002D1D7D">
        <w:rPr>
          <w:rFonts w:ascii="Times New Roman" w:hAnsi="Times New Roman" w:cs="Times New Roman"/>
          <w:sz w:val="28"/>
          <w:szCs w:val="28"/>
          <w:lang w:val="en-US"/>
        </w:rPr>
        <w:t xml:space="preserve">omunal </w:t>
      </w:r>
      <w:r>
        <w:rPr>
          <w:rFonts w:ascii="Times New Roman" w:hAnsi="Times New Roman" w:cs="Times New Roman"/>
          <w:sz w:val="28"/>
          <w:szCs w:val="28"/>
          <w:lang w:val="en-US"/>
        </w:rPr>
        <w:t>Baccealia</w:t>
      </w:r>
    </w:p>
    <w:p w:rsidR="004D33B2" w:rsidRPr="002D1D7D" w:rsidRDefault="004D33B2" w:rsidP="004D33B2">
      <w:pPr>
        <w:pStyle w:val="a3"/>
        <w:jc w:val="center"/>
        <w:rPr>
          <w:rFonts w:ascii="Times New Roman" w:hAnsi="Times New Roman" w:cs="Times New Roman"/>
          <w:b/>
          <w:sz w:val="28"/>
          <w:szCs w:val="28"/>
          <w:lang w:val="en-US"/>
        </w:rPr>
      </w:pPr>
      <w:r w:rsidRPr="002D1D7D">
        <w:rPr>
          <w:rFonts w:ascii="Times New Roman" w:hAnsi="Times New Roman" w:cs="Times New Roman"/>
          <w:b/>
          <w:sz w:val="28"/>
          <w:szCs w:val="28"/>
          <w:lang w:val="en-US"/>
        </w:rPr>
        <w:t>D E C I D E :</w:t>
      </w:r>
    </w:p>
    <w:p w:rsidR="004D33B2" w:rsidRDefault="004D33B2" w:rsidP="004D33B2">
      <w:pPr>
        <w:pStyle w:val="a3"/>
        <w:rPr>
          <w:rFonts w:ascii="Times New Roman" w:hAnsi="Times New Roman" w:cs="Times New Roman"/>
          <w:sz w:val="28"/>
          <w:szCs w:val="28"/>
          <w:lang w:val="en-US"/>
        </w:rPr>
      </w:pPr>
      <w:r>
        <w:rPr>
          <w:rFonts w:ascii="Times New Roman" w:hAnsi="Times New Roman" w:cs="Times New Roman"/>
          <w:sz w:val="28"/>
          <w:szCs w:val="28"/>
          <w:lang w:val="en-US"/>
        </w:rPr>
        <w:t>1. Se stabilește</w:t>
      </w:r>
      <w:r w:rsidRPr="002D1D7D">
        <w:rPr>
          <w:rFonts w:ascii="Times New Roman" w:hAnsi="Times New Roman" w:cs="Times New Roman"/>
          <w:sz w:val="28"/>
          <w:szCs w:val="28"/>
          <w:lang w:val="en-US"/>
        </w:rPr>
        <w:t xml:space="preserve"> plata pentru arenda </w:t>
      </w:r>
      <w:r>
        <w:rPr>
          <w:rFonts w:ascii="Times New Roman" w:hAnsi="Times New Roman" w:cs="Times New Roman"/>
          <w:sz w:val="28"/>
          <w:szCs w:val="28"/>
          <w:lang w:val="en-US"/>
        </w:rPr>
        <w:t>terenurilor agricole din</w:t>
      </w:r>
      <w:r w:rsidRPr="00D50DA9">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Fondul  </w:t>
      </w:r>
      <w:r w:rsidRPr="002D1D7D">
        <w:rPr>
          <w:rFonts w:ascii="Times New Roman" w:hAnsi="Times New Roman" w:cs="Times New Roman"/>
          <w:sz w:val="28"/>
          <w:szCs w:val="28"/>
          <w:lang w:val="en-US"/>
        </w:rPr>
        <w:t xml:space="preserve">de </w:t>
      </w:r>
      <w:r>
        <w:rPr>
          <w:rFonts w:ascii="Times New Roman" w:hAnsi="Times New Roman" w:cs="Times New Roman"/>
          <w:sz w:val="28"/>
          <w:szCs w:val="28"/>
          <w:lang w:val="en-US"/>
        </w:rPr>
        <w:t xml:space="preserve"> </w:t>
      </w:r>
      <w:r w:rsidRPr="002D1D7D">
        <w:rPr>
          <w:rFonts w:ascii="Times New Roman" w:hAnsi="Times New Roman" w:cs="Times New Roman"/>
          <w:sz w:val="28"/>
          <w:szCs w:val="28"/>
          <w:lang w:val="en-US"/>
        </w:rPr>
        <w:t>rezervă</w:t>
      </w:r>
    </w:p>
    <w:p w:rsidR="004D33B2" w:rsidRPr="002D1D7D" w:rsidRDefault="004D33B2" w:rsidP="004D33B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2D1D7D">
        <w:rPr>
          <w:rFonts w:ascii="Times New Roman" w:hAnsi="Times New Roman" w:cs="Times New Roman"/>
          <w:sz w:val="28"/>
          <w:szCs w:val="28"/>
          <w:lang w:val="en-US"/>
        </w:rPr>
        <w:t xml:space="preserve">al primăriei în mărime de </w:t>
      </w:r>
      <w:r>
        <w:rPr>
          <w:rFonts w:ascii="Times New Roman" w:hAnsi="Times New Roman" w:cs="Times New Roman"/>
          <w:b/>
          <w:i/>
          <w:sz w:val="28"/>
          <w:szCs w:val="28"/>
          <w:lang w:val="en-US"/>
        </w:rPr>
        <w:t>4</w:t>
      </w:r>
      <w:r w:rsidRPr="002D1D7D">
        <w:rPr>
          <w:rFonts w:ascii="Times New Roman" w:hAnsi="Times New Roman" w:cs="Times New Roman"/>
          <w:b/>
          <w:sz w:val="28"/>
          <w:szCs w:val="28"/>
          <w:lang w:val="en-US"/>
        </w:rPr>
        <w:t>%</w:t>
      </w:r>
      <w:r w:rsidRPr="002D1D7D">
        <w:rPr>
          <w:rFonts w:ascii="Times New Roman" w:hAnsi="Times New Roman" w:cs="Times New Roman"/>
          <w:sz w:val="28"/>
          <w:szCs w:val="28"/>
          <w:lang w:val="en-US"/>
        </w:rPr>
        <w:t xml:space="preserve"> din prețul normativ al terenului.</w:t>
      </w:r>
      <w:r>
        <w:rPr>
          <w:rFonts w:ascii="Times New Roman" w:hAnsi="Times New Roman" w:cs="Times New Roman"/>
          <w:sz w:val="28"/>
          <w:szCs w:val="28"/>
          <w:lang w:val="en-US"/>
        </w:rPr>
        <w:t xml:space="preserve">     </w:t>
      </w:r>
    </w:p>
    <w:p w:rsidR="004D33B2" w:rsidRDefault="004D33B2" w:rsidP="004D33B2">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 2. </w:t>
      </w:r>
      <w:r w:rsidRPr="002D1D7D">
        <w:rPr>
          <w:rFonts w:ascii="Times New Roman" w:hAnsi="Times New Roman" w:cs="Times New Roman"/>
          <w:sz w:val="28"/>
          <w:szCs w:val="28"/>
          <w:lang w:val="en-US"/>
        </w:rPr>
        <w:t>Se stabilește plata pentru folosirea terenurilor pro</w:t>
      </w:r>
      <w:r>
        <w:rPr>
          <w:rFonts w:ascii="Times New Roman" w:hAnsi="Times New Roman" w:cs="Times New Roman"/>
          <w:sz w:val="28"/>
          <w:szCs w:val="28"/>
          <w:lang w:val="en-US"/>
        </w:rPr>
        <w:t xml:space="preserve">pritate a comunei Baccealia   </w:t>
      </w:r>
    </w:p>
    <w:p w:rsidR="004D33B2" w:rsidRDefault="004D33B2" w:rsidP="004D33B2">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w:t>
      </w:r>
      <w:r w:rsidRPr="002D1D7D">
        <w:rPr>
          <w:rFonts w:ascii="Times New Roman" w:hAnsi="Times New Roman" w:cs="Times New Roman"/>
          <w:sz w:val="28"/>
          <w:szCs w:val="28"/>
          <w:lang w:val="en-US"/>
        </w:rPr>
        <w:t xml:space="preserve">aferente a construcțiilor private care nu au procurat sau nu au arendat aceste </w:t>
      </w:r>
      <w:r>
        <w:rPr>
          <w:rFonts w:ascii="Times New Roman" w:hAnsi="Times New Roman" w:cs="Times New Roman"/>
          <w:sz w:val="28"/>
          <w:szCs w:val="28"/>
          <w:lang w:val="en-US"/>
        </w:rPr>
        <w:t xml:space="preserve">          </w:t>
      </w:r>
    </w:p>
    <w:p w:rsidR="004D33B2" w:rsidRDefault="004D33B2" w:rsidP="004D33B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2D1D7D">
        <w:rPr>
          <w:rFonts w:ascii="Times New Roman" w:hAnsi="Times New Roman" w:cs="Times New Roman"/>
          <w:sz w:val="28"/>
          <w:szCs w:val="28"/>
          <w:lang w:val="en-US"/>
        </w:rPr>
        <w:t xml:space="preserve">terenuri, </w:t>
      </w:r>
      <w:r>
        <w:rPr>
          <w:rFonts w:ascii="Times New Roman" w:hAnsi="Times New Roman" w:cs="Times New Roman"/>
          <w:sz w:val="28"/>
          <w:szCs w:val="28"/>
          <w:lang w:val="en-US"/>
        </w:rPr>
        <w:t xml:space="preserve"> </w:t>
      </w:r>
      <w:r w:rsidRPr="002D1D7D">
        <w:rPr>
          <w:rFonts w:ascii="Times New Roman" w:hAnsi="Times New Roman" w:cs="Times New Roman"/>
          <w:sz w:val="28"/>
          <w:szCs w:val="28"/>
          <w:lang w:val="en-US"/>
        </w:rPr>
        <w:t xml:space="preserve">în mărime de </w:t>
      </w:r>
      <w:r>
        <w:rPr>
          <w:rFonts w:ascii="Times New Roman" w:hAnsi="Times New Roman" w:cs="Times New Roman"/>
          <w:b/>
          <w:i/>
          <w:sz w:val="28"/>
          <w:szCs w:val="28"/>
          <w:lang w:val="en-US"/>
        </w:rPr>
        <w:t>4</w:t>
      </w:r>
      <w:r w:rsidRPr="002D1D7D">
        <w:rPr>
          <w:rFonts w:ascii="Times New Roman" w:hAnsi="Times New Roman" w:cs="Times New Roman"/>
          <w:b/>
          <w:i/>
          <w:sz w:val="28"/>
          <w:szCs w:val="28"/>
          <w:lang w:val="en-US"/>
        </w:rPr>
        <w:t>%</w:t>
      </w:r>
      <w:r w:rsidRPr="002D1D7D">
        <w:rPr>
          <w:rFonts w:ascii="Times New Roman" w:hAnsi="Times New Roman" w:cs="Times New Roman"/>
          <w:sz w:val="28"/>
          <w:szCs w:val="28"/>
          <w:lang w:val="en-US"/>
        </w:rPr>
        <w:t xml:space="preserve"> din prețul</w:t>
      </w:r>
      <w:r>
        <w:rPr>
          <w:rFonts w:ascii="Times New Roman" w:hAnsi="Times New Roman" w:cs="Times New Roman"/>
          <w:sz w:val="28"/>
          <w:szCs w:val="28"/>
          <w:lang w:val="en-US"/>
        </w:rPr>
        <w:t xml:space="preserve"> normativ al pămîntului conform                                                                                    </w:t>
      </w:r>
    </w:p>
    <w:p w:rsidR="004D33B2" w:rsidRPr="002D1D7D" w:rsidRDefault="004D33B2" w:rsidP="004D33B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2D1D7D">
        <w:rPr>
          <w:rFonts w:ascii="Times New Roman" w:hAnsi="Times New Roman" w:cs="Times New Roman"/>
          <w:sz w:val="28"/>
          <w:szCs w:val="28"/>
          <w:lang w:val="en-US"/>
        </w:rPr>
        <w:t>destinației.</w:t>
      </w:r>
    </w:p>
    <w:p w:rsidR="004D33B2" w:rsidRDefault="004D33B2" w:rsidP="004D33B2">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 3.  </w:t>
      </w:r>
      <w:r w:rsidRPr="002D1D7D">
        <w:rPr>
          <w:rFonts w:ascii="Times New Roman" w:hAnsi="Times New Roman" w:cs="Times New Roman"/>
          <w:sz w:val="28"/>
          <w:szCs w:val="28"/>
          <w:lang w:val="en-US"/>
        </w:rPr>
        <w:t xml:space="preserve">Se împuterniceşte primarul comunei </w:t>
      </w:r>
      <w:r>
        <w:rPr>
          <w:rFonts w:ascii="Times New Roman" w:hAnsi="Times New Roman" w:cs="Times New Roman"/>
          <w:sz w:val="28"/>
          <w:szCs w:val="28"/>
          <w:lang w:val="en-US"/>
        </w:rPr>
        <w:t>Baccealia</w:t>
      </w:r>
      <w:r w:rsidRPr="002D1D7D">
        <w:rPr>
          <w:rFonts w:ascii="Times New Roman" w:hAnsi="Times New Roman" w:cs="Times New Roman"/>
          <w:sz w:val="28"/>
          <w:szCs w:val="28"/>
          <w:lang w:val="en-US"/>
        </w:rPr>
        <w:t xml:space="preserve">, dna </w:t>
      </w:r>
      <w:r>
        <w:rPr>
          <w:rFonts w:ascii="Times New Roman" w:hAnsi="Times New Roman" w:cs="Times New Roman"/>
          <w:sz w:val="28"/>
          <w:szCs w:val="28"/>
          <w:lang w:val="en-US"/>
        </w:rPr>
        <w:t>Nenov Claudia</w:t>
      </w:r>
      <w:r w:rsidRPr="002D1D7D">
        <w:rPr>
          <w:rFonts w:ascii="Times New Roman" w:hAnsi="Times New Roman" w:cs="Times New Roman"/>
          <w:sz w:val="28"/>
          <w:szCs w:val="28"/>
          <w:lang w:val="en-US"/>
        </w:rPr>
        <w:t xml:space="preserve">, să semneze </w:t>
      </w:r>
    </w:p>
    <w:p w:rsidR="004D33B2" w:rsidRPr="002D1D7D" w:rsidRDefault="004D33B2" w:rsidP="004D33B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2D1D7D">
        <w:rPr>
          <w:rFonts w:ascii="Times New Roman" w:hAnsi="Times New Roman" w:cs="Times New Roman"/>
          <w:sz w:val="28"/>
          <w:szCs w:val="28"/>
          <w:lang w:val="en-US"/>
        </w:rPr>
        <w:t>contractele de arendă.</w:t>
      </w:r>
    </w:p>
    <w:p w:rsidR="004D33B2" w:rsidRDefault="004D33B2" w:rsidP="004D33B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4.  </w:t>
      </w:r>
      <w:r w:rsidRPr="002D1D7D">
        <w:rPr>
          <w:rFonts w:ascii="Times New Roman" w:hAnsi="Times New Roman" w:cs="Times New Roman"/>
          <w:sz w:val="28"/>
          <w:szCs w:val="28"/>
          <w:lang w:val="en-US"/>
        </w:rPr>
        <w:t xml:space="preserve">Specialistul pentru reglementarea regimului proprietății funciare </w:t>
      </w:r>
      <w:r>
        <w:rPr>
          <w:rFonts w:ascii="Times New Roman" w:hAnsi="Times New Roman" w:cs="Times New Roman"/>
          <w:sz w:val="28"/>
          <w:szCs w:val="28"/>
          <w:lang w:val="en-US"/>
        </w:rPr>
        <w:t xml:space="preserve"> </w:t>
      </w:r>
      <w:r w:rsidRPr="002D1D7D">
        <w:rPr>
          <w:rFonts w:ascii="Times New Roman" w:hAnsi="Times New Roman" w:cs="Times New Roman"/>
          <w:sz w:val="28"/>
          <w:szCs w:val="28"/>
          <w:lang w:val="en-US"/>
        </w:rPr>
        <w:t xml:space="preserve">va aduce la </w:t>
      </w:r>
    </w:p>
    <w:p w:rsidR="004D33B2" w:rsidRPr="002D1D7D" w:rsidRDefault="004D33B2" w:rsidP="004D33B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2D1D7D">
        <w:rPr>
          <w:rFonts w:ascii="Times New Roman" w:hAnsi="Times New Roman" w:cs="Times New Roman"/>
          <w:sz w:val="28"/>
          <w:szCs w:val="28"/>
          <w:lang w:val="en-US"/>
        </w:rPr>
        <w:t>cunoștința deținătorilor de terenuri prezenta Decizie.</w:t>
      </w:r>
    </w:p>
    <w:p w:rsidR="004D33B2" w:rsidRPr="002D1D7D" w:rsidRDefault="004D33B2" w:rsidP="004D33B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5.  </w:t>
      </w:r>
      <w:r w:rsidRPr="002D1D7D">
        <w:rPr>
          <w:rFonts w:ascii="Times New Roman" w:hAnsi="Times New Roman" w:cs="Times New Roman"/>
          <w:sz w:val="28"/>
          <w:szCs w:val="28"/>
          <w:lang w:val="en-US"/>
        </w:rPr>
        <w:t>Prezenta Decizie se aduce la cunoştinţă:</w:t>
      </w:r>
    </w:p>
    <w:p w:rsidR="004D33B2" w:rsidRPr="002D1D7D" w:rsidRDefault="004D33B2" w:rsidP="004D33B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2D1D7D">
        <w:rPr>
          <w:rFonts w:ascii="Times New Roman" w:hAnsi="Times New Roman" w:cs="Times New Roman"/>
          <w:sz w:val="28"/>
          <w:szCs w:val="28"/>
          <w:lang w:val="en-US"/>
        </w:rPr>
        <w:t xml:space="preserve">-  Primarului comunei </w:t>
      </w:r>
      <w:r>
        <w:rPr>
          <w:rFonts w:ascii="Times New Roman" w:hAnsi="Times New Roman" w:cs="Times New Roman"/>
          <w:sz w:val="28"/>
          <w:szCs w:val="28"/>
          <w:lang w:val="en-US"/>
        </w:rPr>
        <w:t>Baccealia</w:t>
      </w:r>
      <w:r w:rsidRPr="002D1D7D">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
    <w:p w:rsidR="004D33B2" w:rsidRPr="002D1D7D" w:rsidRDefault="004D33B2" w:rsidP="004D33B2">
      <w:pPr>
        <w:pStyle w:val="a3"/>
        <w:jc w:val="center"/>
        <w:rPr>
          <w:rFonts w:ascii="Times New Roman" w:hAnsi="Times New Roman" w:cs="Times New Roman"/>
          <w:sz w:val="28"/>
          <w:szCs w:val="28"/>
          <w:lang w:val="en-US"/>
        </w:rPr>
      </w:pPr>
      <w:r w:rsidRPr="002D1D7D">
        <w:rPr>
          <w:rFonts w:ascii="Times New Roman" w:hAnsi="Times New Roman" w:cs="Times New Roman"/>
          <w:sz w:val="28"/>
          <w:szCs w:val="28"/>
          <w:lang w:val="en-US"/>
        </w:rPr>
        <w:t xml:space="preserve">-  locuitorilor comunei  prin afişare </w:t>
      </w:r>
      <w:r>
        <w:rPr>
          <w:rFonts w:ascii="Times New Roman" w:hAnsi="Times New Roman" w:cs="Times New Roman"/>
          <w:sz w:val="28"/>
          <w:szCs w:val="28"/>
          <w:lang w:val="en-US"/>
        </w:rPr>
        <w:t>pe panoul de informații</w:t>
      </w:r>
      <w:r w:rsidRPr="002D1D7D">
        <w:rPr>
          <w:rFonts w:ascii="Times New Roman" w:hAnsi="Times New Roman" w:cs="Times New Roman"/>
          <w:sz w:val="28"/>
          <w:szCs w:val="28"/>
          <w:lang w:val="en-US"/>
        </w:rPr>
        <w:t>;</w:t>
      </w:r>
    </w:p>
    <w:p w:rsidR="004D33B2" w:rsidRPr="002D1D7D" w:rsidRDefault="004D33B2" w:rsidP="004D33B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2D1D7D">
        <w:rPr>
          <w:rFonts w:ascii="Times New Roman" w:hAnsi="Times New Roman" w:cs="Times New Roman"/>
          <w:sz w:val="28"/>
          <w:szCs w:val="28"/>
          <w:lang w:val="en-US"/>
        </w:rPr>
        <w:t>-  prin publicare în Registrul de Stat al Actelor Locale.</w:t>
      </w:r>
    </w:p>
    <w:p w:rsidR="004D33B2" w:rsidRPr="002D1D7D" w:rsidRDefault="004D33B2" w:rsidP="004D33B2">
      <w:pPr>
        <w:pStyle w:val="a3"/>
        <w:jc w:val="center"/>
        <w:rPr>
          <w:rFonts w:ascii="Times New Roman" w:hAnsi="Times New Roman" w:cs="Times New Roman"/>
          <w:b/>
          <w:sz w:val="28"/>
          <w:szCs w:val="28"/>
          <w:lang w:val="en-US"/>
        </w:rPr>
      </w:pPr>
    </w:p>
    <w:p w:rsidR="004D33B2" w:rsidRPr="002D1D7D" w:rsidRDefault="004D33B2" w:rsidP="004D33B2">
      <w:pPr>
        <w:pStyle w:val="a3"/>
        <w:jc w:val="center"/>
        <w:rPr>
          <w:rFonts w:ascii="Times New Roman" w:hAnsi="Times New Roman" w:cs="Times New Roman"/>
          <w:sz w:val="28"/>
          <w:szCs w:val="28"/>
          <w:lang w:val="en-US"/>
        </w:rPr>
      </w:pPr>
    </w:p>
    <w:p w:rsidR="004D33B2" w:rsidRPr="00B5222C" w:rsidRDefault="004D33B2" w:rsidP="004D33B2">
      <w:pPr>
        <w:pStyle w:val="a3"/>
        <w:rPr>
          <w:rFonts w:ascii="Times New Roman" w:hAnsi="Times New Roman" w:cs="Times New Roman"/>
          <w:sz w:val="28"/>
          <w:szCs w:val="28"/>
          <w:lang w:val="en-US"/>
        </w:rPr>
      </w:pPr>
    </w:p>
    <w:p w:rsidR="004D33B2" w:rsidRPr="009957A2" w:rsidRDefault="004D33B2" w:rsidP="004D33B2">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Președintele  ședinței                                                   Contrasemnează:</w:t>
      </w:r>
    </w:p>
    <w:p w:rsidR="004D33B2" w:rsidRPr="009957A2" w:rsidRDefault="004D33B2" w:rsidP="004D33B2">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Secretarul Consiliului  comunal</w:t>
      </w:r>
    </w:p>
    <w:p w:rsidR="004D33B2" w:rsidRDefault="004D33B2" w:rsidP="004D33B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__________L.Pocnea                                              </w:t>
      </w:r>
      <w:r w:rsidRPr="009957A2">
        <w:rPr>
          <w:rFonts w:ascii="Times New Roman" w:hAnsi="Times New Roman" w:cs="Times New Roman"/>
          <w:sz w:val="28"/>
          <w:szCs w:val="28"/>
          <w:lang w:val="ro-RO"/>
        </w:rPr>
        <w:t>_______________A.Pocnea</w:t>
      </w:r>
    </w:p>
    <w:p w:rsidR="004D33B2" w:rsidRPr="00561A05" w:rsidRDefault="004D33B2" w:rsidP="004D33B2">
      <w:pPr>
        <w:pStyle w:val="a3"/>
        <w:rPr>
          <w:rFonts w:ascii="Times New Roman" w:hAnsi="Times New Roman" w:cs="Times New Roman"/>
          <w:sz w:val="28"/>
          <w:szCs w:val="28"/>
          <w:lang w:val="en-US"/>
        </w:rPr>
      </w:pPr>
    </w:p>
    <w:p w:rsidR="004D33B2" w:rsidRDefault="004D33B2" w:rsidP="004D33B2">
      <w:pPr>
        <w:pStyle w:val="a3"/>
        <w:ind w:firstLine="708"/>
        <w:rPr>
          <w:b/>
          <w:lang w:val="ro-RO"/>
        </w:rPr>
      </w:pPr>
      <w:r>
        <w:rPr>
          <w:b/>
          <w:lang w:val="ro-RO"/>
        </w:rPr>
        <w:t xml:space="preserve">                                                                 </w:t>
      </w:r>
      <w:r>
        <w:rPr>
          <w:b/>
          <w:noProof/>
          <w:lang w:eastAsia="ru-RU"/>
        </w:rPr>
        <w:drawing>
          <wp:inline distT="0" distB="0" distL="0" distR="0">
            <wp:extent cx="1028700" cy="971550"/>
            <wp:effectExtent l="19050" t="0" r="0" b="0"/>
            <wp:docPr id="2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4D33B2" w:rsidRDefault="004D33B2" w:rsidP="004D33B2">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REPUBLICA   MOLDOVA</w:t>
      </w:r>
    </w:p>
    <w:p w:rsidR="004D33B2" w:rsidRDefault="004D33B2" w:rsidP="004D33B2">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RAIONUL  CĂUȘENI</w:t>
      </w:r>
    </w:p>
    <w:p w:rsidR="004D33B2" w:rsidRDefault="004D33B2" w:rsidP="004D33B2">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PRIMĂRIA COMUNEI  BACCEALIA</w:t>
      </w:r>
    </w:p>
    <w:tbl>
      <w:tblPr>
        <w:tblW w:w="0" w:type="auto"/>
        <w:tblInd w:w="-48" w:type="dxa"/>
        <w:tblBorders>
          <w:top w:val="single" w:sz="4" w:space="0" w:color="auto"/>
        </w:tblBorders>
        <w:tblLook w:val="04A0"/>
      </w:tblPr>
      <w:tblGrid>
        <w:gridCol w:w="9570"/>
      </w:tblGrid>
      <w:tr w:rsidR="004D33B2" w:rsidRPr="004D33B2" w:rsidTr="004D33B2">
        <w:trPr>
          <w:trHeight w:val="100"/>
        </w:trPr>
        <w:tc>
          <w:tcPr>
            <w:tcW w:w="9570" w:type="dxa"/>
            <w:tcBorders>
              <w:top w:val="double" w:sz="4" w:space="0" w:color="auto"/>
              <w:left w:val="nil"/>
              <w:bottom w:val="nil"/>
              <w:right w:val="nil"/>
            </w:tcBorders>
            <w:hideMark/>
          </w:tcPr>
          <w:p w:rsidR="004D33B2" w:rsidRDefault="004D33B2" w:rsidP="004D33B2">
            <w:pPr>
              <w:pStyle w:val="a3"/>
              <w:spacing w:line="256" w:lineRule="auto"/>
              <w:jc w:val="center"/>
              <w:rPr>
                <w:rFonts w:ascii="Times New Roman" w:hAnsi="Times New Roman" w:cs="Times New Roman"/>
                <w:sz w:val="18"/>
                <w:szCs w:val="18"/>
                <w:lang w:val="ro-RO"/>
              </w:rPr>
            </w:pPr>
            <w:r>
              <w:rPr>
                <w:rFonts w:ascii="Times New Roman" w:hAnsi="Times New Roman" w:cs="Times New Roman"/>
                <w:sz w:val="18"/>
                <w:szCs w:val="18"/>
                <w:lang w:val="ro-RO"/>
              </w:rPr>
              <w:t>MD-4311,  s.Baccealia, r-nul Căușeni: tel/fax 0 243 79-4-06 e-mail: prim.baccealia@mail.ru</w:t>
            </w:r>
          </w:p>
        </w:tc>
      </w:tr>
    </w:tbl>
    <w:p w:rsidR="004D33B2" w:rsidRPr="002D1D7D" w:rsidRDefault="004D33B2" w:rsidP="004D33B2">
      <w:pPr>
        <w:pStyle w:val="a3"/>
        <w:jc w:val="center"/>
        <w:rPr>
          <w:rFonts w:ascii="Times New Roman" w:hAnsi="Times New Roman" w:cs="Times New Roman"/>
          <w:sz w:val="28"/>
          <w:szCs w:val="28"/>
          <w:lang w:val="en-US"/>
        </w:rPr>
      </w:pPr>
    </w:p>
    <w:p w:rsidR="004D33B2" w:rsidRPr="002D1D7D" w:rsidRDefault="004D33B2" w:rsidP="004D33B2">
      <w:pPr>
        <w:pStyle w:val="a3"/>
        <w:jc w:val="center"/>
        <w:rPr>
          <w:rFonts w:ascii="Times New Roman" w:hAnsi="Times New Roman" w:cs="Times New Roman"/>
          <w:b/>
          <w:sz w:val="28"/>
          <w:szCs w:val="28"/>
          <w:lang w:val="en-US"/>
        </w:rPr>
      </w:pPr>
      <w:r>
        <w:rPr>
          <w:rFonts w:ascii="Times New Roman" w:hAnsi="Times New Roman" w:cs="Times New Roman"/>
          <w:b/>
          <w:sz w:val="28"/>
          <w:szCs w:val="28"/>
          <w:lang w:val="en-US"/>
        </w:rPr>
        <w:t>D E C I Z I E nr.3</w:t>
      </w:r>
      <w:r w:rsidRPr="002D1D7D">
        <w:rPr>
          <w:rFonts w:ascii="Times New Roman" w:hAnsi="Times New Roman" w:cs="Times New Roman"/>
          <w:b/>
          <w:sz w:val="28"/>
          <w:szCs w:val="28"/>
          <w:lang w:val="en-US"/>
        </w:rPr>
        <w:t>/</w:t>
      </w:r>
      <w:r>
        <w:rPr>
          <w:rFonts w:ascii="Times New Roman" w:hAnsi="Times New Roman" w:cs="Times New Roman"/>
          <w:b/>
          <w:sz w:val="28"/>
          <w:szCs w:val="28"/>
          <w:lang w:val="en-US"/>
        </w:rPr>
        <w:t>10</w:t>
      </w:r>
    </w:p>
    <w:p w:rsidR="004D33B2" w:rsidRPr="002D1D7D" w:rsidRDefault="004D33B2" w:rsidP="004D33B2">
      <w:pPr>
        <w:pStyle w:val="a3"/>
        <w:jc w:val="center"/>
        <w:rPr>
          <w:rFonts w:ascii="Times New Roman" w:hAnsi="Times New Roman" w:cs="Times New Roman"/>
          <w:b/>
          <w:sz w:val="28"/>
          <w:szCs w:val="28"/>
          <w:lang w:val="en-US"/>
        </w:rPr>
      </w:pPr>
      <w:r w:rsidRPr="002D1D7D">
        <w:rPr>
          <w:rFonts w:ascii="Times New Roman" w:hAnsi="Times New Roman" w:cs="Times New Roman"/>
          <w:b/>
          <w:sz w:val="28"/>
          <w:szCs w:val="28"/>
          <w:lang w:val="en-US"/>
        </w:rPr>
        <w:t xml:space="preserve">din </w:t>
      </w:r>
      <w:r>
        <w:rPr>
          <w:rFonts w:ascii="Times New Roman" w:hAnsi="Times New Roman" w:cs="Times New Roman"/>
          <w:b/>
          <w:sz w:val="28"/>
          <w:szCs w:val="28"/>
          <w:lang w:val="en-US"/>
        </w:rPr>
        <w:t xml:space="preserve">09  iunie  </w:t>
      </w:r>
      <w:r w:rsidRPr="002D1D7D">
        <w:rPr>
          <w:rFonts w:ascii="Times New Roman" w:hAnsi="Times New Roman" w:cs="Times New Roman"/>
          <w:b/>
          <w:sz w:val="28"/>
          <w:szCs w:val="28"/>
          <w:lang w:val="en-US"/>
        </w:rPr>
        <w:t xml:space="preserve"> 202</w:t>
      </w:r>
      <w:r>
        <w:rPr>
          <w:rFonts w:ascii="Times New Roman" w:hAnsi="Times New Roman" w:cs="Times New Roman"/>
          <w:b/>
          <w:sz w:val="28"/>
          <w:szCs w:val="28"/>
          <w:lang w:val="en-US"/>
        </w:rPr>
        <w:t>1</w:t>
      </w:r>
    </w:p>
    <w:p w:rsidR="004D33B2" w:rsidRPr="00D364E3" w:rsidRDefault="004D33B2" w:rsidP="004D33B2">
      <w:pPr>
        <w:pStyle w:val="a3"/>
        <w:rPr>
          <w:rFonts w:ascii="Times New Roman" w:hAnsi="Times New Roman" w:cs="Times New Roman"/>
          <w:sz w:val="12"/>
          <w:szCs w:val="12"/>
          <w:lang w:val="en-US"/>
        </w:rPr>
      </w:pPr>
    </w:p>
    <w:p w:rsidR="004D33B2" w:rsidRPr="002935A1" w:rsidRDefault="004D33B2" w:rsidP="004D33B2">
      <w:pPr>
        <w:pStyle w:val="a3"/>
        <w:rPr>
          <w:rFonts w:ascii="Times New Roman" w:hAnsi="Times New Roman" w:cs="Times New Roman"/>
          <w:b/>
          <w:sz w:val="24"/>
          <w:szCs w:val="24"/>
          <w:lang w:val="en-US"/>
        </w:rPr>
      </w:pPr>
      <w:r w:rsidRPr="002935A1">
        <w:rPr>
          <w:rFonts w:ascii="Times New Roman" w:hAnsi="Times New Roman" w:cs="Times New Roman"/>
          <w:b/>
          <w:sz w:val="24"/>
          <w:szCs w:val="24"/>
          <w:lang w:val="en-US"/>
        </w:rPr>
        <w:t>Cu privire la corectarea erorilor comise la întocmirea</w:t>
      </w:r>
    </w:p>
    <w:p w:rsidR="004D33B2" w:rsidRPr="002935A1" w:rsidRDefault="004D33B2" w:rsidP="004D33B2">
      <w:pPr>
        <w:pStyle w:val="a3"/>
        <w:rPr>
          <w:rFonts w:ascii="Times New Roman" w:hAnsi="Times New Roman" w:cs="Times New Roman"/>
          <w:b/>
          <w:sz w:val="24"/>
          <w:szCs w:val="24"/>
          <w:lang w:val="en-US"/>
        </w:rPr>
      </w:pPr>
      <w:r w:rsidRPr="002935A1">
        <w:rPr>
          <w:rFonts w:ascii="Times New Roman" w:hAnsi="Times New Roman" w:cs="Times New Roman"/>
          <w:b/>
          <w:sz w:val="24"/>
          <w:szCs w:val="24"/>
          <w:lang w:val="en-US"/>
        </w:rPr>
        <w:t xml:space="preserve"> titlului de autentificare a dreptului deținătorului de teren</w:t>
      </w:r>
    </w:p>
    <w:p w:rsidR="004D33B2" w:rsidRDefault="004D33B2" w:rsidP="004D33B2">
      <w:pPr>
        <w:spacing w:after="0" w:line="240" w:lineRule="auto"/>
        <w:rPr>
          <w:rFonts w:ascii="Times New Roman" w:eastAsia="Calibri" w:hAnsi="Times New Roman" w:cs="Times New Roman"/>
          <w:b/>
          <w:sz w:val="26"/>
          <w:szCs w:val="26"/>
          <w:lang w:val="en-US" w:eastAsia="ru-RU"/>
        </w:rPr>
      </w:pPr>
      <w:r>
        <w:rPr>
          <w:rFonts w:ascii="Times New Roman" w:hAnsi="Times New Roman" w:cs="Times New Roman"/>
          <w:sz w:val="28"/>
          <w:szCs w:val="28"/>
          <w:lang w:val="en-US"/>
        </w:rPr>
        <w:t xml:space="preserve">    </w:t>
      </w:r>
    </w:p>
    <w:p w:rsidR="004D33B2" w:rsidRDefault="004D33B2" w:rsidP="004D33B2">
      <w:pPr>
        <w:pStyle w:val="a3"/>
        <w:rPr>
          <w:rFonts w:ascii="Times New Roman" w:hAnsi="Times New Roman" w:cs="Times New Roman"/>
          <w:sz w:val="24"/>
          <w:szCs w:val="24"/>
          <w:lang w:val="ro-RO"/>
        </w:rPr>
      </w:pPr>
      <w:r w:rsidRPr="009E58A2">
        <w:rPr>
          <w:rFonts w:ascii="Times New Roman" w:hAnsi="Times New Roman" w:cs="Times New Roman"/>
          <w:sz w:val="24"/>
          <w:szCs w:val="24"/>
          <w:lang w:val="ro-RO"/>
        </w:rPr>
        <w:tab/>
        <w:t>Avînd în vedere informația doamnei N.Vrabie, specialist în reglementarea proprietății funciare</w:t>
      </w:r>
      <w:r>
        <w:rPr>
          <w:rFonts w:ascii="Times New Roman" w:hAnsi="Times New Roman" w:cs="Times New Roman"/>
          <w:sz w:val="24"/>
          <w:szCs w:val="24"/>
          <w:lang w:val="ro-RO"/>
        </w:rPr>
        <w:t>,</w:t>
      </w:r>
      <w:r w:rsidRPr="009E58A2">
        <w:rPr>
          <w:rFonts w:ascii="Times New Roman" w:hAnsi="Times New Roman" w:cs="Times New Roman"/>
          <w:sz w:val="24"/>
          <w:szCs w:val="24"/>
          <w:lang w:val="ro-RO"/>
        </w:rPr>
        <w:t xml:space="preserve"> privind </w:t>
      </w:r>
      <w:r>
        <w:rPr>
          <w:rFonts w:ascii="Times New Roman" w:hAnsi="Times New Roman" w:cs="Times New Roman"/>
          <w:sz w:val="24"/>
          <w:szCs w:val="24"/>
          <w:lang w:val="ro-RO"/>
        </w:rPr>
        <w:t>corectarea</w:t>
      </w:r>
      <w:r w:rsidRPr="009E58A2">
        <w:rPr>
          <w:rFonts w:ascii="Times New Roman" w:hAnsi="Times New Roman" w:cs="Times New Roman"/>
          <w:sz w:val="24"/>
          <w:szCs w:val="24"/>
          <w:lang w:val="ro-RO"/>
        </w:rPr>
        <w:t xml:space="preserve"> Titlului deținătorului de teren</w:t>
      </w:r>
      <w:r>
        <w:rPr>
          <w:rFonts w:ascii="Times New Roman" w:hAnsi="Times New Roman" w:cs="Times New Roman"/>
          <w:sz w:val="24"/>
          <w:szCs w:val="24"/>
          <w:lang w:val="ro-RO"/>
        </w:rPr>
        <w:t xml:space="preserve"> pe numele cet.Strungari Efrosinia,</w:t>
      </w:r>
      <w:r w:rsidRPr="009E58A2">
        <w:rPr>
          <w:rFonts w:ascii="Times New Roman" w:hAnsi="Times New Roman" w:cs="Times New Roman"/>
          <w:sz w:val="24"/>
          <w:szCs w:val="24"/>
          <w:lang w:val="ro-RO"/>
        </w:rPr>
        <w:t xml:space="preserve"> cu număr cadastral </w:t>
      </w:r>
      <w:r>
        <w:rPr>
          <w:rFonts w:ascii="Times New Roman" w:hAnsi="Times New Roman" w:cs="Times New Roman"/>
          <w:sz w:val="24"/>
          <w:szCs w:val="24"/>
          <w:lang w:val="ro-RO"/>
        </w:rPr>
        <w:t>2710203245</w:t>
      </w:r>
      <w:r w:rsidRPr="009E58A2">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9E58A2">
        <w:rPr>
          <w:rFonts w:ascii="Times New Roman" w:hAnsi="Times New Roman" w:cs="Times New Roman"/>
          <w:sz w:val="24"/>
          <w:szCs w:val="24"/>
          <w:lang w:val="ro-RO"/>
        </w:rPr>
        <w:t xml:space="preserve">care a fost eliberat incorect </w:t>
      </w:r>
      <w:r>
        <w:rPr>
          <w:rFonts w:ascii="Times New Roman" w:hAnsi="Times New Roman" w:cs="Times New Roman"/>
          <w:sz w:val="24"/>
          <w:szCs w:val="24"/>
          <w:lang w:val="ro-RO"/>
        </w:rPr>
        <w:t xml:space="preserve"> la data de 10.12.2000,</w:t>
      </w:r>
    </w:p>
    <w:p w:rsidR="004D33B2" w:rsidRDefault="004D33B2" w:rsidP="004D33B2">
      <w:pPr>
        <w:pStyle w:val="a3"/>
        <w:rPr>
          <w:rFonts w:ascii="Times New Roman" w:hAnsi="Times New Roman" w:cs="Times New Roman"/>
          <w:sz w:val="24"/>
          <w:szCs w:val="24"/>
          <w:lang w:val="ro-RO"/>
        </w:rPr>
      </w:pPr>
      <w:r>
        <w:rPr>
          <w:rFonts w:ascii="Times New Roman" w:hAnsi="Times New Roman" w:cs="Times New Roman"/>
          <w:sz w:val="24"/>
          <w:szCs w:val="24"/>
          <w:lang w:val="ro-RO"/>
        </w:rPr>
        <w:tab/>
        <w:t>În temeiul art.510 Cod Civil al Republicii Moldova,</w:t>
      </w:r>
    </w:p>
    <w:p w:rsidR="004D33B2" w:rsidRPr="0006310C" w:rsidRDefault="004D33B2" w:rsidP="004D33B2">
      <w:pPr>
        <w:pStyle w:val="a3"/>
        <w:rPr>
          <w:rFonts w:ascii="Times New Roman" w:hAnsi="Times New Roman" w:cs="Times New Roman"/>
          <w:sz w:val="24"/>
          <w:szCs w:val="24"/>
          <w:lang w:val="ro-RO"/>
        </w:rPr>
      </w:pPr>
      <w:r>
        <w:rPr>
          <w:rFonts w:ascii="Times New Roman" w:hAnsi="Times New Roman" w:cs="Times New Roman"/>
          <w:sz w:val="24"/>
          <w:szCs w:val="24"/>
          <w:lang w:val="ro-RO"/>
        </w:rPr>
        <w:tab/>
        <w:t>În temeiul art.4, art.38 pct.1),  art.55</w:t>
      </w:r>
      <w:r>
        <w:rPr>
          <w:rFonts w:ascii="Times New Roman" w:hAnsi="Times New Roman" w:cs="Times New Roman"/>
          <w:sz w:val="24"/>
          <w:szCs w:val="24"/>
          <w:vertAlign w:val="superscript"/>
          <w:lang w:val="ro-RO"/>
        </w:rPr>
        <w:t>1</w:t>
      </w:r>
      <w:r>
        <w:rPr>
          <w:rFonts w:ascii="Times New Roman" w:hAnsi="Times New Roman" w:cs="Times New Roman"/>
          <w:sz w:val="24"/>
          <w:szCs w:val="24"/>
          <w:lang w:val="ro-RO"/>
        </w:rPr>
        <w:t>(1) lit.c), (2) a Legii nr.1543 din 25.02.1998 cu privire la Cadastrul bunurilor imobile cu modificările ulterioare și art.10 din Legea nr.828 din 25.12.1991 Codul funciar,</w:t>
      </w:r>
    </w:p>
    <w:p w:rsidR="004D33B2" w:rsidRPr="009E58A2" w:rsidRDefault="004D33B2" w:rsidP="004D33B2">
      <w:pPr>
        <w:pStyle w:val="a3"/>
        <w:rPr>
          <w:rFonts w:ascii="Times New Roman" w:hAnsi="Times New Roman" w:cs="Times New Roman"/>
          <w:sz w:val="24"/>
          <w:szCs w:val="24"/>
          <w:lang w:val="ro-RO"/>
        </w:rPr>
      </w:pPr>
      <w:r w:rsidRPr="009E58A2">
        <w:rPr>
          <w:rFonts w:ascii="Times New Roman" w:hAnsi="Times New Roman" w:cs="Times New Roman"/>
          <w:sz w:val="24"/>
          <w:szCs w:val="24"/>
          <w:lang w:val="ro-RO"/>
        </w:rPr>
        <w:tab/>
        <w:t>În temeiul cap.V a Regulamentului privind modul de corectare a erorilor comise în procesul atribuirii în proprietate a terenurilor, aprobat prin Hotărîrea Guvernului nr.437 din 11.09.201</w:t>
      </w:r>
      <w:r>
        <w:rPr>
          <w:rFonts w:ascii="Times New Roman" w:hAnsi="Times New Roman" w:cs="Times New Roman"/>
          <w:sz w:val="24"/>
          <w:szCs w:val="24"/>
          <w:lang w:val="ro-RO"/>
        </w:rPr>
        <w:t>9</w:t>
      </w:r>
      <w:r w:rsidRPr="009E58A2">
        <w:rPr>
          <w:rFonts w:ascii="Times New Roman" w:hAnsi="Times New Roman" w:cs="Times New Roman"/>
          <w:sz w:val="24"/>
          <w:szCs w:val="24"/>
          <w:lang w:val="ro-RO"/>
        </w:rPr>
        <w:t>, în scopul  necesității corectării erorilor, comise la executarea lucrărilor cadastrale și/sau elaborarea proiectelor de organizare a teritoriului în cadrul măsurărilor geodezice primare masive, pe locul identificării locului amplasării bunului imobil, în baza planului cadastral,</w:t>
      </w:r>
    </w:p>
    <w:p w:rsidR="004D33B2" w:rsidRDefault="004D33B2" w:rsidP="004D33B2">
      <w:pPr>
        <w:pStyle w:val="a3"/>
        <w:ind w:firstLine="360"/>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9E58A2">
        <w:rPr>
          <w:rFonts w:ascii="Times New Roman" w:hAnsi="Times New Roman" w:cs="Times New Roman"/>
          <w:sz w:val="24"/>
          <w:szCs w:val="24"/>
          <w:lang w:val="ro-RO"/>
        </w:rPr>
        <w:t xml:space="preserve">În conformitate cu art.14(2) lit.b) art.20(1),(5) , art.29(1)lit.a) a Legii privind  </w:t>
      </w:r>
      <w:r>
        <w:rPr>
          <w:rFonts w:ascii="Times New Roman" w:hAnsi="Times New Roman" w:cs="Times New Roman"/>
          <w:sz w:val="24"/>
          <w:szCs w:val="24"/>
          <w:lang w:val="ro-RO"/>
        </w:rPr>
        <w:t xml:space="preserve">administrația               </w:t>
      </w:r>
    </w:p>
    <w:p w:rsidR="004D33B2" w:rsidRDefault="004D33B2" w:rsidP="004D33B2">
      <w:pPr>
        <w:pStyle w:val="a3"/>
        <w:rPr>
          <w:rFonts w:ascii="Times New Roman" w:hAnsi="Times New Roman" w:cs="Times New Roman"/>
          <w:sz w:val="24"/>
          <w:szCs w:val="24"/>
          <w:lang w:val="ro-RO"/>
        </w:rPr>
      </w:pPr>
      <w:r w:rsidRPr="009E58A2">
        <w:rPr>
          <w:rFonts w:ascii="Times New Roman" w:hAnsi="Times New Roman" w:cs="Times New Roman"/>
          <w:sz w:val="24"/>
          <w:szCs w:val="24"/>
          <w:lang w:val="ro-RO"/>
        </w:rPr>
        <w:t xml:space="preserve">publică locală nr.436-XVI din 28.12.2006, consiliul comunal Baccealia,                                                                                                                                                                                                                                                                                                                                                                                                                                                                                                                                                                                                                                                                                                                                                                                          </w:t>
      </w:r>
      <w:r>
        <w:rPr>
          <w:rFonts w:ascii="Times New Roman" w:hAnsi="Times New Roman" w:cs="Times New Roman"/>
          <w:sz w:val="24"/>
          <w:szCs w:val="24"/>
          <w:lang w:val="ro-RO"/>
        </w:rPr>
        <w:t xml:space="preserve">           </w:t>
      </w:r>
    </w:p>
    <w:p w:rsidR="004D33B2" w:rsidRPr="00AF6A31" w:rsidRDefault="004D33B2" w:rsidP="004D33B2">
      <w:pPr>
        <w:pStyle w:val="a3"/>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                                                                    </w:t>
      </w:r>
      <w:r w:rsidRPr="00D01A75">
        <w:rPr>
          <w:rFonts w:ascii="Times New Roman" w:hAnsi="Times New Roman" w:cs="Times New Roman"/>
          <w:b/>
          <w:sz w:val="24"/>
          <w:szCs w:val="24"/>
          <w:lang w:val="ro-RO"/>
        </w:rPr>
        <w:t>DECIDE</w:t>
      </w:r>
      <w:r w:rsidRPr="009E58A2">
        <w:rPr>
          <w:rFonts w:ascii="Times New Roman" w:hAnsi="Times New Roman" w:cs="Times New Roman"/>
          <w:sz w:val="24"/>
          <w:szCs w:val="24"/>
          <w:lang w:val="ro-RO"/>
        </w:rPr>
        <w:t>:</w:t>
      </w:r>
      <w:r w:rsidRPr="00D01A75">
        <w:rPr>
          <w:rFonts w:ascii="Times New Roman" w:hAnsi="Times New Roman" w:cs="Times New Roman"/>
          <w:sz w:val="10"/>
          <w:szCs w:val="10"/>
          <w:lang w:val="ro-RO"/>
        </w:rPr>
        <w:t xml:space="preserve">                                   </w:t>
      </w:r>
    </w:p>
    <w:p w:rsidR="004D33B2" w:rsidRPr="00AF6A31" w:rsidRDefault="004D33B2" w:rsidP="004D33B2">
      <w:pPr>
        <w:pStyle w:val="a3"/>
        <w:ind w:left="360"/>
        <w:rPr>
          <w:rFonts w:ascii="Times New Roman" w:hAnsi="Times New Roman" w:cs="Times New Roman"/>
          <w:sz w:val="24"/>
          <w:szCs w:val="24"/>
          <w:lang w:val="ro-RO"/>
        </w:rPr>
      </w:pPr>
      <w:r w:rsidRPr="00D01A75">
        <w:rPr>
          <w:rFonts w:ascii="Times New Roman" w:hAnsi="Times New Roman" w:cs="Times New Roman"/>
          <w:b/>
          <w:sz w:val="24"/>
          <w:szCs w:val="24"/>
          <w:lang w:val="ro-RO"/>
        </w:rPr>
        <w:t>1</w:t>
      </w:r>
      <w:r>
        <w:rPr>
          <w:rFonts w:ascii="Times New Roman" w:hAnsi="Times New Roman" w:cs="Times New Roman"/>
          <w:sz w:val="24"/>
          <w:szCs w:val="24"/>
          <w:lang w:val="ro-RO"/>
        </w:rPr>
        <w:t>.A corecta  Titlul de autentificare a dreptului deținătorului de teren cu număr cadastral  2710203245 cu suprafața 0,339 ha, destinația „Construcție locativă” și se corectează   patronimicul din  „Mihailovna”  în „Petru”, fără strămutarea posesiei.</w:t>
      </w:r>
    </w:p>
    <w:p w:rsidR="004D33B2" w:rsidRPr="00AF6A31" w:rsidRDefault="004D33B2" w:rsidP="004D33B2">
      <w:pPr>
        <w:pStyle w:val="a3"/>
        <w:ind w:left="360"/>
        <w:rPr>
          <w:rFonts w:ascii="Times New Roman" w:hAnsi="Times New Roman" w:cs="Times New Roman"/>
          <w:sz w:val="24"/>
          <w:szCs w:val="24"/>
          <w:lang w:val="ro-RO"/>
        </w:rPr>
      </w:pPr>
      <w:r w:rsidRPr="00D01A75">
        <w:rPr>
          <w:rFonts w:ascii="Times New Roman" w:hAnsi="Times New Roman" w:cs="Times New Roman"/>
          <w:b/>
          <w:sz w:val="24"/>
          <w:szCs w:val="24"/>
          <w:lang w:val="ro-RO"/>
        </w:rPr>
        <w:t>2</w:t>
      </w:r>
      <w:r>
        <w:rPr>
          <w:rFonts w:ascii="Times New Roman" w:hAnsi="Times New Roman" w:cs="Times New Roman"/>
          <w:sz w:val="24"/>
          <w:szCs w:val="24"/>
          <w:lang w:val="ro-RO"/>
        </w:rPr>
        <w:t>.A aproba lista terenului inclus  în lucrările de corectare a erorilor comise în procesul atribuirii în proprietate a terenului (Se anexează).</w:t>
      </w:r>
    </w:p>
    <w:p w:rsidR="004D33B2" w:rsidRPr="00AF6A31" w:rsidRDefault="004D33B2" w:rsidP="004D33B2">
      <w:pPr>
        <w:pStyle w:val="a3"/>
        <w:ind w:left="360"/>
        <w:rPr>
          <w:rFonts w:ascii="Times New Roman" w:hAnsi="Times New Roman" w:cs="Times New Roman"/>
          <w:sz w:val="24"/>
          <w:szCs w:val="24"/>
          <w:lang w:val="ro-RO"/>
        </w:rPr>
      </w:pPr>
      <w:r w:rsidRPr="00D01A75">
        <w:rPr>
          <w:rFonts w:ascii="Times New Roman" w:hAnsi="Times New Roman" w:cs="Times New Roman"/>
          <w:b/>
          <w:sz w:val="24"/>
          <w:szCs w:val="24"/>
          <w:lang w:val="ro-RO"/>
        </w:rPr>
        <w:t>3</w:t>
      </w:r>
      <w:r>
        <w:rPr>
          <w:rFonts w:ascii="Times New Roman" w:hAnsi="Times New Roman" w:cs="Times New Roman"/>
          <w:sz w:val="24"/>
          <w:szCs w:val="24"/>
          <w:lang w:val="ro-RO"/>
        </w:rPr>
        <w:t>.Primarul va confirma corectarea modificării  prin inscripția „Rectificare justă” și se va indica data corectării cu aplicarea ștampilei autorității publice.</w:t>
      </w:r>
    </w:p>
    <w:p w:rsidR="004D33B2" w:rsidRPr="00AF6A31" w:rsidRDefault="004D33B2" w:rsidP="004D33B2">
      <w:pPr>
        <w:pStyle w:val="a3"/>
        <w:ind w:left="360"/>
        <w:rPr>
          <w:rFonts w:ascii="Times New Roman" w:hAnsi="Times New Roman" w:cs="Times New Roman"/>
          <w:sz w:val="24"/>
          <w:szCs w:val="24"/>
          <w:lang w:val="ro-RO"/>
        </w:rPr>
      </w:pPr>
      <w:r w:rsidRPr="00D01A75">
        <w:rPr>
          <w:rFonts w:ascii="Times New Roman" w:hAnsi="Times New Roman" w:cs="Times New Roman"/>
          <w:b/>
          <w:sz w:val="24"/>
          <w:szCs w:val="24"/>
          <w:lang w:val="ro-RO"/>
        </w:rPr>
        <w:t>4</w:t>
      </w:r>
      <w:r>
        <w:rPr>
          <w:rFonts w:ascii="Times New Roman" w:hAnsi="Times New Roman" w:cs="Times New Roman"/>
          <w:sz w:val="24"/>
          <w:szCs w:val="24"/>
          <w:lang w:val="ro-RO"/>
        </w:rPr>
        <w:t>.Responsabil de executarea deciziei îi revine specialistului în reglementarea proprietății funciare doamna Nina Vrabie.</w:t>
      </w:r>
    </w:p>
    <w:p w:rsidR="004D33B2" w:rsidRPr="00AF6A31" w:rsidRDefault="004D33B2" w:rsidP="004D33B2">
      <w:pPr>
        <w:pStyle w:val="a3"/>
        <w:ind w:left="360"/>
        <w:rPr>
          <w:rFonts w:ascii="Times New Roman" w:hAnsi="Times New Roman" w:cs="Times New Roman"/>
          <w:sz w:val="24"/>
          <w:szCs w:val="24"/>
          <w:lang w:val="ro-RO"/>
        </w:rPr>
      </w:pPr>
      <w:r>
        <w:rPr>
          <w:rFonts w:ascii="Times New Roman" w:hAnsi="Times New Roman" w:cs="Times New Roman"/>
          <w:b/>
          <w:sz w:val="24"/>
          <w:szCs w:val="24"/>
          <w:lang w:val="ro-RO"/>
        </w:rPr>
        <w:t>5</w:t>
      </w:r>
      <w:r w:rsidRPr="00535413">
        <w:rPr>
          <w:rFonts w:ascii="Times New Roman" w:hAnsi="Times New Roman" w:cs="Times New Roman"/>
          <w:sz w:val="24"/>
          <w:szCs w:val="24"/>
          <w:lang w:val="ro-RO"/>
        </w:rPr>
        <w:t>.</w:t>
      </w:r>
      <w:r>
        <w:rPr>
          <w:rFonts w:ascii="Times New Roman" w:hAnsi="Times New Roman" w:cs="Times New Roman"/>
          <w:sz w:val="24"/>
          <w:szCs w:val="24"/>
          <w:lang w:val="ro-RO"/>
        </w:rPr>
        <w:t>Controlul de executare a prezentei decizii se atribuie primarului comunei Nenov Claudia.</w:t>
      </w:r>
    </w:p>
    <w:p w:rsidR="004D33B2" w:rsidRPr="009E58A2" w:rsidRDefault="004D33B2" w:rsidP="004D33B2">
      <w:pPr>
        <w:pStyle w:val="a3"/>
        <w:ind w:left="360"/>
        <w:rPr>
          <w:rFonts w:ascii="Times New Roman" w:hAnsi="Times New Roman" w:cs="Times New Roman"/>
          <w:sz w:val="24"/>
          <w:szCs w:val="24"/>
          <w:lang w:val="ro-RO"/>
        </w:rPr>
      </w:pPr>
      <w:r>
        <w:rPr>
          <w:rFonts w:ascii="Times New Roman" w:hAnsi="Times New Roman" w:cs="Times New Roman"/>
          <w:b/>
          <w:sz w:val="24"/>
          <w:szCs w:val="24"/>
          <w:lang w:val="ro-RO"/>
        </w:rPr>
        <w:t>6</w:t>
      </w:r>
      <w:r>
        <w:rPr>
          <w:rFonts w:ascii="Times New Roman" w:hAnsi="Times New Roman" w:cs="Times New Roman"/>
          <w:sz w:val="24"/>
          <w:szCs w:val="24"/>
          <w:lang w:val="ro-RO"/>
        </w:rPr>
        <w:t>.</w:t>
      </w:r>
      <w:r w:rsidRPr="009E58A2">
        <w:rPr>
          <w:rFonts w:ascii="Times New Roman" w:hAnsi="Times New Roman" w:cs="Times New Roman"/>
          <w:sz w:val="24"/>
          <w:szCs w:val="24"/>
          <w:lang w:val="ro-RO"/>
        </w:rPr>
        <w:t>Prezenta decizie se aduce la cunoștință:</w:t>
      </w:r>
    </w:p>
    <w:p w:rsidR="004D33B2" w:rsidRPr="009E58A2" w:rsidRDefault="004D33B2" w:rsidP="006316A5">
      <w:pPr>
        <w:pStyle w:val="a3"/>
        <w:numPr>
          <w:ilvl w:val="0"/>
          <w:numId w:val="1"/>
        </w:numPr>
        <w:ind w:left="927"/>
        <w:rPr>
          <w:rFonts w:ascii="Times New Roman" w:hAnsi="Times New Roman" w:cs="Times New Roman"/>
          <w:sz w:val="24"/>
          <w:szCs w:val="24"/>
          <w:lang w:val="ro-RO"/>
        </w:rPr>
      </w:pPr>
      <w:r w:rsidRPr="009E58A2">
        <w:rPr>
          <w:rFonts w:ascii="Times New Roman" w:hAnsi="Times New Roman" w:cs="Times New Roman"/>
          <w:sz w:val="24"/>
          <w:szCs w:val="24"/>
          <w:lang w:val="ro-RO"/>
        </w:rPr>
        <w:t>Primarului comunei;</w:t>
      </w:r>
    </w:p>
    <w:p w:rsidR="004D33B2" w:rsidRPr="009E58A2" w:rsidRDefault="004D33B2" w:rsidP="006316A5">
      <w:pPr>
        <w:pStyle w:val="a3"/>
        <w:numPr>
          <w:ilvl w:val="0"/>
          <w:numId w:val="1"/>
        </w:numPr>
        <w:ind w:left="927"/>
        <w:rPr>
          <w:rFonts w:ascii="Times New Roman" w:hAnsi="Times New Roman" w:cs="Times New Roman"/>
          <w:sz w:val="24"/>
          <w:szCs w:val="24"/>
          <w:lang w:val="ro-RO"/>
        </w:rPr>
      </w:pPr>
      <w:r w:rsidRPr="009E58A2">
        <w:rPr>
          <w:rFonts w:ascii="Times New Roman" w:hAnsi="Times New Roman" w:cs="Times New Roman"/>
          <w:sz w:val="24"/>
          <w:szCs w:val="24"/>
          <w:lang w:val="ro-RO"/>
        </w:rPr>
        <w:t>Oficiul teritorial Căușeni al Cancelariei de Stat;</w:t>
      </w:r>
    </w:p>
    <w:p w:rsidR="004D33B2" w:rsidRDefault="004D33B2" w:rsidP="006316A5">
      <w:pPr>
        <w:pStyle w:val="a3"/>
        <w:numPr>
          <w:ilvl w:val="0"/>
          <w:numId w:val="1"/>
        </w:numPr>
        <w:ind w:left="927"/>
        <w:rPr>
          <w:rFonts w:ascii="Times New Roman" w:hAnsi="Times New Roman" w:cs="Times New Roman"/>
          <w:sz w:val="24"/>
          <w:szCs w:val="24"/>
          <w:lang w:val="ro-RO"/>
        </w:rPr>
      </w:pPr>
      <w:r>
        <w:rPr>
          <w:rFonts w:ascii="Times New Roman" w:hAnsi="Times New Roman" w:cs="Times New Roman"/>
          <w:sz w:val="24"/>
          <w:szCs w:val="24"/>
          <w:lang w:val="ro-RO"/>
        </w:rPr>
        <w:t>OTC</w:t>
      </w:r>
      <w:r w:rsidRPr="009E58A2">
        <w:rPr>
          <w:rFonts w:ascii="Times New Roman" w:hAnsi="Times New Roman" w:cs="Times New Roman"/>
          <w:sz w:val="24"/>
          <w:szCs w:val="24"/>
          <w:lang w:val="ro-RO"/>
        </w:rPr>
        <w:t xml:space="preserve"> Că</w:t>
      </w:r>
      <w:r>
        <w:rPr>
          <w:rFonts w:ascii="Times New Roman" w:hAnsi="Times New Roman" w:cs="Times New Roman"/>
          <w:sz w:val="24"/>
          <w:szCs w:val="24"/>
          <w:lang w:val="ro-RO"/>
        </w:rPr>
        <w:t>ușeni</w:t>
      </w:r>
      <w:r w:rsidRPr="009E58A2">
        <w:rPr>
          <w:rFonts w:ascii="Times New Roman" w:hAnsi="Times New Roman" w:cs="Times New Roman"/>
          <w:sz w:val="24"/>
          <w:szCs w:val="24"/>
          <w:lang w:val="ro-RO"/>
        </w:rPr>
        <w:t>;</w:t>
      </w:r>
    </w:p>
    <w:p w:rsidR="004D33B2" w:rsidRPr="00BB5A0B" w:rsidRDefault="004D33B2" w:rsidP="006316A5">
      <w:pPr>
        <w:pStyle w:val="a3"/>
        <w:numPr>
          <w:ilvl w:val="0"/>
          <w:numId w:val="1"/>
        </w:numPr>
        <w:ind w:left="927"/>
        <w:rPr>
          <w:rFonts w:ascii="Times New Roman" w:hAnsi="Times New Roman" w:cs="Times New Roman"/>
          <w:sz w:val="24"/>
          <w:szCs w:val="24"/>
          <w:lang w:val="ro-RO"/>
        </w:rPr>
      </w:pPr>
      <w:r>
        <w:rPr>
          <w:rFonts w:ascii="Times New Roman" w:hAnsi="Times New Roman" w:cs="Times New Roman"/>
          <w:sz w:val="24"/>
          <w:szCs w:val="24"/>
          <w:lang w:val="ro-RO"/>
        </w:rPr>
        <w:t>specialistului în reglementarea proprietății funciare, doamna Nina Vrabie;</w:t>
      </w:r>
      <w:r w:rsidRPr="00BB5A0B">
        <w:rPr>
          <w:rFonts w:ascii="Times New Roman" w:hAnsi="Times New Roman" w:cs="Times New Roman"/>
          <w:sz w:val="24"/>
          <w:szCs w:val="24"/>
          <w:lang w:val="ro-RO"/>
        </w:rPr>
        <w:t xml:space="preserve"> </w:t>
      </w:r>
    </w:p>
    <w:p w:rsidR="004D33B2" w:rsidRDefault="004D33B2" w:rsidP="006316A5">
      <w:pPr>
        <w:pStyle w:val="a3"/>
        <w:numPr>
          <w:ilvl w:val="0"/>
          <w:numId w:val="1"/>
        </w:numPr>
        <w:ind w:left="927"/>
        <w:rPr>
          <w:rFonts w:ascii="Times New Roman" w:hAnsi="Times New Roman" w:cs="Times New Roman"/>
          <w:sz w:val="24"/>
          <w:szCs w:val="24"/>
          <w:lang w:val="ro-RO"/>
        </w:rPr>
      </w:pPr>
      <w:r>
        <w:rPr>
          <w:rFonts w:ascii="Times New Roman" w:hAnsi="Times New Roman" w:cs="Times New Roman"/>
          <w:sz w:val="24"/>
          <w:szCs w:val="24"/>
          <w:lang w:val="ro-RO"/>
        </w:rPr>
        <w:t>plasare în Registrul de Stat al Actelor Locale.</w:t>
      </w:r>
    </w:p>
    <w:p w:rsidR="004D33B2" w:rsidRDefault="004D33B2" w:rsidP="006316A5">
      <w:pPr>
        <w:pStyle w:val="a3"/>
        <w:numPr>
          <w:ilvl w:val="0"/>
          <w:numId w:val="1"/>
        </w:numPr>
        <w:ind w:left="927"/>
        <w:rPr>
          <w:rFonts w:ascii="Times New Roman" w:hAnsi="Times New Roman" w:cs="Times New Roman"/>
          <w:sz w:val="24"/>
          <w:szCs w:val="24"/>
          <w:lang w:val="ro-RO"/>
        </w:rPr>
      </w:pPr>
      <w:r w:rsidRPr="009E58A2">
        <w:rPr>
          <w:rFonts w:ascii="Times New Roman" w:hAnsi="Times New Roman" w:cs="Times New Roman"/>
          <w:sz w:val="24"/>
          <w:szCs w:val="24"/>
          <w:lang w:val="ro-RO"/>
        </w:rPr>
        <w:t>Cetățenilor comunei prin afișare pe panoul de informații.</w:t>
      </w:r>
    </w:p>
    <w:p w:rsidR="004D33B2" w:rsidRDefault="004D33B2" w:rsidP="004D33B2">
      <w:pPr>
        <w:pStyle w:val="a3"/>
        <w:rPr>
          <w:rFonts w:ascii="Times New Roman" w:hAnsi="Times New Roman" w:cs="Times New Roman"/>
          <w:sz w:val="28"/>
          <w:szCs w:val="28"/>
          <w:lang w:val="ro-RO"/>
        </w:rPr>
      </w:pPr>
      <w:r w:rsidRPr="00535413">
        <w:rPr>
          <w:rFonts w:ascii="Times New Roman" w:hAnsi="Times New Roman" w:cs="Times New Roman"/>
          <w:sz w:val="10"/>
          <w:szCs w:val="10"/>
          <w:lang w:val="ro-RO"/>
        </w:rPr>
        <w:t xml:space="preserve"> </w:t>
      </w:r>
      <w:r>
        <w:rPr>
          <w:rFonts w:ascii="Times New Roman" w:hAnsi="Times New Roman" w:cs="Times New Roman"/>
          <w:sz w:val="28"/>
          <w:szCs w:val="28"/>
          <w:lang w:val="ro-RO"/>
        </w:rPr>
        <w:t xml:space="preserve">    </w:t>
      </w:r>
    </w:p>
    <w:p w:rsidR="004D33B2" w:rsidRPr="009957A2" w:rsidRDefault="004D33B2" w:rsidP="004D33B2">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Președintele  ședinței                                                   Contrasemnează:</w:t>
      </w:r>
    </w:p>
    <w:p w:rsidR="004D33B2" w:rsidRPr="009957A2" w:rsidRDefault="004D33B2" w:rsidP="004D33B2">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Secretarul Consiliului  comunal</w:t>
      </w:r>
    </w:p>
    <w:p w:rsidR="004D33B2" w:rsidRPr="0079183C" w:rsidRDefault="004D33B2" w:rsidP="004D33B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__________L.Pocnea                                              </w:t>
      </w:r>
      <w:r w:rsidRPr="009957A2">
        <w:rPr>
          <w:rFonts w:ascii="Times New Roman" w:hAnsi="Times New Roman" w:cs="Times New Roman"/>
          <w:sz w:val="28"/>
          <w:szCs w:val="28"/>
          <w:lang w:val="ro-RO"/>
        </w:rPr>
        <w:t>_______________A.Pocne</w:t>
      </w:r>
      <w:r>
        <w:rPr>
          <w:rFonts w:ascii="Times New Roman" w:hAnsi="Times New Roman" w:cs="Times New Roman"/>
          <w:sz w:val="28"/>
          <w:szCs w:val="28"/>
          <w:lang w:val="ro-RO"/>
        </w:rPr>
        <w:t>a</w:t>
      </w:r>
    </w:p>
    <w:p w:rsidR="004D33B2" w:rsidRDefault="004D33B2" w:rsidP="004D33B2">
      <w:pPr>
        <w:pStyle w:val="a3"/>
        <w:ind w:firstLine="708"/>
        <w:rPr>
          <w:b/>
          <w:lang w:val="ro-RO"/>
        </w:rPr>
      </w:pPr>
      <w:r>
        <w:rPr>
          <w:rFonts w:ascii="Times New Roman" w:hAnsi="Times New Roman" w:cs="Times New Roman"/>
          <w:sz w:val="24"/>
          <w:szCs w:val="24"/>
          <w:lang w:val="ro-RO"/>
        </w:rPr>
        <w:t xml:space="preserve"> </w:t>
      </w:r>
      <w:r>
        <w:rPr>
          <w:b/>
          <w:lang w:val="ro-RO"/>
        </w:rPr>
        <w:t xml:space="preserve">                                                                 </w:t>
      </w:r>
      <w:r>
        <w:rPr>
          <w:b/>
          <w:noProof/>
          <w:lang w:eastAsia="ru-RU"/>
        </w:rPr>
        <w:drawing>
          <wp:inline distT="0" distB="0" distL="0" distR="0">
            <wp:extent cx="1028700" cy="971550"/>
            <wp:effectExtent l="19050" t="0" r="0" b="0"/>
            <wp:docPr id="3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4D33B2" w:rsidRDefault="004D33B2" w:rsidP="004D33B2">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REPUBLICA   MOLDOVA</w:t>
      </w:r>
    </w:p>
    <w:p w:rsidR="004D33B2" w:rsidRDefault="004D33B2" w:rsidP="004D33B2">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RAIONUL  CĂUȘENI</w:t>
      </w:r>
    </w:p>
    <w:p w:rsidR="004D33B2" w:rsidRDefault="004D33B2" w:rsidP="004D33B2">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PRIMĂRIA COMUNEI  BACCEALIA</w:t>
      </w:r>
    </w:p>
    <w:tbl>
      <w:tblPr>
        <w:tblW w:w="0" w:type="auto"/>
        <w:tblInd w:w="-48" w:type="dxa"/>
        <w:tblBorders>
          <w:top w:val="single" w:sz="4" w:space="0" w:color="auto"/>
        </w:tblBorders>
        <w:tblLook w:val="04A0"/>
      </w:tblPr>
      <w:tblGrid>
        <w:gridCol w:w="9570"/>
      </w:tblGrid>
      <w:tr w:rsidR="004D33B2" w:rsidRPr="004D33B2" w:rsidTr="004D33B2">
        <w:trPr>
          <w:trHeight w:val="100"/>
        </w:trPr>
        <w:tc>
          <w:tcPr>
            <w:tcW w:w="9570" w:type="dxa"/>
            <w:tcBorders>
              <w:top w:val="double" w:sz="4" w:space="0" w:color="auto"/>
              <w:left w:val="nil"/>
              <w:bottom w:val="nil"/>
              <w:right w:val="nil"/>
            </w:tcBorders>
            <w:hideMark/>
          </w:tcPr>
          <w:p w:rsidR="004D33B2" w:rsidRDefault="004D33B2" w:rsidP="004D33B2">
            <w:pPr>
              <w:pStyle w:val="a3"/>
              <w:spacing w:line="256" w:lineRule="auto"/>
              <w:jc w:val="center"/>
              <w:rPr>
                <w:rFonts w:ascii="Times New Roman" w:hAnsi="Times New Roman" w:cs="Times New Roman"/>
                <w:sz w:val="18"/>
                <w:szCs w:val="18"/>
                <w:lang w:val="ro-RO"/>
              </w:rPr>
            </w:pPr>
            <w:r>
              <w:rPr>
                <w:rFonts w:ascii="Times New Roman" w:hAnsi="Times New Roman" w:cs="Times New Roman"/>
                <w:sz w:val="18"/>
                <w:szCs w:val="18"/>
                <w:lang w:val="ro-RO"/>
              </w:rPr>
              <w:t>MD-4311,  s.Baccealia, r-nul Căușeni: tel/fax 0 243 79-4-06 e-mail: prim.baccealia@mail.ru</w:t>
            </w:r>
          </w:p>
        </w:tc>
      </w:tr>
    </w:tbl>
    <w:p w:rsidR="004D33B2" w:rsidRPr="002D1D7D" w:rsidRDefault="004D33B2" w:rsidP="004D33B2">
      <w:pPr>
        <w:pStyle w:val="a3"/>
        <w:jc w:val="center"/>
        <w:rPr>
          <w:rFonts w:ascii="Times New Roman" w:hAnsi="Times New Roman" w:cs="Times New Roman"/>
          <w:sz w:val="28"/>
          <w:szCs w:val="28"/>
          <w:lang w:val="en-US"/>
        </w:rPr>
      </w:pPr>
    </w:p>
    <w:p w:rsidR="004D33B2" w:rsidRPr="002D1D7D" w:rsidRDefault="004D33B2" w:rsidP="004D33B2">
      <w:pPr>
        <w:pStyle w:val="a3"/>
        <w:jc w:val="center"/>
        <w:rPr>
          <w:rFonts w:ascii="Times New Roman" w:hAnsi="Times New Roman" w:cs="Times New Roman"/>
          <w:b/>
          <w:sz w:val="28"/>
          <w:szCs w:val="28"/>
          <w:lang w:val="en-US"/>
        </w:rPr>
      </w:pPr>
      <w:r>
        <w:rPr>
          <w:rFonts w:ascii="Times New Roman" w:hAnsi="Times New Roman" w:cs="Times New Roman"/>
          <w:b/>
          <w:sz w:val="28"/>
          <w:szCs w:val="28"/>
          <w:lang w:val="en-US"/>
        </w:rPr>
        <w:t>D E C I Z I E nr.3</w:t>
      </w:r>
      <w:r w:rsidRPr="002D1D7D">
        <w:rPr>
          <w:rFonts w:ascii="Times New Roman" w:hAnsi="Times New Roman" w:cs="Times New Roman"/>
          <w:b/>
          <w:sz w:val="28"/>
          <w:szCs w:val="28"/>
          <w:lang w:val="en-US"/>
        </w:rPr>
        <w:t>/</w:t>
      </w:r>
      <w:r>
        <w:rPr>
          <w:rFonts w:ascii="Times New Roman" w:hAnsi="Times New Roman" w:cs="Times New Roman"/>
          <w:b/>
          <w:sz w:val="28"/>
          <w:szCs w:val="28"/>
          <w:lang w:val="en-US"/>
        </w:rPr>
        <w:t>11</w:t>
      </w:r>
    </w:p>
    <w:p w:rsidR="004D33B2" w:rsidRDefault="004D33B2" w:rsidP="004D33B2">
      <w:pPr>
        <w:pStyle w:val="a3"/>
        <w:jc w:val="center"/>
        <w:rPr>
          <w:rFonts w:ascii="Times New Roman" w:hAnsi="Times New Roman" w:cs="Times New Roman"/>
          <w:b/>
          <w:sz w:val="28"/>
          <w:szCs w:val="28"/>
          <w:lang w:val="en-US"/>
        </w:rPr>
      </w:pPr>
      <w:r w:rsidRPr="002D1D7D">
        <w:rPr>
          <w:rFonts w:ascii="Times New Roman" w:hAnsi="Times New Roman" w:cs="Times New Roman"/>
          <w:b/>
          <w:sz w:val="28"/>
          <w:szCs w:val="28"/>
          <w:lang w:val="en-US"/>
        </w:rPr>
        <w:t xml:space="preserve">din </w:t>
      </w:r>
      <w:r>
        <w:rPr>
          <w:rFonts w:ascii="Times New Roman" w:hAnsi="Times New Roman" w:cs="Times New Roman"/>
          <w:b/>
          <w:sz w:val="28"/>
          <w:szCs w:val="28"/>
          <w:lang w:val="en-US"/>
        </w:rPr>
        <w:t xml:space="preserve">09  iunie  </w:t>
      </w:r>
      <w:r w:rsidRPr="002D1D7D">
        <w:rPr>
          <w:rFonts w:ascii="Times New Roman" w:hAnsi="Times New Roman" w:cs="Times New Roman"/>
          <w:b/>
          <w:sz w:val="28"/>
          <w:szCs w:val="28"/>
          <w:lang w:val="en-US"/>
        </w:rPr>
        <w:t xml:space="preserve"> 202</w:t>
      </w:r>
      <w:r>
        <w:rPr>
          <w:rFonts w:ascii="Times New Roman" w:hAnsi="Times New Roman" w:cs="Times New Roman"/>
          <w:b/>
          <w:sz w:val="28"/>
          <w:szCs w:val="28"/>
          <w:lang w:val="en-US"/>
        </w:rPr>
        <w:t>1</w:t>
      </w:r>
    </w:p>
    <w:p w:rsidR="004D33B2" w:rsidRDefault="004D33B2" w:rsidP="004D33B2">
      <w:pPr>
        <w:pStyle w:val="a3"/>
        <w:rPr>
          <w:rFonts w:ascii="Times New Roman" w:hAnsi="Times New Roman" w:cs="Times New Roman"/>
          <w:b/>
          <w:sz w:val="28"/>
          <w:szCs w:val="28"/>
          <w:lang w:val="en-US"/>
        </w:rPr>
      </w:pPr>
    </w:p>
    <w:p w:rsidR="004D33B2" w:rsidRDefault="004D33B2" w:rsidP="004D33B2">
      <w:pPr>
        <w:pStyle w:val="a3"/>
        <w:rPr>
          <w:rFonts w:ascii="Times New Roman" w:hAnsi="Times New Roman" w:cs="Times New Roman"/>
          <w:sz w:val="28"/>
          <w:szCs w:val="28"/>
          <w:lang w:val="en-US"/>
        </w:rPr>
      </w:pPr>
      <w:r>
        <w:rPr>
          <w:rFonts w:ascii="Times New Roman" w:hAnsi="Times New Roman" w:cs="Times New Roman"/>
          <w:sz w:val="28"/>
          <w:szCs w:val="28"/>
          <w:lang w:val="en-US"/>
        </w:rPr>
        <w:t>Cu privire la rezilierea contractului de arendă</w:t>
      </w:r>
      <w:r w:rsidRPr="00BE7F34">
        <w:rPr>
          <w:rFonts w:ascii="Times New Roman" w:hAnsi="Times New Roman" w:cs="Times New Roman"/>
          <w:sz w:val="28"/>
          <w:szCs w:val="28"/>
          <w:lang w:val="en-US"/>
        </w:rPr>
        <w:t xml:space="preserve"> </w:t>
      </w:r>
      <w:r>
        <w:rPr>
          <w:rFonts w:ascii="Times New Roman" w:hAnsi="Times New Roman" w:cs="Times New Roman"/>
          <w:sz w:val="28"/>
          <w:szCs w:val="28"/>
          <w:lang w:val="en-US"/>
        </w:rPr>
        <w:t>a</w:t>
      </w:r>
    </w:p>
    <w:p w:rsidR="004D33B2" w:rsidRDefault="004D33B2" w:rsidP="004D33B2">
      <w:pPr>
        <w:pStyle w:val="a3"/>
        <w:rPr>
          <w:rFonts w:ascii="Times New Roman" w:hAnsi="Times New Roman" w:cs="Times New Roman"/>
          <w:sz w:val="28"/>
          <w:szCs w:val="28"/>
          <w:lang w:val="en-US"/>
        </w:rPr>
      </w:pPr>
      <w:r>
        <w:rPr>
          <w:rFonts w:ascii="Times New Roman" w:hAnsi="Times New Roman" w:cs="Times New Roman"/>
          <w:sz w:val="28"/>
          <w:szCs w:val="28"/>
          <w:lang w:val="en-US"/>
        </w:rPr>
        <w:t>iazului din s.Plop cu număr cadastral 2332103111</w:t>
      </w:r>
    </w:p>
    <w:p w:rsidR="004D33B2" w:rsidRDefault="004D33B2" w:rsidP="004D33B2">
      <w:pPr>
        <w:pStyle w:val="a3"/>
        <w:rPr>
          <w:rFonts w:ascii="Times New Roman" w:hAnsi="Times New Roman" w:cs="Times New Roman"/>
          <w:b/>
          <w:sz w:val="28"/>
          <w:szCs w:val="28"/>
          <w:lang w:val="en-US"/>
        </w:rPr>
      </w:pPr>
      <w:r>
        <w:rPr>
          <w:rFonts w:ascii="Times New Roman" w:hAnsi="Times New Roman" w:cs="Times New Roman"/>
          <w:sz w:val="28"/>
          <w:szCs w:val="28"/>
          <w:lang w:val="en-US"/>
        </w:rPr>
        <w:t xml:space="preserve">      </w:t>
      </w:r>
    </w:p>
    <w:p w:rsidR="004D33B2" w:rsidRDefault="004D33B2" w:rsidP="004D33B2">
      <w:pPr>
        <w:pStyle w:val="a3"/>
        <w:rPr>
          <w:rFonts w:ascii="Times New Roman" w:hAnsi="Times New Roman" w:cs="Times New Roman"/>
          <w:sz w:val="28"/>
          <w:szCs w:val="28"/>
          <w:lang w:val="ro-RO"/>
        </w:rPr>
      </w:pPr>
      <w:r>
        <w:rPr>
          <w:rFonts w:ascii="Times New Roman" w:hAnsi="Times New Roman" w:cs="Times New Roman"/>
          <w:sz w:val="28"/>
          <w:szCs w:val="28"/>
          <w:lang w:val="ro-RO"/>
        </w:rPr>
        <w:tab/>
        <w:t>Avînd în vedere necesitatea  obligațiunilor  contractuale în partea achitării plăților de arendă a bazinului  acvatic cu suprafața  36,32 ha, număr cadastral</w:t>
      </w:r>
    </w:p>
    <w:p w:rsidR="004D33B2" w:rsidRDefault="004D33B2" w:rsidP="004D33B2">
      <w:pPr>
        <w:pStyle w:val="a3"/>
        <w:rPr>
          <w:rFonts w:ascii="Times New Roman" w:hAnsi="Times New Roman" w:cs="Times New Roman"/>
          <w:sz w:val="28"/>
          <w:szCs w:val="28"/>
          <w:lang w:val="ro-RO"/>
        </w:rPr>
      </w:pPr>
      <w:r>
        <w:rPr>
          <w:rFonts w:ascii="Times New Roman" w:hAnsi="Times New Roman" w:cs="Times New Roman"/>
          <w:sz w:val="28"/>
          <w:szCs w:val="28"/>
          <w:lang w:val="ro-RO"/>
        </w:rPr>
        <w:t>2332103111,</w:t>
      </w:r>
    </w:p>
    <w:p w:rsidR="004D33B2" w:rsidRDefault="004D33B2" w:rsidP="004D33B2">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conformitate cu art.14(3) lit.e) din Legea Parlamentului nr.198  din</w:t>
      </w:r>
    </w:p>
    <w:p w:rsidR="004D33B2" w:rsidRDefault="004D33B2" w:rsidP="004D33B2">
      <w:pPr>
        <w:pStyle w:val="a3"/>
        <w:rPr>
          <w:rFonts w:ascii="Times New Roman" w:hAnsi="Times New Roman" w:cs="Times New Roman"/>
          <w:sz w:val="28"/>
          <w:szCs w:val="28"/>
          <w:lang w:val="ro-RO"/>
        </w:rPr>
      </w:pPr>
      <w:r>
        <w:rPr>
          <w:rFonts w:ascii="Times New Roman" w:hAnsi="Times New Roman" w:cs="Times New Roman"/>
          <w:sz w:val="28"/>
          <w:szCs w:val="28"/>
          <w:lang w:val="ro-RO"/>
        </w:rPr>
        <w:t>15.05.2003 cu privire la arenda în agricultură, cu modificările ulterioare,</w:t>
      </w:r>
    </w:p>
    <w:p w:rsidR="004D33B2" w:rsidRDefault="004D33B2" w:rsidP="004D33B2">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art.14(1),(3), art.20(1),(5) din Legea privind administrația publică</w:t>
      </w:r>
    </w:p>
    <w:p w:rsidR="004D33B2" w:rsidRDefault="004D33B2" w:rsidP="004D33B2">
      <w:pPr>
        <w:pStyle w:val="a3"/>
        <w:rPr>
          <w:rFonts w:ascii="Times New Roman" w:hAnsi="Times New Roman" w:cs="Times New Roman"/>
          <w:sz w:val="28"/>
          <w:szCs w:val="28"/>
          <w:lang w:val="ro-RO"/>
        </w:rPr>
      </w:pPr>
      <w:r>
        <w:rPr>
          <w:rFonts w:ascii="Times New Roman" w:hAnsi="Times New Roman" w:cs="Times New Roman"/>
          <w:sz w:val="28"/>
          <w:szCs w:val="28"/>
          <w:lang w:val="ro-RO"/>
        </w:rPr>
        <w:t>Locală nr.436-XVI din 28 decembrie  2006, consiliul comunal Baccealia,</w:t>
      </w:r>
    </w:p>
    <w:p w:rsidR="004D33B2" w:rsidRDefault="004D33B2" w:rsidP="004D33B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DECIDE:</w:t>
      </w:r>
    </w:p>
    <w:p w:rsidR="004D33B2" w:rsidRDefault="004D33B2" w:rsidP="004D33B2">
      <w:pPr>
        <w:pStyle w:val="a3"/>
        <w:rPr>
          <w:rFonts w:ascii="Times New Roman" w:hAnsi="Times New Roman" w:cs="Times New Roman"/>
          <w:sz w:val="28"/>
          <w:szCs w:val="28"/>
          <w:lang w:val="en-US"/>
        </w:rPr>
      </w:pPr>
      <w:r>
        <w:rPr>
          <w:rFonts w:ascii="Times New Roman" w:hAnsi="Times New Roman" w:cs="Times New Roman"/>
          <w:sz w:val="28"/>
          <w:szCs w:val="28"/>
          <w:lang w:val="ro-RO"/>
        </w:rPr>
        <w:t>1. Se ia act de informația primarului comunei, doamna Claudia  Nenov „</w:t>
      </w:r>
      <w:r>
        <w:rPr>
          <w:rFonts w:ascii="Times New Roman" w:hAnsi="Times New Roman" w:cs="Times New Roman"/>
          <w:sz w:val="28"/>
          <w:szCs w:val="28"/>
          <w:lang w:val="en-US"/>
        </w:rPr>
        <w:t xml:space="preserve">Cu privire </w:t>
      </w:r>
    </w:p>
    <w:p w:rsidR="004D33B2" w:rsidRDefault="004D33B2" w:rsidP="004D33B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la rezilierea contractului de arendă</w:t>
      </w:r>
      <w:r w:rsidRPr="00BE7F34">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a iazului din s.Plop cu număr cadastral </w:t>
      </w:r>
    </w:p>
    <w:p w:rsidR="004D33B2" w:rsidRDefault="004D33B2" w:rsidP="004D33B2">
      <w:pPr>
        <w:pStyle w:val="a3"/>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2332103111”.</w:t>
      </w:r>
    </w:p>
    <w:p w:rsidR="004D33B2" w:rsidRDefault="004D33B2" w:rsidP="004D33B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2. De inițiat  rezilierea contractului de arendă a iazului din s.Plop, cu număr </w:t>
      </w:r>
    </w:p>
    <w:p w:rsidR="004D33B2" w:rsidRDefault="004D33B2" w:rsidP="004D33B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cadastral 2332103111,  încheeat la 22.05.2003 cu primăria s.Coșcalia și prelungit   </w:t>
      </w:r>
    </w:p>
    <w:p w:rsidR="004D33B2" w:rsidRDefault="004D33B2" w:rsidP="004D33B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prin acordul  adițional  de  către  primăria  comunei  Baccealia  cu  noul   </w:t>
      </w:r>
    </w:p>
    <w:p w:rsidR="004D33B2" w:rsidRDefault="004D33B2" w:rsidP="004D33B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„Arendaș”  compania „</w:t>
      </w:r>
      <w:r>
        <w:rPr>
          <w:rFonts w:ascii="Times New Roman" w:hAnsi="Times New Roman" w:cs="Times New Roman"/>
          <w:sz w:val="24"/>
          <w:szCs w:val="24"/>
          <w:lang w:val="en-US"/>
        </w:rPr>
        <w:t xml:space="preserve">CARAVITA CO” SRL,  </w:t>
      </w:r>
      <w:r>
        <w:rPr>
          <w:rFonts w:ascii="Times New Roman" w:hAnsi="Times New Roman" w:cs="Times New Roman"/>
          <w:sz w:val="28"/>
          <w:szCs w:val="28"/>
          <w:lang w:val="en-US"/>
        </w:rPr>
        <w:t xml:space="preserve">înregistrat  cu nr.2 din 20.03.2013,  </w:t>
      </w:r>
    </w:p>
    <w:p w:rsidR="004D33B2" w:rsidRDefault="004D33B2" w:rsidP="004D33B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care se află  în proces  de  lichidare.</w:t>
      </w:r>
    </w:p>
    <w:p w:rsidR="004D33B2" w:rsidRDefault="004D33B2" w:rsidP="004D33B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4D33B2" w:rsidRDefault="004D33B2" w:rsidP="004D33B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3. Se împuternicește primarul comunei, doamna Claudia Nenov, de a semna   </w:t>
      </w:r>
    </w:p>
    <w:p w:rsidR="004D33B2" w:rsidRPr="00742D94" w:rsidRDefault="004D33B2" w:rsidP="004D33B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acordul de reziliere  a contractului de arendă.</w:t>
      </w:r>
    </w:p>
    <w:p w:rsidR="004D33B2" w:rsidRPr="002D1D7D" w:rsidRDefault="004D33B2" w:rsidP="004D33B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4.  </w:t>
      </w:r>
      <w:r w:rsidRPr="002D1D7D">
        <w:rPr>
          <w:rFonts w:ascii="Times New Roman" w:hAnsi="Times New Roman" w:cs="Times New Roman"/>
          <w:sz w:val="28"/>
          <w:szCs w:val="28"/>
          <w:lang w:val="en-US"/>
        </w:rPr>
        <w:t>Prezenta Decizie se aduce la cunoştinţă:</w:t>
      </w:r>
    </w:p>
    <w:p w:rsidR="004D33B2" w:rsidRDefault="004D33B2" w:rsidP="004D33B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2D1D7D">
        <w:rPr>
          <w:rFonts w:ascii="Times New Roman" w:hAnsi="Times New Roman" w:cs="Times New Roman"/>
          <w:sz w:val="28"/>
          <w:szCs w:val="28"/>
          <w:lang w:val="en-US"/>
        </w:rPr>
        <w:t xml:space="preserve">-  Primarului comunei </w:t>
      </w:r>
      <w:r>
        <w:rPr>
          <w:rFonts w:ascii="Times New Roman" w:hAnsi="Times New Roman" w:cs="Times New Roman"/>
          <w:sz w:val="28"/>
          <w:szCs w:val="28"/>
          <w:lang w:val="en-US"/>
        </w:rPr>
        <w:t>Baccealia</w:t>
      </w:r>
      <w:r w:rsidRPr="002D1D7D">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
    <w:p w:rsidR="004D33B2" w:rsidRDefault="004D33B2" w:rsidP="004D33B2">
      <w:pPr>
        <w:pStyle w:val="a3"/>
        <w:rPr>
          <w:rFonts w:ascii="Times New Roman" w:hAnsi="Times New Roman" w:cs="Times New Roman"/>
          <w:sz w:val="24"/>
          <w:szCs w:val="24"/>
          <w:lang w:val="en-US"/>
        </w:rPr>
      </w:pPr>
      <w:r>
        <w:rPr>
          <w:rFonts w:ascii="Times New Roman" w:hAnsi="Times New Roman" w:cs="Times New Roman"/>
          <w:sz w:val="28"/>
          <w:szCs w:val="28"/>
          <w:lang w:val="en-US"/>
        </w:rPr>
        <w:tab/>
        <w:t xml:space="preserve">       -  lichidatorului  companiei „</w:t>
      </w:r>
      <w:r>
        <w:rPr>
          <w:rFonts w:ascii="Times New Roman" w:hAnsi="Times New Roman" w:cs="Times New Roman"/>
          <w:sz w:val="24"/>
          <w:szCs w:val="24"/>
          <w:lang w:val="en-US"/>
        </w:rPr>
        <w:t>CARAVITA CO” SRL;</w:t>
      </w:r>
    </w:p>
    <w:p w:rsidR="004D33B2" w:rsidRPr="00A61752" w:rsidRDefault="004D33B2" w:rsidP="004D33B2">
      <w:pPr>
        <w:pStyle w:val="a3"/>
        <w:rPr>
          <w:rFonts w:ascii="Times New Roman" w:hAnsi="Times New Roman" w:cs="Times New Roman"/>
          <w:sz w:val="28"/>
          <w:szCs w:val="28"/>
          <w:lang w:val="en-US"/>
        </w:rPr>
      </w:pPr>
      <w:r>
        <w:rPr>
          <w:rFonts w:ascii="Times New Roman" w:hAnsi="Times New Roman" w:cs="Times New Roman"/>
          <w:sz w:val="24"/>
          <w:szCs w:val="24"/>
          <w:lang w:val="en-US"/>
        </w:rPr>
        <w:tab/>
        <w:t xml:space="preserve">        </w:t>
      </w:r>
      <w:r>
        <w:rPr>
          <w:rFonts w:ascii="Times New Roman" w:hAnsi="Times New Roman" w:cs="Times New Roman"/>
          <w:sz w:val="28"/>
          <w:szCs w:val="28"/>
          <w:lang w:val="en-US"/>
        </w:rPr>
        <w:t>-  Oficiului territorial  Căușeni al Cancelariei de Stat;</w:t>
      </w:r>
    </w:p>
    <w:p w:rsidR="004D33B2" w:rsidRPr="002D1D7D" w:rsidRDefault="004D33B2" w:rsidP="004D33B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2D1D7D">
        <w:rPr>
          <w:rFonts w:ascii="Times New Roman" w:hAnsi="Times New Roman" w:cs="Times New Roman"/>
          <w:sz w:val="28"/>
          <w:szCs w:val="28"/>
          <w:lang w:val="en-US"/>
        </w:rPr>
        <w:t>-  prin publicare în Registrul de Stat al Actelor Locale</w:t>
      </w:r>
      <w:r>
        <w:rPr>
          <w:rFonts w:ascii="Times New Roman" w:hAnsi="Times New Roman" w:cs="Times New Roman"/>
          <w:sz w:val="28"/>
          <w:szCs w:val="28"/>
          <w:lang w:val="en-US"/>
        </w:rPr>
        <w:t>;</w:t>
      </w:r>
    </w:p>
    <w:p w:rsidR="004D33B2" w:rsidRPr="002D1D7D" w:rsidRDefault="004D33B2" w:rsidP="004D33B2">
      <w:pPr>
        <w:pStyle w:val="a3"/>
        <w:jc w:val="center"/>
        <w:rPr>
          <w:rFonts w:ascii="Times New Roman" w:hAnsi="Times New Roman" w:cs="Times New Roman"/>
          <w:sz w:val="28"/>
          <w:szCs w:val="28"/>
          <w:lang w:val="en-US"/>
        </w:rPr>
      </w:pPr>
      <w:r w:rsidRPr="002D1D7D">
        <w:rPr>
          <w:rFonts w:ascii="Times New Roman" w:hAnsi="Times New Roman" w:cs="Times New Roman"/>
          <w:sz w:val="28"/>
          <w:szCs w:val="28"/>
          <w:lang w:val="en-US"/>
        </w:rPr>
        <w:t xml:space="preserve">-  locuitorilor comunei  prin afişare </w:t>
      </w:r>
      <w:r>
        <w:rPr>
          <w:rFonts w:ascii="Times New Roman" w:hAnsi="Times New Roman" w:cs="Times New Roman"/>
          <w:sz w:val="28"/>
          <w:szCs w:val="28"/>
          <w:lang w:val="en-US"/>
        </w:rPr>
        <w:t>pe panoul de informații.</w:t>
      </w:r>
    </w:p>
    <w:p w:rsidR="004D33B2" w:rsidRPr="002D1D7D" w:rsidRDefault="004D33B2" w:rsidP="004D33B2">
      <w:pPr>
        <w:pStyle w:val="a3"/>
        <w:jc w:val="center"/>
        <w:rPr>
          <w:rFonts w:ascii="Times New Roman" w:hAnsi="Times New Roman" w:cs="Times New Roman"/>
          <w:b/>
          <w:sz w:val="28"/>
          <w:szCs w:val="28"/>
          <w:lang w:val="en-US"/>
        </w:rPr>
      </w:pPr>
    </w:p>
    <w:p w:rsidR="004D33B2" w:rsidRPr="00B5222C" w:rsidRDefault="004D33B2" w:rsidP="004D33B2">
      <w:pPr>
        <w:pStyle w:val="a3"/>
        <w:rPr>
          <w:rFonts w:ascii="Times New Roman" w:hAnsi="Times New Roman" w:cs="Times New Roman"/>
          <w:sz w:val="28"/>
          <w:szCs w:val="28"/>
          <w:lang w:val="en-US"/>
        </w:rPr>
      </w:pPr>
    </w:p>
    <w:p w:rsidR="004D33B2" w:rsidRPr="009957A2" w:rsidRDefault="004D33B2" w:rsidP="004D33B2">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Președintele  ședinței                                                   Contrasemnează:</w:t>
      </w:r>
    </w:p>
    <w:p w:rsidR="004D33B2" w:rsidRPr="009957A2" w:rsidRDefault="004D33B2" w:rsidP="004D33B2">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Secretarul Consiliului  comunal</w:t>
      </w:r>
    </w:p>
    <w:p w:rsidR="004D33B2" w:rsidRDefault="004D33B2" w:rsidP="004D33B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__________L.Pocnea                                              </w:t>
      </w:r>
      <w:r w:rsidRPr="009957A2">
        <w:rPr>
          <w:rFonts w:ascii="Times New Roman" w:hAnsi="Times New Roman" w:cs="Times New Roman"/>
          <w:sz w:val="28"/>
          <w:szCs w:val="28"/>
          <w:lang w:val="ro-RO"/>
        </w:rPr>
        <w:t>_______________A.Pocnea</w:t>
      </w:r>
    </w:p>
    <w:p w:rsidR="004D33B2" w:rsidRDefault="004D33B2" w:rsidP="004D33B2">
      <w:pPr>
        <w:pStyle w:val="a3"/>
        <w:rPr>
          <w:rFonts w:ascii="Times New Roman" w:hAnsi="Times New Roman" w:cs="Times New Roman"/>
          <w:sz w:val="28"/>
          <w:szCs w:val="28"/>
          <w:lang w:val="en-US"/>
        </w:rPr>
      </w:pPr>
    </w:p>
    <w:p w:rsidR="004D33B2" w:rsidRDefault="004D33B2" w:rsidP="004D33B2">
      <w:pPr>
        <w:pStyle w:val="a3"/>
        <w:rPr>
          <w:rFonts w:ascii="Times New Roman" w:hAnsi="Times New Roman" w:cs="Times New Roman"/>
          <w:sz w:val="28"/>
          <w:szCs w:val="28"/>
          <w:lang w:val="en-US"/>
        </w:rPr>
      </w:pPr>
    </w:p>
    <w:p w:rsidR="004D33B2" w:rsidRDefault="004D33B2">
      <w:pPr>
        <w:rPr>
          <w:lang w:val="en-US"/>
        </w:rPr>
      </w:pPr>
    </w:p>
    <w:p w:rsidR="004D33B2" w:rsidRPr="00777036" w:rsidRDefault="004D33B2" w:rsidP="004D33B2">
      <w:pPr>
        <w:pStyle w:val="a3"/>
        <w:jc w:val="center"/>
        <w:rPr>
          <w:rFonts w:ascii="Times New Roman" w:hAnsi="Times New Roman" w:cs="Times New Roman"/>
          <w:i/>
          <w:sz w:val="28"/>
          <w:szCs w:val="28"/>
          <w:lang w:val="ro-RO"/>
        </w:rPr>
      </w:pPr>
      <w:r>
        <w:rPr>
          <w:rFonts w:ascii="Times New Roman" w:hAnsi="Times New Roman" w:cs="Times New Roman"/>
          <w:sz w:val="28"/>
          <w:szCs w:val="28"/>
          <w:lang w:val="ro-RO"/>
        </w:rPr>
        <w:t xml:space="preserve">      </w:t>
      </w:r>
      <w:r w:rsidRPr="000031ED">
        <w:rPr>
          <w:noProof/>
          <w:lang w:eastAsia="ru-RU"/>
        </w:rPr>
        <w:drawing>
          <wp:inline distT="0" distB="0" distL="0" distR="0">
            <wp:extent cx="1028700" cy="1014342"/>
            <wp:effectExtent l="0" t="0" r="0" b="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4D33B2" w:rsidRPr="00D72AA9" w:rsidRDefault="004D33B2" w:rsidP="004D33B2">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REPUBLICA   MOLDOVA</w:t>
      </w:r>
    </w:p>
    <w:p w:rsidR="004D33B2" w:rsidRPr="00D72AA9" w:rsidRDefault="004D33B2" w:rsidP="004D33B2">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RAIONUL  CĂUȘENI</w:t>
      </w:r>
    </w:p>
    <w:p w:rsidR="004D33B2" w:rsidRDefault="004D33B2" w:rsidP="004D33B2">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CONSILIUL  COMUNAL  BACCEALIA</w:t>
      </w:r>
    </w:p>
    <w:p w:rsidR="004D33B2" w:rsidRPr="00D72AA9" w:rsidRDefault="004D33B2" w:rsidP="004D33B2">
      <w:pPr>
        <w:pStyle w:val="a3"/>
        <w:jc w:val="center"/>
        <w:rPr>
          <w:rFonts w:ascii="Times New Roman" w:hAnsi="Times New Roman" w:cs="Times New Roman"/>
          <w:b/>
          <w:sz w:val="24"/>
          <w:szCs w:val="24"/>
          <w:lang w:val="ro-RO"/>
        </w:rPr>
      </w:pPr>
    </w:p>
    <w:p w:rsidR="004D33B2" w:rsidRPr="00533B0B" w:rsidRDefault="004D33B2" w:rsidP="004D33B2">
      <w:pPr>
        <w:keepNext/>
        <w:spacing w:after="0" w:line="240" w:lineRule="auto"/>
        <w:jc w:val="center"/>
        <w:outlineLvl w:val="0"/>
        <w:rPr>
          <w:rFonts w:ascii="Times New Roman" w:eastAsia="Calibri" w:hAnsi="Times New Roman" w:cs="Times New Roman"/>
          <w:sz w:val="12"/>
          <w:szCs w:val="12"/>
          <w:lang w:val="en-US" w:eastAsia="ru-RU"/>
        </w:rPr>
      </w:pPr>
    </w:p>
    <w:p w:rsidR="004D33B2" w:rsidRPr="003F67A3" w:rsidRDefault="004D33B2" w:rsidP="004D33B2">
      <w:pPr>
        <w:spacing w:after="0" w:line="240" w:lineRule="auto"/>
        <w:jc w:val="center"/>
        <w:rPr>
          <w:rFonts w:ascii="Times New Roman" w:eastAsia="Calibri" w:hAnsi="Times New Roman" w:cs="Times New Roman"/>
          <w:sz w:val="24"/>
          <w:szCs w:val="24"/>
          <w:lang w:val="en-US" w:eastAsia="ru-RU"/>
        </w:rPr>
      </w:pPr>
      <w:r w:rsidRPr="003F67A3">
        <w:rPr>
          <w:rFonts w:ascii="Times New Roman" w:eastAsia="Calibri" w:hAnsi="Times New Roman" w:cs="Times New Roman"/>
          <w:b/>
          <w:sz w:val="24"/>
          <w:szCs w:val="24"/>
          <w:lang w:val="en-US" w:eastAsia="ru-RU"/>
        </w:rPr>
        <w:t>DECIZIA nr.</w:t>
      </w:r>
      <w:r>
        <w:rPr>
          <w:rFonts w:ascii="Times New Roman" w:eastAsia="Calibri" w:hAnsi="Times New Roman" w:cs="Times New Roman"/>
          <w:b/>
          <w:sz w:val="24"/>
          <w:szCs w:val="24"/>
          <w:lang w:val="en-US" w:eastAsia="ru-RU"/>
        </w:rPr>
        <w:t>2</w:t>
      </w:r>
      <w:r w:rsidRPr="003F67A3">
        <w:rPr>
          <w:rFonts w:ascii="Times New Roman" w:eastAsia="Calibri" w:hAnsi="Times New Roman" w:cs="Times New Roman"/>
          <w:b/>
          <w:sz w:val="24"/>
          <w:szCs w:val="24"/>
          <w:lang w:val="en-US" w:eastAsia="ru-RU"/>
        </w:rPr>
        <w:t>/</w:t>
      </w:r>
      <w:r>
        <w:rPr>
          <w:rFonts w:ascii="Times New Roman" w:eastAsia="Calibri" w:hAnsi="Times New Roman" w:cs="Times New Roman"/>
          <w:b/>
          <w:sz w:val="24"/>
          <w:szCs w:val="24"/>
          <w:lang w:val="en-US" w:eastAsia="ru-RU"/>
        </w:rPr>
        <w:t>1</w:t>
      </w:r>
      <w:r>
        <w:rPr>
          <w:rFonts w:ascii="Times New Roman" w:eastAsia="Calibri" w:hAnsi="Times New Roman" w:cs="Times New Roman"/>
          <w:b/>
          <w:sz w:val="24"/>
          <w:szCs w:val="24"/>
          <w:lang w:val="en-US" w:eastAsia="ru-RU"/>
        </w:rPr>
        <w:tab/>
      </w:r>
    </w:p>
    <w:p w:rsidR="004D33B2" w:rsidRDefault="004D33B2" w:rsidP="004D33B2">
      <w:pPr>
        <w:spacing w:after="0" w:line="240" w:lineRule="auto"/>
        <w:jc w:val="center"/>
        <w:rPr>
          <w:rFonts w:ascii="Times New Roman" w:eastAsia="Calibri" w:hAnsi="Times New Roman" w:cs="Times New Roman"/>
          <w:b/>
          <w:sz w:val="26"/>
          <w:szCs w:val="26"/>
          <w:lang w:val="en-US" w:eastAsia="ru-RU"/>
        </w:rPr>
      </w:pPr>
      <w:r w:rsidRPr="003F67A3">
        <w:rPr>
          <w:rFonts w:ascii="Times New Roman" w:eastAsia="Calibri" w:hAnsi="Times New Roman" w:cs="Times New Roman"/>
          <w:b/>
          <w:sz w:val="26"/>
          <w:szCs w:val="26"/>
          <w:lang w:val="en-US" w:eastAsia="ru-RU"/>
        </w:rPr>
        <w:t xml:space="preserve">din </w:t>
      </w:r>
      <w:r>
        <w:rPr>
          <w:rFonts w:ascii="Times New Roman" w:eastAsia="Calibri" w:hAnsi="Times New Roman" w:cs="Times New Roman"/>
          <w:b/>
          <w:sz w:val="26"/>
          <w:szCs w:val="26"/>
          <w:lang w:val="en-US" w:eastAsia="ru-RU"/>
        </w:rPr>
        <w:t xml:space="preserve">  18   martie   </w:t>
      </w:r>
      <w:r w:rsidRPr="003F67A3">
        <w:rPr>
          <w:rFonts w:ascii="Times New Roman" w:eastAsia="Calibri" w:hAnsi="Times New Roman" w:cs="Times New Roman"/>
          <w:b/>
          <w:sz w:val="26"/>
          <w:szCs w:val="26"/>
          <w:lang w:val="en-US" w:eastAsia="ru-RU"/>
        </w:rPr>
        <w:t>20</w:t>
      </w:r>
      <w:r>
        <w:rPr>
          <w:rFonts w:ascii="Times New Roman" w:eastAsia="Calibri" w:hAnsi="Times New Roman" w:cs="Times New Roman"/>
          <w:b/>
          <w:sz w:val="26"/>
          <w:szCs w:val="26"/>
          <w:lang w:val="en-US" w:eastAsia="ru-RU"/>
        </w:rPr>
        <w:t>21</w:t>
      </w:r>
    </w:p>
    <w:p w:rsidR="004D33B2" w:rsidRDefault="004D33B2" w:rsidP="004D33B2">
      <w:pPr>
        <w:spacing w:after="0" w:line="240" w:lineRule="auto"/>
        <w:jc w:val="center"/>
        <w:rPr>
          <w:rFonts w:ascii="Times New Roman" w:eastAsia="Calibri" w:hAnsi="Times New Roman" w:cs="Times New Roman"/>
          <w:b/>
          <w:sz w:val="26"/>
          <w:szCs w:val="26"/>
          <w:lang w:val="en-US" w:eastAsia="ru-RU"/>
        </w:rPr>
      </w:pPr>
    </w:p>
    <w:p w:rsidR="004D33B2" w:rsidRDefault="004D33B2" w:rsidP="004D33B2">
      <w:pPr>
        <w:spacing w:after="0" w:line="240" w:lineRule="auto"/>
        <w:rPr>
          <w:rFonts w:ascii="Times New Roman" w:eastAsia="Calibri" w:hAnsi="Times New Roman" w:cs="Times New Roman"/>
          <w:sz w:val="28"/>
          <w:szCs w:val="28"/>
          <w:lang w:val="en-US" w:eastAsia="ru-RU"/>
        </w:rPr>
      </w:pPr>
    </w:p>
    <w:p w:rsidR="004D33B2" w:rsidRPr="00100BAF" w:rsidRDefault="004D33B2" w:rsidP="004D33B2">
      <w:pPr>
        <w:pStyle w:val="a3"/>
        <w:rPr>
          <w:rFonts w:ascii="Times New Roman" w:hAnsi="Times New Roman" w:cs="Times New Roman"/>
          <w:sz w:val="28"/>
          <w:szCs w:val="28"/>
          <w:lang w:val="en-US"/>
        </w:rPr>
      </w:pPr>
      <w:r w:rsidRPr="00100BAF">
        <w:rPr>
          <w:rFonts w:ascii="Times New Roman" w:hAnsi="Times New Roman" w:cs="Times New Roman"/>
          <w:sz w:val="28"/>
          <w:szCs w:val="28"/>
          <w:lang w:val="en-US"/>
        </w:rPr>
        <w:t>Cu privire la aprobarea Programului de activitate</w:t>
      </w:r>
    </w:p>
    <w:p w:rsidR="004D33B2" w:rsidRPr="00100BAF" w:rsidRDefault="004D33B2" w:rsidP="004D33B2">
      <w:pPr>
        <w:pStyle w:val="a3"/>
        <w:rPr>
          <w:rFonts w:ascii="Times New Roman" w:hAnsi="Times New Roman" w:cs="Times New Roman"/>
          <w:sz w:val="28"/>
          <w:szCs w:val="28"/>
          <w:lang w:val="en-US"/>
        </w:rPr>
      </w:pPr>
      <w:r w:rsidRPr="00100BAF">
        <w:rPr>
          <w:rFonts w:ascii="Times New Roman" w:hAnsi="Times New Roman" w:cs="Times New Roman"/>
          <w:sz w:val="28"/>
          <w:szCs w:val="28"/>
          <w:lang w:val="en-US"/>
        </w:rPr>
        <w:t>al Consiliului comunal pentru anul 20</w:t>
      </w:r>
      <w:r>
        <w:rPr>
          <w:rFonts w:ascii="Times New Roman" w:hAnsi="Times New Roman" w:cs="Times New Roman"/>
          <w:sz w:val="28"/>
          <w:szCs w:val="28"/>
          <w:lang w:val="en-US"/>
        </w:rPr>
        <w:t xml:space="preserve">21 </w:t>
      </w:r>
    </w:p>
    <w:p w:rsidR="004D33B2" w:rsidRDefault="004D33B2" w:rsidP="004D33B2">
      <w:pPr>
        <w:pStyle w:val="a3"/>
        <w:rPr>
          <w:rFonts w:ascii="Times New Roman" w:hAnsi="Times New Roman" w:cs="Times New Roman"/>
          <w:sz w:val="28"/>
          <w:szCs w:val="28"/>
          <w:lang w:val="en-US"/>
        </w:rPr>
      </w:pPr>
    </w:p>
    <w:p w:rsidR="004D33B2" w:rsidRDefault="004D33B2" w:rsidP="004D33B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În scopul eficientizării activității Consiliului comunal Baccealia în anul 2021,</w:t>
      </w:r>
    </w:p>
    <w:p w:rsidR="004D33B2" w:rsidRPr="00100BAF" w:rsidRDefault="004D33B2" w:rsidP="004D33B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Examinînd proiectul Programului de activitate al consiliului comunal Baccealia,</w:t>
      </w:r>
    </w:p>
    <w:p w:rsidR="004D33B2" w:rsidRPr="00100BAF" w:rsidRDefault="004D33B2" w:rsidP="004D33B2">
      <w:pPr>
        <w:pStyle w:val="a3"/>
        <w:rPr>
          <w:rFonts w:ascii="Times New Roman" w:hAnsi="Times New Roman" w:cs="Times New Roman"/>
          <w:sz w:val="28"/>
          <w:szCs w:val="28"/>
          <w:lang w:val="en-US"/>
        </w:rPr>
      </w:pPr>
      <w:r w:rsidRPr="00100BAF">
        <w:rPr>
          <w:rFonts w:ascii="Times New Roman" w:hAnsi="Times New Roman" w:cs="Times New Roman"/>
          <w:sz w:val="28"/>
          <w:szCs w:val="28"/>
          <w:lang w:val="en-US"/>
        </w:rPr>
        <w:tab/>
      </w:r>
      <w:r>
        <w:rPr>
          <w:rFonts w:ascii="Times New Roman" w:hAnsi="Times New Roman" w:cs="Times New Roman"/>
          <w:sz w:val="28"/>
          <w:szCs w:val="28"/>
          <w:lang w:val="ro-RO"/>
        </w:rPr>
        <w:t>Î</w:t>
      </w:r>
      <w:r w:rsidRPr="00100BAF">
        <w:rPr>
          <w:rFonts w:ascii="Times New Roman" w:hAnsi="Times New Roman" w:cs="Times New Roman"/>
          <w:sz w:val="28"/>
          <w:szCs w:val="28"/>
          <w:lang w:val="en-US"/>
        </w:rPr>
        <w:t>n temeiul art.14(1),(2) lit.p)</w:t>
      </w:r>
      <w:r>
        <w:rPr>
          <w:rFonts w:ascii="Times New Roman" w:hAnsi="Times New Roman" w:cs="Times New Roman"/>
          <w:sz w:val="28"/>
          <w:szCs w:val="28"/>
          <w:lang w:val="en-US"/>
        </w:rPr>
        <w:t>, art.20(1),(2)</w:t>
      </w:r>
      <w:r w:rsidRPr="00100BAF">
        <w:rPr>
          <w:rFonts w:ascii="Times New Roman" w:hAnsi="Times New Roman" w:cs="Times New Roman"/>
          <w:sz w:val="28"/>
          <w:szCs w:val="28"/>
          <w:lang w:val="en-US"/>
        </w:rPr>
        <w:t xml:space="preserve"> din Legea privind administrația publică locală nr.436-XVI din 28 decembrie 2006, consiliul comunal Baccealia,</w:t>
      </w:r>
    </w:p>
    <w:p w:rsidR="004D33B2" w:rsidRPr="00100BAF" w:rsidRDefault="004D33B2" w:rsidP="004D33B2">
      <w:pPr>
        <w:pStyle w:val="a3"/>
        <w:rPr>
          <w:rFonts w:ascii="Times New Roman" w:hAnsi="Times New Roman" w:cs="Times New Roman"/>
          <w:sz w:val="28"/>
          <w:szCs w:val="28"/>
          <w:lang w:val="en-US"/>
        </w:rPr>
      </w:pPr>
    </w:p>
    <w:p w:rsidR="004D33B2" w:rsidRPr="00027B92" w:rsidRDefault="004D33B2" w:rsidP="004D33B2">
      <w:pPr>
        <w:pStyle w:val="a3"/>
        <w:rPr>
          <w:rFonts w:ascii="Times New Roman" w:hAnsi="Times New Roman" w:cs="Times New Roman"/>
          <w:sz w:val="28"/>
          <w:szCs w:val="28"/>
          <w:lang w:val="en-US"/>
        </w:rPr>
      </w:pPr>
      <w:r w:rsidRPr="00100BAF">
        <w:rPr>
          <w:rFonts w:ascii="Times New Roman" w:hAnsi="Times New Roman" w:cs="Times New Roman"/>
          <w:sz w:val="28"/>
          <w:szCs w:val="28"/>
          <w:lang w:val="en-US"/>
        </w:rPr>
        <w:lastRenderedPageBreak/>
        <w:t xml:space="preserve">                                                </w:t>
      </w:r>
      <w:r w:rsidRPr="00027B92">
        <w:rPr>
          <w:rFonts w:ascii="Times New Roman" w:hAnsi="Times New Roman" w:cs="Times New Roman"/>
          <w:sz w:val="28"/>
          <w:szCs w:val="28"/>
          <w:lang w:val="en-US"/>
        </w:rPr>
        <w:t>DECIDE:</w:t>
      </w:r>
    </w:p>
    <w:p w:rsidR="004D33B2" w:rsidRPr="00027B92" w:rsidRDefault="004D33B2" w:rsidP="004D33B2">
      <w:pPr>
        <w:pStyle w:val="a3"/>
        <w:rPr>
          <w:rFonts w:ascii="Times New Roman" w:hAnsi="Times New Roman" w:cs="Times New Roman"/>
          <w:sz w:val="28"/>
          <w:szCs w:val="28"/>
          <w:lang w:val="en-US"/>
        </w:rPr>
      </w:pPr>
    </w:p>
    <w:p w:rsidR="004D33B2" w:rsidRPr="00100BAF" w:rsidRDefault="004D33B2" w:rsidP="004D33B2">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1. </w:t>
      </w:r>
      <w:r w:rsidRPr="00100BAF">
        <w:rPr>
          <w:rFonts w:ascii="Times New Roman" w:hAnsi="Times New Roman" w:cs="Times New Roman"/>
          <w:sz w:val="28"/>
          <w:szCs w:val="28"/>
          <w:lang w:val="en-US"/>
        </w:rPr>
        <w:t>Se ia act de informația doamnei A.Pocnea secretarul consiliului comunal</w:t>
      </w:r>
    </w:p>
    <w:p w:rsidR="004D33B2" w:rsidRPr="00100BAF" w:rsidRDefault="004D33B2" w:rsidP="004D33B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100BAF">
        <w:rPr>
          <w:rFonts w:ascii="Times New Roman" w:hAnsi="Times New Roman" w:cs="Times New Roman"/>
          <w:sz w:val="28"/>
          <w:szCs w:val="28"/>
          <w:lang w:val="en-US"/>
        </w:rPr>
        <w:t>„Cu privire la aprobarea Programului de activitate al consiliului comunal</w:t>
      </w:r>
    </w:p>
    <w:p w:rsidR="004D33B2" w:rsidRPr="00027B92" w:rsidRDefault="004D33B2" w:rsidP="004D33B2">
      <w:pPr>
        <w:pStyle w:val="a3"/>
        <w:ind w:left="720"/>
        <w:rPr>
          <w:rFonts w:ascii="Times New Roman" w:hAnsi="Times New Roman" w:cs="Times New Roman"/>
          <w:sz w:val="28"/>
          <w:szCs w:val="28"/>
          <w:lang w:val="en-US"/>
        </w:rPr>
      </w:pPr>
      <w:r w:rsidRPr="00027B92">
        <w:rPr>
          <w:rFonts w:ascii="Times New Roman" w:hAnsi="Times New Roman" w:cs="Times New Roman"/>
          <w:sz w:val="28"/>
          <w:szCs w:val="28"/>
          <w:lang w:val="en-US"/>
        </w:rPr>
        <w:t>prntru anul 20</w:t>
      </w:r>
      <w:r>
        <w:rPr>
          <w:rFonts w:ascii="Times New Roman" w:hAnsi="Times New Roman" w:cs="Times New Roman"/>
          <w:sz w:val="28"/>
          <w:szCs w:val="28"/>
          <w:lang w:val="ro-RO"/>
        </w:rPr>
        <w:t>21</w:t>
      </w:r>
      <w:r w:rsidRPr="00027B92">
        <w:rPr>
          <w:rFonts w:ascii="Times New Roman" w:hAnsi="Times New Roman" w:cs="Times New Roman"/>
          <w:sz w:val="28"/>
          <w:szCs w:val="28"/>
          <w:lang w:val="en-US"/>
        </w:rPr>
        <w:t>”.</w:t>
      </w:r>
    </w:p>
    <w:p w:rsidR="004D33B2" w:rsidRPr="00027B92" w:rsidRDefault="004D33B2" w:rsidP="004D33B2">
      <w:pPr>
        <w:pStyle w:val="a3"/>
        <w:rPr>
          <w:rFonts w:ascii="Times New Roman" w:hAnsi="Times New Roman" w:cs="Times New Roman"/>
          <w:sz w:val="16"/>
          <w:szCs w:val="16"/>
          <w:lang w:val="en-US"/>
        </w:rPr>
      </w:pPr>
    </w:p>
    <w:p w:rsidR="004D33B2" w:rsidRPr="00100BAF" w:rsidRDefault="004D33B2" w:rsidP="004D33B2">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2. </w:t>
      </w:r>
      <w:r w:rsidRPr="00100BAF">
        <w:rPr>
          <w:rFonts w:ascii="Times New Roman" w:hAnsi="Times New Roman" w:cs="Times New Roman"/>
          <w:sz w:val="28"/>
          <w:szCs w:val="28"/>
          <w:lang w:val="en-US"/>
        </w:rPr>
        <w:t>Se aprobă Programul de activitate al consiliului comunal pentru anul</w:t>
      </w:r>
    </w:p>
    <w:p w:rsidR="004D33B2" w:rsidRDefault="004D33B2" w:rsidP="004D33B2">
      <w:pPr>
        <w:pStyle w:val="a3"/>
        <w:ind w:left="720"/>
        <w:rPr>
          <w:rFonts w:ascii="Times New Roman" w:hAnsi="Times New Roman" w:cs="Times New Roman"/>
          <w:sz w:val="28"/>
          <w:szCs w:val="28"/>
          <w:lang w:val="en-US"/>
        </w:rPr>
      </w:pPr>
      <w:r w:rsidRPr="00100BAF">
        <w:rPr>
          <w:rFonts w:ascii="Times New Roman" w:hAnsi="Times New Roman" w:cs="Times New Roman"/>
          <w:sz w:val="28"/>
          <w:szCs w:val="28"/>
          <w:lang w:val="en-US"/>
        </w:rPr>
        <w:t>20</w:t>
      </w:r>
      <w:r>
        <w:rPr>
          <w:rFonts w:ascii="Times New Roman" w:hAnsi="Times New Roman" w:cs="Times New Roman"/>
          <w:sz w:val="28"/>
          <w:szCs w:val="28"/>
          <w:lang w:val="en-US"/>
        </w:rPr>
        <w:t>21 conform anexei.</w:t>
      </w:r>
    </w:p>
    <w:p w:rsidR="004D33B2" w:rsidRPr="00C157D7" w:rsidRDefault="004D33B2" w:rsidP="004D33B2">
      <w:pPr>
        <w:pStyle w:val="a3"/>
        <w:rPr>
          <w:rFonts w:ascii="Times New Roman" w:hAnsi="Times New Roman" w:cs="Times New Roman"/>
          <w:sz w:val="16"/>
          <w:szCs w:val="16"/>
          <w:lang w:val="en-US"/>
        </w:rPr>
      </w:pPr>
    </w:p>
    <w:p w:rsidR="004D33B2" w:rsidRDefault="004D33B2" w:rsidP="004D33B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3.  Prezenta decizie se comunică:</w:t>
      </w:r>
    </w:p>
    <w:p w:rsidR="004D33B2" w:rsidRDefault="004D33B2" w:rsidP="004D33B2">
      <w:pPr>
        <w:pStyle w:val="a3"/>
        <w:rPr>
          <w:rFonts w:ascii="Times New Roman" w:hAnsi="Times New Roman" w:cs="Times New Roman"/>
          <w:sz w:val="28"/>
          <w:szCs w:val="28"/>
          <w:lang w:val="en-US"/>
        </w:rPr>
      </w:pPr>
      <w:r>
        <w:rPr>
          <w:rFonts w:ascii="Times New Roman" w:hAnsi="Times New Roman" w:cs="Times New Roman"/>
          <w:sz w:val="28"/>
          <w:szCs w:val="28"/>
          <w:lang w:val="en-US"/>
        </w:rPr>
        <w:tab/>
        <w:t>- primarului comunei Baccealia;</w:t>
      </w:r>
    </w:p>
    <w:p w:rsidR="004D33B2" w:rsidRDefault="004D33B2" w:rsidP="004D33B2">
      <w:pPr>
        <w:pStyle w:val="a3"/>
        <w:rPr>
          <w:rFonts w:ascii="Times New Roman" w:hAnsi="Times New Roman" w:cs="Times New Roman"/>
          <w:sz w:val="28"/>
          <w:szCs w:val="28"/>
          <w:lang w:val="en-US"/>
        </w:rPr>
      </w:pPr>
      <w:r>
        <w:rPr>
          <w:rFonts w:ascii="Times New Roman" w:hAnsi="Times New Roman" w:cs="Times New Roman"/>
          <w:sz w:val="28"/>
          <w:szCs w:val="28"/>
          <w:lang w:val="en-US"/>
        </w:rPr>
        <w:tab/>
        <w:t>- Oficiul teritorial Căușeni al Cancelariei de Stat;</w:t>
      </w:r>
    </w:p>
    <w:p w:rsidR="004D33B2" w:rsidRDefault="004D33B2" w:rsidP="004D33B2">
      <w:pPr>
        <w:pStyle w:val="a3"/>
        <w:rPr>
          <w:rFonts w:ascii="Times New Roman" w:hAnsi="Times New Roman" w:cs="Times New Roman"/>
          <w:sz w:val="28"/>
          <w:szCs w:val="28"/>
          <w:lang w:val="en-US"/>
        </w:rPr>
      </w:pPr>
      <w:r>
        <w:rPr>
          <w:rFonts w:ascii="Times New Roman" w:hAnsi="Times New Roman" w:cs="Times New Roman"/>
          <w:sz w:val="28"/>
          <w:szCs w:val="28"/>
          <w:lang w:val="en-US"/>
        </w:rPr>
        <w:tab/>
        <w:t>- plasarea în Registrul de Stat al Actelor Locale;</w:t>
      </w:r>
    </w:p>
    <w:p w:rsidR="004D33B2" w:rsidRPr="00100BAF" w:rsidRDefault="004D33B2" w:rsidP="004D33B2">
      <w:pPr>
        <w:pStyle w:val="a3"/>
        <w:rPr>
          <w:rFonts w:ascii="Times New Roman" w:hAnsi="Times New Roman" w:cs="Times New Roman"/>
          <w:sz w:val="28"/>
          <w:szCs w:val="28"/>
          <w:lang w:val="en-US"/>
        </w:rPr>
      </w:pPr>
      <w:r>
        <w:rPr>
          <w:rFonts w:ascii="Times New Roman" w:hAnsi="Times New Roman" w:cs="Times New Roman"/>
          <w:sz w:val="28"/>
          <w:szCs w:val="28"/>
          <w:lang w:val="en-US"/>
        </w:rPr>
        <w:tab/>
        <w:t>- populației comunei prin afișare pe panoul de informații.</w:t>
      </w:r>
    </w:p>
    <w:p w:rsidR="004D33B2" w:rsidRPr="00100BAF" w:rsidRDefault="004D33B2" w:rsidP="004D33B2">
      <w:pPr>
        <w:pStyle w:val="a3"/>
        <w:rPr>
          <w:rFonts w:ascii="Times New Roman" w:hAnsi="Times New Roman" w:cs="Times New Roman"/>
          <w:sz w:val="28"/>
          <w:szCs w:val="28"/>
          <w:lang w:val="en-US"/>
        </w:rPr>
      </w:pPr>
    </w:p>
    <w:p w:rsidR="004D33B2" w:rsidRPr="00100BAF" w:rsidRDefault="004D33B2" w:rsidP="004D33B2">
      <w:pPr>
        <w:pStyle w:val="a3"/>
        <w:rPr>
          <w:rFonts w:ascii="Times New Roman" w:hAnsi="Times New Roman" w:cs="Times New Roman"/>
          <w:sz w:val="28"/>
          <w:szCs w:val="28"/>
          <w:lang w:val="en-US"/>
        </w:rPr>
      </w:pPr>
    </w:p>
    <w:p w:rsidR="004D33B2" w:rsidRDefault="004D33B2" w:rsidP="004D33B2">
      <w:pPr>
        <w:pStyle w:val="a3"/>
        <w:rPr>
          <w:rFonts w:ascii="Times New Roman" w:hAnsi="Times New Roman" w:cs="Times New Roman"/>
          <w:sz w:val="8"/>
          <w:szCs w:val="8"/>
          <w:lang w:val="ro-RO"/>
        </w:rPr>
      </w:pPr>
      <w:r>
        <w:rPr>
          <w:rFonts w:ascii="Times New Roman" w:hAnsi="Times New Roman" w:cs="Times New Roman"/>
          <w:sz w:val="28"/>
          <w:szCs w:val="28"/>
          <w:lang w:val="ro-RO"/>
        </w:rPr>
        <w:t xml:space="preserve">     Președintele  ședinței   N.</w:t>
      </w:r>
      <w:r w:rsidRPr="006D3A9B">
        <w:rPr>
          <w:rFonts w:ascii="Times New Roman" w:hAnsi="Times New Roman" w:cs="Times New Roman"/>
          <w:sz w:val="28"/>
          <w:szCs w:val="28"/>
          <w:lang w:val="ro-RO"/>
        </w:rPr>
        <w:t xml:space="preserve"> </w:t>
      </w:r>
      <w:r>
        <w:rPr>
          <w:rFonts w:ascii="Times New Roman" w:hAnsi="Times New Roman" w:cs="Times New Roman"/>
          <w:sz w:val="28"/>
          <w:szCs w:val="28"/>
          <w:lang w:val="ro-RO"/>
        </w:rPr>
        <w:t>Bicherscaia                                  Contrasemnează:</w:t>
      </w:r>
    </w:p>
    <w:p w:rsidR="004D33B2" w:rsidRPr="006D3A9B" w:rsidRDefault="004D33B2" w:rsidP="004D33B2">
      <w:pPr>
        <w:pStyle w:val="a3"/>
        <w:rPr>
          <w:rFonts w:ascii="Times New Roman" w:hAnsi="Times New Roman" w:cs="Times New Roman"/>
          <w:sz w:val="8"/>
          <w:szCs w:val="8"/>
          <w:lang w:val="ro-RO"/>
        </w:rPr>
      </w:pPr>
    </w:p>
    <w:p w:rsidR="004D33B2" w:rsidRDefault="004D33B2" w:rsidP="004D33B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Consilierul  desemnat                                            Secretarul consiliului comunal                                                                          </w:t>
      </w:r>
    </w:p>
    <w:p w:rsidR="004D33B2" w:rsidRDefault="004D33B2" w:rsidP="004D33B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______________Z.Raducan                                 ______________A.Pocnea</w:t>
      </w:r>
    </w:p>
    <w:p w:rsidR="004D33B2" w:rsidRPr="00100BAF" w:rsidRDefault="004D33B2" w:rsidP="004D33B2">
      <w:pPr>
        <w:pStyle w:val="a3"/>
        <w:rPr>
          <w:rFonts w:ascii="Times New Roman" w:hAnsi="Times New Roman" w:cs="Times New Roman"/>
          <w:sz w:val="28"/>
          <w:szCs w:val="28"/>
          <w:lang w:val="en-US"/>
        </w:rPr>
      </w:pPr>
    </w:p>
    <w:p w:rsidR="004D33B2" w:rsidRDefault="004D33B2" w:rsidP="004D33B2">
      <w:pPr>
        <w:pStyle w:val="a3"/>
        <w:rPr>
          <w:rFonts w:ascii="Times New Roman" w:hAnsi="Times New Roman" w:cs="Times New Roman"/>
          <w:sz w:val="28"/>
          <w:szCs w:val="28"/>
          <w:lang w:val="en-US"/>
        </w:rPr>
      </w:pPr>
    </w:p>
    <w:p w:rsidR="004D33B2" w:rsidRDefault="004D33B2" w:rsidP="004D33B2">
      <w:pPr>
        <w:pStyle w:val="a3"/>
        <w:rPr>
          <w:rFonts w:ascii="Times New Roman" w:hAnsi="Times New Roman" w:cs="Times New Roman"/>
          <w:sz w:val="28"/>
          <w:szCs w:val="28"/>
          <w:lang w:val="en-US"/>
        </w:rPr>
      </w:pPr>
    </w:p>
    <w:p w:rsidR="004D33B2" w:rsidRDefault="004D33B2" w:rsidP="004D33B2">
      <w:pPr>
        <w:pStyle w:val="a3"/>
        <w:rPr>
          <w:rFonts w:ascii="Times New Roman" w:hAnsi="Times New Roman" w:cs="Times New Roman"/>
          <w:sz w:val="28"/>
          <w:szCs w:val="28"/>
          <w:lang w:val="en-US"/>
        </w:rPr>
      </w:pPr>
    </w:p>
    <w:p w:rsidR="004D33B2" w:rsidRDefault="004D33B2" w:rsidP="004D33B2">
      <w:pPr>
        <w:pStyle w:val="a3"/>
        <w:rPr>
          <w:rFonts w:ascii="Times New Roman" w:hAnsi="Times New Roman" w:cs="Times New Roman"/>
          <w:sz w:val="28"/>
          <w:szCs w:val="28"/>
          <w:lang w:val="en-US"/>
        </w:rPr>
      </w:pPr>
    </w:p>
    <w:p w:rsidR="004D33B2" w:rsidRPr="00100BAF" w:rsidRDefault="004D33B2" w:rsidP="004D33B2">
      <w:pPr>
        <w:pStyle w:val="a3"/>
        <w:rPr>
          <w:rFonts w:ascii="Times New Roman" w:hAnsi="Times New Roman" w:cs="Times New Roman"/>
          <w:sz w:val="28"/>
          <w:szCs w:val="28"/>
          <w:lang w:val="en-US"/>
        </w:rPr>
      </w:pPr>
    </w:p>
    <w:p w:rsidR="004D33B2" w:rsidRPr="00137286" w:rsidRDefault="004D33B2" w:rsidP="004D33B2">
      <w:pPr>
        <w:pStyle w:val="a3"/>
        <w:rPr>
          <w:rFonts w:ascii="Times New Roman" w:hAnsi="Times New Roman" w:cs="Times New Roman"/>
          <w:sz w:val="24"/>
          <w:szCs w:val="24"/>
          <w:lang w:val="en-US"/>
        </w:rPr>
      </w:pPr>
      <w:r w:rsidRPr="0013728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137286">
        <w:rPr>
          <w:rFonts w:ascii="Times New Roman" w:hAnsi="Times New Roman" w:cs="Times New Roman"/>
          <w:sz w:val="24"/>
          <w:szCs w:val="24"/>
          <w:lang w:val="en-US"/>
        </w:rPr>
        <w:t xml:space="preserve">               APROBAT:</w:t>
      </w:r>
    </w:p>
    <w:p w:rsidR="004D33B2" w:rsidRPr="00137286" w:rsidRDefault="004D33B2" w:rsidP="004D33B2">
      <w:pPr>
        <w:pStyle w:val="a3"/>
        <w:rPr>
          <w:rFonts w:ascii="Times New Roman" w:hAnsi="Times New Roman" w:cs="Times New Roman"/>
          <w:sz w:val="24"/>
          <w:szCs w:val="24"/>
          <w:lang w:val="en-US"/>
        </w:rPr>
      </w:pPr>
      <w:r w:rsidRPr="0013728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137286">
        <w:rPr>
          <w:rFonts w:ascii="Times New Roman" w:hAnsi="Times New Roman" w:cs="Times New Roman"/>
          <w:sz w:val="24"/>
          <w:szCs w:val="24"/>
          <w:lang w:val="en-US"/>
        </w:rPr>
        <w:t xml:space="preserve">decizia consiliului comunal </w:t>
      </w:r>
    </w:p>
    <w:p w:rsidR="004D33B2" w:rsidRPr="00137286" w:rsidRDefault="004D33B2" w:rsidP="004D33B2">
      <w:pPr>
        <w:pStyle w:val="a3"/>
        <w:rPr>
          <w:rFonts w:ascii="Times New Roman" w:hAnsi="Times New Roman" w:cs="Times New Roman"/>
          <w:sz w:val="24"/>
          <w:szCs w:val="24"/>
          <w:lang w:val="en-US"/>
        </w:rPr>
      </w:pPr>
      <w:r w:rsidRPr="0013728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137286">
        <w:rPr>
          <w:rFonts w:ascii="Times New Roman" w:hAnsi="Times New Roman" w:cs="Times New Roman"/>
          <w:sz w:val="24"/>
          <w:szCs w:val="24"/>
          <w:lang w:val="en-US"/>
        </w:rPr>
        <w:t xml:space="preserve">  nr.2/1 din  18 martie  2021</w:t>
      </w:r>
    </w:p>
    <w:p w:rsidR="004D33B2" w:rsidRPr="00137286" w:rsidRDefault="004D33B2" w:rsidP="004D33B2">
      <w:pPr>
        <w:pStyle w:val="a3"/>
        <w:rPr>
          <w:rFonts w:ascii="Times New Roman" w:hAnsi="Times New Roman" w:cs="Times New Roman"/>
          <w:sz w:val="20"/>
          <w:szCs w:val="20"/>
          <w:lang w:val="en-US"/>
        </w:rPr>
      </w:pPr>
    </w:p>
    <w:p w:rsidR="004D33B2" w:rsidRPr="00137286" w:rsidRDefault="004D33B2" w:rsidP="004D33B2">
      <w:pPr>
        <w:pStyle w:val="a3"/>
        <w:jc w:val="center"/>
        <w:rPr>
          <w:rFonts w:ascii="Times New Roman" w:hAnsi="Times New Roman" w:cs="Times New Roman"/>
          <w:b/>
          <w:sz w:val="28"/>
          <w:szCs w:val="28"/>
          <w:lang w:val="en-US"/>
        </w:rPr>
      </w:pPr>
      <w:r w:rsidRPr="00137286">
        <w:rPr>
          <w:rFonts w:ascii="Times New Roman" w:hAnsi="Times New Roman" w:cs="Times New Roman"/>
          <w:b/>
          <w:sz w:val="28"/>
          <w:szCs w:val="28"/>
          <w:lang w:val="en-US"/>
        </w:rPr>
        <w:t>PROGRAMUL</w:t>
      </w:r>
    </w:p>
    <w:p w:rsidR="004D33B2" w:rsidRPr="00137286" w:rsidRDefault="004D33B2" w:rsidP="004D33B2">
      <w:pPr>
        <w:pStyle w:val="a3"/>
        <w:jc w:val="center"/>
        <w:rPr>
          <w:rFonts w:ascii="Times New Roman" w:hAnsi="Times New Roman" w:cs="Times New Roman"/>
          <w:b/>
          <w:sz w:val="28"/>
          <w:szCs w:val="28"/>
          <w:lang w:val="en-US"/>
        </w:rPr>
      </w:pPr>
      <w:r w:rsidRPr="00137286">
        <w:rPr>
          <w:rFonts w:ascii="Times New Roman" w:hAnsi="Times New Roman" w:cs="Times New Roman"/>
          <w:b/>
          <w:sz w:val="28"/>
          <w:szCs w:val="28"/>
          <w:lang w:val="en-US"/>
        </w:rPr>
        <w:t>de activitate al consiliului comunal Baccealia</w:t>
      </w:r>
    </w:p>
    <w:p w:rsidR="004D33B2" w:rsidRDefault="004D33B2" w:rsidP="004D33B2">
      <w:pPr>
        <w:pStyle w:val="a3"/>
        <w:jc w:val="center"/>
        <w:rPr>
          <w:rFonts w:ascii="Times New Roman" w:hAnsi="Times New Roman" w:cs="Times New Roman"/>
          <w:b/>
          <w:sz w:val="28"/>
          <w:szCs w:val="28"/>
          <w:lang w:val="en-US"/>
        </w:rPr>
      </w:pPr>
      <w:r w:rsidRPr="00137286">
        <w:rPr>
          <w:rFonts w:ascii="Times New Roman" w:hAnsi="Times New Roman" w:cs="Times New Roman"/>
          <w:b/>
          <w:sz w:val="28"/>
          <w:szCs w:val="28"/>
          <w:lang w:val="en-US"/>
        </w:rPr>
        <w:t>pentru  anul 2021</w:t>
      </w:r>
    </w:p>
    <w:p w:rsidR="004D33B2" w:rsidRPr="00137286" w:rsidRDefault="004D33B2" w:rsidP="004D33B2">
      <w:pPr>
        <w:pStyle w:val="a3"/>
        <w:jc w:val="center"/>
        <w:rPr>
          <w:rFonts w:ascii="Times New Roman" w:hAnsi="Times New Roman" w:cs="Times New Roman"/>
          <w:b/>
          <w:sz w:val="28"/>
          <w:szCs w:val="28"/>
          <w:lang w:val="en-US"/>
        </w:rPr>
      </w:pPr>
    </w:p>
    <w:tbl>
      <w:tblPr>
        <w:tblStyle w:val="a9"/>
        <w:tblW w:w="9889" w:type="dxa"/>
        <w:tblLook w:val="04A0"/>
      </w:tblPr>
      <w:tblGrid>
        <w:gridCol w:w="817"/>
        <w:gridCol w:w="5103"/>
        <w:gridCol w:w="1843"/>
        <w:gridCol w:w="2126"/>
      </w:tblGrid>
      <w:tr w:rsidR="004D33B2" w:rsidTr="004D33B2">
        <w:tc>
          <w:tcPr>
            <w:tcW w:w="817" w:type="dxa"/>
          </w:tcPr>
          <w:p w:rsidR="004D33B2" w:rsidRPr="001C1AE5" w:rsidRDefault="004D33B2" w:rsidP="004D33B2">
            <w:pPr>
              <w:jc w:val="center"/>
              <w:rPr>
                <w:rFonts w:ascii="Times New Roman" w:hAnsi="Times New Roman" w:cs="Times New Roman"/>
                <w:sz w:val="28"/>
                <w:szCs w:val="28"/>
                <w:lang w:val="ro-RO"/>
              </w:rPr>
            </w:pPr>
            <w:r w:rsidRPr="001C1AE5">
              <w:rPr>
                <w:rFonts w:ascii="Times New Roman" w:hAnsi="Times New Roman" w:cs="Times New Roman"/>
                <w:sz w:val="28"/>
                <w:szCs w:val="28"/>
                <w:lang w:val="ro-RO"/>
              </w:rPr>
              <w:t>Nr.</w:t>
            </w:r>
          </w:p>
          <w:p w:rsidR="004D33B2" w:rsidRPr="001C1AE5" w:rsidRDefault="004D33B2" w:rsidP="004D33B2">
            <w:pPr>
              <w:jc w:val="center"/>
              <w:rPr>
                <w:rFonts w:ascii="Times New Roman" w:hAnsi="Times New Roman" w:cs="Times New Roman"/>
                <w:sz w:val="28"/>
                <w:szCs w:val="28"/>
                <w:lang w:val="ro-RO"/>
              </w:rPr>
            </w:pPr>
            <w:r w:rsidRPr="001C1AE5">
              <w:rPr>
                <w:rFonts w:ascii="Times New Roman" w:hAnsi="Times New Roman" w:cs="Times New Roman"/>
                <w:sz w:val="28"/>
                <w:szCs w:val="28"/>
                <w:lang w:val="ro-RO"/>
              </w:rPr>
              <w:t>d/o</w:t>
            </w:r>
          </w:p>
        </w:tc>
        <w:tc>
          <w:tcPr>
            <w:tcW w:w="5103" w:type="dxa"/>
          </w:tcPr>
          <w:p w:rsidR="004D33B2" w:rsidRPr="001C1AE5" w:rsidRDefault="004D33B2" w:rsidP="004D33B2">
            <w:pPr>
              <w:jc w:val="center"/>
              <w:rPr>
                <w:rFonts w:ascii="Times New Roman" w:hAnsi="Times New Roman" w:cs="Times New Roman"/>
                <w:sz w:val="28"/>
                <w:szCs w:val="28"/>
                <w:lang w:val="ro-RO"/>
              </w:rPr>
            </w:pPr>
            <w:r w:rsidRPr="001C1AE5">
              <w:rPr>
                <w:rFonts w:ascii="Times New Roman" w:hAnsi="Times New Roman" w:cs="Times New Roman"/>
                <w:sz w:val="28"/>
                <w:szCs w:val="28"/>
                <w:lang w:val="ro-RO"/>
              </w:rPr>
              <w:t>Denumirea chestiunii</w:t>
            </w:r>
          </w:p>
        </w:tc>
        <w:tc>
          <w:tcPr>
            <w:tcW w:w="1843" w:type="dxa"/>
          </w:tcPr>
          <w:p w:rsidR="004D33B2" w:rsidRDefault="004D33B2" w:rsidP="004D33B2">
            <w:pPr>
              <w:jc w:val="center"/>
              <w:rPr>
                <w:rFonts w:ascii="Times New Roman" w:hAnsi="Times New Roman" w:cs="Times New Roman"/>
                <w:sz w:val="28"/>
                <w:szCs w:val="28"/>
                <w:lang w:val="ro-RO"/>
              </w:rPr>
            </w:pPr>
            <w:r>
              <w:rPr>
                <w:rFonts w:ascii="Times New Roman" w:hAnsi="Times New Roman" w:cs="Times New Roman"/>
                <w:sz w:val="28"/>
                <w:szCs w:val="28"/>
                <w:lang w:val="ro-RO"/>
              </w:rPr>
              <w:t xml:space="preserve">Data </w:t>
            </w:r>
          </w:p>
          <w:p w:rsidR="004D33B2" w:rsidRPr="001C1AE5" w:rsidRDefault="004D33B2" w:rsidP="004D33B2">
            <w:pPr>
              <w:jc w:val="center"/>
              <w:rPr>
                <w:rFonts w:ascii="Times New Roman" w:hAnsi="Times New Roman" w:cs="Times New Roman"/>
                <w:sz w:val="28"/>
                <w:szCs w:val="28"/>
                <w:lang w:val="ro-RO"/>
              </w:rPr>
            </w:pPr>
            <w:r>
              <w:rPr>
                <w:rFonts w:ascii="Times New Roman" w:hAnsi="Times New Roman" w:cs="Times New Roman"/>
                <w:sz w:val="28"/>
                <w:szCs w:val="28"/>
                <w:lang w:val="ro-RO"/>
              </w:rPr>
              <w:t>petrecerii</w:t>
            </w:r>
          </w:p>
        </w:tc>
        <w:tc>
          <w:tcPr>
            <w:tcW w:w="2126" w:type="dxa"/>
          </w:tcPr>
          <w:p w:rsidR="004D33B2" w:rsidRDefault="004D33B2" w:rsidP="004D33B2">
            <w:pPr>
              <w:jc w:val="center"/>
              <w:rPr>
                <w:rFonts w:ascii="Times New Roman" w:hAnsi="Times New Roman" w:cs="Times New Roman"/>
                <w:sz w:val="28"/>
                <w:szCs w:val="28"/>
                <w:lang w:val="ro-RO"/>
              </w:rPr>
            </w:pPr>
            <w:r>
              <w:rPr>
                <w:rFonts w:ascii="Times New Roman" w:hAnsi="Times New Roman" w:cs="Times New Roman"/>
                <w:sz w:val="28"/>
                <w:szCs w:val="28"/>
                <w:lang w:val="ro-RO"/>
              </w:rPr>
              <w:t>Responsabil</w:t>
            </w:r>
          </w:p>
          <w:p w:rsidR="004D33B2" w:rsidRPr="001C1AE5" w:rsidRDefault="004D33B2" w:rsidP="004D33B2">
            <w:pPr>
              <w:jc w:val="center"/>
              <w:rPr>
                <w:rFonts w:ascii="Times New Roman" w:hAnsi="Times New Roman" w:cs="Times New Roman"/>
                <w:sz w:val="28"/>
                <w:szCs w:val="28"/>
                <w:lang w:val="ro-RO"/>
              </w:rPr>
            </w:pPr>
            <w:r>
              <w:rPr>
                <w:rFonts w:ascii="Times New Roman" w:hAnsi="Times New Roman" w:cs="Times New Roman"/>
                <w:sz w:val="28"/>
                <w:szCs w:val="28"/>
                <w:lang w:val="ro-RO"/>
              </w:rPr>
              <w:t>(raportor)</w:t>
            </w:r>
          </w:p>
        </w:tc>
      </w:tr>
      <w:tr w:rsidR="004D33B2" w:rsidRPr="00DB18A5" w:rsidTr="004D33B2">
        <w:trPr>
          <w:trHeight w:val="3703"/>
        </w:trPr>
        <w:tc>
          <w:tcPr>
            <w:tcW w:w="817" w:type="dxa"/>
          </w:tcPr>
          <w:p w:rsidR="004D33B2" w:rsidRPr="00BC3906" w:rsidRDefault="004D33B2" w:rsidP="004D33B2">
            <w:pPr>
              <w:pStyle w:val="a3"/>
              <w:rPr>
                <w:rFonts w:ascii="Times New Roman" w:hAnsi="Times New Roman" w:cs="Times New Roman"/>
                <w:lang w:val="ro-RO"/>
              </w:rPr>
            </w:pPr>
            <w:r w:rsidRPr="00BC3906">
              <w:rPr>
                <w:rFonts w:ascii="Times New Roman" w:hAnsi="Times New Roman" w:cs="Times New Roman"/>
                <w:lang w:val="ro-RO"/>
              </w:rPr>
              <w:lastRenderedPageBreak/>
              <w:t>1.</w:t>
            </w:r>
          </w:p>
          <w:p w:rsidR="004D33B2" w:rsidRPr="00BC3906" w:rsidRDefault="004D33B2" w:rsidP="004D33B2">
            <w:pPr>
              <w:pStyle w:val="a3"/>
              <w:rPr>
                <w:rFonts w:ascii="Times New Roman" w:hAnsi="Times New Roman" w:cs="Times New Roman"/>
                <w:lang w:val="ro-RO"/>
              </w:rPr>
            </w:pPr>
          </w:p>
          <w:p w:rsidR="004D33B2" w:rsidRPr="00BC3906" w:rsidRDefault="004D33B2" w:rsidP="004D33B2">
            <w:pPr>
              <w:pStyle w:val="a3"/>
              <w:rPr>
                <w:rFonts w:ascii="Times New Roman" w:hAnsi="Times New Roman" w:cs="Times New Roman"/>
                <w:lang w:val="ro-RO"/>
              </w:rPr>
            </w:pPr>
          </w:p>
          <w:p w:rsidR="004D33B2" w:rsidRPr="00BC3906" w:rsidRDefault="004D33B2" w:rsidP="004D33B2">
            <w:pPr>
              <w:pStyle w:val="a3"/>
              <w:rPr>
                <w:rFonts w:ascii="Times New Roman" w:hAnsi="Times New Roman" w:cs="Times New Roman"/>
                <w:lang w:val="ro-RO"/>
              </w:rPr>
            </w:pPr>
            <w:r w:rsidRPr="00BC3906">
              <w:rPr>
                <w:rFonts w:ascii="Times New Roman" w:hAnsi="Times New Roman" w:cs="Times New Roman"/>
                <w:lang w:val="ro-RO"/>
              </w:rPr>
              <w:t>2.</w:t>
            </w:r>
          </w:p>
          <w:p w:rsidR="004D33B2" w:rsidRPr="00BC3906" w:rsidRDefault="004D33B2" w:rsidP="004D33B2">
            <w:pPr>
              <w:pStyle w:val="a3"/>
              <w:rPr>
                <w:rFonts w:ascii="Times New Roman" w:hAnsi="Times New Roman" w:cs="Times New Roman"/>
                <w:lang w:val="ro-RO"/>
              </w:rPr>
            </w:pPr>
          </w:p>
          <w:p w:rsidR="004D33B2" w:rsidRPr="00BC3906" w:rsidRDefault="004D33B2" w:rsidP="004D33B2">
            <w:pPr>
              <w:pStyle w:val="a3"/>
              <w:rPr>
                <w:rFonts w:ascii="Times New Roman" w:hAnsi="Times New Roman" w:cs="Times New Roman"/>
                <w:sz w:val="16"/>
                <w:szCs w:val="16"/>
                <w:lang w:val="ro-RO"/>
              </w:rPr>
            </w:pPr>
            <w:r w:rsidRPr="00BC3906">
              <w:rPr>
                <w:rFonts w:ascii="Times New Roman" w:hAnsi="Times New Roman" w:cs="Times New Roman"/>
                <w:sz w:val="16"/>
                <w:szCs w:val="16"/>
                <w:lang w:val="ro-RO"/>
              </w:rPr>
              <w:t xml:space="preserve">  </w:t>
            </w:r>
          </w:p>
          <w:p w:rsidR="004D33B2" w:rsidRPr="00BC3906" w:rsidRDefault="004D33B2" w:rsidP="004D33B2">
            <w:pPr>
              <w:pStyle w:val="a3"/>
              <w:rPr>
                <w:rFonts w:ascii="Times New Roman" w:hAnsi="Times New Roman" w:cs="Times New Roman"/>
                <w:lang w:val="ro-RO"/>
              </w:rPr>
            </w:pPr>
            <w:r w:rsidRPr="00BC3906">
              <w:rPr>
                <w:rFonts w:ascii="Times New Roman" w:hAnsi="Times New Roman" w:cs="Times New Roman"/>
                <w:sz w:val="16"/>
                <w:szCs w:val="16"/>
                <w:lang w:val="ro-RO"/>
              </w:rPr>
              <w:t xml:space="preserve"> </w:t>
            </w:r>
            <w:r w:rsidRPr="00BC3906">
              <w:rPr>
                <w:rFonts w:ascii="Times New Roman" w:hAnsi="Times New Roman" w:cs="Times New Roman"/>
                <w:lang w:val="ro-RO"/>
              </w:rPr>
              <w:t>3.</w:t>
            </w:r>
          </w:p>
          <w:p w:rsidR="004D33B2" w:rsidRPr="00BC3906" w:rsidRDefault="004D33B2" w:rsidP="004D33B2">
            <w:pPr>
              <w:pStyle w:val="a3"/>
              <w:rPr>
                <w:rFonts w:ascii="Times New Roman" w:hAnsi="Times New Roman" w:cs="Times New Roman"/>
                <w:lang w:val="ro-RO"/>
              </w:rPr>
            </w:pPr>
          </w:p>
          <w:p w:rsidR="004D33B2" w:rsidRPr="00BC3906" w:rsidRDefault="004D33B2" w:rsidP="004D33B2">
            <w:pPr>
              <w:pStyle w:val="a3"/>
              <w:rPr>
                <w:rFonts w:ascii="Times New Roman" w:hAnsi="Times New Roman" w:cs="Times New Roman"/>
                <w:lang w:val="ro-RO"/>
              </w:rPr>
            </w:pPr>
          </w:p>
          <w:p w:rsidR="004D33B2" w:rsidRPr="00BC3906" w:rsidRDefault="004D33B2" w:rsidP="004D33B2">
            <w:pPr>
              <w:pStyle w:val="a3"/>
              <w:rPr>
                <w:rFonts w:ascii="Times New Roman" w:hAnsi="Times New Roman" w:cs="Times New Roman"/>
                <w:lang w:val="ro-RO"/>
              </w:rPr>
            </w:pPr>
            <w:r w:rsidRPr="00BC3906">
              <w:rPr>
                <w:rFonts w:ascii="Times New Roman" w:hAnsi="Times New Roman" w:cs="Times New Roman"/>
                <w:lang w:val="ro-RO"/>
              </w:rPr>
              <w:t>4.</w:t>
            </w:r>
          </w:p>
          <w:p w:rsidR="004D33B2" w:rsidRDefault="004D33B2" w:rsidP="004D33B2">
            <w:pPr>
              <w:pStyle w:val="a3"/>
              <w:rPr>
                <w:rFonts w:ascii="Times New Roman" w:hAnsi="Times New Roman" w:cs="Times New Roman"/>
                <w:lang w:val="ro-RO"/>
              </w:rPr>
            </w:pPr>
          </w:p>
          <w:p w:rsidR="004D33B2" w:rsidRDefault="004D33B2" w:rsidP="004D33B2">
            <w:pPr>
              <w:pStyle w:val="a3"/>
              <w:rPr>
                <w:rFonts w:ascii="Times New Roman" w:hAnsi="Times New Roman" w:cs="Times New Roman"/>
                <w:lang w:val="ro-RO"/>
              </w:rPr>
            </w:pPr>
          </w:p>
          <w:p w:rsidR="004D33B2" w:rsidRPr="00DB18A5" w:rsidRDefault="004D33B2" w:rsidP="004D33B2">
            <w:pPr>
              <w:pStyle w:val="a3"/>
              <w:rPr>
                <w:rFonts w:ascii="Times New Roman" w:hAnsi="Times New Roman" w:cs="Times New Roman"/>
                <w:sz w:val="16"/>
                <w:szCs w:val="16"/>
                <w:lang w:val="ro-RO"/>
              </w:rPr>
            </w:pPr>
          </w:p>
          <w:p w:rsidR="004D33B2" w:rsidRDefault="004D33B2" w:rsidP="004D33B2">
            <w:pPr>
              <w:pStyle w:val="a3"/>
              <w:rPr>
                <w:rFonts w:ascii="Times New Roman" w:hAnsi="Times New Roman" w:cs="Times New Roman"/>
                <w:lang w:val="ro-RO"/>
              </w:rPr>
            </w:pPr>
            <w:r>
              <w:rPr>
                <w:rFonts w:ascii="Times New Roman" w:hAnsi="Times New Roman" w:cs="Times New Roman"/>
                <w:lang w:val="ro-RO"/>
              </w:rPr>
              <w:t>5.</w:t>
            </w:r>
          </w:p>
          <w:p w:rsidR="004D33B2" w:rsidRDefault="004D33B2" w:rsidP="004D33B2">
            <w:pPr>
              <w:pStyle w:val="a3"/>
              <w:rPr>
                <w:rFonts w:ascii="Times New Roman" w:hAnsi="Times New Roman" w:cs="Times New Roman"/>
                <w:lang w:val="ro-RO"/>
              </w:rPr>
            </w:pPr>
          </w:p>
          <w:p w:rsidR="004D33B2" w:rsidRDefault="004D33B2" w:rsidP="004D33B2">
            <w:pPr>
              <w:pStyle w:val="a3"/>
              <w:rPr>
                <w:rFonts w:ascii="Times New Roman" w:hAnsi="Times New Roman" w:cs="Times New Roman"/>
                <w:lang w:val="ro-RO"/>
              </w:rPr>
            </w:pPr>
          </w:p>
          <w:p w:rsidR="004D33B2" w:rsidRPr="00BC3906" w:rsidRDefault="004D33B2" w:rsidP="004D33B2">
            <w:pPr>
              <w:pStyle w:val="a3"/>
              <w:rPr>
                <w:rFonts w:ascii="Times New Roman" w:hAnsi="Times New Roman" w:cs="Times New Roman"/>
                <w:lang w:val="ro-RO"/>
              </w:rPr>
            </w:pPr>
            <w:r>
              <w:rPr>
                <w:rFonts w:ascii="Times New Roman" w:hAnsi="Times New Roman" w:cs="Times New Roman"/>
                <w:lang w:val="ro-RO"/>
              </w:rPr>
              <w:t>6.</w:t>
            </w:r>
          </w:p>
        </w:tc>
        <w:tc>
          <w:tcPr>
            <w:tcW w:w="5103" w:type="dxa"/>
          </w:tcPr>
          <w:p w:rsidR="004D33B2" w:rsidRPr="00100BAF" w:rsidRDefault="004D33B2" w:rsidP="004D33B2">
            <w:pPr>
              <w:pStyle w:val="a3"/>
              <w:rPr>
                <w:rFonts w:ascii="Times New Roman" w:hAnsi="Times New Roman" w:cs="Times New Roman"/>
                <w:sz w:val="16"/>
                <w:szCs w:val="16"/>
                <w:lang w:val="en-US"/>
              </w:rPr>
            </w:pPr>
            <w:r w:rsidRPr="00100BAF">
              <w:rPr>
                <w:rFonts w:ascii="Times New Roman" w:hAnsi="Times New Roman" w:cs="Times New Roman"/>
                <w:sz w:val="24"/>
                <w:szCs w:val="24"/>
                <w:lang w:val="en-US"/>
              </w:rPr>
              <w:t>Cu privire la aprobarea Programului de activitate al Consiliului comunal pentru anul 20</w:t>
            </w:r>
            <w:r>
              <w:rPr>
                <w:rFonts w:ascii="Times New Roman" w:hAnsi="Times New Roman" w:cs="Times New Roman"/>
                <w:sz w:val="24"/>
                <w:szCs w:val="24"/>
                <w:lang w:val="en-US"/>
              </w:rPr>
              <w:t>21</w:t>
            </w:r>
            <w:r w:rsidRPr="00100BAF">
              <w:rPr>
                <w:rFonts w:ascii="Times New Roman" w:hAnsi="Times New Roman" w:cs="Times New Roman"/>
                <w:sz w:val="24"/>
                <w:szCs w:val="24"/>
                <w:lang w:val="en-US"/>
              </w:rPr>
              <w:t>.</w:t>
            </w:r>
          </w:p>
          <w:p w:rsidR="004D33B2" w:rsidRPr="00137286" w:rsidRDefault="004D33B2" w:rsidP="004D33B2">
            <w:pPr>
              <w:pStyle w:val="a3"/>
              <w:rPr>
                <w:rFonts w:ascii="Times New Roman" w:hAnsi="Times New Roman" w:cs="Times New Roman"/>
                <w:i/>
                <w:sz w:val="12"/>
                <w:szCs w:val="12"/>
                <w:lang w:val="en-US"/>
              </w:rPr>
            </w:pPr>
            <w:r w:rsidRPr="00100BAF">
              <w:rPr>
                <w:rFonts w:ascii="Times New Roman" w:hAnsi="Times New Roman" w:cs="Times New Roman"/>
                <w:i/>
                <w:sz w:val="16"/>
                <w:szCs w:val="16"/>
                <w:lang w:val="en-US"/>
              </w:rPr>
              <w:t xml:space="preserve">   </w:t>
            </w:r>
          </w:p>
          <w:p w:rsidR="004D33B2" w:rsidRPr="00100BAF" w:rsidRDefault="004D33B2" w:rsidP="004D33B2">
            <w:pPr>
              <w:pStyle w:val="a3"/>
              <w:rPr>
                <w:rFonts w:ascii="Times New Roman" w:hAnsi="Times New Roman" w:cs="Times New Roman"/>
                <w:i/>
                <w:sz w:val="16"/>
                <w:szCs w:val="16"/>
                <w:lang w:val="en-US"/>
              </w:rPr>
            </w:pPr>
            <w:r w:rsidRPr="00100BAF">
              <w:rPr>
                <w:rFonts w:ascii="Times New Roman" w:hAnsi="Times New Roman" w:cs="Times New Roman"/>
                <w:sz w:val="24"/>
                <w:szCs w:val="24"/>
                <w:lang w:val="en-US"/>
              </w:rPr>
              <w:t>Cu privire la realizarea Bugetului comunei Baccealia pentru anul 20</w:t>
            </w:r>
            <w:r>
              <w:rPr>
                <w:rFonts w:ascii="Times New Roman" w:hAnsi="Times New Roman" w:cs="Times New Roman"/>
                <w:sz w:val="24"/>
                <w:szCs w:val="24"/>
                <w:lang w:val="en-US"/>
              </w:rPr>
              <w:t>20</w:t>
            </w:r>
            <w:r w:rsidRPr="00100BAF">
              <w:rPr>
                <w:rFonts w:ascii="Times New Roman" w:hAnsi="Times New Roman" w:cs="Times New Roman"/>
                <w:sz w:val="24"/>
                <w:szCs w:val="24"/>
                <w:lang w:val="en-US"/>
              </w:rPr>
              <w:t>.</w:t>
            </w:r>
          </w:p>
          <w:p w:rsidR="004D33B2" w:rsidRPr="00137286" w:rsidRDefault="004D33B2" w:rsidP="004D33B2">
            <w:pPr>
              <w:pStyle w:val="a3"/>
              <w:rPr>
                <w:rFonts w:ascii="Times New Roman" w:hAnsi="Times New Roman" w:cs="Times New Roman"/>
                <w:i/>
                <w:sz w:val="20"/>
                <w:szCs w:val="20"/>
                <w:lang w:val="en-US"/>
              </w:rPr>
            </w:pPr>
            <w:r w:rsidRPr="00100BAF">
              <w:rPr>
                <w:rFonts w:ascii="Times New Roman" w:hAnsi="Times New Roman" w:cs="Times New Roman"/>
                <w:i/>
                <w:sz w:val="20"/>
                <w:szCs w:val="20"/>
                <w:lang w:val="en-US"/>
              </w:rPr>
              <w:t xml:space="preserve">   </w:t>
            </w:r>
          </w:p>
          <w:p w:rsidR="004D33B2" w:rsidRDefault="004D33B2" w:rsidP="004D33B2">
            <w:pPr>
              <w:pStyle w:val="a3"/>
              <w:rPr>
                <w:rFonts w:ascii="Times New Roman" w:hAnsi="Times New Roman" w:cs="Times New Roman"/>
                <w:sz w:val="24"/>
                <w:szCs w:val="24"/>
                <w:lang w:val="en-US"/>
              </w:rPr>
            </w:pPr>
            <w:r w:rsidRPr="00100BAF">
              <w:rPr>
                <w:rFonts w:ascii="Times New Roman" w:hAnsi="Times New Roman" w:cs="Times New Roman"/>
                <w:sz w:val="24"/>
                <w:szCs w:val="24"/>
                <w:lang w:val="en-US"/>
              </w:rPr>
              <w:t xml:space="preserve">Cu privire la </w:t>
            </w:r>
            <w:r>
              <w:rPr>
                <w:rFonts w:ascii="Times New Roman" w:hAnsi="Times New Roman" w:cs="Times New Roman"/>
                <w:sz w:val="24"/>
                <w:szCs w:val="24"/>
                <w:lang w:val="en-US"/>
              </w:rPr>
              <w:t>situația criminogenă pe teritoriul</w:t>
            </w:r>
          </w:p>
          <w:p w:rsidR="004D33B2" w:rsidRPr="00DB18A5" w:rsidRDefault="004D33B2" w:rsidP="004D33B2">
            <w:pPr>
              <w:pStyle w:val="a3"/>
              <w:rPr>
                <w:rFonts w:ascii="Times New Roman" w:hAnsi="Times New Roman" w:cs="Times New Roman"/>
                <w:sz w:val="24"/>
                <w:szCs w:val="24"/>
                <w:lang w:val="ro-RO"/>
              </w:rPr>
            </w:pPr>
            <w:r>
              <w:rPr>
                <w:rFonts w:ascii="Times New Roman" w:hAnsi="Times New Roman" w:cs="Times New Roman"/>
                <w:sz w:val="24"/>
                <w:szCs w:val="24"/>
                <w:lang w:val="en-US"/>
              </w:rPr>
              <w:t>comunei  Baccealia</w:t>
            </w:r>
          </w:p>
          <w:p w:rsidR="004D33B2" w:rsidRPr="00100BAF" w:rsidRDefault="004D33B2" w:rsidP="004D33B2">
            <w:pPr>
              <w:pStyle w:val="a3"/>
              <w:rPr>
                <w:rFonts w:ascii="Times New Roman" w:hAnsi="Times New Roman" w:cs="Times New Roman"/>
                <w:i/>
                <w:sz w:val="16"/>
                <w:szCs w:val="16"/>
                <w:lang w:val="en-US"/>
              </w:rPr>
            </w:pPr>
            <w:r w:rsidRPr="00100BAF">
              <w:rPr>
                <w:rFonts w:ascii="Times New Roman" w:hAnsi="Times New Roman" w:cs="Times New Roman"/>
                <w:i/>
                <w:sz w:val="20"/>
                <w:szCs w:val="20"/>
                <w:lang w:val="en-US"/>
              </w:rPr>
              <w:t xml:space="preserve">   </w:t>
            </w:r>
            <w:r w:rsidRPr="00100BAF">
              <w:rPr>
                <w:rFonts w:ascii="Times New Roman" w:hAnsi="Times New Roman" w:cs="Times New Roman"/>
                <w:sz w:val="20"/>
                <w:szCs w:val="20"/>
                <w:lang w:val="en-US"/>
              </w:rPr>
              <w:t xml:space="preserve"> </w:t>
            </w:r>
            <w:r w:rsidRPr="00100BAF">
              <w:rPr>
                <w:rFonts w:ascii="Times New Roman" w:hAnsi="Times New Roman" w:cs="Times New Roman"/>
                <w:i/>
                <w:sz w:val="20"/>
                <w:szCs w:val="20"/>
                <w:lang w:val="en-US"/>
              </w:rPr>
              <w:t xml:space="preserve">  </w:t>
            </w:r>
          </w:p>
          <w:p w:rsidR="004D33B2" w:rsidRPr="00100BAF" w:rsidRDefault="004D33B2" w:rsidP="004D33B2">
            <w:pPr>
              <w:pStyle w:val="a3"/>
              <w:rPr>
                <w:rFonts w:ascii="Times New Roman" w:hAnsi="Times New Roman" w:cs="Times New Roman"/>
                <w:sz w:val="24"/>
                <w:szCs w:val="24"/>
                <w:lang w:val="en-US"/>
              </w:rPr>
            </w:pPr>
            <w:r w:rsidRPr="00100BAF">
              <w:rPr>
                <w:rFonts w:ascii="Times New Roman" w:hAnsi="Times New Roman" w:cs="Times New Roman"/>
                <w:sz w:val="24"/>
                <w:szCs w:val="24"/>
                <w:lang w:val="en-US"/>
              </w:rPr>
              <w:t xml:space="preserve">Cu privire la </w:t>
            </w:r>
            <w:r>
              <w:rPr>
                <w:rFonts w:ascii="Times New Roman" w:hAnsi="Times New Roman" w:cs="Times New Roman"/>
                <w:sz w:val="24"/>
                <w:szCs w:val="24"/>
                <w:lang w:val="en-US"/>
              </w:rPr>
              <w:t>corectarea erorilor comise la întocmirea titlului de autentificare a dreptului deținătorului de teren</w:t>
            </w:r>
            <w:r w:rsidRPr="00100BAF">
              <w:rPr>
                <w:rFonts w:ascii="Times New Roman" w:hAnsi="Times New Roman" w:cs="Times New Roman"/>
                <w:sz w:val="24"/>
                <w:szCs w:val="24"/>
                <w:lang w:val="en-US"/>
              </w:rPr>
              <w:t>.</w:t>
            </w:r>
          </w:p>
          <w:p w:rsidR="004D33B2" w:rsidRPr="00137286" w:rsidRDefault="004D33B2" w:rsidP="004D33B2">
            <w:pPr>
              <w:pStyle w:val="a3"/>
              <w:rPr>
                <w:rFonts w:ascii="Times New Roman" w:hAnsi="Times New Roman" w:cs="Times New Roman"/>
                <w:sz w:val="12"/>
                <w:szCs w:val="12"/>
                <w:lang w:val="en-US"/>
              </w:rPr>
            </w:pPr>
          </w:p>
          <w:p w:rsidR="004D33B2" w:rsidRDefault="004D33B2" w:rsidP="004D33B2">
            <w:pPr>
              <w:pStyle w:val="a3"/>
              <w:rPr>
                <w:rFonts w:ascii="Times New Roman" w:hAnsi="Times New Roman" w:cs="Times New Roman"/>
                <w:sz w:val="24"/>
                <w:szCs w:val="24"/>
                <w:lang w:val="en-US"/>
              </w:rPr>
            </w:pPr>
            <w:r w:rsidRPr="00100BAF">
              <w:rPr>
                <w:rFonts w:ascii="Times New Roman" w:hAnsi="Times New Roman" w:cs="Times New Roman"/>
                <w:sz w:val="24"/>
                <w:szCs w:val="24"/>
                <w:lang w:val="en-US"/>
              </w:rPr>
              <w:t xml:space="preserve">Cu privire la </w:t>
            </w:r>
            <w:r>
              <w:rPr>
                <w:rFonts w:ascii="Times New Roman" w:hAnsi="Times New Roman" w:cs="Times New Roman"/>
                <w:sz w:val="24"/>
                <w:szCs w:val="24"/>
                <w:lang w:val="en-US"/>
              </w:rPr>
              <w:t>examinarea notificării OT Căușeni</w:t>
            </w:r>
          </w:p>
          <w:p w:rsidR="004D33B2" w:rsidRDefault="004D33B2" w:rsidP="004D33B2">
            <w:pPr>
              <w:pStyle w:val="a3"/>
              <w:rPr>
                <w:rFonts w:ascii="Times New Roman" w:hAnsi="Times New Roman" w:cs="Times New Roman"/>
                <w:sz w:val="24"/>
                <w:szCs w:val="24"/>
                <w:lang w:val="en-US"/>
              </w:rPr>
            </w:pPr>
            <w:r>
              <w:rPr>
                <w:rFonts w:ascii="Times New Roman" w:hAnsi="Times New Roman" w:cs="Times New Roman"/>
                <w:sz w:val="24"/>
                <w:szCs w:val="24"/>
                <w:lang w:val="en-US"/>
              </w:rPr>
              <w:t>al Cancelariei de Stat.</w:t>
            </w:r>
          </w:p>
          <w:p w:rsidR="004D33B2" w:rsidRPr="00137286" w:rsidRDefault="004D33B2" w:rsidP="004D33B2">
            <w:pPr>
              <w:pStyle w:val="a3"/>
              <w:rPr>
                <w:rFonts w:ascii="Times New Roman" w:hAnsi="Times New Roman" w:cs="Times New Roman"/>
                <w:sz w:val="12"/>
                <w:szCs w:val="12"/>
                <w:lang w:val="en-US"/>
              </w:rPr>
            </w:pPr>
          </w:p>
          <w:p w:rsidR="004D33B2" w:rsidRPr="00100BAF" w:rsidRDefault="004D33B2" w:rsidP="004D33B2">
            <w:pPr>
              <w:pStyle w:val="a3"/>
              <w:rPr>
                <w:rFonts w:ascii="Times New Roman" w:hAnsi="Times New Roman" w:cs="Times New Roman"/>
                <w:sz w:val="16"/>
                <w:szCs w:val="16"/>
                <w:lang w:val="en-US"/>
              </w:rPr>
            </w:pPr>
            <w:r>
              <w:rPr>
                <w:rFonts w:ascii="Times New Roman" w:hAnsi="Times New Roman" w:cs="Times New Roman"/>
                <w:sz w:val="24"/>
                <w:szCs w:val="24"/>
                <w:lang w:val="en-US"/>
              </w:rPr>
              <w:t>Cu privire la numirea în funcție.</w:t>
            </w:r>
          </w:p>
          <w:p w:rsidR="004D33B2" w:rsidRPr="001C1AE5" w:rsidRDefault="004D33B2" w:rsidP="004D33B2">
            <w:pPr>
              <w:jc w:val="center"/>
              <w:rPr>
                <w:rFonts w:ascii="Times New Roman" w:hAnsi="Times New Roman" w:cs="Times New Roman"/>
                <w:sz w:val="28"/>
                <w:szCs w:val="28"/>
                <w:lang w:val="ro-RO"/>
              </w:rPr>
            </w:pPr>
          </w:p>
        </w:tc>
        <w:tc>
          <w:tcPr>
            <w:tcW w:w="1843" w:type="dxa"/>
          </w:tcPr>
          <w:p w:rsidR="004D33B2" w:rsidRDefault="004D33B2" w:rsidP="004D33B2">
            <w:pPr>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martie    </w:t>
            </w:r>
          </w:p>
          <w:p w:rsidR="004D33B2" w:rsidRDefault="004D33B2" w:rsidP="004D33B2">
            <w:pPr>
              <w:jc w:val="center"/>
              <w:rPr>
                <w:rFonts w:ascii="Times New Roman" w:hAnsi="Times New Roman" w:cs="Times New Roman"/>
                <w:sz w:val="24"/>
                <w:szCs w:val="24"/>
                <w:lang w:val="ro-RO"/>
              </w:rPr>
            </w:pPr>
            <w:r>
              <w:rPr>
                <w:rFonts w:ascii="Times New Roman" w:hAnsi="Times New Roman" w:cs="Times New Roman"/>
                <w:sz w:val="24"/>
                <w:szCs w:val="24"/>
                <w:lang w:val="ro-RO"/>
              </w:rPr>
              <w:t>2021</w:t>
            </w:r>
          </w:p>
          <w:p w:rsidR="004D33B2" w:rsidRDefault="004D33B2" w:rsidP="004D33B2">
            <w:pPr>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rsidR="004D33B2" w:rsidRPr="009A4E77" w:rsidRDefault="004D33B2" w:rsidP="004D33B2">
            <w:pPr>
              <w:jc w:val="center"/>
              <w:rPr>
                <w:rFonts w:ascii="Times New Roman" w:hAnsi="Times New Roman" w:cs="Times New Roman"/>
                <w:sz w:val="24"/>
                <w:szCs w:val="24"/>
                <w:lang w:val="ro-RO"/>
              </w:rPr>
            </w:pPr>
          </w:p>
        </w:tc>
        <w:tc>
          <w:tcPr>
            <w:tcW w:w="2126" w:type="dxa"/>
          </w:tcPr>
          <w:p w:rsidR="004D33B2" w:rsidRDefault="004D33B2" w:rsidP="004D33B2">
            <w:pPr>
              <w:rPr>
                <w:rFonts w:ascii="Times New Roman" w:hAnsi="Times New Roman" w:cs="Times New Roman"/>
                <w:i/>
                <w:sz w:val="24"/>
                <w:szCs w:val="24"/>
                <w:lang w:val="en-US"/>
              </w:rPr>
            </w:pPr>
            <w:r w:rsidRPr="00100BAF">
              <w:rPr>
                <w:rFonts w:ascii="Times New Roman" w:hAnsi="Times New Roman" w:cs="Times New Roman"/>
                <w:i/>
                <w:sz w:val="24"/>
                <w:szCs w:val="24"/>
                <w:lang w:val="en-US"/>
              </w:rPr>
              <w:t xml:space="preserve">A.Pocnea, secreta- rul consiliului </w:t>
            </w:r>
          </w:p>
          <w:p w:rsidR="004D33B2" w:rsidRPr="00137286" w:rsidRDefault="004D33B2" w:rsidP="004D33B2">
            <w:pPr>
              <w:rPr>
                <w:rFonts w:ascii="Times New Roman" w:hAnsi="Times New Roman" w:cs="Times New Roman"/>
                <w:i/>
                <w:sz w:val="12"/>
                <w:szCs w:val="12"/>
                <w:lang w:val="en-US"/>
              </w:rPr>
            </w:pPr>
          </w:p>
          <w:p w:rsidR="004D33B2" w:rsidRDefault="004D33B2" w:rsidP="004D33B2">
            <w:pPr>
              <w:jc w:val="center"/>
              <w:rPr>
                <w:rFonts w:ascii="Times New Roman" w:hAnsi="Times New Roman" w:cs="Times New Roman"/>
                <w:i/>
                <w:sz w:val="24"/>
                <w:szCs w:val="24"/>
                <w:lang w:val="en-US"/>
              </w:rPr>
            </w:pPr>
            <w:r w:rsidRPr="00100BAF">
              <w:rPr>
                <w:rFonts w:ascii="Times New Roman" w:hAnsi="Times New Roman" w:cs="Times New Roman"/>
                <w:i/>
                <w:sz w:val="24"/>
                <w:szCs w:val="24"/>
                <w:lang w:val="en-US"/>
              </w:rPr>
              <w:t>N.Moldovan contabil șef</w:t>
            </w:r>
          </w:p>
          <w:p w:rsidR="004D33B2" w:rsidRPr="00137286" w:rsidRDefault="004D33B2" w:rsidP="004D33B2">
            <w:pPr>
              <w:jc w:val="center"/>
              <w:rPr>
                <w:rFonts w:ascii="Times New Roman" w:hAnsi="Times New Roman" w:cs="Times New Roman"/>
                <w:i/>
                <w:sz w:val="12"/>
                <w:szCs w:val="12"/>
                <w:lang w:val="en-US"/>
              </w:rPr>
            </w:pPr>
          </w:p>
          <w:p w:rsidR="004D33B2" w:rsidRDefault="004D33B2" w:rsidP="004D33B2">
            <w:pPr>
              <w:jc w:val="center"/>
              <w:rPr>
                <w:rFonts w:ascii="Times New Roman" w:hAnsi="Times New Roman" w:cs="Times New Roman"/>
                <w:i/>
                <w:sz w:val="24"/>
                <w:szCs w:val="24"/>
                <w:lang w:val="en-US"/>
              </w:rPr>
            </w:pPr>
            <w:r>
              <w:rPr>
                <w:rFonts w:ascii="Times New Roman" w:hAnsi="Times New Roman" w:cs="Times New Roman"/>
                <w:i/>
                <w:sz w:val="24"/>
                <w:szCs w:val="24"/>
                <w:lang w:val="en-US"/>
              </w:rPr>
              <w:t>C.Ceban</w:t>
            </w:r>
          </w:p>
          <w:p w:rsidR="004D33B2" w:rsidRPr="00100BAF" w:rsidRDefault="004D33B2" w:rsidP="004D33B2">
            <w:pPr>
              <w:jc w:val="center"/>
              <w:rPr>
                <w:rFonts w:ascii="Times New Roman" w:hAnsi="Times New Roman" w:cs="Times New Roman"/>
                <w:i/>
                <w:sz w:val="24"/>
                <w:szCs w:val="24"/>
                <w:lang w:val="en-US"/>
              </w:rPr>
            </w:pPr>
            <w:r>
              <w:rPr>
                <w:rFonts w:ascii="Times New Roman" w:hAnsi="Times New Roman" w:cs="Times New Roman"/>
                <w:i/>
                <w:sz w:val="24"/>
                <w:szCs w:val="24"/>
                <w:lang w:val="en-US"/>
              </w:rPr>
              <w:t>șef de post</w:t>
            </w:r>
          </w:p>
          <w:p w:rsidR="004D33B2" w:rsidRDefault="004D33B2" w:rsidP="004D33B2">
            <w:pPr>
              <w:pStyle w:val="a3"/>
              <w:rPr>
                <w:rFonts w:ascii="Times New Roman" w:hAnsi="Times New Roman" w:cs="Times New Roman"/>
                <w:i/>
                <w:lang w:val="en-US"/>
              </w:rPr>
            </w:pPr>
          </w:p>
          <w:p w:rsidR="004D33B2" w:rsidRPr="00100BAF" w:rsidRDefault="004D33B2" w:rsidP="004D33B2">
            <w:pPr>
              <w:pStyle w:val="a3"/>
              <w:rPr>
                <w:rFonts w:ascii="Times New Roman" w:hAnsi="Times New Roman" w:cs="Times New Roman"/>
                <w:i/>
                <w:lang w:val="en-US"/>
              </w:rPr>
            </w:pPr>
            <w:r>
              <w:rPr>
                <w:rFonts w:ascii="Times New Roman" w:hAnsi="Times New Roman" w:cs="Times New Roman"/>
                <w:i/>
                <w:lang w:val="en-US"/>
              </w:rPr>
              <w:t xml:space="preserve">          N.Vrabie, specialist funciar</w:t>
            </w:r>
          </w:p>
          <w:p w:rsidR="004D33B2" w:rsidRDefault="004D33B2" w:rsidP="004D33B2">
            <w:pPr>
              <w:rPr>
                <w:rFonts w:ascii="Times New Roman" w:hAnsi="Times New Roman" w:cs="Times New Roman"/>
                <w:i/>
                <w:sz w:val="24"/>
                <w:szCs w:val="24"/>
                <w:lang w:val="en-US"/>
              </w:rPr>
            </w:pPr>
          </w:p>
          <w:p w:rsidR="004D33B2" w:rsidRDefault="004D33B2" w:rsidP="004D33B2">
            <w:pPr>
              <w:rPr>
                <w:rFonts w:ascii="Times New Roman" w:hAnsi="Times New Roman" w:cs="Times New Roman"/>
                <w:i/>
                <w:sz w:val="24"/>
                <w:szCs w:val="24"/>
                <w:lang w:val="en-US"/>
              </w:rPr>
            </w:pPr>
            <w:r w:rsidRPr="00100BAF">
              <w:rPr>
                <w:rFonts w:ascii="Times New Roman" w:hAnsi="Times New Roman" w:cs="Times New Roman"/>
                <w:i/>
                <w:sz w:val="24"/>
                <w:szCs w:val="24"/>
                <w:lang w:val="en-US"/>
              </w:rPr>
              <w:t xml:space="preserve">A.Pocnea, secreta- rul consiliului </w:t>
            </w:r>
          </w:p>
          <w:p w:rsidR="004D33B2" w:rsidRPr="00137286" w:rsidRDefault="004D33B2" w:rsidP="004D33B2">
            <w:pPr>
              <w:rPr>
                <w:rFonts w:ascii="Times New Roman" w:hAnsi="Times New Roman" w:cs="Times New Roman"/>
                <w:i/>
                <w:sz w:val="12"/>
                <w:szCs w:val="12"/>
                <w:lang w:val="en-US"/>
              </w:rPr>
            </w:pPr>
          </w:p>
          <w:p w:rsidR="004D33B2" w:rsidRDefault="004D33B2" w:rsidP="004D33B2">
            <w:pPr>
              <w:rPr>
                <w:rFonts w:ascii="Times New Roman" w:hAnsi="Times New Roman" w:cs="Times New Roman"/>
                <w:i/>
                <w:sz w:val="24"/>
                <w:szCs w:val="24"/>
                <w:lang w:val="en-US"/>
              </w:rPr>
            </w:pPr>
            <w:r>
              <w:rPr>
                <w:rFonts w:ascii="Times New Roman" w:hAnsi="Times New Roman" w:cs="Times New Roman"/>
                <w:i/>
                <w:sz w:val="24"/>
                <w:szCs w:val="24"/>
                <w:lang w:val="en-US"/>
              </w:rPr>
              <w:t xml:space="preserve">       C.Nenov,</w:t>
            </w:r>
          </w:p>
          <w:p w:rsidR="004D33B2" w:rsidRDefault="004D33B2" w:rsidP="004D33B2">
            <w:pPr>
              <w:rPr>
                <w:rFonts w:ascii="Times New Roman" w:hAnsi="Times New Roman" w:cs="Times New Roman"/>
                <w:i/>
                <w:sz w:val="24"/>
                <w:szCs w:val="24"/>
                <w:lang w:val="en-US"/>
              </w:rPr>
            </w:pPr>
            <w:r>
              <w:rPr>
                <w:rFonts w:ascii="Times New Roman" w:hAnsi="Times New Roman" w:cs="Times New Roman"/>
                <w:i/>
                <w:sz w:val="24"/>
                <w:szCs w:val="24"/>
                <w:lang w:val="en-US"/>
              </w:rPr>
              <w:t>primarul comunei</w:t>
            </w:r>
          </w:p>
          <w:p w:rsidR="004D33B2" w:rsidRPr="00100BAF" w:rsidRDefault="004D33B2" w:rsidP="004D33B2">
            <w:pPr>
              <w:jc w:val="center"/>
              <w:rPr>
                <w:rFonts w:ascii="Times New Roman" w:hAnsi="Times New Roman" w:cs="Times New Roman"/>
                <w:i/>
                <w:sz w:val="24"/>
                <w:szCs w:val="24"/>
                <w:lang w:val="en-US"/>
              </w:rPr>
            </w:pPr>
            <w:r w:rsidRPr="00100BAF">
              <w:rPr>
                <w:rFonts w:ascii="Times New Roman" w:hAnsi="Times New Roman" w:cs="Times New Roman"/>
                <w:i/>
                <w:sz w:val="24"/>
                <w:szCs w:val="24"/>
                <w:lang w:val="en-US"/>
              </w:rPr>
              <w:t xml:space="preserve">  </w:t>
            </w:r>
          </w:p>
        </w:tc>
      </w:tr>
      <w:tr w:rsidR="004D33B2" w:rsidRPr="000A4AFE" w:rsidTr="004D33B2">
        <w:trPr>
          <w:trHeight w:val="1575"/>
        </w:trPr>
        <w:tc>
          <w:tcPr>
            <w:tcW w:w="817" w:type="dxa"/>
          </w:tcPr>
          <w:p w:rsidR="004D33B2" w:rsidRPr="00BC3906" w:rsidRDefault="004D33B2" w:rsidP="004D33B2">
            <w:pPr>
              <w:pStyle w:val="a3"/>
              <w:rPr>
                <w:rFonts w:ascii="Times New Roman" w:hAnsi="Times New Roman" w:cs="Times New Roman"/>
                <w:lang w:val="ro-RO"/>
              </w:rPr>
            </w:pPr>
            <w:r w:rsidRPr="00BC3906">
              <w:rPr>
                <w:rFonts w:ascii="Times New Roman" w:hAnsi="Times New Roman" w:cs="Times New Roman"/>
                <w:lang w:val="ro-RO"/>
              </w:rPr>
              <w:t xml:space="preserve"> 1.</w:t>
            </w:r>
          </w:p>
          <w:p w:rsidR="004D33B2" w:rsidRPr="00BC3906" w:rsidRDefault="004D33B2" w:rsidP="004D33B2">
            <w:pPr>
              <w:pStyle w:val="a3"/>
              <w:rPr>
                <w:rFonts w:ascii="Times New Roman" w:hAnsi="Times New Roman" w:cs="Times New Roman"/>
                <w:lang w:val="ro-RO"/>
              </w:rPr>
            </w:pPr>
          </w:p>
          <w:p w:rsidR="004D33B2" w:rsidRDefault="004D33B2" w:rsidP="004D33B2">
            <w:pPr>
              <w:pStyle w:val="a3"/>
              <w:rPr>
                <w:rFonts w:ascii="Times New Roman" w:hAnsi="Times New Roman" w:cs="Times New Roman"/>
                <w:lang w:val="ro-RO"/>
              </w:rPr>
            </w:pPr>
          </w:p>
          <w:p w:rsidR="004D33B2" w:rsidRPr="004F390B" w:rsidRDefault="004D33B2" w:rsidP="004D33B2">
            <w:pPr>
              <w:pStyle w:val="a3"/>
              <w:rPr>
                <w:rFonts w:ascii="Times New Roman" w:hAnsi="Times New Roman" w:cs="Times New Roman"/>
                <w:sz w:val="10"/>
                <w:szCs w:val="10"/>
                <w:lang w:val="ro-RO"/>
              </w:rPr>
            </w:pPr>
          </w:p>
          <w:p w:rsidR="004D33B2" w:rsidRPr="00BC3906" w:rsidRDefault="004D33B2" w:rsidP="004D33B2">
            <w:pPr>
              <w:pStyle w:val="a3"/>
              <w:rPr>
                <w:rFonts w:ascii="Times New Roman" w:hAnsi="Times New Roman" w:cs="Times New Roman"/>
                <w:lang w:val="ro-RO"/>
              </w:rPr>
            </w:pPr>
            <w:r w:rsidRPr="00BC3906">
              <w:rPr>
                <w:rFonts w:ascii="Times New Roman" w:hAnsi="Times New Roman" w:cs="Times New Roman"/>
                <w:lang w:val="ro-RO"/>
              </w:rPr>
              <w:t xml:space="preserve">  </w:t>
            </w:r>
            <w:r>
              <w:rPr>
                <w:rFonts w:ascii="Times New Roman" w:hAnsi="Times New Roman" w:cs="Times New Roman"/>
                <w:lang w:val="ro-RO"/>
              </w:rPr>
              <w:t>2</w:t>
            </w:r>
            <w:r w:rsidRPr="00BC3906">
              <w:rPr>
                <w:rFonts w:ascii="Times New Roman" w:hAnsi="Times New Roman" w:cs="Times New Roman"/>
                <w:lang w:val="ro-RO"/>
              </w:rPr>
              <w:t>.</w:t>
            </w:r>
          </w:p>
        </w:tc>
        <w:tc>
          <w:tcPr>
            <w:tcW w:w="5103" w:type="dxa"/>
          </w:tcPr>
          <w:p w:rsidR="004D33B2" w:rsidRDefault="004D33B2" w:rsidP="004D33B2">
            <w:pPr>
              <w:pStyle w:val="a3"/>
              <w:rPr>
                <w:rFonts w:ascii="Times New Roman" w:hAnsi="Times New Roman" w:cs="Times New Roman"/>
                <w:sz w:val="24"/>
                <w:szCs w:val="24"/>
                <w:lang w:val="ro-RO"/>
              </w:rPr>
            </w:pPr>
            <w:r>
              <w:rPr>
                <w:rFonts w:ascii="Times New Roman" w:hAnsi="Times New Roman" w:cs="Times New Roman"/>
                <w:sz w:val="24"/>
                <w:szCs w:val="24"/>
                <w:lang w:val="ro-RO"/>
              </w:rPr>
              <w:t>Cu privire la rezultatele inventarierii fondului</w:t>
            </w:r>
          </w:p>
          <w:p w:rsidR="004D33B2" w:rsidRDefault="004D33B2" w:rsidP="004D33B2">
            <w:pPr>
              <w:pStyle w:val="a3"/>
              <w:rPr>
                <w:rFonts w:ascii="Times New Roman" w:hAnsi="Times New Roman" w:cs="Times New Roman"/>
                <w:sz w:val="24"/>
                <w:szCs w:val="24"/>
                <w:lang w:val="ro-RO"/>
              </w:rPr>
            </w:pPr>
            <w:r>
              <w:rPr>
                <w:rFonts w:ascii="Times New Roman" w:hAnsi="Times New Roman" w:cs="Times New Roman"/>
                <w:sz w:val="24"/>
                <w:szCs w:val="24"/>
                <w:lang w:val="ro-RO"/>
              </w:rPr>
              <w:t>de literatură la biblioteca publică din s.Baccealia</w:t>
            </w:r>
          </w:p>
          <w:p w:rsidR="004D33B2" w:rsidRPr="00137286" w:rsidRDefault="004D33B2" w:rsidP="004D33B2">
            <w:pPr>
              <w:pStyle w:val="a3"/>
              <w:rPr>
                <w:rFonts w:ascii="Times New Roman" w:hAnsi="Times New Roman" w:cs="Times New Roman"/>
                <w:sz w:val="12"/>
                <w:szCs w:val="12"/>
                <w:lang w:val="ro-RO"/>
              </w:rPr>
            </w:pPr>
          </w:p>
          <w:p w:rsidR="004D33B2" w:rsidRPr="00BC3906" w:rsidRDefault="004D33B2" w:rsidP="004D33B2">
            <w:pPr>
              <w:pStyle w:val="a3"/>
              <w:rPr>
                <w:rFonts w:ascii="Times New Roman" w:hAnsi="Times New Roman" w:cs="Times New Roman"/>
                <w:sz w:val="24"/>
                <w:szCs w:val="24"/>
                <w:lang w:val="ro-RO"/>
              </w:rPr>
            </w:pPr>
            <w:r w:rsidRPr="00BC3906">
              <w:rPr>
                <w:rFonts w:ascii="Times New Roman" w:hAnsi="Times New Roman" w:cs="Times New Roman"/>
                <w:sz w:val="24"/>
                <w:szCs w:val="24"/>
                <w:lang w:val="ro-RO"/>
              </w:rPr>
              <w:t xml:space="preserve">Cu privire la aprobarea regimului de activitate </w:t>
            </w:r>
          </w:p>
          <w:p w:rsidR="004D33B2" w:rsidRPr="00BC3906" w:rsidRDefault="004D33B2" w:rsidP="004D33B2">
            <w:pPr>
              <w:pStyle w:val="a3"/>
              <w:rPr>
                <w:rFonts w:ascii="Times New Roman" w:hAnsi="Times New Roman" w:cs="Times New Roman"/>
                <w:sz w:val="24"/>
                <w:szCs w:val="24"/>
                <w:lang w:val="ro-RO"/>
              </w:rPr>
            </w:pPr>
            <w:r w:rsidRPr="00BC3906">
              <w:rPr>
                <w:rFonts w:ascii="Times New Roman" w:hAnsi="Times New Roman" w:cs="Times New Roman"/>
                <w:sz w:val="24"/>
                <w:szCs w:val="24"/>
                <w:lang w:val="ro-RO"/>
              </w:rPr>
              <w:t>a grădiniței-creșă „Licurici”</w:t>
            </w:r>
            <w:r>
              <w:rPr>
                <w:rFonts w:ascii="Times New Roman" w:hAnsi="Times New Roman" w:cs="Times New Roman"/>
                <w:sz w:val="24"/>
                <w:szCs w:val="24"/>
                <w:lang w:val="ro-RO"/>
              </w:rPr>
              <w:t>pe perioada 2021-2022</w:t>
            </w:r>
            <w:r w:rsidRPr="00BC3906">
              <w:rPr>
                <w:rFonts w:ascii="Times New Roman" w:hAnsi="Times New Roman" w:cs="Times New Roman"/>
                <w:sz w:val="24"/>
                <w:szCs w:val="24"/>
                <w:lang w:val="ro-RO"/>
              </w:rPr>
              <w:t>.</w:t>
            </w:r>
          </w:p>
        </w:tc>
        <w:tc>
          <w:tcPr>
            <w:tcW w:w="1843" w:type="dxa"/>
          </w:tcPr>
          <w:p w:rsidR="004D33B2" w:rsidRPr="00BC3906" w:rsidRDefault="004D33B2" w:rsidP="004D33B2">
            <w:pPr>
              <w:pStyle w:val="a3"/>
              <w:jc w:val="center"/>
              <w:rPr>
                <w:rFonts w:ascii="Times New Roman" w:hAnsi="Times New Roman" w:cs="Times New Roman"/>
                <w:sz w:val="24"/>
                <w:szCs w:val="24"/>
                <w:lang w:val="ro-RO"/>
              </w:rPr>
            </w:pPr>
            <w:r>
              <w:rPr>
                <w:rFonts w:ascii="Times New Roman" w:hAnsi="Times New Roman" w:cs="Times New Roman"/>
                <w:sz w:val="24"/>
                <w:szCs w:val="24"/>
                <w:lang w:val="ro-RO"/>
              </w:rPr>
              <w:t>mai</w:t>
            </w:r>
          </w:p>
          <w:p w:rsidR="004D33B2" w:rsidRPr="00BC3906" w:rsidRDefault="004D33B2" w:rsidP="004D33B2">
            <w:pPr>
              <w:pStyle w:val="a3"/>
              <w:jc w:val="center"/>
              <w:rPr>
                <w:rFonts w:ascii="Times New Roman" w:hAnsi="Times New Roman" w:cs="Times New Roman"/>
                <w:sz w:val="24"/>
                <w:szCs w:val="24"/>
                <w:lang w:val="ro-RO"/>
              </w:rPr>
            </w:pPr>
            <w:r>
              <w:rPr>
                <w:rFonts w:ascii="Times New Roman" w:hAnsi="Times New Roman" w:cs="Times New Roman"/>
                <w:sz w:val="24"/>
                <w:szCs w:val="24"/>
                <w:lang w:val="ro-RO"/>
              </w:rPr>
              <w:t>2021</w:t>
            </w:r>
          </w:p>
          <w:p w:rsidR="004D33B2" w:rsidRPr="00137286" w:rsidRDefault="004D33B2" w:rsidP="004D33B2">
            <w:pPr>
              <w:pStyle w:val="a3"/>
              <w:rPr>
                <w:rFonts w:ascii="Times New Roman" w:hAnsi="Times New Roman" w:cs="Times New Roman"/>
                <w:sz w:val="12"/>
                <w:szCs w:val="12"/>
                <w:lang w:val="ro-RO"/>
              </w:rPr>
            </w:pPr>
          </w:p>
          <w:p w:rsidR="004D33B2" w:rsidRPr="00BC3906" w:rsidRDefault="004D33B2" w:rsidP="004D33B2">
            <w:pPr>
              <w:pStyle w:val="a3"/>
              <w:jc w:val="center"/>
              <w:rPr>
                <w:rFonts w:ascii="Times New Roman" w:hAnsi="Times New Roman" w:cs="Times New Roman"/>
                <w:sz w:val="24"/>
                <w:szCs w:val="24"/>
                <w:lang w:val="ro-RO"/>
              </w:rPr>
            </w:pPr>
          </w:p>
        </w:tc>
        <w:tc>
          <w:tcPr>
            <w:tcW w:w="2126" w:type="dxa"/>
          </w:tcPr>
          <w:p w:rsidR="004D33B2" w:rsidRDefault="004D33B2" w:rsidP="004D33B2">
            <w:pPr>
              <w:pStyle w:val="a3"/>
              <w:rPr>
                <w:rFonts w:ascii="Times New Roman" w:hAnsi="Times New Roman" w:cs="Times New Roman"/>
                <w:i/>
                <w:sz w:val="24"/>
                <w:szCs w:val="24"/>
                <w:lang w:val="ro-RO"/>
              </w:rPr>
            </w:pPr>
            <w:r>
              <w:rPr>
                <w:rFonts w:ascii="Times New Roman" w:hAnsi="Times New Roman" w:cs="Times New Roman"/>
                <w:i/>
                <w:sz w:val="24"/>
                <w:szCs w:val="24"/>
                <w:lang w:val="ro-RO"/>
              </w:rPr>
              <w:t xml:space="preserve">       </w:t>
            </w:r>
            <w:r w:rsidRPr="003E7E06">
              <w:rPr>
                <w:rFonts w:ascii="Times New Roman" w:hAnsi="Times New Roman" w:cs="Times New Roman"/>
                <w:i/>
                <w:sz w:val="24"/>
                <w:szCs w:val="24"/>
                <w:lang w:val="ro-RO"/>
              </w:rPr>
              <w:t>C.</w:t>
            </w:r>
            <w:r>
              <w:rPr>
                <w:rFonts w:ascii="Times New Roman" w:hAnsi="Times New Roman" w:cs="Times New Roman"/>
                <w:i/>
                <w:sz w:val="24"/>
                <w:szCs w:val="24"/>
                <w:lang w:val="ro-RO"/>
              </w:rPr>
              <w:t>Nenov</w:t>
            </w:r>
          </w:p>
          <w:p w:rsidR="004D33B2" w:rsidRPr="003E7E06" w:rsidRDefault="004D33B2" w:rsidP="004D33B2">
            <w:pPr>
              <w:pStyle w:val="a3"/>
              <w:rPr>
                <w:rFonts w:ascii="Times New Roman" w:hAnsi="Times New Roman" w:cs="Times New Roman"/>
                <w:i/>
                <w:sz w:val="24"/>
                <w:szCs w:val="24"/>
                <w:lang w:val="ro-RO"/>
              </w:rPr>
            </w:pPr>
            <w:r w:rsidRPr="003E7E06">
              <w:rPr>
                <w:rFonts w:ascii="Times New Roman" w:hAnsi="Times New Roman" w:cs="Times New Roman"/>
                <w:i/>
                <w:sz w:val="24"/>
                <w:szCs w:val="24"/>
                <w:lang w:val="ro-RO"/>
              </w:rPr>
              <w:t xml:space="preserve"> primarul comunei</w:t>
            </w:r>
          </w:p>
          <w:p w:rsidR="004D33B2" w:rsidRPr="00137286" w:rsidRDefault="004D33B2" w:rsidP="004D33B2">
            <w:pPr>
              <w:pStyle w:val="a3"/>
              <w:rPr>
                <w:rFonts w:ascii="Times New Roman" w:hAnsi="Times New Roman" w:cs="Times New Roman"/>
                <w:i/>
                <w:sz w:val="12"/>
                <w:szCs w:val="12"/>
                <w:lang w:val="ro-RO"/>
              </w:rPr>
            </w:pPr>
          </w:p>
          <w:p w:rsidR="004D33B2" w:rsidRPr="00BC3906" w:rsidRDefault="004D33B2" w:rsidP="004D33B2">
            <w:pPr>
              <w:pStyle w:val="a3"/>
              <w:rPr>
                <w:rFonts w:ascii="Times New Roman" w:hAnsi="Times New Roman" w:cs="Times New Roman"/>
                <w:i/>
                <w:sz w:val="24"/>
                <w:szCs w:val="24"/>
                <w:lang w:val="ro-RO"/>
              </w:rPr>
            </w:pPr>
            <w:r w:rsidRPr="00BC3906">
              <w:rPr>
                <w:rFonts w:ascii="Times New Roman" w:hAnsi="Times New Roman" w:cs="Times New Roman"/>
                <w:i/>
                <w:sz w:val="24"/>
                <w:szCs w:val="24"/>
                <w:lang w:val="ro-RO"/>
              </w:rPr>
              <w:t>A.Onoi, directorul grădiniței-creșă</w:t>
            </w:r>
          </w:p>
          <w:p w:rsidR="004D33B2" w:rsidRPr="00BC3906" w:rsidRDefault="004D33B2" w:rsidP="004D33B2">
            <w:pPr>
              <w:pStyle w:val="a3"/>
              <w:rPr>
                <w:rFonts w:ascii="Times New Roman" w:hAnsi="Times New Roman" w:cs="Times New Roman"/>
                <w:i/>
                <w:sz w:val="24"/>
                <w:szCs w:val="24"/>
                <w:lang w:val="ro-RO"/>
              </w:rPr>
            </w:pPr>
          </w:p>
        </w:tc>
      </w:tr>
      <w:tr w:rsidR="004D33B2" w:rsidRPr="000A4AFE" w:rsidTr="004D33B2">
        <w:trPr>
          <w:trHeight w:val="2144"/>
        </w:trPr>
        <w:tc>
          <w:tcPr>
            <w:tcW w:w="817" w:type="dxa"/>
            <w:tcBorders>
              <w:bottom w:val="single" w:sz="4" w:space="0" w:color="auto"/>
            </w:tcBorders>
          </w:tcPr>
          <w:p w:rsidR="004D33B2" w:rsidRPr="00674CB6" w:rsidRDefault="004D33B2" w:rsidP="004D33B2">
            <w:pPr>
              <w:pStyle w:val="a3"/>
              <w:rPr>
                <w:rFonts w:ascii="Times New Roman" w:hAnsi="Times New Roman" w:cs="Times New Roman"/>
                <w:sz w:val="24"/>
                <w:szCs w:val="24"/>
                <w:lang w:val="ro-RO"/>
              </w:rPr>
            </w:pPr>
            <w:r w:rsidRPr="00674CB6">
              <w:rPr>
                <w:rFonts w:ascii="Times New Roman" w:hAnsi="Times New Roman" w:cs="Times New Roman"/>
                <w:sz w:val="24"/>
                <w:szCs w:val="24"/>
                <w:lang w:val="ro-RO"/>
              </w:rPr>
              <w:t xml:space="preserve"> 1.</w:t>
            </w:r>
          </w:p>
          <w:p w:rsidR="004D33B2" w:rsidRPr="00674CB6" w:rsidRDefault="004D33B2" w:rsidP="004D33B2">
            <w:pPr>
              <w:pStyle w:val="a3"/>
              <w:rPr>
                <w:rFonts w:ascii="Times New Roman" w:hAnsi="Times New Roman" w:cs="Times New Roman"/>
                <w:sz w:val="24"/>
                <w:szCs w:val="24"/>
                <w:lang w:val="ro-RO"/>
              </w:rPr>
            </w:pPr>
          </w:p>
          <w:p w:rsidR="004D33B2" w:rsidRPr="00674CB6" w:rsidRDefault="004D33B2" w:rsidP="004D33B2">
            <w:pPr>
              <w:pStyle w:val="a3"/>
              <w:rPr>
                <w:rFonts w:ascii="Times New Roman" w:hAnsi="Times New Roman" w:cs="Times New Roman"/>
                <w:sz w:val="24"/>
                <w:szCs w:val="24"/>
                <w:lang w:val="ro-RO"/>
              </w:rPr>
            </w:pPr>
          </w:p>
          <w:p w:rsidR="004D33B2" w:rsidRDefault="004D33B2" w:rsidP="004D33B2">
            <w:pPr>
              <w:pStyle w:val="a3"/>
              <w:rPr>
                <w:rFonts w:ascii="Times New Roman" w:hAnsi="Times New Roman" w:cs="Times New Roman"/>
                <w:lang w:val="ro-RO"/>
              </w:rPr>
            </w:pPr>
            <w:r w:rsidRPr="00674CB6">
              <w:rPr>
                <w:rFonts w:ascii="Times New Roman" w:hAnsi="Times New Roman" w:cs="Times New Roman"/>
                <w:sz w:val="24"/>
                <w:szCs w:val="24"/>
                <w:lang w:val="ro-RO"/>
              </w:rPr>
              <w:t xml:space="preserve"> 2</w:t>
            </w:r>
            <w:r>
              <w:rPr>
                <w:rFonts w:ascii="Times New Roman" w:hAnsi="Times New Roman" w:cs="Times New Roman"/>
                <w:lang w:val="ro-RO"/>
              </w:rPr>
              <w:t>.</w:t>
            </w:r>
          </w:p>
          <w:p w:rsidR="004D33B2" w:rsidRDefault="004D33B2" w:rsidP="004D33B2">
            <w:pPr>
              <w:pStyle w:val="a3"/>
              <w:rPr>
                <w:rFonts w:ascii="Times New Roman" w:hAnsi="Times New Roman" w:cs="Times New Roman"/>
                <w:lang w:val="ro-RO"/>
              </w:rPr>
            </w:pPr>
          </w:p>
          <w:p w:rsidR="004D33B2" w:rsidRDefault="004D33B2" w:rsidP="004D33B2">
            <w:pPr>
              <w:pStyle w:val="a3"/>
              <w:rPr>
                <w:rFonts w:ascii="Times New Roman" w:hAnsi="Times New Roman" w:cs="Times New Roman"/>
                <w:lang w:val="ro-RO"/>
              </w:rPr>
            </w:pPr>
          </w:p>
          <w:p w:rsidR="004D33B2" w:rsidRPr="00554EA9" w:rsidRDefault="004D33B2" w:rsidP="004D33B2">
            <w:pPr>
              <w:pStyle w:val="a3"/>
              <w:rPr>
                <w:rFonts w:ascii="Times New Roman" w:hAnsi="Times New Roman" w:cs="Times New Roman"/>
                <w:sz w:val="26"/>
                <w:szCs w:val="26"/>
                <w:lang w:val="ro-RO"/>
              </w:rPr>
            </w:pPr>
            <w:r w:rsidRPr="00554EA9">
              <w:rPr>
                <w:rFonts w:ascii="Times New Roman" w:hAnsi="Times New Roman" w:cs="Times New Roman"/>
                <w:sz w:val="26"/>
                <w:szCs w:val="26"/>
                <w:lang w:val="ro-RO"/>
              </w:rPr>
              <w:t xml:space="preserve"> 3.</w:t>
            </w:r>
          </w:p>
        </w:tc>
        <w:tc>
          <w:tcPr>
            <w:tcW w:w="5103" w:type="dxa"/>
            <w:tcBorders>
              <w:bottom w:val="single" w:sz="4" w:space="0" w:color="auto"/>
            </w:tcBorders>
          </w:tcPr>
          <w:p w:rsidR="004D33B2" w:rsidRDefault="004D33B2" w:rsidP="004D33B2">
            <w:pPr>
              <w:pStyle w:val="a3"/>
              <w:rPr>
                <w:rFonts w:ascii="Times New Roman" w:hAnsi="Times New Roman" w:cs="Times New Roman"/>
                <w:sz w:val="24"/>
                <w:szCs w:val="24"/>
                <w:lang w:val="ro-RO"/>
              </w:rPr>
            </w:pPr>
            <w:r>
              <w:rPr>
                <w:rFonts w:ascii="Times New Roman" w:hAnsi="Times New Roman" w:cs="Times New Roman"/>
                <w:sz w:val="24"/>
                <w:szCs w:val="24"/>
                <w:lang w:val="ro-RO"/>
              </w:rPr>
              <w:t>Cu privire la executarea bugetului comunei Baccealia pentru semestrul I al anului 2021</w:t>
            </w:r>
          </w:p>
          <w:p w:rsidR="004D33B2" w:rsidRPr="00137286" w:rsidRDefault="004D33B2" w:rsidP="004D33B2">
            <w:pPr>
              <w:pStyle w:val="a3"/>
              <w:rPr>
                <w:rFonts w:ascii="Times New Roman" w:hAnsi="Times New Roman" w:cs="Times New Roman"/>
                <w:sz w:val="12"/>
                <w:szCs w:val="12"/>
                <w:lang w:val="ro-RO"/>
              </w:rPr>
            </w:pPr>
          </w:p>
          <w:p w:rsidR="004D33B2" w:rsidRDefault="004D33B2" w:rsidP="004D33B2">
            <w:pPr>
              <w:pStyle w:val="a3"/>
              <w:rPr>
                <w:rFonts w:ascii="Times New Roman" w:hAnsi="Times New Roman" w:cs="Times New Roman"/>
                <w:sz w:val="24"/>
                <w:szCs w:val="24"/>
                <w:lang w:val="ro-RO"/>
              </w:rPr>
            </w:pPr>
            <w:r>
              <w:rPr>
                <w:rFonts w:ascii="Times New Roman" w:hAnsi="Times New Roman" w:cs="Times New Roman"/>
                <w:sz w:val="24"/>
                <w:szCs w:val="24"/>
                <w:lang w:val="ro-RO"/>
              </w:rPr>
              <w:t>Cu privire la totalurile implementării proiectului „Reparația acoperișului grădiniței de copii din s.Florica, raionul Căușeni”.</w:t>
            </w:r>
          </w:p>
          <w:p w:rsidR="004D33B2" w:rsidRPr="00554EA9" w:rsidRDefault="004D33B2" w:rsidP="004D33B2">
            <w:pPr>
              <w:pStyle w:val="a3"/>
              <w:rPr>
                <w:rFonts w:ascii="Times New Roman" w:hAnsi="Times New Roman" w:cs="Times New Roman"/>
                <w:sz w:val="12"/>
                <w:szCs w:val="12"/>
                <w:lang w:val="ro-RO"/>
              </w:rPr>
            </w:pPr>
          </w:p>
          <w:p w:rsidR="004D33B2" w:rsidRPr="00554EA9" w:rsidRDefault="004D33B2" w:rsidP="004D33B2">
            <w:pPr>
              <w:pStyle w:val="a3"/>
              <w:rPr>
                <w:rFonts w:ascii="Times New Roman" w:hAnsi="Times New Roman" w:cs="Times New Roman"/>
                <w:sz w:val="26"/>
                <w:szCs w:val="26"/>
                <w:lang w:val="ro-RO"/>
              </w:rPr>
            </w:pPr>
            <w:r>
              <w:rPr>
                <w:rFonts w:ascii="Times New Roman" w:hAnsi="Times New Roman" w:cs="Times New Roman"/>
                <w:sz w:val="26"/>
                <w:szCs w:val="26"/>
                <w:lang w:val="ro-RO"/>
              </w:rPr>
              <w:t>Cu privire la darea de seamă a directorului Casei de cultură pe perioada de 9 luni ale anului 2021.</w:t>
            </w:r>
          </w:p>
          <w:p w:rsidR="004D33B2" w:rsidRDefault="004D33B2" w:rsidP="004D33B2">
            <w:pPr>
              <w:pStyle w:val="a3"/>
              <w:rPr>
                <w:rFonts w:ascii="Times New Roman" w:hAnsi="Times New Roman" w:cs="Times New Roman"/>
                <w:sz w:val="24"/>
                <w:szCs w:val="24"/>
                <w:lang w:val="ro-RO"/>
              </w:rPr>
            </w:pPr>
          </w:p>
        </w:tc>
        <w:tc>
          <w:tcPr>
            <w:tcW w:w="1843" w:type="dxa"/>
            <w:tcBorders>
              <w:bottom w:val="single" w:sz="4" w:space="0" w:color="auto"/>
            </w:tcBorders>
          </w:tcPr>
          <w:p w:rsidR="004D33B2" w:rsidRDefault="004D33B2" w:rsidP="004D33B2">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septembrie</w:t>
            </w:r>
          </w:p>
          <w:p w:rsidR="004D33B2" w:rsidRDefault="004D33B2" w:rsidP="004D33B2">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2021</w:t>
            </w:r>
          </w:p>
          <w:p w:rsidR="004D33B2" w:rsidRPr="00137286" w:rsidRDefault="004D33B2" w:rsidP="004D33B2">
            <w:pPr>
              <w:pStyle w:val="a3"/>
              <w:rPr>
                <w:rFonts w:ascii="Times New Roman" w:hAnsi="Times New Roman" w:cs="Times New Roman"/>
                <w:sz w:val="12"/>
                <w:szCs w:val="12"/>
                <w:lang w:val="ro-RO"/>
              </w:rPr>
            </w:pPr>
          </w:p>
          <w:p w:rsidR="004D33B2" w:rsidRDefault="004D33B2" w:rsidP="004D33B2">
            <w:pPr>
              <w:pStyle w:val="a3"/>
              <w:rPr>
                <w:rFonts w:ascii="Times New Roman" w:hAnsi="Times New Roman" w:cs="Times New Roman"/>
                <w:sz w:val="24"/>
                <w:szCs w:val="24"/>
                <w:lang w:val="ro-RO"/>
              </w:rPr>
            </w:pPr>
          </w:p>
        </w:tc>
        <w:tc>
          <w:tcPr>
            <w:tcW w:w="2126" w:type="dxa"/>
            <w:tcBorders>
              <w:bottom w:val="single" w:sz="4" w:space="0" w:color="auto"/>
            </w:tcBorders>
          </w:tcPr>
          <w:p w:rsidR="004D33B2" w:rsidRDefault="004D33B2" w:rsidP="004D33B2">
            <w:pPr>
              <w:rPr>
                <w:rFonts w:ascii="Times New Roman" w:hAnsi="Times New Roman" w:cs="Times New Roman"/>
                <w:i/>
                <w:sz w:val="24"/>
                <w:szCs w:val="24"/>
                <w:lang w:val="en-US"/>
              </w:rPr>
            </w:pPr>
            <w:r>
              <w:rPr>
                <w:rFonts w:ascii="Times New Roman" w:hAnsi="Times New Roman" w:cs="Times New Roman"/>
                <w:i/>
                <w:sz w:val="24"/>
                <w:szCs w:val="24"/>
                <w:lang w:val="ro-RO"/>
              </w:rPr>
              <w:t xml:space="preserve">     </w:t>
            </w:r>
            <w:r w:rsidRPr="00100BAF">
              <w:rPr>
                <w:rFonts w:ascii="Times New Roman" w:hAnsi="Times New Roman" w:cs="Times New Roman"/>
                <w:i/>
                <w:sz w:val="24"/>
                <w:szCs w:val="24"/>
                <w:lang w:val="en-US"/>
              </w:rPr>
              <w:t>N.Moldovan contabil șef</w:t>
            </w:r>
          </w:p>
          <w:p w:rsidR="004D33B2" w:rsidRPr="00137286" w:rsidRDefault="004D33B2" w:rsidP="004D33B2">
            <w:pPr>
              <w:jc w:val="center"/>
              <w:rPr>
                <w:rFonts w:ascii="Times New Roman" w:hAnsi="Times New Roman" w:cs="Times New Roman"/>
                <w:i/>
                <w:sz w:val="12"/>
                <w:szCs w:val="12"/>
                <w:lang w:val="en-US"/>
              </w:rPr>
            </w:pPr>
          </w:p>
          <w:p w:rsidR="004D33B2" w:rsidRPr="00100BAF" w:rsidRDefault="004D33B2" w:rsidP="004D33B2">
            <w:pPr>
              <w:pStyle w:val="a3"/>
              <w:rPr>
                <w:rFonts w:ascii="Times New Roman" w:hAnsi="Times New Roman" w:cs="Times New Roman"/>
                <w:i/>
                <w:sz w:val="24"/>
                <w:szCs w:val="24"/>
                <w:lang w:val="en-US"/>
              </w:rPr>
            </w:pPr>
            <w:r>
              <w:rPr>
                <w:rFonts w:ascii="Times New Roman" w:hAnsi="Times New Roman" w:cs="Times New Roman"/>
                <w:i/>
                <w:sz w:val="24"/>
                <w:szCs w:val="24"/>
                <w:lang w:val="en-US"/>
              </w:rPr>
              <w:t xml:space="preserve">        C.Nenov</w:t>
            </w:r>
          </w:p>
          <w:p w:rsidR="004D33B2" w:rsidRPr="00100BAF" w:rsidRDefault="004D33B2" w:rsidP="004D33B2">
            <w:pPr>
              <w:pStyle w:val="a3"/>
              <w:rPr>
                <w:rFonts w:ascii="Times New Roman" w:hAnsi="Times New Roman" w:cs="Times New Roman"/>
                <w:i/>
                <w:sz w:val="24"/>
                <w:szCs w:val="24"/>
                <w:lang w:val="en-US"/>
              </w:rPr>
            </w:pPr>
            <w:r w:rsidRPr="00100BAF">
              <w:rPr>
                <w:rFonts w:ascii="Times New Roman" w:hAnsi="Times New Roman" w:cs="Times New Roman"/>
                <w:i/>
                <w:sz w:val="24"/>
                <w:szCs w:val="24"/>
                <w:lang w:val="en-US"/>
              </w:rPr>
              <w:t xml:space="preserve"> primarul comunei</w:t>
            </w:r>
          </w:p>
          <w:p w:rsidR="004D33B2" w:rsidRDefault="004D33B2" w:rsidP="004D33B2">
            <w:pPr>
              <w:pStyle w:val="a3"/>
              <w:rPr>
                <w:rFonts w:ascii="Times New Roman" w:hAnsi="Times New Roman" w:cs="Times New Roman"/>
                <w:i/>
                <w:sz w:val="24"/>
                <w:szCs w:val="24"/>
                <w:lang w:val="ro-RO"/>
              </w:rPr>
            </w:pPr>
          </w:p>
          <w:p w:rsidR="004D33B2" w:rsidRPr="00554EA9" w:rsidRDefault="004D33B2" w:rsidP="004D33B2">
            <w:pPr>
              <w:pStyle w:val="a3"/>
              <w:rPr>
                <w:rFonts w:ascii="Times New Roman" w:hAnsi="Times New Roman" w:cs="Times New Roman"/>
                <w:i/>
                <w:sz w:val="12"/>
                <w:szCs w:val="12"/>
                <w:lang w:val="ro-RO"/>
              </w:rPr>
            </w:pPr>
          </w:p>
          <w:p w:rsidR="004D33B2" w:rsidRDefault="004D33B2" w:rsidP="004D33B2">
            <w:pPr>
              <w:pStyle w:val="a3"/>
              <w:rPr>
                <w:rFonts w:ascii="Times New Roman" w:hAnsi="Times New Roman" w:cs="Times New Roman"/>
                <w:i/>
                <w:sz w:val="24"/>
                <w:szCs w:val="24"/>
                <w:lang w:val="ro-RO"/>
              </w:rPr>
            </w:pPr>
            <w:r>
              <w:rPr>
                <w:rFonts w:ascii="Times New Roman" w:hAnsi="Times New Roman" w:cs="Times New Roman"/>
                <w:i/>
                <w:sz w:val="24"/>
                <w:szCs w:val="24"/>
                <w:lang w:val="ro-RO"/>
              </w:rPr>
              <w:t>I.Balan, directorul Casei de cultură</w:t>
            </w:r>
          </w:p>
        </w:tc>
      </w:tr>
      <w:tr w:rsidR="004D33B2" w:rsidRPr="00AF11E8" w:rsidTr="004D33B2">
        <w:trPr>
          <w:trHeight w:val="1123"/>
        </w:trPr>
        <w:tc>
          <w:tcPr>
            <w:tcW w:w="817" w:type="dxa"/>
          </w:tcPr>
          <w:p w:rsidR="004D33B2" w:rsidRDefault="004D33B2" w:rsidP="004D33B2">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1.</w:t>
            </w:r>
          </w:p>
          <w:p w:rsidR="004D33B2" w:rsidRDefault="004D33B2" w:rsidP="004D33B2">
            <w:pPr>
              <w:pStyle w:val="a3"/>
              <w:rPr>
                <w:rFonts w:ascii="Times New Roman" w:hAnsi="Times New Roman" w:cs="Times New Roman"/>
                <w:sz w:val="24"/>
                <w:szCs w:val="24"/>
                <w:lang w:val="ro-RO"/>
              </w:rPr>
            </w:pPr>
          </w:p>
          <w:p w:rsidR="004D33B2" w:rsidRDefault="004D33B2" w:rsidP="004D33B2">
            <w:pPr>
              <w:pStyle w:val="a3"/>
              <w:rPr>
                <w:rFonts w:ascii="Times New Roman" w:hAnsi="Times New Roman" w:cs="Times New Roman"/>
                <w:sz w:val="24"/>
                <w:szCs w:val="24"/>
                <w:lang w:val="ro-RO"/>
              </w:rPr>
            </w:pPr>
          </w:p>
          <w:p w:rsidR="004D33B2" w:rsidRDefault="004D33B2" w:rsidP="004D33B2">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2.</w:t>
            </w:r>
          </w:p>
          <w:p w:rsidR="004D33B2" w:rsidRDefault="004D33B2" w:rsidP="004D33B2">
            <w:pPr>
              <w:pStyle w:val="a3"/>
              <w:rPr>
                <w:rFonts w:ascii="Times New Roman" w:hAnsi="Times New Roman" w:cs="Times New Roman"/>
                <w:sz w:val="24"/>
                <w:szCs w:val="24"/>
                <w:lang w:val="ro-RO"/>
              </w:rPr>
            </w:pPr>
          </w:p>
          <w:p w:rsidR="004D33B2" w:rsidRDefault="004D33B2" w:rsidP="004D33B2">
            <w:pPr>
              <w:pStyle w:val="a3"/>
              <w:rPr>
                <w:rFonts w:ascii="Times New Roman" w:hAnsi="Times New Roman" w:cs="Times New Roman"/>
                <w:sz w:val="24"/>
                <w:szCs w:val="24"/>
                <w:lang w:val="ro-RO"/>
              </w:rPr>
            </w:pPr>
          </w:p>
          <w:p w:rsidR="004D33B2" w:rsidRDefault="004D33B2" w:rsidP="004D33B2">
            <w:pPr>
              <w:pStyle w:val="a3"/>
              <w:rPr>
                <w:rFonts w:ascii="Times New Roman" w:hAnsi="Times New Roman" w:cs="Times New Roman"/>
                <w:sz w:val="24"/>
                <w:szCs w:val="24"/>
                <w:lang w:val="ro-RO"/>
              </w:rPr>
            </w:pPr>
          </w:p>
          <w:p w:rsidR="004D33B2" w:rsidRDefault="004D33B2" w:rsidP="004D33B2">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3.</w:t>
            </w:r>
          </w:p>
          <w:p w:rsidR="004D33B2" w:rsidRDefault="004D33B2" w:rsidP="004D33B2">
            <w:pPr>
              <w:pStyle w:val="a3"/>
              <w:rPr>
                <w:rFonts w:ascii="Times New Roman" w:hAnsi="Times New Roman" w:cs="Times New Roman"/>
                <w:sz w:val="24"/>
                <w:szCs w:val="24"/>
                <w:lang w:val="ro-RO"/>
              </w:rPr>
            </w:pPr>
          </w:p>
          <w:p w:rsidR="004D33B2" w:rsidRDefault="004D33B2" w:rsidP="004D33B2">
            <w:pPr>
              <w:pStyle w:val="a3"/>
              <w:rPr>
                <w:rFonts w:ascii="Times New Roman" w:hAnsi="Times New Roman" w:cs="Times New Roman"/>
                <w:sz w:val="24"/>
                <w:szCs w:val="24"/>
                <w:lang w:val="ro-RO"/>
              </w:rPr>
            </w:pPr>
          </w:p>
          <w:p w:rsidR="004D33B2" w:rsidRDefault="004D33B2" w:rsidP="004D33B2">
            <w:pPr>
              <w:pStyle w:val="a3"/>
              <w:rPr>
                <w:rFonts w:ascii="Times New Roman" w:hAnsi="Times New Roman" w:cs="Times New Roman"/>
                <w:sz w:val="24"/>
                <w:szCs w:val="24"/>
                <w:lang w:val="ro-RO"/>
              </w:rPr>
            </w:pPr>
          </w:p>
          <w:p w:rsidR="004D33B2" w:rsidRPr="00674CB6" w:rsidRDefault="004D33B2" w:rsidP="004D33B2">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4.</w:t>
            </w:r>
          </w:p>
        </w:tc>
        <w:tc>
          <w:tcPr>
            <w:tcW w:w="5103" w:type="dxa"/>
          </w:tcPr>
          <w:p w:rsidR="004D33B2" w:rsidRDefault="004D33B2" w:rsidP="004D33B2">
            <w:pPr>
              <w:pStyle w:val="a3"/>
              <w:rPr>
                <w:rFonts w:ascii="Times New Roman" w:hAnsi="Times New Roman" w:cs="Times New Roman"/>
                <w:sz w:val="24"/>
                <w:szCs w:val="24"/>
                <w:lang w:val="ro-RO"/>
              </w:rPr>
            </w:pPr>
            <w:r>
              <w:rPr>
                <w:rFonts w:ascii="Times New Roman" w:hAnsi="Times New Roman" w:cs="Times New Roman"/>
                <w:sz w:val="24"/>
                <w:szCs w:val="24"/>
                <w:lang w:val="ro-RO"/>
              </w:rPr>
              <w:t>Cu privire la executarea bugetului comunei Baccealia pe perioada de 9 luni ale anului 2021.</w:t>
            </w:r>
          </w:p>
          <w:p w:rsidR="004D33B2" w:rsidRPr="00137286" w:rsidRDefault="004D33B2" w:rsidP="004D33B2">
            <w:pPr>
              <w:pStyle w:val="a3"/>
              <w:rPr>
                <w:rFonts w:ascii="Times New Roman" w:hAnsi="Times New Roman" w:cs="Times New Roman"/>
                <w:sz w:val="12"/>
                <w:szCs w:val="12"/>
                <w:lang w:val="ro-RO"/>
              </w:rPr>
            </w:pPr>
          </w:p>
          <w:p w:rsidR="004D33B2" w:rsidRPr="004F390B" w:rsidRDefault="004D33B2" w:rsidP="004D33B2">
            <w:pPr>
              <w:pStyle w:val="a3"/>
              <w:rPr>
                <w:rFonts w:ascii="Times New Roman" w:hAnsi="Times New Roman" w:cs="Times New Roman"/>
                <w:sz w:val="24"/>
                <w:szCs w:val="24"/>
                <w:lang w:val="en-US"/>
              </w:rPr>
            </w:pPr>
            <w:r>
              <w:rPr>
                <w:rFonts w:ascii="Times New Roman" w:hAnsi="Times New Roman" w:cs="Times New Roman"/>
                <w:sz w:val="24"/>
                <w:szCs w:val="24"/>
                <w:lang w:val="ro-RO"/>
              </w:rPr>
              <w:t xml:space="preserve"> </w:t>
            </w:r>
            <w:r w:rsidRPr="004F390B">
              <w:rPr>
                <w:rFonts w:ascii="Times New Roman" w:hAnsi="Times New Roman" w:cs="Times New Roman"/>
                <w:sz w:val="24"/>
                <w:szCs w:val="24"/>
                <w:lang w:val="en-US"/>
              </w:rPr>
              <w:t>Cu privire la stabilirea cotelor impozitului pe bunurile  imobiliare și impozitului funciar pentru anul 202</w:t>
            </w:r>
            <w:r>
              <w:rPr>
                <w:rFonts w:ascii="Times New Roman" w:hAnsi="Times New Roman" w:cs="Times New Roman"/>
                <w:sz w:val="24"/>
                <w:szCs w:val="24"/>
                <w:lang w:val="en-US"/>
              </w:rPr>
              <w:t>2</w:t>
            </w:r>
            <w:r w:rsidRPr="004F390B">
              <w:rPr>
                <w:rFonts w:ascii="Times New Roman" w:hAnsi="Times New Roman" w:cs="Times New Roman"/>
                <w:sz w:val="24"/>
                <w:szCs w:val="24"/>
                <w:lang w:val="en-US"/>
              </w:rPr>
              <w:t xml:space="preserve">. </w:t>
            </w:r>
          </w:p>
          <w:p w:rsidR="004D33B2" w:rsidRPr="00137286" w:rsidRDefault="004D33B2" w:rsidP="004D33B2">
            <w:pPr>
              <w:pStyle w:val="a3"/>
              <w:rPr>
                <w:rFonts w:ascii="Times New Roman" w:hAnsi="Times New Roman" w:cs="Times New Roman"/>
                <w:sz w:val="12"/>
                <w:szCs w:val="12"/>
                <w:lang w:val="en-US"/>
              </w:rPr>
            </w:pPr>
          </w:p>
          <w:p w:rsidR="004D33B2" w:rsidRDefault="004D33B2" w:rsidP="004D33B2">
            <w:pPr>
              <w:pStyle w:val="a3"/>
              <w:rPr>
                <w:rFonts w:ascii="Times New Roman" w:hAnsi="Times New Roman" w:cs="Times New Roman"/>
                <w:sz w:val="24"/>
                <w:szCs w:val="24"/>
                <w:lang w:val="ro-RO"/>
              </w:rPr>
            </w:pPr>
            <w:r>
              <w:rPr>
                <w:rFonts w:ascii="Times New Roman" w:hAnsi="Times New Roman" w:cs="Times New Roman"/>
                <w:sz w:val="24"/>
                <w:szCs w:val="24"/>
                <w:lang w:val="ro-RO"/>
              </w:rPr>
              <w:t>Cu privire la aprobarea bugetului comunei Baccealia pentru anul 2022 în prima lectură.</w:t>
            </w:r>
          </w:p>
          <w:p w:rsidR="004D33B2" w:rsidRDefault="004D33B2" w:rsidP="004D33B2">
            <w:pPr>
              <w:pStyle w:val="a3"/>
              <w:rPr>
                <w:rFonts w:ascii="Times New Roman" w:hAnsi="Times New Roman" w:cs="Times New Roman"/>
                <w:sz w:val="24"/>
                <w:szCs w:val="24"/>
                <w:lang w:val="ro-RO"/>
              </w:rPr>
            </w:pPr>
          </w:p>
          <w:p w:rsidR="004D33B2" w:rsidRDefault="004D33B2" w:rsidP="004D33B2">
            <w:pPr>
              <w:pStyle w:val="a3"/>
              <w:rPr>
                <w:rFonts w:ascii="Times New Roman" w:hAnsi="Times New Roman" w:cs="Times New Roman"/>
                <w:sz w:val="24"/>
                <w:szCs w:val="24"/>
                <w:lang w:val="ro-RO"/>
              </w:rPr>
            </w:pPr>
          </w:p>
          <w:p w:rsidR="004D33B2" w:rsidRDefault="004D33B2" w:rsidP="004D33B2">
            <w:pPr>
              <w:pStyle w:val="a3"/>
              <w:rPr>
                <w:rFonts w:ascii="Times New Roman" w:hAnsi="Times New Roman" w:cs="Times New Roman"/>
                <w:sz w:val="24"/>
                <w:szCs w:val="24"/>
                <w:lang w:val="ro-RO"/>
              </w:rPr>
            </w:pPr>
          </w:p>
          <w:p w:rsidR="004D33B2" w:rsidRDefault="004D33B2" w:rsidP="004D33B2">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Cu privire la darea de seamă a directorului de la Centrului comunitar multifuncțional </w:t>
            </w:r>
          </w:p>
        </w:tc>
        <w:tc>
          <w:tcPr>
            <w:tcW w:w="1843" w:type="dxa"/>
          </w:tcPr>
          <w:p w:rsidR="004D33B2" w:rsidRDefault="004D33B2" w:rsidP="004D33B2">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decembrie</w:t>
            </w:r>
          </w:p>
          <w:p w:rsidR="004D33B2" w:rsidRDefault="004D33B2" w:rsidP="004D33B2">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2021</w:t>
            </w:r>
          </w:p>
          <w:p w:rsidR="004D33B2" w:rsidRDefault="004D33B2" w:rsidP="004D33B2">
            <w:pPr>
              <w:pStyle w:val="a3"/>
              <w:rPr>
                <w:rFonts w:ascii="Times New Roman" w:hAnsi="Times New Roman" w:cs="Times New Roman"/>
                <w:sz w:val="24"/>
                <w:szCs w:val="24"/>
                <w:lang w:val="ro-RO"/>
              </w:rPr>
            </w:pPr>
          </w:p>
          <w:p w:rsidR="004D33B2" w:rsidRDefault="004D33B2" w:rsidP="004D33B2">
            <w:pPr>
              <w:pStyle w:val="a3"/>
              <w:rPr>
                <w:rFonts w:ascii="Times New Roman" w:hAnsi="Times New Roman" w:cs="Times New Roman"/>
                <w:sz w:val="24"/>
                <w:szCs w:val="24"/>
                <w:lang w:val="ro-RO"/>
              </w:rPr>
            </w:pPr>
          </w:p>
        </w:tc>
        <w:tc>
          <w:tcPr>
            <w:tcW w:w="2126" w:type="dxa"/>
          </w:tcPr>
          <w:p w:rsidR="004D33B2" w:rsidRPr="00100BAF" w:rsidRDefault="004D33B2" w:rsidP="004D33B2">
            <w:pPr>
              <w:pStyle w:val="a3"/>
              <w:rPr>
                <w:rFonts w:ascii="Times New Roman" w:hAnsi="Times New Roman" w:cs="Times New Roman"/>
                <w:i/>
                <w:sz w:val="24"/>
                <w:szCs w:val="24"/>
                <w:lang w:val="en-US"/>
              </w:rPr>
            </w:pPr>
            <w:r w:rsidRPr="00100BAF">
              <w:rPr>
                <w:rFonts w:ascii="Times New Roman" w:hAnsi="Times New Roman" w:cs="Times New Roman"/>
                <w:i/>
                <w:sz w:val="24"/>
                <w:szCs w:val="24"/>
                <w:lang w:val="en-US"/>
              </w:rPr>
              <w:t xml:space="preserve"> Contabilul-șef</w:t>
            </w:r>
          </w:p>
          <w:p w:rsidR="004D33B2" w:rsidRDefault="004D33B2" w:rsidP="004D33B2">
            <w:pPr>
              <w:pStyle w:val="a3"/>
              <w:rPr>
                <w:rFonts w:ascii="Times New Roman" w:hAnsi="Times New Roman" w:cs="Times New Roman"/>
                <w:i/>
                <w:sz w:val="24"/>
                <w:szCs w:val="24"/>
                <w:lang w:val="en-US"/>
              </w:rPr>
            </w:pPr>
            <w:r>
              <w:rPr>
                <w:rFonts w:ascii="Times New Roman" w:hAnsi="Times New Roman" w:cs="Times New Roman"/>
                <w:i/>
                <w:sz w:val="24"/>
                <w:szCs w:val="24"/>
                <w:lang w:val="en-US"/>
              </w:rPr>
              <w:t>a</w:t>
            </w:r>
            <w:r w:rsidRPr="00100BAF">
              <w:rPr>
                <w:rFonts w:ascii="Times New Roman" w:hAnsi="Times New Roman" w:cs="Times New Roman"/>
                <w:i/>
                <w:sz w:val="24"/>
                <w:szCs w:val="24"/>
                <w:lang w:val="en-US"/>
              </w:rPr>
              <w:t>l primăriei</w:t>
            </w:r>
          </w:p>
          <w:p w:rsidR="004D33B2" w:rsidRDefault="004D33B2" w:rsidP="004D33B2">
            <w:pPr>
              <w:pStyle w:val="a3"/>
              <w:rPr>
                <w:rFonts w:ascii="Times New Roman" w:hAnsi="Times New Roman" w:cs="Times New Roman"/>
                <w:i/>
                <w:sz w:val="24"/>
                <w:szCs w:val="24"/>
                <w:lang w:val="en-US"/>
              </w:rPr>
            </w:pPr>
          </w:p>
          <w:p w:rsidR="004D33B2" w:rsidRPr="00100BAF" w:rsidRDefault="004D33B2" w:rsidP="004D33B2">
            <w:pPr>
              <w:pStyle w:val="a3"/>
              <w:rPr>
                <w:rFonts w:ascii="Times New Roman" w:hAnsi="Times New Roman" w:cs="Times New Roman"/>
                <w:i/>
                <w:sz w:val="24"/>
                <w:szCs w:val="24"/>
                <w:lang w:val="en-US"/>
              </w:rPr>
            </w:pPr>
            <w:r w:rsidRPr="00100BAF">
              <w:rPr>
                <w:rFonts w:ascii="Times New Roman" w:hAnsi="Times New Roman" w:cs="Times New Roman"/>
                <w:i/>
                <w:sz w:val="24"/>
                <w:szCs w:val="24"/>
                <w:lang w:val="en-US"/>
              </w:rPr>
              <w:t xml:space="preserve"> </w:t>
            </w:r>
            <w:r>
              <w:rPr>
                <w:rFonts w:ascii="Times New Roman" w:hAnsi="Times New Roman" w:cs="Times New Roman"/>
                <w:i/>
                <w:sz w:val="24"/>
                <w:szCs w:val="24"/>
                <w:lang w:val="en-US"/>
              </w:rPr>
              <w:t xml:space="preserve"> N</w:t>
            </w:r>
            <w:r w:rsidRPr="00100BAF">
              <w:rPr>
                <w:rFonts w:ascii="Times New Roman" w:hAnsi="Times New Roman" w:cs="Times New Roman"/>
                <w:i/>
                <w:sz w:val="24"/>
                <w:szCs w:val="24"/>
                <w:lang w:val="en-US"/>
              </w:rPr>
              <w:t>.Moldovan,</w:t>
            </w:r>
          </w:p>
          <w:p w:rsidR="004D33B2" w:rsidRPr="00100BAF" w:rsidRDefault="004D33B2" w:rsidP="004D33B2">
            <w:pPr>
              <w:pStyle w:val="a3"/>
              <w:rPr>
                <w:rFonts w:ascii="Times New Roman" w:hAnsi="Times New Roman" w:cs="Times New Roman"/>
                <w:i/>
                <w:sz w:val="24"/>
                <w:szCs w:val="24"/>
                <w:lang w:val="en-US"/>
              </w:rPr>
            </w:pPr>
            <w:r>
              <w:rPr>
                <w:rFonts w:ascii="Times New Roman" w:hAnsi="Times New Roman" w:cs="Times New Roman"/>
                <w:i/>
                <w:sz w:val="24"/>
                <w:szCs w:val="24"/>
                <w:lang w:val="en-US"/>
              </w:rPr>
              <w:t>preceptor fiscal</w:t>
            </w:r>
          </w:p>
          <w:p w:rsidR="004D33B2" w:rsidRPr="00100BAF" w:rsidRDefault="004D33B2" w:rsidP="004D33B2">
            <w:pPr>
              <w:pStyle w:val="a3"/>
              <w:rPr>
                <w:rFonts w:ascii="Times New Roman" w:hAnsi="Times New Roman" w:cs="Times New Roman"/>
                <w:i/>
                <w:sz w:val="24"/>
                <w:szCs w:val="24"/>
                <w:lang w:val="en-US"/>
              </w:rPr>
            </w:pPr>
          </w:p>
          <w:p w:rsidR="004D33B2" w:rsidRPr="00100BAF" w:rsidRDefault="004D33B2" w:rsidP="004D33B2">
            <w:pPr>
              <w:pStyle w:val="a3"/>
              <w:rPr>
                <w:rFonts w:ascii="Times New Roman" w:hAnsi="Times New Roman" w:cs="Times New Roman"/>
                <w:i/>
                <w:sz w:val="24"/>
                <w:szCs w:val="24"/>
                <w:lang w:val="en-US"/>
              </w:rPr>
            </w:pPr>
            <w:r w:rsidRPr="00100BAF">
              <w:rPr>
                <w:rFonts w:ascii="Times New Roman" w:hAnsi="Times New Roman" w:cs="Times New Roman"/>
                <w:i/>
                <w:sz w:val="24"/>
                <w:szCs w:val="24"/>
                <w:lang w:val="en-US"/>
              </w:rPr>
              <w:t>Contabilul-șef</w:t>
            </w:r>
          </w:p>
          <w:p w:rsidR="004D33B2" w:rsidRDefault="004D33B2" w:rsidP="004D33B2">
            <w:pPr>
              <w:pStyle w:val="a3"/>
              <w:rPr>
                <w:rFonts w:ascii="Times New Roman" w:hAnsi="Times New Roman" w:cs="Times New Roman"/>
                <w:i/>
                <w:sz w:val="24"/>
                <w:szCs w:val="24"/>
                <w:lang w:val="en-US"/>
              </w:rPr>
            </w:pPr>
            <w:r>
              <w:rPr>
                <w:rFonts w:ascii="Times New Roman" w:hAnsi="Times New Roman" w:cs="Times New Roman"/>
                <w:i/>
                <w:sz w:val="24"/>
                <w:szCs w:val="24"/>
                <w:lang w:val="en-US"/>
              </w:rPr>
              <w:t>a</w:t>
            </w:r>
            <w:r w:rsidRPr="00100BAF">
              <w:rPr>
                <w:rFonts w:ascii="Times New Roman" w:hAnsi="Times New Roman" w:cs="Times New Roman"/>
                <w:i/>
                <w:sz w:val="24"/>
                <w:szCs w:val="24"/>
                <w:lang w:val="en-US"/>
              </w:rPr>
              <w:t>l primăriei</w:t>
            </w:r>
          </w:p>
          <w:p w:rsidR="004D33B2" w:rsidRDefault="004D33B2" w:rsidP="004D33B2">
            <w:pPr>
              <w:pStyle w:val="a3"/>
              <w:rPr>
                <w:rFonts w:ascii="Times New Roman" w:hAnsi="Times New Roman" w:cs="Times New Roman"/>
                <w:i/>
                <w:sz w:val="24"/>
                <w:szCs w:val="24"/>
                <w:lang w:val="en-US"/>
              </w:rPr>
            </w:pPr>
          </w:p>
          <w:p w:rsidR="004D33B2" w:rsidRDefault="004D33B2" w:rsidP="004D33B2">
            <w:pPr>
              <w:pStyle w:val="a3"/>
              <w:rPr>
                <w:rFonts w:ascii="Times New Roman" w:hAnsi="Times New Roman" w:cs="Times New Roman"/>
                <w:i/>
                <w:sz w:val="24"/>
                <w:szCs w:val="24"/>
                <w:lang w:val="en-US"/>
              </w:rPr>
            </w:pPr>
          </w:p>
          <w:p w:rsidR="004D33B2" w:rsidRDefault="004D33B2" w:rsidP="004D33B2">
            <w:pPr>
              <w:pStyle w:val="a3"/>
              <w:rPr>
                <w:rFonts w:ascii="Times New Roman" w:hAnsi="Times New Roman" w:cs="Times New Roman"/>
                <w:i/>
                <w:sz w:val="24"/>
                <w:szCs w:val="24"/>
                <w:lang w:val="en-US"/>
              </w:rPr>
            </w:pPr>
          </w:p>
          <w:p w:rsidR="004D33B2" w:rsidRDefault="004D33B2" w:rsidP="004D33B2">
            <w:pPr>
              <w:pStyle w:val="a3"/>
              <w:rPr>
                <w:rFonts w:ascii="Times New Roman" w:hAnsi="Times New Roman" w:cs="Times New Roman"/>
                <w:i/>
                <w:sz w:val="24"/>
                <w:szCs w:val="24"/>
                <w:lang w:val="en-US"/>
              </w:rPr>
            </w:pPr>
            <w:r>
              <w:rPr>
                <w:rFonts w:ascii="Times New Roman" w:hAnsi="Times New Roman" w:cs="Times New Roman"/>
                <w:i/>
                <w:sz w:val="24"/>
                <w:szCs w:val="24"/>
                <w:lang w:val="en-US"/>
              </w:rPr>
              <w:t>I.Șișcan, directorul   CCM</w:t>
            </w:r>
          </w:p>
          <w:p w:rsidR="004D33B2" w:rsidRPr="00100BAF" w:rsidRDefault="004D33B2" w:rsidP="004D33B2">
            <w:pPr>
              <w:pStyle w:val="a3"/>
              <w:rPr>
                <w:rFonts w:ascii="Times New Roman" w:hAnsi="Times New Roman" w:cs="Times New Roman"/>
                <w:i/>
                <w:sz w:val="24"/>
                <w:szCs w:val="24"/>
                <w:lang w:val="en-US"/>
              </w:rPr>
            </w:pPr>
          </w:p>
        </w:tc>
      </w:tr>
      <w:tr w:rsidR="004D33B2" w:rsidRPr="002F6707" w:rsidTr="004D33B2">
        <w:trPr>
          <w:trHeight w:val="679"/>
        </w:trPr>
        <w:tc>
          <w:tcPr>
            <w:tcW w:w="817" w:type="dxa"/>
          </w:tcPr>
          <w:p w:rsidR="004D33B2" w:rsidRDefault="004D33B2" w:rsidP="004D33B2">
            <w:pPr>
              <w:rPr>
                <w:rFonts w:ascii="Times New Roman" w:hAnsi="Times New Roman" w:cs="Times New Roman"/>
                <w:sz w:val="28"/>
                <w:szCs w:val="28"/>
                <w:lang w:val="ro-RO"/>
              </w:rPr>
            </w:pPr>
            <w:r>
              <w:rPr>
                <w:rFonts w:ascii="Times New Roman" w:hAnsi="Times New Roman" w:cs="Times New Roman"/>
                <w:sz w:val="24"/>
                <w:szCs w:val="24"/>
                <w:lang w:val="ro-RO"/>
              </w:rPr>
              <w:t xml:space="preserve">  1.</w:t>
            </w:r>
          </w:p>
        </w:tc>
        <w:tc>
          <w:tcPr>
            <w:tcW w:w="5103" w:type="dxa"/>
          </w:tcPr>
          <w:p w:rsidR="004D33B2" w:rsidRPr="00100BAF" w:rsidRDefault="004D33B2" w:rsidP="004D33B2">
            <w:pPr>
              <w:jc w:val="center"/>
              <w:rPr>
                <w:rFonts w:ascii="Times New Roman" w:hAnsi="Times New Roman" w:cs="Times New Roman"/>
                <w:sz w:val="24"/>
                <w:szCs w:val="24"/>
                <w:lang w:val="en-US"/>
              </w:rPr>
            </w:pPr>
            <w:r>
              <w:rPr>
                <w:rFonts w:ascii="Times New Roman" w:hAnsi="Times New Roman" w:cs="Times New Roman"/>
                <w:sz w:val="24"/>
                <w:szCs w:val="24"/>
                <w:lang w:val="ro-RO"/>
              </w:rPr>
              <w:t>Cu privire la aprobarea bugetului  comunei Baccealia în lectura a doua.</w:t>
            </w:r>
          </w:p>
        </w:tc>
        <w:tc>
          <w:tcPr>
            <w:tcW w:w="1843" w:type="dxa"/>
          </w:tcPr>
          <w:p w:rsidR="004D33B2" w:rsidRDefault="004D33B2" w:rsidP="004D33B2">
            <w:pPr>
              <w:pStyle w:val="a3"/>
              <w:rPr>
                <w:rFonts w:ascii="Times New Roman" w:hAnsi="Times New Roman" w:cs="Times New Roman"/>
                <w:sz w:val="24"/>
                <w:szCs w:val="24"/>
                <w:lang w:val="ro-RO"/>
              </w:rPr>
            </w:pPr>
            <w:r>
              <w:rPr>
                <w:rFonts w:ascii="Times New Roman" w:hAnsi="Times New Roman" w:cs="Times New Roman"/>
                <w:sz w:val="24"/>
                <w:szCs w:val="24"/>
                <w:lang w:val="ro-RO"/>
              </w:rPr>
              <w:t>decembrie</w:t>
            </w:r>
          </w:p>
          <w:p w:rsidR="004D33B2" w:rsidRDefault="004D33B2" w:rsidP="004D33B2">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2021</w:t>
            </w:r>
          </w:p>
        </w:tc>
        <w:tc>
          <w:tcPr>
            <w:tcW w:w="2126" w:type="dxa"/>
          </w:tcPr>
          <w:p w:rsidR="004D33B2" w:rsidRPr="00100BAF" w:rsidRDefault="004D33B2" w:rsidP="004D33B2">
            <w:pPr>
              <w:pStyle w:val="a3"/>
              <w:rPr>
                <w:rFonts w:ascii="Times New Roman" w:hAnsi="Times New Roman" w:cs="Times New Roman"/>
                <w:i/>
                <w:sz w:val="24"/>
                <w:szCs w:val="24"/>
                <w:lang w:val="en-US"/>
              </w:rPr>
            </w:pPr>
            <w:r w:rsidRPr="00100BAF">
              <w:rPr>
                <w:rFonts w:ascii="Times New Roman" w:hAnsi="Times New Roman" w:cs="Times New Roman"/>
                <w:i/>
                <w:sz w:val="24"/>
                <w:szCs w:val="24"/>
                <w:lang w:val="en-US"/>
              </w:rPr>
              <w:t>Contabilul-șef</w:t>
            </w:r>
          </w:p>
          <w:p w:rsidR="004D33B2" w:rsidRPr="00100BAF" w:rsidRDefault="004D33B2" w:rsidP="004D33B2">
            <w:pPr>
              <w:pStyle w:val="a3"/>
              <w:rPr>
                <w:rFonts w:ascii="Times New Roman" w:hAnsi="Times New Roman" w:cs="Times New Roman"/>
                <w:i/>
                <w:sz w:val="24"/>
                <w:szCs w:val="24"/>
                <w:lang w:val="en-US"/>
              </w:rPr>
            </w:pPr>
            <w:r>
              <w:rPr>
                <w:rFonts w:ascii="Times New Roman" w:hAnsi="Times New Roman" w:cs="Times New Roman"/>
                <w:i/>
                <w:sz w:val="24"/>
                <w:szCs w:val="24"/>
                <w:lang w:val="en-US"/>
              </w:rPr>
              <w:t>a</w:t>
            </w:r>
            <w:r w:rsidRPr="00100BAF">
              <w:rPr>
                <w:rFonts w:ascii="Times New Roman" w:hAnsi="Times New Roman" w:cs="Times New Roman"/>
                <w:i/>
                <w:sz w:val="24"/>
                <w:szCs w:val="24"/>
                <w:lang w:val="en-US"/>
              </w:rPr>
              <w:t>l primăriei</w:t>
            </w:r>
          </w:p>
        </w:tc>
      </w:tr>
      <w:tr w:rsidR="004D33B2" w:rsidRPr="00DB18A5" w:rsidTr="004D33B2">
        <w:trPr>
          <w:trHeight w:val="138"/>
        </w:trPr>
        <w:tc>
          <w:tcPr>
            <w:tcW w:w="817" w:type="dxa"/>
            <w:tcBorders>
              <w:top w:val="single" w:sz="4" w:space="0" w:color="auto"/>
              <w:bottom w:val="single" w:sz="4" w:space="0" w:color="auto"/>
            </w:tcBorders>
          </w:tcPr>
          <w:p w:rsidR="004D33B2" w:rsidRDefault="004D33B2" w:rsidP="004D33B2">
            <w:pPr>
              <w:rPr>
                <w:rFonts w:ascii="Times New Roman" w:hAnsi="Times New Roman" w:cs="Times New Roman"/>
                <w:sz w:val="28"/>
                <w:szCs w:val="28"/>
                <w:lang w:val="ro-RO"/>
              </w:rPr>
            </w:pPr>
          </w:p>
        </w:tc>
        <w:tc>
          <w:tcPr>
            <w:tcW w:w="5103" w:type="dxa"/>
            <w:tcBorders>
              <w:top w:val="single" w:sz="4" w:space="0" w:color="auto"/>
              <w:bottom w:val="single" w:sz="4" w:space="0" w:color="auto"/>
            </w:tcBorders>
          </w:tcPr>
          <w:p w:rsidR="004D33B2" w:rsidRPr="00100BAF" w:rsidRDefault="004D33B2" w:rsidP="004D33B2">
            <w:pPr>
              <w:jc w:val="center"/>
              <w:rPr>
                <w:rFonts w:ascii="Times New Roman" w:hAnsi="Times New Roman" w:cs="Times New Roman"/>
                <w:sz w:val="24"/>
                <w:szCs w:val="24"/>
                <w:lang w:val="en-US"/>
              </w:rPr>
            </w:pPr>
          </w:p>
        </w:tc>
        <w:tc>
          <w:tcPr>
            <w:tcW w:w="1843" w:type="dxa"/>
            <w:tcBorders>
              <w:top w:val="single" w:sz="4" w:space="0" w:color="auto"/>
              <w:bottom w:val="single" w:sz="4" w:space="0" w:color="auto"/>
            </w:tcBorders>
          </w:tcPr>
          <w:p w:rsidR="004D33B2" w:rsidRDefault="004D33B2" w:rsidP="004D33B2">
            <w:pPr>
              <w:pStyle w:val="a3"/>
              <w:rPr>
                <w:rFonts w:ascii="Times New Roman" w:hAnsi="Times New Roman" w:cs="Times New Roman"/>
                <w:sz w:val="24"/>
                <w:szCs w:val="24"/>
                <w:lang w:val="ro-RO"/>
              </w:rPr>
            </w:pPr>
          </w:p>
        </w:tc>
        <w:tc>
          <w:tcPr>
            <w:tcW w:w="2126" w:type="dxa"/>
            <w:tcBorders>
              <w:top w:val="single" w:sz="4" w:space="0" w:color="auto"/>
              <w:bottom w:val="single" w:sz="4" w:space="0" w:color="auto"/>
            </w:tcBorders>
          </w:tcPr>
          <w:p w:rsidR="004D33B2" w:rsidRPr="00100BAF" w:rsidRDefault="004D33B2" w:rsidP="004D33B2">
            <w:pPr>
              <w:pStyle w:val="a3"/>
              <w:rPr>
                <w:rFonts w:ascii="Times New Roman" w:hAnsi="Times New Roman" w:cs="Times New Roman"/>
                <w:i/>
                <w:sz w:val="24"/>
                <w:szCs w:val="24"/>
                <w:lang w:val="en-US"/>
              </w:rPr>
            </w:pPr>
          </w:p>
        </w:tc>
      </w:tr>
    </w:tbl>
    <w:p w:rsidR="004D33B2" w:rsidRDefault="004D33B2" w:rsidP="004D33B2">
      <w:pPr>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rsidR="004D33B2" w:rsidRPr="008D46EE" w:rsidRDefault="004D33B2" w:rsidP="004D33B2">
      <w:pPr>
        <w:rPr>
          <w:rFonts w:ascii="Times New Roman" w:hAnsi="Times New Roman" w:cs="Times New Roman"/>
          <w:b/>
          <w:sz w:val="24"/>
          <w:szCs w:val="24"/>
          <w:lang w:val="ro-RO"/>
        </w:rPr>
      </w:pPr>
      <w:r>
        <w:rPr>
          <w:rFonts w:ascii="Times New Roman" w:hAnsi="Times New Roman" w:cs="Times New Roman"/>
          <w:sz w:val="24"/>
          <w:szCs w:val="24"/>
          <w:lang w:val="ro-RO"/>
        </w:rPr>
        <w:lastRenderedPageBreak/>
        <w:t xml:space="preserve">                            </w:t>
      </w:r>
    </w:p>
    <w:p w:rsidR="004D33B2" w:rsidRDefault="004D33B2" w:rsidP="004D33B2">
      <w:pPr>
        <w:rPr>
          <w:rFonts w:ascii="Times New Roman" w:hAnsi="Times New Roman" w:cs="Times New Roman"/>
          <w:sz w:val="28"/>
          <w:szCs w:val="28"/>
          <w:lang w:val="ro-RO"/>
        </w:rPr>
      </w:pPr>
      <w:r>
        <w:rPr>
          <w:lang w:val="ro-RO"/>
        </w:rPr>
        <w:t xml:space="preserve">             </w:t>
      </w:r>
      <w:r w:rsidRPr="00FA4D1E">
        <w:rPr>
          <w:rFonts w:ascii="Times New Roman" w:hAnsi="Times New Roman" w:cs="Times New Roman"/>
          <w:sz w:val="28"/>
          <w:szCs w:val="28"/>
          <w:lang w:val="ro-RO"/>
        </w:rPr>
        <w:t xml:space="preserve">Secretarul consiliului                                      </w:t>
      </w:r>
      <w:r>
        <w:rPr>
          <w:rFonts w:ascii="Times New Roman" w:hAnsi="Times New Roman" w:cs="Times New Roman"/>
          <w:sz w:val="28"/>
          <w:szCs w:val="28"/>
          <w:lang w:val="ro-RO"/>
        </w:rPr>
        <w:t xml:space="preserve">                        A.Pocnea</w:t>
      </w:r>
    </w:p>
    <w:p w:rsidR="004D33B2" w:rsidRDefault="004D33B2" w:rsidP="004D33B2">
      <w:pPr>
        <w:rPr>
          <w:rFonts w:ascii="Times New Roman" w:hAnsi="Times New Roman" w:cs="Times New Roman"/>
          <w:sz w:val="28"/>
          <w:szCs w:val="28"/>
          <w:lang w:val="ro-RO"/>
        </w:rPr>
      </w:pPr>
    </w:p>
    <w:p w:rsidR="004D33B2" w:rsidRDefault="004D33B2" w:rsidP="004D33B2">
      <w:pPr>
        <w:rPr>
          <w:rFonts w:ascii="Times New Roman" w:hAnsi="Times New Roman" w:cs="Times New Roman"/>
          <w:sz w:val="28"/>
          <w:szCs w:val="28"/>
          <w:lang w:val="ro-RO"/>
        </w:rPr>
      </w:pPr>
    </w:p>
    <w:p w:rsidR="004D33B2" w:rsidRDefault="004D33B2" w:rsidP="004D33B2">
      <w:pPr>
        <w:rPr>
          <w:rFonts w:ascii="Times New Roman" w:hAnsi="Times New Roman" w:cs="Times New Roman"/>
          <w:sz w:val="28"/>
          <w:szCs w:val="28"/>
          <w:lang w:val="ro-RO"/>
        </w:rPr>
      </w:pPr>
    </w:p>
    <w:p w:rsidR="004D33B2" w:rsidRDefault="004D33B2" w:rsidP="004D33B2">
      <w:pPr>
        <w:rPr>
          <w:rFonts w:ascii="Times New Roman" w:hAnsi="Times New Roman" w:cs="Times New Roman"/>
          <w:sz w:val="28"/>
          <w:szCs w:val="28"/>
          <w:lang w:val="ro-RO"/>
        </w:rPr>
      </w:pPr>
    </w:p>
    <w:p w:rsidR="004D33B2" w:rsidRDefault="004D33B2" w:rsidP="004D33B2">
      <w:pPr>
        <w:rPr>
          <w:rFonts w:ascii="Times New Roman" w:hAnsi="Times New Roman" w:cs="Times New Roman"/>
          <w:sz w:val="28"/>
          <w:szCs w:val="28"/>
          <w:lang w:val="ro-RO"/>
        </w:rPr>
      </w:pPr>
    </w:p>
    <w:p w:rsidR="004D33B2" w:rsidRPr="00137286" w:rsidRDefault="004D33B2" w:rsidP="004D33B2">
      <w:pPr>
        <w:rPr>
          <w:rFonts w:ascii="Times New Roman" w:hAnsi="Times New Roman" w:cs="Times New Roman"/>
          <w:sz w:val="28"/>
          <w:szCs w:val="28"/>
          <w:lang w:val="ro-RO"/>
        </w:rPr>
      </w:pPr>
    </w:p>
    <w:p w:rsidR="004D33B2" w:rsidRPr="00777036" w:rsidRDefault="004D33B2" w:rsidP="004D33B2">
      <w:pPr>
        <w:pStyle w:val="a3"/>
        <w:jc w:val="center"/>
        <w:rPr>
          <w:rFonts w:ascii="Times New Roman" w:hAnsi="Times New Roman" w:cs="Times New Roman"/>
          <w:i/>
          <w:sz w:val="28"/>
          <w:szCs w:val="28"/>
          <w:lang w:val="ro-RO"/>
        </w:rPr>
      </w:pPr>
      <w:r>
        <w:rPr>
          <w:rFonts w:ascii="Times New Roman" w:hAnsi="Times New Roman" w:cs="Times New Roman"/>
          <w:sz w:val="28"/>
          <w:szCs w:val="28"/>
          <w:lang w:val="ro-RO"/>
        </w:rPr>
        <w:t xml:space="preserve">      </w:t>
      </w:r>
      <w:r w:rsidRPr="000031ED">
        <w:rPr>
          <w:noProof/>
          <w:lang w:eastAsia="ru-RU"/>
        </w:rPr>
        <w:drawing>
          <wp:inline distT="0" distB="0" distL="0" distR="0">
            <wp:extent cx="1028700" cy="1014342"/>
            <wp:effectExtent l="0" t="0" r="0" b="0"/>
            <wp:docPr id="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4D33B2" w:rsidRPr="00D72AA9" w:rsidRDefault="004D33B2" w:rsidP="004D33B2">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REPUBLICA   MOLDOVA</w:t>
      </w:r>
    </w:p>
    <w:p w:rsidR="004D33B2" w:rsidRPr="00D72AA9" w:rsidRDefault="004D33B2" w:rsidP="004D33B2">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RAIONUL  CĂUȘENI</w:t>
      </w:r>
    </w:p>
    <w:p w:rsidR="004D33B2" w:rsidRDefault="004D33B2" w:rsidP="004D33B2">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CONSILIUL  COMUNAL  BACCEALIA</w:t>
      </w:r>
    </w:p>
    <w:p w:rsidR="004D33B2" w:rsidRPr="0039581A" w:rsidRDefault="004D33B2" w:rsidP="004D33B2">
      <w:pPr>
        <w:pStyle w:val="a3"/>
        <w:jc w:val="center"/>
        <w:rPr>
          <w:rFonts w:ascii="Times New Roman" w:hAnsi="Times New Roman" w:cs="Times New Roman"/>
          <w:b/>
          <w:sz w:val="16"/>
          <w:szCs w:val="16"/>
          <w:lang w:val="ro-RO"/>
        </w:rPr>
      </w:pPr>
    </w:p>
    <w:p w:rsidR="004D33B2" w:rsidRPr="00533B0B" w:rsidRDefault="004D33B2" w:rsidP="004D33B2">
      <w:pPr>
        <w:keepNext/>
        <w:spacing w:after="0" w:line="240" w:lineRule="auto"/>
        <w:jc w:val="center"/>
        <w:outlineLvl w:val="0"/>
        <w:rPr>
          <w:rFonts w:ascii="Times New Roman" w:eastAsia="Calibri" w:hAnsi="Times New Roman" w:cs="Times New Roman"/>
          <w:sz w:val="12"/>
          <w:szCs w:val="12"/>
          <w:lang w:val="en-US" w:eastAsia="ru-RU"/>
        </w:rPr>
      </w:pPr>
    </w:p>
    <w:p w:rsidR="004D33B2" w:rsidRPr="003F67A3" w:rsidRDefault="004D33B2" w:rsidP="004D33B2">
      <w:pPr>
        <w:spacing w:after="0" w:line="240" w:lineRule="auto"/>
        <w:jc w:val="center"/>
        <w:rPr>
          <w:rFonts w:ascii="Times New Roman" w:eastAsia="Calibri" w:hAnsi="Times New Roman" w:cs="Times New Roman"/>
          <w:sz w:val="24"/>
          <w:szCs w:val="24"/>
          <w:lang w:val="en-US" w:eastAsia="ru-RU"/>
        </w:rPr>
      </w:pPr>
      <w:r w:rsidRPr="003F67A3">
        <w:rPr>
          <w:rFonts w:ascii="Times New Roman" w:eastAsia="Calibri" w:hAnsi="Times New Roman" w:cs="Times New Roman"/>
          <w:b/>
          <w:sz w:val="24"/>
          <w:szCs w:val="24"/>
          <w:lang w:val="en-US" w:eastAsia="ru-RU"/>
        </w:rPr>
        <w:t>DECIZIA nr.</w:t>
      </w:r>
      <w:r>
        <w:rPr>
          <w:rFonts w:ascii="Times New Roman" w:eastAsia="Calibri" w:hAnsi="Times New Roman" w:cs="Times New Roman"/>
          <w:b/>
          <w:sz w:val="24"/>
          <w:szCs w:val="24"/>
          <w:lang w:val="en-US" w:eastAsia="ru-RU"/>
        </w:rPr>
        <w:t>2</w:t>
      </w:r>
      <w:r w:rsidRPr="003F67A3">
        <w:rPr>
          <w:rFonts w:ascii="Times New Roman" w:eastAsia="Calibri" w:hAnsi="Times New Roman" w:cs="Times New Roman"/>
          <w:b/>
          <w:sz w:val="24"/>
          <w:szCs w:val="24"/>
          <w:lang w:val="en-US" w:eastAsia="ru-RU"/>
        </w:rPr>
        <w:t>/</w:t>
      </w:r>
      <w:r>
        <w:rPr>
          <w:rFonts w:ascii="Times New Roman" w:eastAsia="Calibri" w:hAnsi="Times New Roman" w:cs="Times New Roman"/>
          <w:b/>
          <w:sz w:val="24"/>
          <w:szCs w:val="24"/>
          <w:lang w:val="en-US" w:eastAsia="ru-RU"/>
        </w:rPr>
        <w:t>2</w:t>
      </w:r>
      <w:r>
        <w:rPr>
          <w:rFonts w:ascii="Times New Roman" w:eastAsia="Calibri" w:hAnsi="Times New Roman" w:cs="Times New Roman"/>
          <w:b/>
          <w:sz w:val="24"/>
          <w:szCs w:val="24"/>
          <w:lang w:val="en-US" w:eastAsia="ru-RU"/>
        </w:rPr>
        <w:tab/>
      </w:r>
    </w:p>
    <w:p w:rsidR="004D33B2" w:rsidRDefault="004D33B2" w:rsidP="004D33B2">
      <w:pPr>
        <w:spacing w:after="0" w:line="240" w:lineRule="auto"/>
        <w:jc w:val="center"/>
        <w:rPr>
          <w:rFonts w:ascii="Times New Roman" w:eastAsia="Calibri" w:hAnsi="Times New Roman" w:cs="Times New Roman"/>
          <w:b/>
          <w:sz w:val="26"/>
          <w:szCs w:val="26"/>
          <w:lang w:val="en-US" w:eastAsia="ru-RU"/>
        </w:rPr>
      </w:pPr>
      <w:r w:rsidRPr="003F67A3">
        <w:rPr>
          <w:rFonts w:ascii="Times New Roman" w:eastAsia="Calibri" w:hAnsi="Times New Roman" w:cs="Times New Roman"/>
          <w:b/>
          <w:sz w:val="26"/>
          <w:szCs w:val="26"/>
          <w:lang w:val="en-US" w:eastAsia="ru-RU"/>
        </w:rPr>
        <w:t xml:space="preserve">din </w:t>
      </w:r>
      <w:r>
        <w:rPr>
          <w:rFonts w:ascii="Times New Roman" w:eastAsia="Calibri" w:hAnsi="Times New Roman" w:cs="Times New Roman"/>
          <w:b/>
          <w:sz w:val="26"/>
          <w:szCs w:val="26"/>
          <w:lang w:val="en-US" w:eastAsia="ru-RU"/>
        </w:rPr>
        <w:t xml:space="preserve">  18   martie   </w:t>
      </w:r>
      <w:r w:rsidRPr="003F67A3">
        <w:rPr>
          <w:rFonts w:ascii="Times New Roman" w:eastAsia="Calibri" w:hAnsi="Times New Roman" w:cs="Times New Roman"/>
          <w:b/>
          <w:sz w:val="26"/>
          <w:szCs w:val="26"/>
          <w:lang w:val="en-US" w:eastAsia="ru-RU"/>
        </w:rPr>
        <w:t>20</w:t>
      </w:r>
      <w:r>
        <w:rPr>
          <w:rFonts w:ascii="Times New Roman" w:eastAsia="Calibri" w:hAnsi="Times New Roman" w:cs="Times New Roman"/>
          <w:b/>
          <w:sz w:val="26"/>
          <w:szCs w:val="26"/>
          <w:lang w:val="en-US" w:eastAsia="ru-RU"/>
        </w:rPr>
        <w:t>21</w:t>
      </w:r>
    </w:p>
    <w:p w:rsidR="004D33B2" w:rsidRDefault="004D33B2" w:rsidP="004D33B2">
      <w:pPr>
        <w:spacing w:after="0" w:line="240" w:lineRule="auto"/>
        <w:rPr>
          <w:rFonts w:ascii="Times New Roman" w:eastAsia="Calibri" w:hAnsi="Times New Roman" w:cs="Times New Roman"/>
          <w:b/>
          <w:sz w:val="26"/>
          <w:szCs w:val="26"/>
          <w:lang w:val="en-US" w:eastAsia="ru-RU"/>
        </w:rPr>
      </w:pPr>
    </w:p>
    <w:p w:rsidR="004D33B2" w:rsidRDefault="004D33B2" w:rsidP="004D33B2">
      <w:pPr>
        <w:spacing w:after="0" w:line="240" w:lineRule="auto"/>
        <w:rPr>
          <w:rFonts w:ascii="Times New Roman" w:hAnsi="Times New Roman" w:cs="Times New Roman"/>
          <w:sz w:val="28"/>
          <w:szCs w:val="28"/>
          <w:lang w:val="en-US"/>
        </w:rPr>
      </w:pPr>
      <w:r w:rsidRPr="00E82EE2">
        <w:rPr>
          <w:rFonts w:ascii="Times New Roman" w:hAnsi="Times New Roman" w:cs="Times New Roman"/>
          <w:sz w:val="28"/>
          <w:szCs w:val="28"/>
          <w:lang w:val="en-US"/>
        </w:rPr>
        <w:t>Cu privire  la</w:t>
      </w:r>
      <w:r>
        <w:rPr>
          <w:rFonts w:ascii="Times New Roman" w:hAnsi="Times New Roman" w:cs="Times New Roman"/>
          <w:sz w:val="28"/>
          <w:szCs w:val="28"/>
          <w:lang w:val="en-US"/>
        </w:rPr>
        <w:t xml:space="preserve">  </w:t>
      </w:r>
      <w:r w:rsidRPr="00E82EE2">
        <w:rPr>
          <w:rFonts w:ascii="Times New Roman" w:hAnsi="Times New Roman" w:cs="Times New Roman"/>
          <w:sz w:val="28"/>
          <w:szCs w:val="28"/>
          <w:lang w:val="en-US"/>
        </w:rPr>
        <w:t>executarea</w:t>
      </w:r>
      <w:r>
        <w:rPr>
          <w:rFonts w:ascii="Times New Roman" w:hAnsi="Times New Roman" w:cs="Times New Roman"/>
          <w:sz w:val="28"/>
          <w:szCs w:val="28"/>
          <w:lang w:val="en-US"/>
        </w:rPr>
        <w:t xml:space="preserve"> </w:t>
      </w:r>
      <w:r w:rsidRPr="00E82EE2">
        <w:rPr>
          <w:rFonts w:ascii="Times New Roman" w:hAnsi="Times New Roman" w:cs="Times New Roman"/>
          <w:sz w:val="28"/>
          <w:szCs w:val="28"/>
          <w:lang w:val="en-US"/>
        </w:rPr>
        <w:t xml:space="preserve"> bugetului </w:t>
      </w:r>
    </w:p>
    <w:p w:rsidR="004D33B2" w:rsidRDefault="004D33B2" w:rsidP="004D33B2">
      <w:pPr>
        <w:spacing w:after="0" w:line="240" w:lineRule="auto"/>
        <w:rPr>
          <w:rFonts w:ascii="Times New Roman" w:eastAsia="Calibri" w:hAnsi="Times New Roman" w:cs="Times New Roman"/>
          <w:b/>
          <w:sz w:val="26"/>
          <w:szCs w:val="26"/>
          <w:lang w:val="en-US" w:eastAsia="ru-RU"/>
        </w:rPr>
      </w:pPr>
      <w:r w:rsidRPr="00E82EE2">
        <w:rPr>
          <w:rFonts w:ascii="Times New Roman" w:hAnsi="Times New Roman" w:cs="Times New Roman"/>
          <w:sz w:val="28"/>
          <w:szCs w:val="28"/>
          <w:lang w:val="en-US"/>
        </w:rPr>
        <w:t>comunei Baccealia pentru anul 2020</w:t>
      </w:r>
    </w:p>
    <w:p w:rsidR="004D33B2" w:rsidRPr="00BF280E" w:rsidRDefault="004D33B2" w:rsidP="004D33B2">
      <w:pPr>
        <w:spacing w:after="0" w:line="240" w:lineRule="auto"/>
        <w:rPr>
          <w:rFonts w:ascii="Times New Roman" w:eastAsia="Calibri" w:hAnsi="Times New Roman" w:cs="Times New Roman"/>
          <w:sz w:val="12"/>
          <w:szCs w:val="12"/>
          <w:lang w:val="ro-RO" w:eastAsia="ru-RU"/>
        </w:rPr>
      </w:pPr>
    </w:p>
    <w:p w:rsidR="004D33B2" w:rsidRPr="00100BAF" w:rsidRDefault="004D33B2" w:rsidP="004D33B2">
      <w:pPr>
        <w:pStyle w:val="a3"/>
        <w:ind w:firstLine="708"/>
        <w:rPr>
          <w:rFonts w:ascii="Times New Roman" w:hAnsi="Times New Roman" w:cs="Times New Roman"/>
          <w:sz w:val="28"/>
          <w:szCs w:val="28"/>
          <w:lang w:val="en-US"/>
        </w:rPr>
      </w:pPr>
      <w:r w:rsidRPr="00100BAF">
        <w:rPr>
          <w:rFonts w:ascii="Times New Roman" w:hAnsi="Times New Roman" w:cs="Times New Roman"/>
          <w:sz w:val="28"/>
          <w:szCs w:val="28"/>
          <w:lang w:val="en-US"/>
        </w:rPr>
        <w:t xml:space="preserve">În conformitate cu art 29(4) din Legea privind finanțele publice locale nr.397-XV din 16 octombrie 2003, </w:t>
      </w:r>
      <w:r>
        <w:rPr>
          <w:rFonts w:ascii="Times New Roman" w:hAnsi="Times New Roman" w:cs="Times New Roman"/>
          <w:sz w:val="28"/>
          <w:szCs w:val="28"/>
          <w:lang w:val="en-US"/>
        </w:rPr>
        <w:t xml:space="preserve">și </w:t>
      </w:r>
      <w:r>
        <w:rPr>
          <w:rFonts w:ascii="Times New Roman" w:eastAsia="Calibri" w:hAnsi="Times New Roman" w:cs="Times New Roman"/>
          <w:sz w:val="28"/>
          <w:szCs w:val="28"/>
          <w:lang w:val="ro-RO" w:eastAsia="ru-RU"/>
        </w:rPr>
        <w:t>avizul comisiei activități economico-financiare și buget,</w:t>
      </w:r>
    </w:p>
    <w:p w:rsidR="004D33B2" w:rsidRPr="00BF280E" w:rsidRDefault="004D33B2" w:rsidP="004D33B2">
      <w:pPr>
        <w:pStyle w:val="a3"/>
        <w:rPr>
          <w:rFonts w:ascii="Times New Roman" w:hAnsi="Times New Roman" w:cs="Times New Roman"/>
          <w:sz w:val="28"/>
          <w:szCs w:val="28"/>
          <w:lang w:val="en-US"/>
        </w:rPr>
      </w:pPr>
      <w:r w:rsidRPr="00100BAF">
        <w:rPr>
          <w:rFonts w:ascii="Times New Roman" w:hAnsi="Times New Roman" w:cs="Times New Roman"/>
          <w:sz w:val="28"/>
          <w:szCs w:val="28"/>
          <w:lang w:val="en-US"/>
        </w:rPr>
        <w:tab/>
        <w:t>în temeiul art.14(1),(2) lit.n,z), art.20(1),(5)  și art.29(1) lit.a) din Legea privind administrația publică locală nr.436-XVI din 28 decembrie 2006, consiliul comunal Baccealia,</w:t>
      </w:r>
      <w:r>
        <w:rPr>
          <w:rFonts w:ascii="Times New Roman" w:eastAsia="Calibri" w:hAnsi="Times New Roman" w:cs="Times New Roman"/>
          <w:sz w:val="28"/>
          <w:szCs w:val="28"/>
          <w:lang w:val="ro-RO" w:eastAsia="ru-RU"/>
        </w:rPr>
        <w:t xml:space="preserve">                                                      DECIDE:</w:t>
      </w:r>
    </w:p>
    <w:p w:rsidR="004D33B2" w:rsidRPr="0039581A" w:rsidRDefault="004D33B2" w:rsidP="004D33B2">
      <w:pPr>
        <w:spacing w:after="0" w:line="240" w:lineRule="auto"/>
        <w:rPr>
          <w:rFonts w:ascii="Times New Roman" w:eastAsia="Calibri" w:hAnsi="Times New Roman" w:cs="Times New Roman"/>
          <w:sz w:val="10"/>
          <w:szCs w:val="10"/>
          <w:lang w:val="ro-RO" w:eastAsia="ru-RU"/>
        </w:rPr>
      </w:pPr>
    </w:p>
    <w:p w:rsidR="004D33B2" w:rsidRPr="00100BAF" w:rsidRDefault="004D33B2" w:rsidP="006316A5">
      <w:pPr>
        <w:pStyle w:val="a7"/>
        <w:numPr>
          <w:ilvl w:val="0"/>
          <w:numId w:val="11"/>
        </w:numPr>
        <w:spacing w:after="0" w:line="240" w:lineRule="auto"/>
        <w:rPr>
          <w:rFonts w:ascii="Times New Roman" w:hAnsi="Times New Roman" w:cs="Times New Roman"/>
          <w:sz w:val="28"/>
          <w:szCs w:val="28"/>
          <w:lang w:val="en-US"/>
        </w:rPr>
      </w:pPr>
      <w:r w:rsidRPr="004845B7">
        <w:rPr>
          <w:rFonts w:ascii="Times New Roman" w:eastAsia="Calibri" w:hAnsi="Times New Roman" w:cs="Times New Roman"/>
          <w:sz w:val="28"/>
          <w:szCs w:val="28"/>
          <w:lang w:val="ro-RO" w:eastAsia="ru-RU"/>
        </w:rPr>
        <w:t>Se ia act de raportul dnei Moldovan  Nina, contabil șef la primărie „</w:t>
      </w:r>
      <w:r w:rsidRPr="00100BAF">
        <w:rPr>
          <w:rFonts w:ascii="Times New Roman" w:hAnsi="Times New Roman" w:cs="Times New Roman"/>
          <w:sz w:val="28"/>
          <w:szCs w:val="28"/>
          <w:lang w:val="en-US"/>
        </w:rPr>
        <w:t xml:space="preserve">Cu privire  la  </w:t>
      </w:r>
      <w:r>
        <w:rPr>
          <w:rFonts w:ascii="Times New Roman" w:hAnsi="Times New Roman" w:cs="Times New Roman"/>
          <w:sz w:val="28"/>
          <w:szCs w:val="28"/>
          <w:lang w:val="en-US"/>
        </w:rPr>
        <w:t xml:space="preserve">executarea </w:t>
      </w:r>
      <w:r w:rsidRPr="00100BAF">
        <w:rPr>
          <w:rFonts w:ascii="Times New Roman" w:hAnsi="Times New Roman" w:cs="Times New Roman"/>
          <w:sz w:val="28"/>
          <w:szCs w:val="28"/>
          <w:lang w:val="en-US"/>
        </w:rPr>
        <w:t xml:space="preserve"> </w:t>
      </w:r>
      <w:r>
        <w:rPr>
          <w:rFonts w:ascii="Times New Roman" w:hAnsi="Times New Roman" w:cs="Times New Roman"/>
          <w:sz w:val="28"/>
          <w:szCs w:val="28"/>
          <w:lang w:val="en-US"/>
        </w:rPr>
        <w:t>b</w:t>
      </w:r>
      <w:r w:rsidRPr="00100BAF">
        <w:rPr>
          <w:rFonts w:ascii="Times New Roman" w:hAnsi="Times New Roman" w:cs="Times New Roman"/>
          <w:sz w:val="28"/>
          <w:szCs w:val="28"/>
          <w:lang w:val="en-US"/>
        </w:rPr>
        <w:t>ugetului comunei Baccealia pentru anul 20</w:t>
      </w:r>
      <w:r>
        <w:rPr>
          <w:rFonts w:ascii="Times New Roman" w:hAnsi="Times New Roman" w:cs="Times New Roman"/>
          <w:sz w:val="28"/>
          <w:szCs w:val="28"/>
          <w:lang w:val="en-US"/>
        </w:rPr>
        <w:t>20</w:t>
      </w:r>
      <w:r w:rsidRPr="00100BAF">
        <w:rPr>
          <w:rFonts w:ascii="Times New Roman" w:hAnsi="Times New Roman" w:cs="Times New Roman"/>
          <w:sz w:val="28"/>
          <w:szCs w:val="28"/>
          <w:lang w:val="en-US"/>
        </w:rPr>
        <w:t>”.</w:t>
      </w:r>
    </w:p>
    <w:p w:rsidR="004D33B2" w:rsidRPr="004E2975" w:rsidRDefault="004D33B2" w:rsidP="004D33B2">
      <w:pPr>
        <w:spacing w:after="0" w:line="240" w:lineRule="auto"/>
        <w:rPr>
          <w:rFonts w:ascii="Times New Roman" w:hAnsi="Times New Roman" w:cs="Times New Roman"/>
          <w:sz w:val="10"/>
          <w:szCs w:val="10"/>
          <w:lang w:val="en-US"/>
        </w:rPr>
      </w:pPr>
    </w:p>
    <w:p w:rsidR="004D33B2" w:rsidRDefault="004D33B2" w:rsidP="004D33B2">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2. </w:t>
      </w:r>
      <w:r w:rsidRPr="0020785D">
        <w:rPr>
          <w:rFonts w:ascii="Times New Roman" w:hAnsi="Times New Roman" w:cs="Times New Roman"/>
          <w:sz w:val="28"/>
          <w:szCs w:val="28"/>
          <w:lang w:val="en-US"/>
        </w:rPr>
        <w:t xml:space="preserve">Se aprobă </w:t>
      </w:r>
      <w:r>
        <w:rPr>
          <w:rFonts w:ascii="Times New Roman" w:hAnsi="Times New Roman" w:cs="Times New Roman"/>
          <w:sz w:val="28"/>
          <w:szCs w:val="28"/>
          <w:lang w:val="en-US"/>
        </w:rPr>
        <w:t xml:space="preserve"> executarea  bugetului comunei Baccealia pentru anul bugetar 2020 </w:t>
      </w:r>
    </w:p>
    <w:p w:rsidR="004D33B2" w:rsidRDefault="004D33B2" w:rsidP="004D33B2">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la venituri în sumă de   </w:t>
      </w:r>
      <w:r w:rsidRPr="004E2975">
        <w:rPr>
          <w:rFonts w:ascii="Times New Roman" w:hAnsi="Times New Roman" w:cs="Times New Roman"/>
          <w:b/>
          <w:sz w:val="28"/>
          <w:szCs w:val="28"/>
          <w:lang w:val="en-US"/>
        </w:rPr>
        <w:t>5053896,0</w:t>
      </w:r>
      <w:r>
        <w:rPr>
          <w:rFonts w:ascii="Times New Roman" w:hAnsi="Times New Roman" w:cs="Times New Roman"/>
          <w:sz w:val="28"/>
          <w:szCs w:val="28"/>
          <w:lang w:val="en-US"/>
        </w:rPr>
        <w:t xml:space="preserve">   lei și cheltuieli în sumă de </w:t>
      </w:r>
      <w:r>
        <w:rPr>
          <w:rFonts w:ascii="Times New Roman" w:hAnsi="Times New Roman" w:cs="Times New Roman"/>
          <w:b/>
          <w:sz w:val="28"/>
          <w:szCs w:val="28"/>
          <w:lang w:val="en-US"/>
        </w:rPr>
        <w:t xml:space="preserve">4631478,0 </w:t>
      </w:r>
      <w:r>
        <w:rPr>
          <w:rFonts w:ascii="Times New Roman" w:hAnsi="Times New Roman" w:cs="Times New Roman"/>
          <w:sz w:val="28"/>
          <w:szCs w:val="28"/>
          <w:lang w:val="en-US"/>
        </w:rPr>
        <w:t xml:space="preserve">lei,  </w:t>
      </w:r>
    </w:p>
    <w:p w:rsidR="004D33B2" w:rsidRPr="004E2975" w:rsidRDefault="004D33B2" w:rsidP="004D33B2">
      <w:pPr>
        <w:spacing w:after="0" w:line="240" w:lineRule="auto"/>
        <w:rPr>
          <w:rFonts w:ascii="Times New Roman" w:hAnsi="Times New Roman" w:cs="Times New Roman"/>
          <w:b/>
          <w:sz w:val="28"/>
          <w:szCs w:val="28"/>
          <w:lang w:val="en-US"/>
        </w:rPr>
      </w:pPr>
      <w:r>
        <w:rPr>
          <w:rFonts w:ascii="Times New Roman" w:hAnsi="Times New Roman" w:cs="Times New Roman"/>
          <w:sz w:val="28"/>
          <w:szCs w:val="28"/>
          <w:lang w:val="en-US"/>
        </w:rPr>
        <w:t xml:space="preserve">         ceea ce constituie    </w:t>
      </w:r>
      <w:r>
        <w:rPr>
          <w:rFonts w:ascii="Times New Roman" w:hAnsi="Times New Roman" w:cs="Times New Roman"/>
          <w:b/>
          <w:sz w:val="28"/>
          <w:szCs w:val="28"/>
          <w:lang w:val="en-US"/>
        </w:rPr>
        <w:t xml:space="preserve">91 </w:t>
      </w:r>
      <w:r>
        <w:rPr>
          <w:rFonts w:ascii="Times New Roman" w:hAnsi="Times New Roman" w:cs="Times New Roman"/>
          <w:sz w:val="28"/>
          <w:szCs w:val="28"/>
          <w:lang w:val="en-US"/>
        </w:rPr>
        <w:t>%.</w:t>
      </w:r>
    </w:p>
    <w:p w:rsidR="004D33B2" w:rsidRPr="004E2975" w:rsidRDefault="004D33B2" w:rsidP="004D33B2">
      <w:pPr>
        <w:spacing w:after="0" w:line="240" w:lineRule="auto"/>
        <w:rPr>
          <w:rFonts w:ascii="Times New Roman" w:hAnsi="Times New Roman" w:cs="Times New Roman"/>
          <w:sz w:val="10"/>
          <w:szCs w:val="10"/>
          <w:lang w:val="en-US"/>
        </w:rPr>
      </w:pPr>
    </w:p>
    <w:p w:rsidR="004D33B2" w:rsidRPr="00100BAF" w:rsidRDefault="004D33B2" w:rsidP="004D33B2">
      <w:pPr>
        <w:spacing w:after="0" w:line="240" w:lineRule="auto"/>
        <w:ind w:left="360"/>
        <w:rPr>
          <w:rFonts w:ascii="Times New Roman" w:hAnsi="Times New Roman" w:cs="Times New Roman"/>
          <w:sz w:val="28"/>
          <w:szCs w:val="28"/>
          <w:lang w:val="en-US"/>
        </w:rPr>
      </w:pPr>
      <w:r>
        <w:rPr>
          <w:rFonts w:ascii="Times New Roman" w:hAnsi="Times New Roman" w:cs="Times New Roman"/>
          <w:sz w:val="28"/>
          <w:szCs w:val="28"/>
          <w:lang w:val="en-US"/>
        </w:rPr>
        <w:t>3</w:t>
      </w:r>
      <w:r w:rsidRPr="00100BAF">
        <w:rPr>
          <w:rFonts w:ascii="Times New Roman" w:hAnsi="Times New Roman" w:cs="Times New Roman"/>
          <w:sz w:val="28"/>
          <w:szCs w:val="28"/>
          <w:lang w:val="en-US"/>
        </w:rPr>
        <w:t xml:space="preserve">.Administrația publică locală, primar dna </w:t>
      </w:r>
      <w:r>
        <w:rPr>
          <w:rFonts w:ascii="Times New Roman" w:hAnsi="Times New Roman" w:cs="Times New Roman"/>
          <w:sz w:val="28"/>
          <w:szCs w:val="28"/>
          <w:lang w:val="en-US"/>
        </w:rPr>
        <w:t>C.Nenov,</w:t>
      </w:r>
      <w:r w:rsidRPr="00100BAF">
        <w:rPr>
          <w:rFonts w:ascii="Times New Roman" w:hAnsi="Times New Roman" w:cs="Times New Roman"/>
          <w:sz w:val="28"/>
          <w:szCs w:val="28"/>
          <w:lang w:val="en-US"/>
        </w:rPr>
        <w:t xml:space="preserve"> de comun cu conducătorii    </w:t>
      </w:r>
    </w:p>
    <w:p w:rsidR="004D33B2" w:rsidRPr="00100BAF" w:rsidRDefault="004D33B2" w:rsidP="004D33B2">
      <w:pPr>
        <w:spacing w:after="0" w:line="240" w:lineRule="auto"/>
        <w:ind w:left="360"/>
        <w:rPr>
          <w:rFonts w:ascii="Times New Roman" w:hAnsi="Times New Roman" w:cs="Times New Roman"/>
          <w:sz w:val="28"/>
          <w:szCs w:val="28"/>
          <w:lang w:val="en-US"/>
        </w:rPr>
      </w:pPr>
      <w:r w:rsidRPr="00100BAF">
        <w:rPr>
          <w:rFonts w:ascii="Times New Roman" w:hAnsi="Times New Roman" w:cs="Times New Roman"/>
          <w:sz w:val="28"/>
          <w:szCs w:val="28"/>
          <w:lang w:val="en-US"/>
        </w:rPr>
        <w:t xml:space="preserve">   instituțiilor bugetare din teritoriu  să  monitorizeze cu strictețe  executarea</w:t>
      </w:r>
    </w:p>
    <w:p w:rsidR="004D33B2" w:rsidRPr="00100BAF" w:rsidRDefault="004D33B2" w:rsidP="004D33B2">
      <w:pPr>
        <w:spacing w:after="0" w:line="240" w:lineRule="auto"/>
        <w:ind w:left="360"/>
        <w:rPr>
          <w:rFonts w:ascii="Times New Roman" w:hAnsi="Times New Roman" w:cs="Times New Roman"/>
          <w:sz w:val="28"/>
          <w:szCs w:val="28"/>
          <w:lang w:val="en-US"/>
        </w:rPr>
      </w:pPr>
      <w:r w:rsidRPr="00100BAF">
        <w:rPr>
          <w:rFonts w:ascii="Times New Roman" w:hAnsi="Times New Roman" w:cs="Times New Roman"/>
          <w:sz w:val="28"/>
          <w:szCs w:val="28"/>
          <w:lang w:val="en-US"/>
        </w:rPr>
        <w:t xml:space="preserve">   corectă a cheltuielilor  bugetului local planificat pentru anul 20</w:t>
      </w:r>
      <w:r>
        <w:rPr>
          <w:rFonts w:ascii="Times New Roman" w:hAnsi="Times New Roman" w:cs="Times New Roman"/>
          <w:sz w:val="28"/>
          <w:szCs w:val="28"/>
          <w:lang w:val="en-US"/>
        </w:rPr>
        <w:t>21</w:t>
      </w:r>
      <w:r w:rsidRPr="00100BAF">
        <w:rPr>
          <w:rFonts w:ascii="Times New Roman" w:hAnsi="Times New Roman" w:cs="Times New Roman"/>
          <w:sz w:val="28"/>
          <w:szCs w:val="28"/>
          <w:lang w:val="en-US"/>
        </w:rPr>
        <w:t>.</w:t>
      </w:r>
    </w:p>
    <w:p w:rsidR="004D33B2" w:rsidRPr="004E2975" w:rsidRDefault="004D33B2" w:rsidP="004D33B2">
      <w:pPr>
        <w:spacing w:after="0" w:line="240" w:lineRule="auto"/>
        <w:ind w:left="360"/>
        <w:rPr>
          <w:rFonts w:ascii="Times New Roman" w:hAnsi="Times New Roman" w:cs="Times New Roman"/>
          <w:sz w:val="10"/>
          <w:szCs w:val="10"/>
          <w:lang w:val="en-US"/>
        </w:rPr>
      </w:pPr>
    </w:p>
    <w:p w:rsidR="004D33B2" w:rsidRDefault="004D33B2" w:rsidP="004D33B2">
      <w:pPr>
        <w:spacing w:after="0" w:line="240" w:lineRule="auto"/>
        <w:ind w:left="360"/>
        <w:rPr>
          <w:rFonts w:ascii="Times New Roman" w:hAnsi="Times New Roman" w:cs="Times New Roman"/>
          <w:sz w:val="28"/>
          <w:szCs w:val="28"/>
          <w:lang w:val="en-US"/>
        </w:rPr>
      </w:pPr>
      <w:r>
        <w:rPr>
          <w:rFonts w:ascii="Times New Roman" w:hAnsi="Times New Roman" w:cs="Times New Roman"/>
          <w:sz w:val="28"/>
          <w:szCs w:val="28"/>
          <w:lang w:val="en-US"/>
        </w:rPr>
        <w:t>4</w:t>
      </w:r>
      <w:r w:rsidRPr="00100BAF">
        <w:rPr>
          <w:rFonts w:ascii="Times New Roman" w:hAnsi="Times New Roman" w:cs="Times New Roman"/>
          <w:sz w:val="28"/>
          <w:szCs w:val="28"/>
          <w:lang w:val="en-US"/>
        </w:rPr>
        <w:t xml:space="preserve">.Primarul comunei, dna </w:t>
      </w:r>
      <w:r>
        <w:rPr>
          <w:rFonts w:ascii="Times New Roman" w:hAnsi="Times New Roman" w:cs="Times New Roman"/>
          <w:sz w:val="28"/>
          <w:szCs w:val="28"/>
          <w:lang w:val="en-US"/>
        </w:rPr>
        <w:t xml:space="preserve">C.Nenov, </w:t>
      </w:r>
      <w:r w:rsidRPr="00100BAF">
        <w:rPr>
          <w:rFonts w:ascii="Times New Roman" w:hAnsi="Times New Roman" w:cs="Times New Roman"/>
          <w:sz w:val="28"/>
          <w:szCs w:val="28"/>
          <w:lang w:val="en-US"/>
        </w:rPr>
        <w:t>angajații primăriei</w:t>
      </w:r>
      <w:r>
        <w:rPr>
          <w:rFonts w:ascii="Times New Roman" w:hAnsi="Times New Roman" w:cs="Times New Roman"/>
          <w:sz w:val="28"/>
          <w:szCs w:val="28"/>
          <w:lang w:val="en-US"/>
        </w:rPr>
        <w:t>, conducătorii</w:t>
      </w:r>
      <w:r w:rsidRPr="00100BAF">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instituțiilor  </w:t>
      </w:r>
    </w:p>
    <w:p w:rsidR="004D33B2" w:rsidRPr="00100BAF" w:rsidRDefault="004D33B2" w:rsidP="004D33B2">
      <w:pPr>
        <w:spacing w:after="0" w:line="240" w:lineRule="auto"/>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100BAF">
        <w:rPr>
          <w:rFonts w:ascii="Times New Roman" w:hAnsi="Times New Roman" w:cs="Times New Roman"/>
          <w:sz w:val="28"/>
          <w:szCs w:val="28"/>
          <w:lang w:val="en-US"/>
        </w:rPr>
        <w:t xml:space="preserve">să </w:t>
      </w:r>
      <w:r>
        <w:rPr>
          <w:rFonts w:ascii="Times New Roman" w:hAnsi="Times New Roman" w:cs="Times New Roman"/>
          <w:sz w:val="28"/>
          <w:szCs w:val="28"/>
          <w:lang w:val="en-US"/>
        </w:rPr>
        <w:t xml:space="preserve"> contribuie la  </w:t>
      </w:r>
      <w:r w:rsidRPr="00100BAF">
        <w:rPr>
          <w:rFonts w:ascii="Times New Roman" w:hAnsi="Times New Roman" w:cs="Times New Roman"/>
          <w:sz w:val="28"/>
          <w:szCs w:val="28"/>
          <w:lang w:val="en-US"/>
        </w:rPr>
        <w:t>acumularea veniturilor în bugetul local pentru anul 20</w:t>
      </w:r>
      <w:r>
        <w:rPr>
          <w:rFonts w:ascii="Times New Roman" w:hAnsi="Times New Roman" w:cs="Times New Roman"/>
          <w:sz w:val="28"/>
          <w:szCs w:val="28"/>
          <w:lang w:val="en-US"/>
        </w:rPr>
        <w:t>21</w:t>
      </w:r>
      <w:r w:rsidRPr="00100BAF">
        <w:rPr>
          <w:rFonts w:ascii="Times New Roman" w:hAnsi="Times New Roman" w:cs="Times New Roman"/>
          <w:sz w:val="28"/>
          <w:szCs w:val="28"/>
          <w:lang w:val="en-US"/>
        </w:rPr>
        <w:t>.</w:t>
      </w:r>
    </w:p>
    <w:p w:rsidR="004D33B2" w:rsidRPr="0039581A" w:rsidRDefault="004D33B2" w:rsidP="004D33B2">
      <w:pPr>
        <w:spacing w:after="0" w:line="240" w:lineRule="auto"/>
        <w:ind w:left="360"/>
        <w:rPr>
          <w:rFonts w:ascii="Times New Roman" w:hAnsi="Times New Roman" w:cs="Times New Roman"/>
          <w:sz w:val="12"/>
          <w:szCs w:val="12"/>
          <w:lang w:val="en-US"/>
        </w:rPr>
      </w:pPr>
      <w:r w:rsidRPr="0039581A">
        <w:rPr>
          <w:rFonts w:ascii="Times New Roman" w:hAnsi="Times New Roman" w:cs="Times New Roman"/>
          <w:sz w:val="12"/>
          <w:szCs w:val="12"/>
          <w:lang w:val="en-US"/>
        </w:rPr>
        <w:lastRenderedPageBreak/>
        <w:t xml:space="preserve">   </w:t>
      </w:r>
    </w:p>
    <w:p w:rsidR="004D33B2" w:rsidRPr="00100BAF" w:rsidRDefault="004D33B2" w:rsidP="004D33B2">
      <w:pPr>
        <w:spacing w:after="0" w:line="240" w:lineRule="auto"/>
        <w:ind w:left="360"/>
        <w:rPr>
          <w:rFonts w:ascii="Times New Roman" w:hAnsi="Times New Roman" w:cs="Times New Roman"/>
          <w:sz w:val="28"/>
          <w:szCs w:val="28"/>
          <w:lang w:val="en-US"/>
        </w:rPr>
      </w:pPr>
      <w:r>
        <w:rPr>
          <w:rFonts w:ascii="Times New Roman" w:hAnsi="Times New Roman" w:cs="Times New Roman"/>
          <w:sz w:val="28"/>
          <w:szCs w:val="28"/>
          <w:lang w:val="en-US"/>
        </w:rPr>
        <w:t>5</w:t>
      </w:r>
      <w:r w:rsidRPr="00100BAF">
        <w:rPr>
          <w:rFonts w:ascii="Times New Roman" w:hAnsi="Times New Roman" w:cs="Times New Roman"/>
          <w:sz w:val="28"/>
          <w:szCs w:val="28"/>
          <w:lang w:val="en-US"/>
        </w:rPr>
        <w:t xml:space="preserve">.Responsabil de îndeplinirea prezentei decizii este primarul comunei, doamna   </w:t>
      </w:r>
    </w:p>
    <w:p w:rsidR="004D33B2" w:rsidRPr="00100BAF" w:rsidRDefault="004D33B2" w:rsidP="004D33B2">
      <w:pPr>
        <w:spacing w:after="0" w:line="240" w:lineRule="auto"/>
        <w:ind w:firstLine="360"/>
        <w:rPr>
          <w:rFonts w:ascii="Times New Roman" w:hAnsi="Times New Roman" w:cs="Times New Roman"/>
          <w:sz w:val="28"/>
          <w:szCs w:val="28"/>
          <w:lang w:val="en-US"/>
        </w:rPr>
      </w:pPr>
      <w:r w:rsidRPr="00100BAF">
        <w:rPr>
          <w:rFonts w:ascii="Times New Roman" w:hAnsi="Times New Roman" w:cs="Times New Roman"/>
          <w:sz w:val="28"/>
          <w:szCs w:val="28"/>
          <w:lang w:val="en-US"/>
        </w:rPr>
        <w:t xml:space="preserve">    </w:t>
      </w:r>
      <w:r>
        <w:rPr>
          <w:rFonts w:ascii="Times New Roman" w:hAnsi="Times New Roman" w:cs="Times New Roman"/>
          <w:sz w:val="28"/>
          <w:szCs w:val="28"/>
          <w:lang w:val="en-US"/>
        </w:rPr>
        <w:t>Nenov  Claudia</w:t>
      </w:r>
      <w:r w:rsidRPr="00100BAF">
        <w:rPr>
          <w:rFonts w:ascii="Times New Roman" w:hAnsi="Times New Roman" w:cs="Times New Roman"/>
          <w:sz w:val="28"/>
          <w:szCs w:val="28"/>
          <w:lang w:val="en-US"/>
        </w:rPr>
        <w:t>.</w:t>
      </w:r>
    </w:p>
    <w:p w:rsidR="004D33B2" w:rsidRPr="004E2975" w:rsidRDefault="004D33B2" w:rsidP="004D33B2">
      <w:pPr>
        <w:spacing w:after="0" w:line="240" w:lineRule="auto"/>
        <w:ind w:firstLine="360"/>
        <w:rPr>
          <w:rFonts w:ascii="Times New Roman" w:hAnsi="Times New Roman" w:cs="Times New Roman"/>
          <w:sz w:val="12"/>
          <w:szCs w:val="12"/>
          <w:lang w:val="en-US"/>
        </w:rPr>
      </w:pPr>
    </w:p>
    <w:p w:rsidR="004D33B2" w:rsidRPr="00100BAF" w:rsidRDefault="004D33B2" w:rsidP="004D33B2">
      <w:pPr>
        <w:spacing w:after="0" w:line="240" w:lineRule="auto"/>
        <w:ind w:left="360"/>
        <w:rPr>
          <w:rFonts w:ascii="Times New Roman" w:hAnsi="Times New Roman" w:cs="Times New Roman"/>
          <w:sz w:val="28"/>
          <w:szCs w:val="28"/>
          <w:lang w:val="en-US"/>
        </w:rPr>
      </w:pPr>
      <w:r>
        <w:rPr>
          <w:rFonts w:ascii="Times New Roman" w:hAnsi="Times New Roman" w:cs="Times New Roman"/>
          <w:sz w:val="28"/>
          <w:szCs w:val="28"/>
          <w:lang w:val="en-US"/>
        </w:rPr>
        <w:t>6</w:t>
      </w:r>
      <w:r w:rsidRPr="00100BAF">
        <w:rPr>
          <w:rFonts w:ascii="Times New Roman" w:hAnsi="Times New Roman" w:cs="Times New Roman"/>
          <w:sz w:val="28"/>
          <w:szCs w:val="28"/>
          <w:lang w:val="en-US"/>
        </w:rPr>
        <w:t>. Prezenta decizie se comunică:</w:t>
      </w:r>
    </w:p>
    <w:p w:rsidR="004D33B2" w:rsidRPr="00100BAF" w:rsidRDefault="004D33B2" w:rsidP="004D33B2">
      <w:pPr>
        <w:spacing w:after="0" w:line="240" w:lineRule="auto"/>
        <w:ind w:left="360"/>
        <w:rPr>
          <w:rFonts w:ascii="Times New Roman" w:hAnsi="Times New Roman" w:cs="Times New Roman"/>
          <w:sz w:val="28"/>
          <w:szCs w:val="28"/>
          <w:lang w:val="en-US"/>
        </w:rPr>
      </w:pPr>
      <w:r w:rsidRPr="00100BAF">
        <w:rPr>
          <w:rFonts w:ascii="Times New Roman" w:hAnsi="Times New Roman" w:cs="Times New Roman"/>
          <w:sz w:val="28"/>
          <w:szCs w:val="28"/>
          <w:lang w:val="en-US"/>
        </w:rPr>
        <w:t xml:space="preserve">        - </w:t>
      </w:r>
      <w:r>
        <w:rPr>
          <w:rFonts w:ascii="Times New Roman" w:hAnsi="Times New Roman" w:cs="Times New Roman"/>
          <w:sz w:val="28"/>
          <w:szCs w:val="28"/>
          <w:lang w:val="en-US"/>
        </w:rPr>
        <w:t>p</w:t>
      </w:r>
      <w:r w:rsidRPr="00100BAF">
        <w:rPr>
          <w:rFonts w:ascii="Times New Roman" w:hAnsi="Times New Roman" w:cs="Times New Roman"/>
          <w:sz w:val="28"/>
          <w:szCs w:val="28"/>
          <w:lang w:val="en-US"/>
        </w:rPr>
        <w:t>rimarului comunei</w:t>
      </w:r>
      <w:r>
        <w:rPr>
          <w:rFonts w:ascii="Times New Roman" w:hAnsi="Times New Roman" w:cs="Times New Roman"/>
          <w:sz w:val="28"/>
          <w:szCs w:val="28"/>
          <w:lang w:val="en-US"/>
        </w:rPr>
        <w:t xml:space="preserve"> </w:t>
      </w:r>
      <w:r w:rsidRPr="00100BAF">
        <w:rPr>
          <w:rFonts w:ascii="Times New Roman" w:hAnsi="Times New Roman" w:cs="Times New Roman"/>
          <w:sz w:val="28"/>
          <w:szCs w:val="28"/>
          <w:lang w:val="en-US"/>
        </w:rPr>
        <w:t>;</w:t>
      </w:r>
    </w:p>
    <w:p w:rsidR="004D33B2" w:rsidRDefault="004D33B2" w:rsidP="004D33B2">
      <w:pPr>
        <w:pStyle w:val="a3"/>
        <w:ind w:left="720"/>
        <w:rPr>
          <w:rFonts w:ascii="Times New Roman" w:hAnsi="Times New Roman" w:cs="Times New Roman"/>
          <w:sz w:val="28"/>
          <w:szCs w:val="28"/>
          <w:lang w:val="ro-RO"/>
        </w:rPr>
      </w:pPr>
      <w:r w:rsidRPr="00100BAF">
        <w:rPr>
          <w:rFonts w:ascii="Times New Roman" w:hAnsi="Times New Roman" w:cs="Times New Roman"/>
          <w:sz w:val="28"/>
          <w:szCs w:val="28"/>
          <w:lang w:val="en-US"/>
        </w:rPr>
        <w:t xml:space="preserve">   </w:t>
      </w:r>
      <w:r>
        <w:rPr>
          <w:rFonts w:ascii="Times New Roman" w:hAnsi="Times New Roman" w:cs="Times New Roman"/>
          <w:sz w:val="28"/>
          <w:szCs w:val="28"/>
          <w:lang w:val="ro-RO"/>
        </w:rPr>
        <w:t>- conducătorilor instituțiilor publice;</w:t>
      </w:r>
    </w:p>
    <w:p w:rsidR="004D33B2" w:rsidRDefault="004D33B2" w:rsidP="004D33B2">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 angajaților primăriei;</w:t>
      </w:r>
    </w:p>
    <w:p w:rsidR="004D33B2" w:rsidRDefault="004D33B2" w:rsidP="004D33B2">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 plasarea în Registrul de Stat al Actelor locale;</w:t>
      </w:r>
    </w:p>
    <w:p w:rsidR="004D33B2" w:rsidRDefault="004D33B2" w:rsidP="004D33B2">
      <w:pPr>
        <w:pStyle w:val="a3"/>
        <w:ind w:left="720"/>
        <w:rPr>
          <w:rFonts w:ascii="Times New Roman" w:hAnsi="Times New Roman" w:cs="Times New Roman"/>
          <w:sz w:val="16"/>
          <w:szCs w:val="16"/>
          <w:lang w:val="ro-RO"/>
        </w:rPr>
      </w:pPr>
      <w:r>
        <w:rPr>
          <w:rFonts w:ascii="Times New Roman" w:hAnsi="Times New Roman" w:cs="Times New Roman"/>
          <w:sz w:val="28"/>
          <w:szCs w:val="28"/>
          <w:lang w:val="ro-RO"/>
        </w:rPr>
        <w:t xml:space="preserve">   - Cetățenilor  comunei prin afișare pe panoul de informații.</w:t>
      </w:r>
    </w:p>
    <w:p w:rsidR="004D33B2" w:rsidRDefault="004D33B2" w:rsidP="004D33B2">
      <w:pPr>
        <w:pStyle w:val="a3"/>
        <w:ind w:left="720"/>
        <w:rPr>
          <w:rFonts w:ascii="Times New Roman" w:hAnsi="Times New Roman" w:cs="Times New Roman"/>
          <w:sz w:val="16"/>
          <w:szCs w:val="16"/>
          <w:lang w:val="ro-RO"/>
        </w:rPr>
      </w:pPr>
    </w:p>
    <w:p w:rsidR="004D33B2" w:rsidRPr="00105211" w:rsidRDefault="004D33B2" w:rsidP="004D33B2">
      <w:pPr>
        <w:pStyle w:val="a3"/>
        <w:ind w:left="720"/>
        <w:rPr>
          <w:rFonts w:ascii="Times New Roman" w:hAnsi="Times New Roman" w:cs="Times New Roman"/>
          <w:sz w:val="16"/>
          <w:szCs w:val="16"/>
          <w:lang w:val="ro-RO"/>
        </w:rPr>
      </w:pPr>
    </w:p>
    <w:p w:rsidR="004D33B2" w:rsidRDefault="004D33B2" w:rsidP="004D33B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4D33B2" w:rsidRDefault="004D33B2" w:rsidP="004D33B2">
      <w:pPr>
        <w:pStyle w:val="a3"/>
        <w:rPr>
          <w:rFonts w:ascii="Times New Roman" w:hAnsi="Times New Roman" w:cs="Times New Roman"/>
          <w:sz w:val="8"/>
          <w:szCs w:val="8"/>
          <w:lang w:val="ro-RO"/>
        </w:rPr>
      </w:pPr>
      <w:r>
        <w:rPr>
          <w:rFonts w:ascii="Times New Roman" w:hAnsi="Times New Roman" w:cs="Times New Roman"/>
          <w:sz w:val="28"/>
          <w:szCs w:val="28"/>
          <w:lang w:val="ro-RO"/>
        </w:rPr>
        <w:t>Președintele  ședinței   N.</w:t>
      </w:r>
      <w:r w:rsidRPr="006D3A9B">
        <w:rPr>
          <w:rFonts w:ascii="Times New Roman" w:hAnsi="Times New Roman" w:cs="Times New Roman"/>
          <w:sz w:val="28"/>
          <w:szCs w:val="28"/>
          <w:lang w:val="ro-RO"/>
        </w:rPr>
        <w:t xml:space="preserve"> </w:t>
      </w:r>
      <w:r>
        <w:rPr>
          <w:rFonts w:ascii="Times New Roman" w:hAnsi="Times New Roman" w:cs="Times New Roman"/>
          <w:sz w:val="28"/>
          <w:szCs w:val="28"/>
          <w:lang w:val="ro-RO"/>
        </w:rPr>
        <w:t>Bicherscaia                                     Contrasemnează:</w:t>
      </w:r>
    </w:p>
    <w:p w:rsidR="004D33B2" w:rsidRPr="006D3A9B" w:rsidRDefault="004D33B2" w:rsidP="004D33B2">
      <w:pPr>
        <w:pStyle w:val="a3"/>
        <w:rPr>
          <w:rFonts w:ascii="Times New Roman" w:hAnsi="Times New Roman" w:cs="Times New Roman"/>
          <w:sz w:val="8"/>
          <w:szCs w:val="8"/>
          <w:lang w:val="ro-RO"/>
        </w:rPr>
      </w:pPr>
    </w:p>
    <w:p w:rsidR="004D33B2" w:rsidRDefault="004D33B2" w:rsidP="004D33B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Consilierul  desemnat                                                 Secretarul consiliului comunal                                                                          </w:t>
      </w:r>
    </w:p>
    <w:p w:rsidR="004D33B2" w:rsidRDefault="004D33B2" w:rsidP="004D33B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______________Z.Raducan                                       ______________A.Pocnea</w:t>
      </w:r>
    </w:p>
    <w:p w:rsidR="004D33B2" w:rsidRPr="00777036" w:rsidRDefault="004D33B2" w:rsidP="004D33B2">
      <w:pPr>
        <w:pStyle w:val="a3"/>
        <w:jc w:val="center"/>
        <w:rPr>
          <w:rFonts w:ascii="Times New Roman" w:hAnsi="Times New Roman" w:cs="Times New Roman"/>
          <w:i/>
          <w:sz w:val="28"/>
          <w:szCs w:val="28"/>
          <w:lang w:val="ro-RO"/>
        </w:rPr>
      </w:pPr>
      <w:r>
        <w:rPr>
          <w:rFonts w:ascii="Times New Roman" w:hAnsi="Times New Roman" w:cs="Times New Roman"/>
          <w:sz w:val="28"/>
          <w:szCs w:val="28"/>
          <w:lang w:val="ro-RO"/>
        </w:rPr>
        <w:t xml:space="preserve">      </w:t>
      </w:r>
      <w:r w:rsidRPr="000031ED">
        <w:rPr>
          <w:noProof/>
          <w:lang w:eastAsia="ru-RU"/>
        </w:rPr>
        <w:drawing>
          <wp:inline distT="0" distB="0" distL="0" distR="0">
            <wp:extent cx="1028700" cy="1014342"/>
            <wp:effectExtent l="0" t="0" r="0" b="0"/>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4D33B2" w:rsidRPr="00D72AA9" w:rsidRDefault="004D33B2" w:rsidP="004D33B2">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REPUBLICA   MOLDOVA</w:t>
      </w:r>
    </w:p>
    <w:p w:rsidR="004D33B2" w:rsidRPr="00D72AA9" w:rsidRDefault="004D33B2" w:rsidP="004D33B2">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RAIONUL  CĂUȘENI</w:t>
      </w:r>
    </w:p>
    <w:p w:rsidR="004D33B2" w:rsidRDefault="004D33B2" w:rsidP="004D33B2">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CONSILIUL  COMUNAL  BACCEALIA</w:t>
      </w:r>
    </w:p>
    <w:p w:rsidR="004D33B2" w:rsidRPr="00D72AA9" w:rsidRDefault="004D33B2" w:rsidP="004D33B2">
      <w:pPr>
        <w:pStyle w:val="a3"/>
        <w:jc w:val="center"/>
        <w:rPr>
          <w:rFonts w:ascii="Times New Roman" w:hAnsi="Times New Roman" w:cs="Times New Roman"/>
          <w:b/>
          <w:sz w:val="24"/>
          <w:szCs w:val="24"/>
          <w:lang w:val="ro-RO"/>
        </w:rPr>
      </w:pPr>
    </w:p>
    <w:p w:rsidR="004D33B2" w:rsidRPr="00533B0B" w:rsidRDefault="004D33B2" w:rsidP="004D33B2">
      <w:pPr>
        <w:keepNext/>
        <w:spacing w:after="0" w:line="240" w:lineRule="auto"/>
        <w:jc w:val="center"/>
        <w:outlineLvl w:val="0"/>
        <w:rPr>
          <w:rFonts w:ascii="Times New Roman" w:eastAsia="Calibri" w:hAnsi="Times New Roman" w:cs="Times New Roman"/>
          <w:sz w:val="12"/>
          <w:szCs w:val="12"/>
          <w:lang w:val="en-US" w:eastAsia="ru-RU"/>
        </w:rPr>
      </w:pPr>
    </w:p>
    <w:p w:rsidR="004D33B2" w:rsidRPr="003F67A3" w:rsidRDefault="004D33B2" w:rsidP="004D33B2">
      <w:pPr>
        <w:spacing w:after="0" w:line="240"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b/>
          <w:sz w:val="24"/>
          <w:szCs w:val="24"/>
          <w:lang w:val="en-US" w:eastAsia="ru-RU"/>
        </w:rPr>
        <w:t xml:space="preserve">   </w:t>
      </w:r>
      <w:r w:rsidRPr="003F67A3">
        <w:rPr>
          <w:rFonts w:ascii="Times New Roman" w:eastAsia="Calibri" w:hAnsi="Times New Roman" w:cs="Times New Roman"/>
          <w:b/>
          <w:sz w:val="24"/>
          <w:szCs w:val="24"/>
          <w:lang w:val="en-US" w:eastAsia="ru-RU"/>
        </w:rPr>
        <w:t>DECIZIA nr.</w:t>
      </w:r>
      <w:r>
        <w:rPr>
          <w:rFonts w:ascii="Times New Roman" w:eastAsia="Calibri" w:hAnsi="Times New Roman" w:cs="Times New Roman"/>
          <w:b/>
          <w:sz w:val="24"/>
          <w:szCs w:val="24"/>
          <w:lang w:val="en-US" w:eastAsia="ru-RU"/>
        </w:rPr>
        <w:t>2</w:t>
      </w:r>
      <w:r w:rsidRPr="003F67A3">
        <w:rPr>
          <w:rFonts w:ascii="Times New Roman" w:eastAsia="Calibri" w:hAnsi="Times New Roman" w:cs="Times New Roman"/>
          <w:b/>
          <w:sz w:val="24"/>
          <w:szCs w:val="24"/>
          <w:lang w:val="en-US" w:eastAsia="ru-RU"/>
        </w:rPr>
        <w:t>/</w:t>
      </w:r>
      <w:r>
        <w:rPr>
          <w:rFonts w:ascii="Times New Roman" w:eastAsia="Calibri" w:hAnsi="Times New Roman" w:cs="Times New Roman"/>
          <w:b/>
          <w:sz w:val="24"/>
          <w:szCs w:val="24"/>
          <w:lang w:val="en-US" w:eastAsia="ru-RU"/>
        </w:rPr>
        <w:t>3</w:t>
      </w:r>
      <w:r>
        <w:rPr>
          <w:rFonts w:ascii="Times New Roman" w:eastAsia="Calibri" w:hAnsi="Times New Roman" w:cs="Times New Roman"/>
          <w:b/>
          <w:sz w:val="24"/>
          <w:szCs w:val="24"/>
          <w:lang w:val="en-US" w:eastAsia="ru-RU"/>
        </w:rPr>
        <w:tab/>
      </w:r>
    </w:p>
    <w:p w:rsidR="004D33B2" w:rsidRDefault="004D33B2" w:rsidP="004D33B2">
      <w:pPr>
        <w:spacing w:after="0" w:line="240" w:lineRule="auto"/>
        <w:jc w:val="center"/>
        <w:rPr>
          <w:rFonts w:ascii="Times New Roman" w:eastAsia="Calibri" w:hAnsi="Times New Roman" w:cs="Times New Roman"/>
          <w:b/>
          <w:sz w:val="26"/>
          <w:szCs w:val="26"/>
          <w:lang w:val="en-US" w:eastAsia="ru-RU"/>
        </w:rPr>
      </w:pPr>
      <w:r w:rsidRPr="003F67A3">
        <w:rPr>
          <w:rFonts w:ascii="Times New Roman" w:eastAsia="Calibri" w:hAnsi="Times New Roman" w:cs="Times New Roman"/>
          <w:b/>
          <w:sz w:val="26"/>
          <w:szCs w:val="26"/>
          <w:lang w:val="en-US" w:eastAsia="ru-RU"/>
        </w:rPr>
        <w:t xml:space="preserve">din </w:t>
      </w:r>
      <w:r>
        <w:rPr>
          <w:rFonts w:ascii="Times New Roman" w:eastAsia="Calibri" w:hAnsi="Times New Roman" w:cs="Times New Roman"/>
          <w:b/>
          <w:sz w:val="26"/>
          <w:szCs w:val="26"/>
          <w:lang w:val="en-US" w:eastAsia="ru-RU"/>
        </w:rPr>
        <w:t xml:space="preserve">  18   martie   </w:t>
      </w:r>
      <w:r w:rsidRPr="003F67A3">
        <w:rPr>
          <w:rFonts w:ascii="Times New Roman" w:eastAsia="Calibri" w:hAnsi="Times New Roman" w:cs="Times New Roman"/>
          <w:b/>
          <w:sz w:val="26"/>
          <w:szCs w:val="26"/>
          <w:lang w:val="en-US" w:eastAsia="ru-RU"/>
        </w:rPr>
        <w:t>20</w:t>
      </w:r>
      <w:r>
        <w:rPr>
          <w:rFonts w:ascii="Times New Roman" w:eastAsia="Calibri" w:hAnsi="Times New Roman" w:cs="Times New Roman"/>
          <w:b/>
          <w:sz w:val="26"/>
          <w:szCs w:val="26"/>
          <w:lang w:val="en-US" w:eastAsia="ru-RU"/>
        </w:rPr>
        <w:t>21</w:t>
      </w:r>
    </w:p>
    <w:p w:rsidR="004D33B2" w:rsidRDefault="004D33B2" w:rsidP="004D33B2">
      <w:pPr>
        <w:spacing w:after="0" w:line="240" w:lineRule="auto"/>
        <w:rPr>
          <w:rFonts w:ascii="Times New Roman" w:eastAsia="Calibri" w:hAnsi="Times New Roman" w:cs="Times New Roman"/>
          <w:b/>
          <w:sz w:val="26"/>
          <w:szCs w:val="26"/>
          <w:lang w:val="en-US" w:eastAsia="ru-RU"/>
        </w:rPr>
      </w:pPr>
    </w:p>
    <w:p w:rsidR="004D33B2" w:rsidRDefault="004D33B2" w:rsidP="004D33B2">
      <w:pPr>
        <w:spacing w:after="0" w:line="240" w:lineRule="auto"/>
        <w:rPr>
          <w:rFonts w:ascii="Times New Roman" w:hAnsi="Times New Roman" w:cs="Times New Roman"/>
          <w:sz w:val="28"/>
          <w:szCs w:val="28"/>
          <w:lang w:val="en-US"/>
        </w:rPr>
      </w:pPr>
      <w:r w:rsidRPr="00E82EE2">
        <w:rPr>
          <w:rFonts w:ascii="Times New Roman" w:hAnsi="Times New Roman" w:cs="Times New Roman"/>
          <w:sz w:val="28"/>
          <w:szCs w:val="28"/>
          <w:lang w:val="en-US"/>
        </w:rPr>
        <w:t>Cu privire la situația criminogenă pe</w:t>
      </w:r>
    </w:p>
    <w:p w:rsidR="004D33B2" w:rsidRDefault="004D33B2" w:rsidP="004D33B2">
      <w:pPr>
        <w:spacing w:after="0" w:line="240" w:lineRule="auto"/>
        <w:rPr>
          <w:rFonts w:ascii="Times New Roman" w:hAnsi="Times New Roman" w:cs="Times New Roman"/>
          <w:sz w:val="28"/>
          <w:szCs w:val="28"/>
          <w:lang w:val="ro-RO"/>
        </w:rPr>
      </w:pPr>
      <w:r w:rsidRPr="00E82EE2">
        <w:rPr>
          <w:rFonts w:ascii="Times New Roman" w:hAnsi="Times New Roman" w:cs="Times New Roman"/>
          <w:sz w:val="28"/>
          <w:szCs w:val="28"/>
          <w:lang w:val="en-US"/>
        </w:rPr>
        <w:t>teritoriul comunei  Baccealia</w:t>
      </w:r>
      <w:r>
        <w:rPr>
          <w:rFonts w:ascii="Times New Roman" w:hAnsi="Times New Roman" w:cs="Times New Roman"/>
          <w:sz w:val="28"/>
          <w:szCs w:val="28"/>
          <w:lang w:val="ro-RO"/>
        </w:rPr>
        <w:t xml:space="preserve"> </w:t>
      </w:r>
    </w:p>
    <w:p w:rsidR="004D33B2" w:rsidRDefault="004D33B2" w:rsidP="004D33B2">
      <w:pPr>
        <w:spacing w:after="0" w:line="240" w:lineRule="auto"/>
        <w:rPr>
          <w:rFonts w:ascii="Times New Roman" w:hAnsi="Times New Roman" w:cs="Times New Roman"/>
          <w:sz w:val="28"/>
          <w:szCs w:val="28"/>
          <w:lang w:val="ro-RO"/>
        </w:rPr>
      </w:pPr>
    </w:p>
    <w:p w:rsidR="004D33B2" w:rsidRDefault="004D33B2" w:rsidP="004D33B2">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scopul evitării cauzelor și condițiilor ce favorează săvîrșirea infracțiunilor, stoparea lor și menținerea ordinii publice,</w:t>
      </w:r>
    </w:p>
    <w:p w:rsidR="004D33B2" w:rsidRDefault="004D33B2" w:rsidP="004D33B2">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Avînd în vedere informația dlui Constantin Ceban, șeful de post al comunei</w:t>
      </w:r>
    </w:p>
    <w:p w:rsidR="004D33B2" w:rsidRDefault="004D33B2" w:rsidP="004D33B2">
      <w:pPr>
        <w:pStyle w:val="a3"/>
        <w:rPr>
          <w:rFonts w:ascii="Times New Roman" w:hAnsi="Times New Roman" w:cs="Times New Roman"/>
          <w:sz w:val="28"/>
          <w:szCs w:val="28"/>
          <w:lang w:val="ro-RO"/>
        </w:rPr>
      </w:pPr>
      <w:r>
        <w:rPr>
          <w:rFonts w:ascii="Times New Roman" w:hAnsi="Times New Roman" w:cs="Times New Roman"/>
          <w:sz w:val="28"/>
          <w:szCs w:val="28"/>
          <w:lang w:val="ro-RO"/>
        </w:rPr>
        <w:t>și avizul comisiei de specialitate,</w:t>
      </w:r>
    </w:p>
    <w:p w:rsidR="004D33B2" w:rsidRDefault="004D33B2" w:rsidP="004D33B2">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art.14(1),(2) lit.x), art.20(1),(5) din Legea privind administrația publică locală nr.436-XVI din 28 decembrie 2006, consiliul comunal Baccealia,</w:t>
      </w:r>
    </w:p>
    <w:p w:rsidR="004D33B2" w:rsidRPr="004220A0" w:rsidRDefault="004D33B2" w:rsidP="004D33B2">
      <w:pPr>
        <w:pStyle w:val="a3"/>
        <w:rPr>
          <w:rFonts w:ascii="Times New Roman" w:hAnsi="Times New Roman" w:cs="Times New Roman"/>
          <w:sz w:val="12"/>
          <w:szCs w:val="12"/>
          <w:lang w:val="ro-RO"/>
        </w:rPr>
      </w:pPr>
    </w:p>
    <w:p w:rsidR="004D33B2" w:rsidRDefault="004D33B2" w:rsidP="004D33B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DECIDE:</w:t>
      </w:r>
    </w:p>
    <w:p w:rsidR="004D33B2" w:rsidRPr="004220A0" w:rsidRDefault="004D33B2" w:rsidP="004D33B2">
      <w:pPr>
        <w:pStyle w:val="a3"/>
        <w:rPr>
          <w:rFonts w:ascii="Times New Roman" w:hAnsi="Times New Roman" w:cs="Times New Roman"/>
          <w:sz w:val="12"/>
          <w:szCs w:val="12"/>
          <w:lang w:val="ro-RO"/>
        </w:rPr>
      </w:pPr>
    </w:p>
    <w:p w:rsidR="004D33B2" w:rsidRDefault="004D33B2" w:rsidP="004D33B2">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1.Se ia act de raportul șefului de post dnul C.Ceban „</w:t>
      </w:r>
      <w:r w:rsidRPr="00A55A59">
        <w:rPr>
          <w:rFonts w:ascii="Times New Roman" w:hAnsi="Times New Roman" w:cs="Times New Roman"/>
          <w:sz w:val="28"/>
          <w:szCs w:val="28"/>
          <w:lang w:val="ro-RO"/>
        </w:rPr>
        <w:t>Cu privire</w:t>
      </w:r>
      <w:r>
        <w:rPr>
          <w:rFonts w:ascii="Times New Roman" w:hAnsi="Times New Roman" w:cs="Times New Roman"/>
          <w:sz w:val="28"/>
          <w:szCs w:val="28"/>
          <w:lang w:val="ro-RO"/>
        </w:rPr>
        <w:t xml:space="preserve"> la situația  </w:t>
      </w:r>
    </w:p>
    <w:p w:rsidR="004D33B2" w:rsidRDefault="004D33B2" w:rsidP="004D33B2">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criminogenă pe teritoriul comunei Baccealia”.</w:t>
      </w:r>
    </w:p>
    <w:p w:rsidR="004D33B2" w:rsidRPr="00285B5C" w:rsidRDefault="004D33B2" w:rsidP="004D33B2">
      <w:pPr>
        <w:pStyle w:val="a3"/>
        <w:ind w:left="360"/>
        <w:rPr>
          <w:rFonts w:ascii="Times New Roman" w:hAnsi="Times New Roman" w:cs="Times New Roman"/>
          <w:sz w:val="12"/>
          <w:szCs w:val="12"/>
          <w:lang w:val="ro-RO"/>
        </w:rPr>
      </w:pPr>
    </w:p>
    <w:p w:rsidR="004D33B2" w:rsidRDefault="004D33B2" w:rsidP="004D33B2">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2. Conducătorii instituțiilor ,  agenții economici din teritoriu,  în coordonare</w:t>
      </w:r>
      <w:r w:rsidRPr="00CD28B8">
        <w:rPr>
          <w:rFonts w:ascii="Times New Roman" w:hAnsi="Times New Roman" w:cs="Times New Roman"/>
          <w:sz w:val="28"/>
          <w:szCs w:val="28"/>
          <w:lang w:val="ro-RO"/>
        </w:rPr>
        <w:t xml:space="preserve"> </w:t>
      </w:r>
      <w:r>
        <w:rPr>
          <w:rFonts w:ascii="Times New Roman" w:hAnsi="Times New Roman" w:cs="Times New Roman"/>
          <w:sz w:val="28"/>
          <w:szCs w:val="28"/>
          <w:lang w:val="ro-RO"/>
        </w:rPr>
        <w:t>cu</w:t>
      </w:r>
    </w:p>
    <w:p w:rsidR="004D33B2" w:rsidRDefault="004D33B2" w:rsidP="004D33B2">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organele de drept, să intensifice activitatea  de combatere a   infracțiunilor</w:t>
      </w:r>
    </w:p>
    <w:p w:rsidR="004D33B2" w:rsidRDefault="004D33B2" w:rsidP="004D33B2">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și menținere a ordinii publice în teritoriu.</w:t>
      </w:r>
    </w:p>
    <w:p w:rsidR="004D33B2" w:rsidRPr="00285B5C" w:rsidRDefault="004D33B2" w:rsidP="004D33B2">
      <w:pPr>
        <w:pStyle w:val="a3"/>
        <w:ind w:left="360"/>
        <w:rPr>
          <w:rFonts w:ascii="Times New Roman" w:hAnsi="Times New Roman" w:cs="Times New Roman"/>
          <w:sz w:val="12"/>
          <w:szCs w:val="12"/>
          <w:lang w:val="ro-RO"/>
        </w:rPr>
      </w:pPr>
    </w:p>
    <w:p w:rsidR="004D33B2" w:rsidRPr="00285B5C" w:rsidRDefault="004D33B2" w:rsidP="004D33B2">
      <w:pPr>
        <w:pStyle w:val="a3"/>
        <w:ind w:left="283"/>
        <w:rPr>
          <w:rFonts w:ascii="Times New Roman" w:hAnsi="Times New Roman" w:cs="Times New Roman"/>
          <w:sz w:val="12"/>
          <w:szCs w:val="12"/>
          <w:lang w:val="ro-RO"/>
        </w:rPr>
      </w:pPr>
    </w:p>
    <w:p w:rsidR="004D33B2" w:rsidRDefault="004D33B2" w:rsidP="004D33B2">
      <w:pPr>
        <w:pStyle w:val="a3"/>
        <w:ind w:left="283"/>
        <w:rPr>
          <w:rFonts w:ascii="Times New Roman" w:hAnsi="Times New Roman" w:cs="Times New Roman"/>
          <w:sz w:val="28"/>
          <w:szCs w:val="28"/>
          <w:lang w:val="ro-RO"/>
        </w:rPr>
      </w:pPr>
      <w:r>
        <w:rPr>
          <w:rFonts w:ascii="Times New Roman" w:hAnsi="Times New Roman" w:cs="Times New Roman"/>
          <w:sz w:val="28"/>
          <w:szCs w:val="28"/>
          <w:lang w:val="ro-RO"/>
        </w:rPr>
        <w:t>3. Prezenta decizie se comunică:</w:t>
      </w:r>
    </w:p>
    <w:p w:rsidR="004D33B2" w:rsidRDefault="004D33B2" w:rsidP="004D33B2">
      <w:pPr>
        <w:pStyle w:val="a3"/>
        <w:ind w:left="283"/>
        <w:rPr>
          <w:rFonts w:ascii="Times New Roman" w:hAnsi="Times New Roman" w:cs="Times New Roman"/>
          <w:sz w:val="28"/>
          <w:szCs w:val="28"/>
          <w:lang w:val="ro-RO"/>
        </w:rPr>
      </w:pPr>
      <w:r>
        <w:rPr>
          <w:rFonts w:ascii="Times New Roman" w:hAnsi="Times New Roman" w:cs="Times New Roman"/>
          <w:sz w:val="28"/>
          <w:szCs w:val="28"/>
          <w:lang w:val="ro-RO"/>
        </w:rPr>
        <w:t xml:space="preserve">    -  primarului comunei;</w:t>
      </w:r>
    </w:p>
    <w:p w:rsidR="004D33B2" w:rsidRDefault="004D33B2" w:rsidP="004D33B2">
      <w:pPr>
        <w:pStyle w:val="a3"/>
        <w:ind w:left="283"/>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  Oficiului teritorial al Cancelariei de Stat;</w:t>
      </w:r>
    </w:p>
    <w:p w:rsidR="004D33B2" w:rsidRDefault="004D33B2" w:rsidP="004D33B2">
      <w:pPr>
        <w:pStyle w:val="a3"/>
        <w:ind w:left="283"/>
        <w:rPr>
          <w:rFonts w:ascii="Times New Roman" w:hAnsi="Times New Roman" w:cs="Times New Roman"/>
          <w:sz w:val="28"/>
          <w:szCs w:val="28"/>
          <w:lang w:val="ro-RO"/>
        </w:rPr>
      </w:pPr>
      <w:r>
        <w:rPr>
          <w:rFonts w:ascii="Times New Roman" w:hAnsi="Times New Roman" w:cs="Times New Roman"/>
          <w:sz w:val="28"/>
          <w:szCs w:val="28"/>
          <w:lang w:val="ro-RO"/>
        </w:rPr>
        <w:t xml:space="preserve">    -  plasare în Registrul de Stat al Actelor Locale;</w:t>
      </w:r>
    </w:p>
    <w:p w:rsidR="004D33B2" w:rsidRDefault="004D33B2" w:rsidP="004D33B2">
      <w:pPr>
        <w:pStyle w:val="a3"/>
        <w:ind w:left="283"/>
        <w:rPr>
          <w:rFonts w:ascii="Times New Roman" w:hAnsi="Times New Roman" w:cs="Times New Roman"/>
          <w:sz w:val="28"/>
          <w:szCs w:val="28"/>
          <w:lang w:val="ro-RO"/>
        </w:rPr>
      </w:pPr>
      <w:r>
        <w:rPr>
          <w:rFonts w:ascii="Times New Roman" w:hAnsi="Times New Roman" w:cs="Times New Roman"/>
          <w:sz w:val="28"/>
          <w:szCs w:val="28"/>
          <w:lang w:val="ro-RO"/>
        </w:rPr>
        <w:t xml:space="preserve">    - cetățenilor comunei prin afișare pe panoul de informații.</w:t>
      </w:r>
    </w:p>
    <w:p w:rsidR="004D33B2" w:rsidRDefault="004D33B2" w:rsidP="004D33B2">
      <w:pPr>
        <w:pStyle w:val="a3"/>
        <w:ind w:left="283"/>
        <w:rPr>
          <w:rFonts w:ascii="Times New Roman" w:hAnsi="Times New Roman" w:cs="Times New Roman"/>
          <w:sz w:val="28"/>
          <w:szCs w:val="28"/>
          <w:lang w:val="ro-RO"/>
        </w:rPr>
      </w:pPr>
    </w:p>
    <w:p w:rsidR="004D33B2" w:rsidRDefault="004D33B2" w:rsidP="004D33B2">
      <w:pPr>
        <w:pStyle w:val="a3"/>
        <w:ind w:left="283"/>
        <w:rPr>
          <w:rFonts w:ascii="Times New Roman" w:hAnsi="Times New Roman" w:cs="Times New Roman"/>
          <w:sz w:val="28"/>
          <w:szCs w:val="28"/>
          <w:lang w:val="ro-RO"/>
        </w:rPr>
      </w:pPr>
    </w:p>
    <w:p w:rsidR="004D33B2" w:rsidRDefault="004D33B2" w:rsidP="004D33B2">
      <w:pPr>
        <w:pStyle w:val="a3"/>
        <w:ind w:left="28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4D33B2" w:rsidRDefault="004D33B2" w:rsidP="004D33B2">
      <w:pPr>
        <w:pStyle w:val="a3"/>
        <w:rPr>
          <w:rFonts w:ascii="Times New Roman" w:hAnsi="Times New Roman" w:cs="Times New Roman"/>
          <w:sz w:val="8"/>
          <w:szCs w:val="8"/>
          <w:lang w:val="ro-RO"/>
        </w:rPr>
      </w:pPr>
      <w:r>
        <w:rPr>
          <w:rFonts w:ascii="Times New Roman" w:hAnsi="Times New Roman" w:cs="Times New Roman"/>
          <w:sz w:val="28"/>
          <w:szCs w:val="28"/>
          <w:lang w:val="ro-RO"/>
        </w:rPr>
        <w:t>Președintele  ședinței   N.</w:t>
      </w:r>
      <w:r w:rsidRPr="006D3A9B">
        <w:rPr>
          <w:rFonts w:ascii="Times New Roman" w:hAnsi="Times New Roman" w:cs="Times New Roman"/>
          <w:sz w:val="28"/>
          <w:szCs w:val="28"/>
          <w:lang w:val="ro-RO"/>
        </w:rPr>
        <w:t xml:space="preserve"> </w:t>
      </w:r>
      <w:r>
        <w:rPr>
          <w:rFonts w:ascii="Times New Roman" w:hAnsi="Times New Roman" w:cs="Times New Roman"/>
          <w:sz w:val="28"/>
          <w:szCs w:val="28"/>
          <w:lang w:val="ro-RO"/>
        </w:rPr>
        <w:t>Bicherscaia                                     Contrasemnează:</w:t>
      </w:r>
    </w:p>
    <w:p w:rsidR="004D33B2" w:rsidRPr="006D3A9B" w:rsidRDefault="004D33B2" w:rsidP="004D33B2">
      <w:pPr>
        <w:pStyle w:val="a3"/>
        <w:rPr>
          <w:rFonts w:ascii="Times New Roman" w:hAnsi="Times New Roman" w:cs="Times New Roman"/>
          <w:sz w:val="8"/>
          <w:szCs w:val="8"/>
          <w:lang w:val="ro-RO"/>
        </w:rPr>
      </w:pPr>
    </w:p>
    <w:p w:rsidR="004D33B2" w:rsidRDefault="004D33B2" w:rsidP="004D33B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Consilierul  desemnat                                                 Secretarul consiliului comunal                                                                          </w:t>
      </w:r>
    </w:p>
    <w:p w:rsidR="004D33B2" w:rsidRDefault="004D33B2" w:rsidP="004D33B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______________Z.Raducan                                       ______________A.Pocnea</w:t>
      </w:r>
    </w:p>
    <w:p w:rsidR="004D33B2" w:rsidRDefault="004D33B2" w:rsidP="004D33B2">
      <w:pPr>
        <w:pStyle w:val="a3"/>
        <w:rPr>
          <w:rFonts w:ascii="Times New Roman" w:hAnsi="Times New Roman" w:cs="Times New Roman"/>
          <w:sz w:val="28"/>
          <w:szCs w:val="28"/>
          <w:lang w:val="ro-RO"/>
        </w:rPr>
      </w:pPr>
    </w:p>
    <w:p w:rsidR="004D33B2" w:rsidRDefault="004D33B2" w:rsidP="004D33B2">
      <w:pPr>
        <w:pStyle w:val="a3"/>
        <w:ind w:left="720"/>
        <w:rPr>
          <w:rFonts w:ascii="Times New Roman" w:hAnsi="Times New Roman" w:cs="Times New Roman"/>
          <w:sz w:val="28"/>
          <w:szCs w:val="28"/>
          <w:lang w:val="ro-RO"/>
        </w:rPr>
      </w:pPr>
    </w:p>
    <w:p w:rsidR="004D33B2" w:rsidRPr="00DE2E23" w:rsidRDefault="004D33B2" w:rsidP="004D33B2">
      <w:pPr>
        <w:spacing w:after="0" w:line="240" w:lineRule="auto"/>
        <w:rPr>
          <w:rFonts w:ascii="Times New Roman" w:hAnsi="Times New Roman" w:cs="Times New Roman"/>
          <w:sz w:val="28"/>
          <w:szCs w:val="28"/>
          <w:lang w:val="en-US"/>
        </w:rPr>
      </w:pPr>
    </w:p>
    <w:p w:rsidR="004D33B2" w:rsidRPr="00777036" w:rsidRDefault="004D33B2" w:rsidP="004D33B2">
      <w:pPr>
        <w:pStyle w:val="a3"/>
        <w:jc w:val="center"/>
        <w:rPr>
          <w:rFonts w:ascii="Times New Roman" w:hAnsi="Times New Roman" w:cs="Times New Roman"/>
          <w:i/>
          <w:sz w:val="28"/>
          <w:szCs w:val="28"/>
          <w:lang w:val="ro-RO"/>
        </w:rPr>
      </w:pPr>
      <w:r>
        <w:rPr>
          <w:rFonts w:ascii="Times New Roman" w:hAnsi="Times New Roman" w:cs="Times New Roman"/>
          <w:sz w:val="28"/>
          <w:szCs w:val="28"/>
          <w:lang w:val="ro-RO"/>
        </w:rPr>
        <w:t xml:space="preserve">     </w:t>
      </w:r>
      <w:r w:rsidRPr="000031ED">
        <w:rPr>
          <w:noProof/>
          <w:lang w:eastAsia="ru-RU"/>
        </w:rPr>
        <w:drawing>
          <wp:inline distT="0" distB="0" distL="0" distR="0">
            <wp:extent cx="1028700" cy="1014342"/>
            <wp:effectExtent l="0" t="0" r="0" b="0"/>
            <wp:docPr id="1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4D33B2" w:rsidRPr="00D72AA9" w:rsidRDefault="004D33B2" w:rsidP="004D33B2">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REPUBLICA   MOLDOVA</w:t>
      </w:r>
    </w:p>
    <w:p w:rsidR="004D33B2" w:rsidRPr="00D72AA9" w:rsidRDefault="004D33B2" w:rsidP="004D33B2">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RAIONUL  CĂUȘENI</w:t>
      </w:r>
    </w:p>
    <w:p w:rsidR="004D33B2" w:rsidRDefault="004D33B2" w:rsidP="004D33B2">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CONSILIUL  COMUNAL  BACCEALIA</w:t>
      </w:r>
    </w:p>
    <w:p w:rsidR="004D33B2" w:rsidRPr="00D72AA9" w:rsidRDefault="004D33B2" w:rsidP="004D33B2">
      <w:pPr>
        <w:pStyle w:val="a3"/>
        <w:jc w:val="center"/>
        <w:rPr>
          <w:rFonts w:ascii="Times New Roman" w:hAnsi="Times New Roman" w:cs="Times New Roman"/>
          <w:b/>
          <w:sz w:val="24"/>
          <w:szCs w:val="24"/>
          <w:lang w:val="ro-RO"/>
        </w:rPr>
      </w:pPr>
    </w:p>
    <w:p w:rsidR="004D33B2" w:rsidRPr="00533B0B" w:rsidRDefault="004D33B2" w:rsidP="004D33B2">
      <w:pPr>
        <w:keepNext/>
        <w:spacing w:after="0" w:line="240" w:lineRule="auto"/>
        <w:jc w:val="center"/>
        <w:outlineLvl w:val="0"/>
        <w:rPr>
          <w:rFonts w:ascii="Times New Roman" w:eastAsia="Calibri" w:hAnsi="Times New Roman" w:cs="Times New Roman"/>
          <w:sz w:val="12"/>
          <w:szCs w:val="12"/>
          <w:lang w:val="en-US" w:eastAsia="ru-RU"/>
        </w:rPr>
      </w:pPr>
    </w:p>
    <w:p w:rsidR="004D33B2" w:rsidRPr="003F67A3" w:rsidRDefault="004D33B2" w:rsidP="004D33B2">
      <w:pPr>
        <w:spacing w:after="0" w:line="240" w:lineRule="auto"/>
        <w:jc w:val="center"/>
        <w:rPr>
          <w:rFonts w:ascii="Times New Roman" w:eastAsia="Calibri" w:hAnsi="Times New Roman" w:cs="Times New Roman"/>
          <w:sz w:val="24"/>
          <w:szCs w:val="24"/>
          <w:lang w:val="en-US" w:eastAsia="ru-RU"/>
        </w:rPr>
      </w:pPr>
      <w:r w:rsidRPr="003F67A3">
        <w:rPr>
          <w:rFonts w:ascii="Times New Roman" w:eastAsia="Calibri" w:hAnsi="Times New Roman" w:cs="Times New Roman"/>
          <w:b/>
          <w:sz w:val="24"/>
          <w:szCs w:val="24"/>
          <w:lang w:val="en-US" w:eastAsia="ru-RU"/>
        </w:rPr>
        <w:t>DECIZIA nr.</w:t>
      </w:r>
      <w:r>
        <w:rPr>
          <w:rFonts w:ascii="Times New Roman" w:eastAsia="Calibri" w:hAnsi="Times New Roman" w:cs="Times New Roman"/>
          <w:b/>
          <w:sz w:val="24"/>
          <w:szCs w:val="24"/>
          <w:lang w:val="en-US" w:eastAsia="ru-RU"/>
        </w:rPr>
        <w:t>2</w:t>
      </w:r>
      <w:r w:rsidRPr="003F67A3">
        <w:rPr>
          <w:rFonts w:ascii="Times New Roman" w:eastAsia="Calibri" w:hAnsi="Times New Roman" w:cs="Times New Roman"/>
          <w:b/>
          <w:sz w:val="24"/>
          <w:szCs w:val="24"/>
          <w:lang w:val="en-US" w:eastAsia="ru-RU"/>
        </w:rPr>
        <w:t>/</w:t>
      </w:r>
      <w:r>
        <w:rPr>
          <w:rFonts w:ascii="Times New Roman" w:eastAsia="Calibri" w:hAnsi="Times New Roman" w:cs="Times New Roman"/>
          <w:b/>
          <w:sz w:val="24"/>
          <w:szCs w:val="24"/>
          <w:lang w:val="en-US" w:eastAsia="ru-RU"/>
        </w:rPr>
        <w:t>4</w:t>
      </w:r>
      <w:r>
        <w:rPr>
          <w:rFonts w:ascii="Times New Roman" w:eastAsia="Calibri" w:hAnsi="Times New Roman" w:cs="Times New Roman"/>
          <w:b/>
          <w:sz w:val="24"/>
          <w:szCs w:val="24"/>
          <w:lang w:val="en-US" w:eastAsia="ru-RU"/>
        </w:rPr>
        <w:tab/>
      </w:r>
    </w:p>
    <w:p w:rsidR="004D33B2" w:rsidRDefault="004D33B2" w:rsidP="004D33B2">
      <w:pPr>
        <w:spacing w:after="0" w:line="240" w:lineRule="auto"/>
        <w:jc w:val="center"/>
        <w:rPr>
          <w:rFonts w:ascii="Times New Roman" w:eastAsia="Calibri" w:hAnsi="Times New Roman" w:cs="Times New Roman"/>
          <w:b/>
          <w:sz w:val="26"/>
          <w:szCs w:val="26"/>
          <w:lang w:val="en-US" w:eastAsia="ru-RU"/>
        </w:rPr>
      </w:pPr>
      <w:r w:rsidRPr="003F67A3">
        <w:rPr>
          <w:rFonts w:ascii="Times New Roman" w:eastAsia="Calibri" w:hAnsi="Times New Roman" w:cs="Times New Roman"/>
          <w:b/>
          <w:sz w:val="26"/>
          <w:szCs w:val="26"/>
          <w:lang w:val="en-US" w:eastAsia="ru-RU"/>
        </w:rPr>
        <w:t xml:space="preserve">din </w:t>
      </w:r>
      <w:r>
        <w:rPr>
          <w:rFonts w:ascii="Times New Roman" w:eastAsia="Calibri" w:hAnsi="Times New Roman" w:cs="Times New Roman"/>
          <w:b/>
          <w:sz w:val="26"/>
          <w:szCs w:val="26"/>
          <w:lang w:val="en-US" w:eastAsia="ru-RU"/>
        </w:rPr>
        <w:t xml:space="preserve">  18   martie   </w:t>
      </w:r>
      <w:r w:rsidRPr="003F67A3">
        <w:rPr>
          <w:rFonts w:ascii="Times New Roman" w:eastAsia="Calibri" w:hAnsi="Times New Roman" w:cs="Times New Roman"/>
          <w:b/>
          <w:sz w:val="26"/>
          <w:szCs w:val="26"/>
          <w:lang w:val="en-US" w:eastAsia="ru-RU"/>
        </w:rPr>
        <w:t>20</w:t>
      </w:r>
      <w:r>
        <w:rPr>
          <w:rFonts w:ascii="Times New Roman" w:eastAsia="Calibri" w:hAnsi="Times New Roman" w:cs="Times New Roman"/>
          <w:b/>
          <w:sz w:val="26"/>
          <w:szCs w:val="26"/>
          <w:lang w:val="en-US" w:eastAsia="ru-RU"/>
        </w:rPr>
        <w:t>21</w:t>
      </w:r>
    </w:p>
    <w:p w:rsidR="004D33B2" w:rsidRPr="002935A1" w:rsidRDefault="004D33B2" w:rsidP="004D33B2">
      <w:pPr>
        <w:spacing w:after="0" w:line="240" w:lineRule="auto"/>
        <w:rPr>
          <w:rFonts w:ascii="Times New Roman" w:eastAsia="Calibri" w:hAnsi="Times New Roman" w:cs="Times New Roman"/>
          <w:b/>
          <w:sz w:val="24"/>
          <w:szCs w:val="24"/>
          <w:lang w:val="en-US" w:eastAsia="ru-RU"/>
        </w:rPr>
      </w:pPr>
    </w:p>
    <w:p w:rsidR="004D33B2" w:rsidRPr="002935A1" w:rsidRDefault="004D33B2" w:rsidP="004D33B2">
      <w:pPr>
        <w:pStyle w:val="a3"/>
        <w:rPr>
          <w:rFonts w:ascii="Times New Roman" w:hAnsi="Times New Roman" w:cs="Times New Roman"/>
          <w:b/>
          <w:sz w:val="24"/>
          <w:szCs w:val="24"/>
          <w:lang w:val="en-US"/>
        </w:rPr>
      </w:pPr>
      <w:r w:rsidRPr="002935A1">
        <w:rPr>
          <w:rFonts w:ascii="Times New Roman" w:hAnsi="Times New Roman" w:cs="Times New Roman"/>
          <w:b/>
          <w:sz w:val="24"/>
          <w:szCs w:val="24"/>
          <w:lang w:val="en-US"/>
        </w:rPr>
        <w:t>Cu privire la corectarea erorilor comise la întocmirea</w:t>
      </w:r>
    </w:p>
    <w:p w:rsidR="004D33B2" w:rsidRPr="002935A1" w:rsidRDefault="004D33B2" w:rsidP="004D33B2">
      <w:pPr>
        <w:pStyle w:val="a3"/>
        <w:rPr>
          <w:rFonts w:ascii="Times New Roman" w:hAnsi="Times New Roman" w:cs="Times New Roman"/>
          <w:b/>
          <w:sz w:val="24"/>
          <w:szCs w:val="24"/>
          <w:lang w:val="en-US"/>
        </w:rPr>
      </w:pPr>
      <w:r w:rsidRPr="002935A1">
        <w:rPr>
          <w:rFonts w:ascii="Times New Roman" w:hAnsi="Times New Roman" w:cs="Times New Roman"/>
          <w:b/>
          <w:sz w:val="24"/>
          <w:szCs w:val="24"/>
          <w:lang w:val="en-US"/>
        </w:rPr>
        <w:t xml:space="preserve"> titlului de autentificare a dreptului deținătorului de teren</w:t>
      </w:r>
    </w:p>
    <w:p w:rsidR="004D33B2" w:rsidRDefault="004D33B2" w:rsidP="004D33B2">
      <w:pPr>
        <w:spacing w:after="0" w:line="240" w:lineRule="auto"/>
        <w:rPr>
          <w:rFonts w:ascii="Times New Roman" w:eastAsia="Calibri" w:hAnsi="Times New Roman" w:cs="Times New Roman"/>
          <w:b/>
          <w:sz w:val="26"/>
          <w:szCs w:val="26"/>
          <w:lang w:val="en-US" w:eastAsia="ru-RU"/>
        </w:rPr>
      </w:pPr>
      <w:r>
        <w:rPr>
          <w:rFonts w:ascii="Times New Roman" w:hAnsi="Times New Roman" w:cs="Times New Roman"/>
          <w:sz w:val="28"/>
          <w:szCs w:val="28"/>
          <w:lang w:val="en-US"/>
        </w:rPr>
        <w:t xml:space="preserve">    </w:t>
      </w:r>
    </w:p>
    <w:p w:rsidR="004D33B2" w:rsidRDefault="004D33B2" w:rsidP="004D33B2">
      <w:pPr>
        <w:pStyle w:val="a3"/>
        <w:rPr>
          <w:rFonts w:ascii="Times New Roman" w:hAnsi="Times New Roman" w:cs="Times New Roman"/>
          <w:sz w:val="24"/>
          <w:szCs w:val="24"/>
          <w:lang w:val="ro-RO"/>
        </w:rPr>
      </w:pPr>
      <w:r w:rsidRPr="009E58A2">
        <w:rPr>
          <w:rFonts w:ascii="Times New Roman" w:hAnsi="Times New Roman" w:cs="Times New Roman"/>
          <w:sz w:val="24"/>
          <w:szCs w:val="24"/>
          <w:lang w:val="ro-RO"/>
        </w:rPr>
        <w:tab/>
        <w:t xml:space="preserve">Avînd în vedere informația doamnei N.Vrabie, specialist în reglementarea proprietății funciare privind </w:t>
      </w:r>
      <w:r>
        <w:rPr>
          <w:rFonts w:ascii="Times New Roman" w:hAnsi="Times New Roman" w:cs="Times New Roman"/>
          <w:sz w:val="24"/>
          <w:szCs w:val="24"/>
          <w:lang w:val="ro-RO"/>
        </w:rPr>
        <w:t>corectarea</w:t>
      </w:r>
      <w:r w:rsidRPr="009E58A2">
        <w:rPr>
          <w:rFonts w:ascii="Times New Roman" w:hAnsi="Times New Roman" w:cs="Times New Roman"/>
          <w:sz w:val="24"/>
          <w:szCs w:val="24"/>
          <w:lang w:val="ro-RO"/>
        </w:rPr>
        <w:t xml:space="preserve"> Titlului deținătorului de teren</w:t>
      </w:r>
      <w:r>
        <w:rPr>
          <w:rFonts w:ascii="Times New Roman" w:hAnsi="Times New Roman" w:cs="Times New Roman"/>
          <w:sz w:val="24"/>
          <w:szCs w:val="24"/>
          <w:lang w:val="ro-RO"/>
        </w:rPr>
        <w:t xml:space="preserve"> pe numele cet.Criocrac  Fiodor,</w:t>
      </w:r>
      <w:r w:rsidRPr="009E58A2">
        <w:rPr>
          <w:rFonts w:ascii="Times New Roman" w:hAnsi="Times New Roman" w:cs="Times New Roman"/>
          <w:sz w:val="24"/>
          <w:szCs w:val="24"/>
          <w:lang w:val="ro-RO"/>
        </w:rPr>
        <w:t xml:space="preserve"> cu număr cadastral </w:t>
      </w:r>
      <w:r>
        <w:rPr>
          <w:rFonts w:ascii="Times New Roman" w:hAnsi="Times New Roman" w:cs="Times New Roman"/>
          <w:sz w:val="24"/>
          <w:szCs w:val="24"/>
          <w:lang w:val="ro-RO"/>
        </w:rPr>
        <w:t>2710203294</w:t>
      </w:r>
      <w:r w:rsidRPr="009E58A2">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9E58A2">
        <w:rPr>
          <w:rFonts w:ascii="Times New Roman" w:hAnsi="Times New Roman" w:cs="Times New Roman"/>
          <w:sz w:val="24"/>
          <w:szCs w:val="24"/>
          <w:lang w:val="ro-RO"/>
        </w:rPr>
        <w:t xml:space="preserve"> care a fost eliberat incorect </w:t>
      </w:r>
      <w:r>
        <w:rPr>
          <w:rFonts w:ascii="Times New Roman" w:hAnsi="Times New Roman" w:cs="Times New Roman"/>
          <w:sz w:val="24"/>
          <w:szCs w:val="24"/>
          <w:lang w:val="ro-RO"/>
        </w:rPr>
        <w:t xml:space="preserve"> la data de 10.12.2000,</w:t>
      </w:r>
    </w:p>
    <w:p w:rsidR="004D33B2" w:rsidRDefault="004D33B2" w:rsidP="004D33B2">
      <w:pPr>
        <w:pStyle w:val="a3"/>
        <w:rPr>
          <w:rFonts w:ascii="Times New Roman" w:hAnsi="Times New Roman" w:cs="Times New Roman"/>
          <w:sz w:val="24"/>
          <w:szCs w:val="24"/>
          <w:lang w:val="ro-RO"/>
        </w:rPr>
      </w:pPr>
      <w:r>
        <w:rPr>
          <w:rFonts w:ascii="Times New Roman" w:hAnsi="Times New Roman" w:cs="Times New Roman"/>
          <w:sz w:val="24"/>
          <w:szCs w:val="24"/>
          <w:lang w:val="ro-RO"/>
        </w:rPr>
        <w:tab/>
        <w:t>În temeiul art.510 Cod Civil al Republicii Moldova,</w:t>
      </w:r>
    </w:p>
    <w:p w:rsidR="004D33B2" w:rsidRPr="0006310C" w:rsidRDefault="004D33B2" w:rsidP="004D33B2">
      <w:pPr>
        <w:pStyle w:val="a3"/>
        <w:rPr>
          <w:rFonts w:ascii="Times New Roman" w:hAnsi="Times New Roman" w:cs="Times New Roman"/>
          <w:sz w:val="24"/>
          <w:szCs w:val="24"/>
          <w:lang w:val="ro-RO"/>
        </w:rPr>
      </w:pPr>
      <w:r>
        <w:rPr>
          <w:rFonts w:ascii="Times New Roman" w:hAnsi="Times New Roman" w:cs="Times New Roman"/>
          <w:sz w:val="24"/>
          <w:szCs w:val="24"/>
          <w:lang w:val="ro-RO"/>
        </w:rPr>
        <w:tab/>
        <w:t>În temeiul art.4, art.38 pct.1),  art.55</w:t>
      </w:r>
      <w:r>
        <w:rPr>
          <w:rFonts w:ascii="Times New Roman" w:hAnsi="Times New Roman" w:cs="Times New Roman"/>
          <w:sz w:val="24"/>
          <w:szCs w:val="24"/>
          <w:vertAlign w:val="superscript"/>
          <w:lang w:val="ro-RO"/>
        </w:rPr>
        <w:t>1</w:t>
      </w:r>
      <w:r>
        <w:rPr>
          <w:rFonts w:ascii="Times New Roman" w:hAnsi="Times New Roman" w:cs="Times New Roman"/>
          <w:sz w:val="24"/>
          <w:szCs w:val="24"/>
          <w:lang w:val="ro-RO"/>
        </w:rPr>
        <w:t>(1) lit.c), (2) a Legii nr.1543 din 25.02.1998 cu privire la Cadastrul bunurilor imobile cu modificările ulterioare și art.10 din Legea nr.828 din 25.12.1991 Codul funciar,</w:t>
      </w:r>
    </w:p>
    <w:p w:rsidR="004D33B2" w:rsidRPr="009E58A2" w:rsidRDefault="004D33B2" w:rsidP="004D33B2">
      <w:pPr>
        <w:pStyle w:val="a3"/>
        <w:rPr>
          <w:rFonts w:ascii="Times New Roman" w:hAnsi="Times New Roman" w:cs="Times New Roman"/>
          <w:sz w:val="24"/>
          <w:szCs w:val="24"/>
          <w:lang w:val="ro-RO"/>
        </w:rPr>
      </w:pPr>
      <w:r w:rsidRPr="009E58A2">
        <w:rPr>
          <w:rFonts w:ascii="Times New Roman" w:hAnsi="Times New Roman" w:cs="Times New Roman"/>
          <w:sz w:val="24"/>
          <w:szCs w:val="24"/>
          <w:lang w:val="ro-RO"/>
        </w:rPr>
        <w:tab/>
        <w:t>În temeiul cap.V a Regulamentului privind modul de corectare a erorilor comise în procesul atribuirii în proprietate a terenurilor, aprobat prin Hotărîrea Guvernului nr.437 din 11.09.201</w:t>
      </w:r>
      <w:r>
        <w:rPr>
          <w:rFonts w:ascii="Times New Roman" w:hAnsi="Times New Roman" w:cs="Times New Roman"/>
          <w:sz w:val="24"/>
          <w:szCs w:val="24"/>
          <w:lang w:val="ro-RO"/>
        </w:rPr>
        <w:t>9</w:t>
      </w:r>
      <w:r w:rsidRPr="009E58A2">
        <w:rPr>
          <w:rFonts w:ascii="Times New Roman" w:hAnsi="Times New Roman" w:cs="Times New Roman"/>
          <w:sz w:val="24"/>
          <w:szCs w:val="24"/>
          <w:lang w:val="ro-RO"/>
        </w:rPr>
        <w:t>, în scopul  necesității corectării erorilor, comise la executarea lucrărilor cadastrale și/sau elaborarea proiectelor de organizare a teritoriului în cadrul măsurărilor geodezice primare masive, pe locul identificării locului amplasării bunului imobil, în baza planului cadastral,</w:t>
      </w:r>
    </w:p>
    <w:p w:rsidR="004D33B2" w:rsidRDefault="004D33B2" w:rsidP="004D33B2">
      <w:pPr>
        <w:pStyle w:val="a3"/>
        <w:ind w:firstLine="360"/>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9E58A2">
        <w:rPr>
          <w:rFonts w:ascii="Times New Roman" w:hAnsi="Times New Roman" w:cs="Times New Roman"/>
          <w:sz w:val="24"/>
          <w:szCs w:val="24"/>
          <w:lang w:val="ro-RO"/>
        </w:rPr>
        <w:t xml:space="preserve">În conformitate cu art.14(2) lit.b) art.20(1),(5) , art.29(1)lit.a) a Legii privind  </w:t>
      </w:r>
      <w:r>
        <w:rPr>
          <w:rFonts w:ascii="Times New Roman" w:hAnsi="Times New Roman" w:cs="Times New Roman"/>
          <w:sz w:val="24"/>
          <w:szCs w:val="24"/>
          <w:lang w:val="ro-RO"/>
        </w:rPr>
        <w:t xml:space="preserve">administrația               </w:t>
      </w:r>
    </w:p>
    <w:p w:rsidR="004D33B2" w:rsidRDefault="004D33B2" w:rsidP="004D33B2">
      <w:pPr>
        <w:pStyle w:val="a3"/>
        <w:rPr>
          <w:rFonts w:ascii="Times New Roman" w:hAnsi="Times New Roman" w:cs="Times New Roman"/>
          <w:sz w:val="24"/>
          <w:szCs w:val="24"/>
          <w:lang w:val="ro-RO"/>
        </w:rPr>
      </w:pPr>
      <w:r w:rsidRPr="009E58A2">
        <w:rPr>
          <w:rFonts w:ascii="Times New Roman" w:hAnsi="Times New Roman" w:cs="Times New Roman"/>
          <w:sz w:val="24"/>
          <w:szCs w:val="24"/>
          <w:lang w:val="ro-RO"/>
        </w:rPr>
        <w:t xml:space="preserve">publică locală nr.436-XVI din 28.12.2006, consiliul comunal Baccealia,                                                                                                                                                                                                                                                                                                                                                                                                                                                                                                                                                                                                                                                                                                                                                                                          </w:t>
      </w:r>
      <w:r>
        <w:rPr>
          <w:rFonts w:ascii="Times New Roman" w:hAnsi="Times New Roman" w:cs="Times New Roman"/>
          <w:sz w:val="24"/>
          <w:szCs w:val="24"/>
          <w:lang w:val="ro-RO"/>
        </w:rPr>
        <w:t xml:space="preserve">           </w:t>
      </w:r>
    </w:p>
    <w:p w:rsidR="004D33B2" w:rsidRPr="00AF6A31" w:rsidRDefault="004D33B2" w:rsidP="004D33B2">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D01A75">
        <w:rPr>
          <w:rFonts w:ascii="Times New Roman" w:hAnsi="Times New Roman" w:cs="Times New Roman"/>
          <w:b/>
          <w:sz w:val="24"/>
          <w:szCs w:val="24"/>
          <w:lang w:val="ro-RO"/>
        </w:rPr>
        <w:t>DECIDE</w:t>
      </w:r>
      <w:r w:rsidRPr="009E58A2">
        <w:rPr>
          <w:rFonts w:ascii="Times New Roman" w:hAnsi="Times New Roman" w:cs="Times New Roman"/>
          <w:sz w:val="24"/>
          <w:szCs w:val="24"/>
          <w:lang w:val="ro-RO"/>
        </w:rPr>
        <w:t>:</w:t>
      </w:r>
      <w:r w:rsidRPr="00D01A75">
        <w:rPr>
          <w:rFonts w:ascii="Times New Roman" w:hAnsi="Times New Roman" w:cs="Times New Roman"/>
          <w:sz w:val="10"/>
          <w:szCs w:val="10"/>
          <w:lang w:val="ro-RO"/>
        </w:rPr>
        <w:t xml:space="preserve">                                   </w:t>
      </w:r>
    </w:p>
    <w:p w:rsidR="004D33B2" w:rsidRPr="00AF6A31" w:rsidRDefault="004D33B2" w:rsidP="004D33B2">
      <w:pPr>
        <w:pStyle w:val="a3"/>
        <w:ind w:left="360"/>
        <w:rPr>
          <w:rFonts w:ascii="Times New Roman" w:hAnsi="Times New Roman" w:cs="Times New Roman"/>
          <w:sz w:val="24"/>
          <w:szCs w:val="24"/>
          <w:lang w:val="ro-RO"/>
        </w:rPr>
      </w:pPr>
      <w:r w:rsidRPr="00D01A75">
        <w:rPr>
          <w:rFonts w:ascii="Times New Roman" w:hAnsi="Times New Roman" w:cs="Times New Roman"/>
          <w:b/>
          <w:sz w:val="24"/>
          <w:szCs w:val="24"/>
          <w:lang w:val="ro-RO"/>
        </w:rPr>
        <w:t>1</w:t>
      </w:r>
      <w:r>
        <w:rPr>
          <w:rFonts w:ascii="Times New Roman" w:hAnsi="Times New Roman" w:cs="Times New Roman"/>
          <w:sz w:val="24"/>
          <w:szCs w:val="24"/>
          <w:lang w:val="ro-RO"/>
        </w:rPr>
        <w:t>.A corecta  Titlul de autentificare a dreptului deținătorului de teren cu număr cadastral  2710203294 cu suprafața 0,1844ha, destinația „Construcție locativă” și se corectează   patronimicul din  „Aftentievici”  în „Efim”.</w:t>
      </w:r>
    </w:p>
    <w:p w:rsidR="004D33B2" w:rsidRPr="00AF6A31" w:rsidRDefault="004D33B2" w:rsidP="004D33B2">
      <w:pPr>
        <w:pStyle w:val="a3"/>
        <w:ind w:left="360"/>
        <w:rPr>
          <w:rFonts w:ascii="Times New Roman" w:hAnsi="Times New Roman" w:cs="Times New Roman"/>
          <w:sz w:val="24"/>
          <w:szCs w:val="24"/>
          <w:lang w:val="ro-RO"/>
        </w:rPr>
      </w:pPr>
      <w:r w:rsidRPr="00D01A75">
        <w:rPr>
          <w:rFonts w:ascii="Times New Roman" w:hAnsi="Times New Roman" w:cs="Times New Roman"/>
          <w:b/>
          <w:sz w:val="24"/>
          <w:szCs w:val="24"/>
          <w:lang w:val="ro-RO"/>
        </w:rPr>
        <w:t>2</w:t>
      </w:r>
      <w:r>
        <w:rPr>
          <w:rFonts w:ascii="Times New Roman" w:hAnsi="Times New Roman" w:cs="Times New Roman"/>
          <w:sz w:val="24"/>
          <w:szCs w:val="24"/>
          <w:lang w:val="ro-RO"/>
        </w:rPr>
        <w:t>.A aproba lista terenului inclus  în lucrările de corectare a erorilor comise în procesul atribuirii în proprietate a terenului (Se anexează).</w:t>
      </w:r>
    </w:p>
    <w:p w:rsidR="004D33B2" w:rsidRPr="00AF6A31" w:rsidRDefault="004D33B2" w:rsidP="004D33B2">
      <w:pPr>
        <w:pStyle w:val="a3"/>
        <w:ind w:left="360"/>
        <w:rPr>
          <w:rFonts w:ascii="Times New Roman" w:hAnsi="Times New Roman" w:cs="Times New Roman"/>
          <w:sz w:val="24"/>
          <w:szCs w:val="24"/>
          <w:lang w:val="ro-RO"/>
        </w:rPr>
      </w:pPr>
      <w:r w:rsidRPr="00D01A75">
        <w:rPr>
          <w:rFonts w:ascii="Times New Roman" w:hAnsi="Times New Roman" w:cs="Times New Roman"/>
          <w:b/>
          <w:sz w:val="24"/>
          <w:szCs w:val="24"/>
          <w:lang w:val="ro-RO"/>
        </w:rPr>
        <w:t>3</w:t>
      </w:r>
      <w:r>
        <w:rPr>
          <w:rFonts w:ascii="Times New Roman" w:hAnsi="Times New Roman" w:cs="Times New Roman"/>
          <w:sz w:val="24"/>
          <w:szCs w:val="24"/>
          <w:lang w:val="ro-RO"/>
        </w:rPr>
        <w:t>.Primarul va confirma corectarea modificării  prin inscripția „Rectificare justă” și se va indica data corectării cu aplicarea ștampilei autorității publice.</w:t>
      </w:r>
    </w:p>
    <w:p w:rsidR="004D33B2" w:rsidRPr="00AF6A31" w:rsidRDefault="004D33B2" w:rsidP="004D33B2">
      <w:pPr>
        <w:pStyle w:val="a3"/>
        <w:ind w:left="360"/>
        <w:rPr>
          <w:rFonts w:ascii="Times New Roman" w:hAnsi="Times New Roman" w:cs="Times New Roman"/>
          <w:sz w:val="24"/>
          <w:szCs w:val="24"/>
          <w:lang w:val="ro-RO"/>
        </w:rPr>
      </w:pPr>
      <w:r w:rsidRPr="00D01A75">
        <w:rPr>
          <w:rFonts w:ascii="Times New Roman" w:hAnsi="Times New Roman" w:cs="Times New Roman"/>
          <w:b/>
          <w:sz w:val="24"/>
          <w:szCs w:val="24"/>
          <w:lang w:val="ro-RO"/>
        </w:rPr>
        <w:lastRenderedPageBreak/>
        <w:t>4</w:t>
      </w:r>
      <w:r>
        <w:rPr>
          <w:rFonts w:ascii="Times New Roman" w:hAnsi="Times New Roman" w:cs="Times New Roman"/>
          <w:sz w:val="24"/>
          <w:szCs w:val="24"/>
          <w:lang w:val="ro-RO"/>
        </w:rPr>
        <w:t>.Responsabil de executarea deciziei îi revine specialistului în reglementarea proprietății funciare doamna Nina Vrabie.</w:t>
      </w:r>
    </w:p>
    <w:p w:rsidR="004D33B2" w:rsidRPr="00AF6A31" w:rsidRDefault="004D33B2" w:rsidP="004D33B2">
      <w:pPr>
        <w:pStyle w:val="a3"/>
        <w:ind w:left="360"/>
        <w:rPr>
          <w:rFonts w:ascii="Times New Roman" w:hAnsi="Times New Roman" w:cs="Times New Roman"/>
          <w:sz w:val="24"/>
          <w:szCs w:val="24"/>
          <w:lang w:val="ro-RO"/>
        </w:rPr>
      </w:pPr>
      <w:r>
        <w:rPr>
          <w:rFonts w:ascii="Times New Roman" w:hAnsi="Times New Roman" w:cs="Times New Roman"/>
          <w:b/>
          <w:sz w:val="24"/>
          <w:szCs w:val="24"/>
          <w:lang w:val="ro-RO"/>
        </w:rPr>
        <w:t>5</w:t>
      </w:r>
      <w:r w:rsidRPr="00535413">
        <w:rPr>
          <w:rFonts w:ascii="Times New Roman" w:hAnsi="Times New Roman" w:cs="Times New Roman"/>
          <w:sz w:val="24"/>
          <w:szCs w:val="24"/>
          <w:lang w:val="ro-RO"/>
        </w:rPr>
        <w:t>.</w:t>
      </w:r>
      <w:r>
        <w:rPr>
          <w:rFonts w:ascii="Times New Roman" w:hAnsi="Times New Roman" w:cs="Times New Roman"/>
          <w:sz w:val="24"/>
          <w:szCs w:val="24"/>
          <w:lang w:val="ro-RO"/>
        </w:rPr>
        <w:t>Controlul de executare a prezentei decizii se atribuie primarului comunei Nenov Claudia.</w:t>
      </w:r>
    </w:p>
    <w:p w:rsidR="004D33B2" w:rsidRPr="009E58A2" w:rsidRDefault="004D33B2" w:rsidP="004D33B2">
      <w:pPr>
        <w:pStyle w:val="a3"/>
        <w:ind w:left="360"/>
        <w:rPr>
          <w:rFonts w:ascii="Times New Roman" w:hAnsi="Times New Roman" w:cs="Times New Roman"/>
          <w:sz w:val="24"/>
          <w:szCs w:val="24"/>
          <w:lang w:val="ro-RO"/>
        </w:rPr>
      </w:pPr>
      <w:r>
        <w:rPr>
          <w:rFonts w:ascii="Times New Roman" w:hAnsi="Times New Roman" w:cs="Times New Roman"/>
          <w:b/>
          <w:sz w:val="24"/>
          <w:szCs w:val="24"/>
          <w:lang w:val="ro-RO"/>
        </w:rPr>
        <w:t>6</w:t>
      </w:r>
      <w:r>
        <w:rPr>
          <w:rFonts w:ascii="Times New Roman" w:hAnsi="Times New Roman" w:cs="Times New Roman"/>
          <w:sz w:val="24"/>
          <w:szCs w:val="24"/>
          <w:lang w:val="ro-RO"/>
        </w:rPr>
        <w:t>.</w:t>
      </w:r>
      <w:r w:rsidRPr="009E58A2">
        <w:rPr>
          <w:rFonts w:ascii="Times New Roman" w:hAnsi="Times New Roman" w:cs="Times New Roman"/>
          <w:sz w:val="24"/>
          <w:szCs w:val="24"/>
          <w:lang w:val="ro-RO"/>
        </w:rPr>
        <w:t>Prezenta decizie se aduce la cunoștință:</w:t>
      </w:r>
    </w:p>
    <w:p w:rsidR="004D33B2" w:rsidRPr="009E58A2" w:rsidRDefault="004D33B2" w:rsidP="006316A5">
      <w:pPr>
        <w:pStyle w:val="a3"/>
        <w:numPr>
          <w:ilvl w:val="0"/>
          <w:numId w:val="1"/>
        </w:numPr>
        <w:ind w:left="927"/>
        <w:rPr>
          <w:rFonts w:ascii="Times New Roman" w:hAnsi="Times New Roman" w:cs="Times New Roman"/>
          <w:sz w:val="24"/>
          <w:szCs w:val="24"/>
          <w:lang w:val="ro-RO"/>
        </w:rPr>
      </w:pPr>
      <w:r w:rsidRPr="009E58A2">
        <w:rPr>
          <w:rFonts w:ascii="Times New Roman" w:hAnsi="Times New Roman" w:cs="Times New Roman"/>
          <w:sz w:val="24"/>
          <w:szCs w:val="24"/>
          <w:lang w:val="ro-RO"/>
        </w:rPr>
        <w:t>Primarului comunei;</w:t>
      </w:r>
    </w:p>
    <w:p w:rsidR="004D33B2" w:rsidRPr="009E58A2" w:rsidRDefault="004D33B2" w:rsidP="006316A5">
      <w:pPr>
        <w:pStyle w:val="a3"/>
        <w:numPr>
          <w:ilvl w:val="0"/>
          <w:numId w:val="1"/>
        </w:numPr>
        <w:ind w:left="927"/>
        <w:rPr>
          <w:rFonts w:ascii="Times New Roman" w:hAnsi="Times New Roman" w:cs="Times New Roman"/>
          <w:sz w:val="24"/>
          <w:szCs w:val="24"/>
          <w:lang w:val="ro-RO"/>
        </w:rPr>
      </w:pPr>
      <w:r w:rsidRPr="009E58A2">
        <w:rPr>
          <w:rFonts w:ascii="Times New Roman" w:hAnsi="Times New Roman" w:cs="Times New Roman"/>
          <w:sz w:val="24"/>
          <w:szCs w:val="24"/>
          <w:lang w:val="ro-RO"/>
        </w:rPr>
        <w:t>Oficiul teritorial Căușeni al Cancelariei de Stat;</w:t>
      </w:r>
    </w:p>
    <w:p w:rsidR="004D33B2" w:rsidRDefault="004D33B2" w:rsidP="006316A5">
      <w:pPr>
        <w:pStyle w:val="a3"/>
        <w:numPr>
          <w:ilvl w:val="0"/>
          <w:numId w:val="1"/>
        </w:numPr>
        <w:ind w:left="927"/>
        <w:rPr>
          <w:rFonts w:ascii="Times New Roman" w:hAnsi="Times New Roman" w:cs="Times New Roman"/>
          <w:sz w:val="24"/>
          <w:szCs w:val="24"/>
          <w:lang w:val="ro-RO"/>
        </w:rPr>
      </w:pPr>
      <w:r>
        <w:rPr>
          <w:rFonts w:ascii="Times New Roman" w:hAnsi="Times New Roman" w:cs="Times New Roman"/>
          <w:sz w:val="24"/>
          <w:szCs w:val="24"/>
          <w:lang w:val="ro-RO"/>
        </w:rPr>
        <w:t>OTC</w:t>
      </w:r>
      <w:r w:rsidRPr="009E58A2">
        <w:rPr>
          <w:rFonts w:ascii="Times New Roman" w:hAnsi="Times New Roman" w:cs="Times New Roman"/>
          <w:sz w:val="24"/>
          <w:szCs w:val="24"/>
          <w:lang w:val="ro-RO"/>
        </w:rPr>
        <w:t xml:space="preserve"> Că</w:t>
      </w:r>
      <w:r>
        <w:rPr>
          <w:rFonts w:ascii="Times New Roman" w:hAnsi="Times New Roman" w:cs="Times New Roman"/>
          <w:sz w:val="24"/>
          <w:szCs w:val="24"/>
          <w:lang w:val="ro-RO"/>
        </w:rPr>
        <w:t>ușeni</w:t>
      </w:r>
      <w:r w:rsidRPr="009E58A2">
        <w:rPr>
          <w:rFonts w:ascii="Times New Roman" w:hAnsi="Times New Roman" w:cs="Times New Roman"/>
          <w:sz w:val="24"/>
          <w:szCs w:val="24"/>
          <w:lang w:val="ro-RO"/>
        </w:rPr>
        <w:t>;</w:t>
      </w:r>
    </w:p>
    <w:p w:rsidR="004D33B2" w:rsidRPr="00BB5A0B" w:rsidRDefault="004D33B2" w:rsidP="006316A5">
      <w:pPr>
        <w:pStyle w:val="a3"/>
        <w:numPr>
          <w:ilvl w:val="0"/>
          <w:numId w:val="1"/>
        </w:numPr>
        <w:ind w:left="927"/>
        <w:rPr>
          <w:rFonts w:ascii="Times New Roman" w:hAnsi="Times New Roman" w:cs="Times New Roman"/>
          <w:sz w:val="24"/>
          <w:szCs w:val="24"/>
          <w:lang w:val="ro-RO"/>
        </w:rPr>
      </w:pPr>
      <w:r>
        <w:rPr>
          <w:rFonts w:ascii="Times New Roman" w:hAnsi="Times New Roman" w:cs="Times New Roman"/>
          <w:sz w:val="24"/>
          <w:szCs w:val="24"/>
          <w:lang w:val="ro-RO"/>
        </w:rPr>
        <w:t>specialistului în reglementarea proprietății funciare, doamna Nina Vrabie;</w:t>
      </w:r>
      <w:r w:rsidRPr="00BB5A0B">
        <w:rPr>
          <w:rFonts w:ascii="Times New Roman" w:hAnsi="Times New Roman" w:cs="Times New Roman"/>
          <w:sz w:val="24"/>
          <w:szCs w:val="24"/>
          <w:lang w:val="ro-RO"/>
        </w:rPr>
        <w:t xml:space="preserve"> </w:t>
      </w:r>
    </w:p>
    <w:p w:rsidR="004D33B2" w:rsidRDefault="004D33B2" w:rsidP="006316A5">
      <w:pPr>
        <w:pStyle w:val="a3"/>
        <w:numPr>
          <w:ilvl w:val="0"/>
          <w:numId w:val="1"/>
        </w:numPr>
        <w:ind w:left="927"/>
        <w:rPr>
          <w:rFonts w:ascii="Times New Roman" w:hAnsi="Times New Roman" w:cs="Times New Roman"/>
          <w:sz w:val="24"/>
          <w:szCs w:val="24"/>
          <w:lang w:val="ro-RO"/>
        </w:rPr>
      </w:pPr>
      <w:r>
        <w:rPr>
          <w:rFonts w:ascii="Times New Roman" w:hAnsi="Times New Roman" w:cs="Times New Roman"/>
          <w:sz w:val="24"/>
          <w:szCs w:val="24"/>
          <w:lang w:val="ro-RO"/>
        </w:rPr>
        <w:t>plasare în Registrul de Stat al Actelor Locale.</w:t>
      </w:r>
    </w:p>
    <w:p w:rsidR="004D33B2" w:rsidRDefault="004D33B2" w:rsidP="006316A5">
      <w:pPr>
        <w:pStyle w:val="a3"/>
        <w:numPr>
          <w:ilvl w:val="0"/>
          <w:numId w:val="1"/>
        </w:numPr>
        <w:ind w:left="927"/>
        <w:rPr>
          <w:rFonts w:ascii="Times New Roman" w:hAnsi="Times New Roman" w:cs="Times New Roman"/>
          <w:sz w:val="24"/>
          <w:szCs w:val="24"/>
          <w:lang w:val="ro-RO"/>
        </w:rPr>
      </w:pPr>
      <w:r w:rsidRPr="009E58A2">
        <w:rPr>
          <w:rFonts w:ascii="Times New Roman" w:hAnsi="Times New Roman" w:cs="Times New Roman"/>
          <w:sz w:val="24"/>
          <w:szCs w:val="24"/>
          <w:lang w:val="ro-RO"/>
        </w:rPr>
        <w:t>Cetățenilor comunei prin afișare pe panoul de informații.</w:t>
      </w:r>
    </w:p>
    <w:p w:rsidR="004D33B2" w:rsidRDefault="004D33B2" w:rsidP="004D33B2">
      <w:pPr>
        <w:pStyle w:val="a3"/>
        <w:rPr>
          <w:rFonts w:ascii="Times New Roman" w:hAnsi="Times New Roman" w:cs="Times New Roman"/>
          <w:sz w:val="28"/>
          <w:szCs w:val="28"/>
          <w:lang w:val="ro-RO"/>
        </w:rPr>
      </w:pPr>
      <w:r w:rsidRPr="00535413">
        <w:rPr>
          <w:rFonts w:ascii="Times New Roman" w:hAnsi="Times New Roman" w:cs="Times New Roman"/>
          <w:sz w:val="10"/>
          <w:szCs w:val="10"/>
          <w:lang w:val="ro-RO"/>
        </w:rPr>
        <w:t xml:space="preserve"> </w:t>
      </w:r>
      <w:r>
        <w:rPr>
          <w:rFonts w:ascii="Times New Roman" w:hAnsi="Times New Roman" w:cs="Times New Roman"/>
          <w:sz w:val="28"/>
          <w:szCs w:val="28"/>
          <w:lang w:val="ro-RO"/>
        </w:rPr>
        <w:t xml:space="preserve">    </w:t>
      </w:r>
    </w:p>
    <w:p w:rsidR="004D33B2" w:rsidRPr="00854EED" w:rsidRDefault="004D33B2" w:rsidP="004D33B2">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854EED">
        <w:rPr>
          <w:rFonts w:ascii="Times New Roman" w:hAnsi="Times New Roman" w:cs="Times New Roman"/>
          <w:sz w:val="24"/>
          <w:szCs w:val="24"/>
          <w:lang w:val="ro-RO"/>
        </w:rPr>
        <w:t xml:space="preserve">Președintele  ședinței   N. Bicherscaia                                    </w:t>
      </w:r>
      <w:r>
        <w:rPr>
          <w:rFonts w:ascii="Times New Roman" w:hAnsi="Times New Roman" w:cs="Times New Roman"/>
          <w:sz w:val="24"/>
          <w:szCs w:val="24"/>
          <w:lang w:val="ro-RO"/>
        </w:rPr>
        <w:t xml:space="preserve">        </w:t>
      </w:r>
      <w:r w:rsidRPr="00854EED">
        <w:rPr>
          <w:rFonts w:ascii="Times New Roman" w:hAnsi="Times New Roman" w:cs="Times New Roman"/>
          <w:sz w:val="24"/>
          <w:szCs w:val="24"/>
          <w:lang w:val="ro-RO"/>
        </w:rPr>
        <w:t xml:space="preserve"> Contrasemnează:</w:t>
      </w:r>
    </w:p>
    <w:p w:rsidR="004D33B2" w:rsidRPr="00854EED" w:rsidRDefault="004D33B2" w:rsidP="004D33B2">
      <w:pPr>
        <w:pStyle w:val="a3"/>
        <w:rPr>
          <w:rFonts w:ascii="Times New Roman" w:hAnsi="Times New Roman" w:cs="Times New Roman"/>
          <w:sz w:val="12"/>
          <w:szCs w:val="12"/>
          <w:lang w:val="ro-RO"/>
        </w:rPr>
      </w:pPr>
    </w:p>
    <w:p w:rsidR="004D33B2" w:rsidRPr="00854EED" w:rsidRDefault="004D33B2" w:rsidP="004D33B2">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854EED">
        <w:rPr>
          <w:rFonts w:ascii="Times New Roman" w:hAnsi="Times New Roman" w:cs="Times New Roman"/>
          <w:sz w:val="24"/>
          <w:szCs w:val="24"/>
          <w:lang w:val="ro-RO"/>
        </w:rPr>
        <w:t xml:space="preserve">Consilierul  desemnat                                                </w:t>
      </w:r>
      <w:r>
        <w:rPr>
          <w:rFonts w:ascii="Times New Roman" w:hAnsi="Times New Roman" w:cs="Times New Roman"/>
          <w:sz w:val="24"/>
          <w:szCs w:val="24"/>
          <w:lang w:val="ro-RO"/>
        </w:rPr>
        <w:t xml:space="preserve">        </w:t>
      </w:r>
      <w:r w:rsidRPr="00854EED">
        <w:rPr>
          <w:rFonts w:ascii="Times New Roman" w:hAnsi="Times New Roman" w:cs="Times New Roman"/>
          <w:sz w:val="24"/>
          <w:szCs w:val="24"/>
          <w:lang w:val="ro-RO"/>
        </w:rPr>
        <w:t xml:space="preserve"> Secretarul consiliului comunal                                                                          </w:t>
      </w:r>
    </w:p>
    <w:p w:rsidR="004D33B2" w:rsidRPr="00854EED" w:rsidRDefault="004D33B2" w:rsidP="004D33B2">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854EED">
        <w:rPr>
          <w:rFonts w:ascii="Times New Roman" w:hAnsi="Times New Roman" w:cs="Times New Roman"/>
          <w:sz w:val="24"/>
          <w:szCs w:val="24"/>
          <w:lang w:val="ro-RO"/>
        </w:rPr>
        <w:t xml:space="preserve"> ______________Z.Raducan                                      </w:t>
      </w:r>
      <w:r>
        <w:rPr>
          <w:rFonts w:ascii="Times New Roman" w:hAnsi="Times New Roman" w:cs="Times New Roman"/>
          <w:sz w:val="24"/>
          <w:szCs w:val="24"/>
          <w:lang w:val="ro-RO"/>
        </w:rPr>
        <w:t xml:space="preserve">            </w:t>
      </w:r>
      <w:r w:rsidRPr="00854EED">
        <w:rPr>
          <w:rFonts w:ascii="Times New Roman" w:hAnsi="Times New Roman" w:cs="Times New Roman"/>
          <w:sz w:val="24"/>
          <w:szCs w:val="24"/>
          <w:lang w:val="ro-RO"/>
        </w:rPr>
        <w:t xml:space="preserve"> ______________A.Pocne</w:t>
      </w:r>
      <w:r>
        <w:rPr>
          <w:rFonts w:ascii="Times New Roman" w:hAnsi="Times New Roman" w:cs="Times New Roman"/>
          <w:sz w:val="24"/>
          <w:szCs w:val="24"/>
          <w:lang w:val="ro-RO"/>
        </w:rPr>
        <w:t>a</w:t>
      </w:r>
    </w:p>
    <w:p w:rsidR="004D33B2" w:rsidRPr="00777036" w:rsidRDefault="004D33B2" w:rsidP="004D33B2">
      <w:pPr>
        <w:pStyle w:val="a3"/>
        <w:rPr>
          <w:rFonts w:ascii="Times New Roman" w:hAnsi="Times New Roman" w:cs="Times New Roman"/>
          <w:i/>
          <w:sz w:val="28"/>
          <w:szCs w:val="28"/>
          <w:lang w:val="ro-RO"/>
        </w:rPr>
      </w:pPr>
      <w:r>
        <w:rPr>
          <w:rFonts w:ascii="Times New Roman" w:hAnsi="Times New Roman" w:cs="Times New Roman"/>
          <w:i/>
          <w:sz w:val="28"/>
          <w:szCs w:val="28"/>
          <w:lang w:val="ro-RO"/>
        </w:rPr>
        <w:t xml:space="preserve">                                                       </w:t>
      </w:r>
      <w:r w:rsidRPr="000031ED">
        <w:rPr>
          <w:noProof/>
          <w:lang w:eastAsia="ru-RU"/>
        </w:rPr>
        <w:drawing>
          <wp:inline distT="0" distB="0" distL="0" distR="0">
            <wp:extent cx="1028700" cy="1014342"/>
            <wp:effectExtent l="0" t="0" r="0" b="0"/>
            <wp:docPr id="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4D33B2" w:rsidRPr="00D72AA9" w:rsidRDefault="004D33B2" w:rsidP="004D33B2">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REPUBLICA   MOLDOVA</w:t>
      </w:r>
    </w:p>
    <w:p w:rsidR="004D33B2" w:rsidRPr="00D72AA9" w:rsidRDefault="004D33B2" w:rsidP="004D33B2">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RAIONUL  CĂUȘENI</w:t>
      </w:r>
    </w:p>
    <w:p w:rsidR="004D33B2" w:rsidRDefault="004D33B2" w:rsidP="004D33B2">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CONSILIUL  COMUNAL  BACCEALIA</w:t>
      </w:r>
    </w:p>
    <w:p w:rsidR="004D33B2" w:rsidRPr="00533B0B" w:rsidRDefault="004D33B2" w:rsidP="004D33B2">
      <w:pPr>
        <w:keepNext/>
        <w:spacing w:after="0" w:line="240" w:lineRule="auto"/>
        <w:outlineLvl w:val="0"/>
        <w:rPr>
          <w:rFonts w:ascii="Times New Roman" w:eastAsia="Calibri" w:hAnsi="Times New Roman" w:cs="Times New Roman"/>
          <w:sz w:val="12"/>
          <w:szCs w:val="12"/>
          <w:lang w:val="en-US" w:eastAsia="ru-RU"/>
        </w:rPr>
      </w:pPr>
    </w:p>
    <w:p w:rsidR="004D33B2" w:rsidRPr="003F67A3" w:rsidRDefault="004D33B2" w:rsidP="004D33B2">
      <w:pPr>
        <w:spacing w:after="0" w:line="240" w:lineRule="auto"/>
        <w:jc w:val="center"/>
        <w:rPr>
          <w:rFonts w:ascii="Times New Roman" w:eastAsia="Calibri" w:hAnsi="Times New Roman" w:cs="Times New Roman"/>
          <w:sz w:val="24"/>
          <w:szCs w:val="24"/>
          <w:lang w:val="en-US" w:eastAsia="ru-RU"/>
        </w:rPr>
      </w:pPr>
      <w:r w:rsidRPr="003F67A3">
        <w:rPr>
          <w:rFonts w:ascii="Times New Roman" w:eastAsia="Calibri" w:hAnsi="Times New Roman" w:cs="Times New Roman"/>
          <w:b/>
          <w:sz w:val="24"/>
          <w:szCs w:val="24"/>
          <w:lang w:val="en-US" w:eastAsia="ru-RU"/>
        </w:rPr>
        <w:t>DECIZIA nr.</w:t>
      </w:r>
      <w:r>
        <w:rPr>
          <w:rFonts w:ascii="Times New Roman" w:eastAsia="Calibri" w:hAnsi="Times New Roman" w:cs="Times New Roman"/>
          <w:b/>
          <w:sz w:val="24"/>
          <w:szCs w:val="24"/>
          <w:lang w:val="en-US" w:eastAsia="ru-RU"/>
        </w:rPr>
        <w:t>2</w:t>
      </w:r>
      <w:r w:rsidRPr="003F67A3">
        <w:rPr>
          <w:rFonts w:ascii="Times New Roman" w:eastAsia="Calibri" w:hAnsi="Times New Roman" w:cs="Times New Roman"/>
          <w:b/>
          <w:sz w:val="24"/>
          <w:szCs w:val="24"/>
          <w:lang w:val="en-US" w:eastAsia="ru-RU"/>
        </w:rPr>
        <w:t>/</w:t>
      </w:r>
      <w:r>
        <w:rPr>
          <w:rFonts w:ascii="Times New Roman" w:eastAsia="Calibri" w:hAnsi="Times New Roman" w:cs="Times New Roman"/>
          <w:b/>
          <w:sz w:val="24"/>
          <w:szCs w:val="24"/>
          <w:lang w:val="en-US" w:eastAsia="ru-RU"/>
        </w:rPr>
        <w:t>4-1</w:t>
      </w:r>
      <w:r>
        <w:rPr>
          <w:rFonts w:ascii="Times New Roman" w:eastAsia="Calibri" w:hAnsi="Times New Roman" w:cs="Times New Roman"/>
          <w:b/>
          <w:sz w:val="24"/>
          <w:szCs w:val="24"/>
          <w:lang w:val="en-US" w:eastAsia="ru-RU"/>
        </w:rPr>
        <w:tab/>
      </w:r>
    </w:p>
    <w:p w:rsidR="004D33B2" w:rsidRDefault="004D33B2" w:rsidP="004D33B2">
      <w:pPr>
        <w:spacing w:after="0" w:line="240" w:lineRule="auto"/>
        <w:jc w:val="center"/>
        <w:rPr>
          <w:rFonts w:ascii="Times New Roman" w:eastAsia="Calibri" w:hAnsi="Times New Roman" w:cs="Times New Roman"/>
          <w:b/>
          <w:sz w:val="26"/>
          <w:szCs w:val="26"/>
          <w:lang w:val="en-US" w:eastAsia="ru-RU"/>
        </w:rPr>
      </w:pPr>
      <w:r w:rsidRPr="003F67A3">
        <w:rPr>
          <w:rFonts w:ascii="Times New Roman" w:eastAsia="Calibri" w:hAnsi="Times New Roman" w:cs="Times New Roman"/>
          <w:b/>
          <w:sz w:val="26"/>
          <w:szCs w:val="26"/>
          <w:lang w:val="en-US" w:eastAsia="ru-RU"/>
        </w:rPr>
        <w:t xml:space="preserve">din </w:t>
      </w:r>
      <w:r>
        <w:rPr>
          <w:rFonts w:ascii="Times New Roman" w:eastAsia="Calibri" w:hAnsi="Times New Roman" w:cs="Times New Roman"/>
          <w:b/>
          <w:sz w:val="26"/>
          <w:szCs w:val="26"/>
          <w:lang w:val="en-US" w:eastAsia="ru-RU"/>
        </w:rPr>
        <w:t xml:space="preserve">  18   martie   </w:t>
      </w:r>
      <w:r w:rsidRPr="003F67A3">
        <w:rPr>
          <w:rFonts w:ascii="Times New Roman" w:eastAsia="Calibri" w:hAnsi="Times New Roman" w:cs="Times New Roman"/>
          <w:b/>
          <w:sz w:val="26"/>
          <w:szCs w:val="26"/>
          <w:lang w:val="en-US" w:eastAsia="ru-RU"/>
        </w:rPr>
        <w:t>20</w:t>
      </w:r>
      <w:r>
        <w:rPr>
          <w:rFonts w:ascii="Times New Roman" w:eastAsia="Calibri" w:hAnsi="Times New Roman" w:cs="Times New Roman"/>
          <w:b/>
          <w:sz w:val="26"/>
          <w:szCs w:val="26"/>
          <w:lang w:val="en-US" w:eastAsia="ru-RU"/>
        </w:rPr>
        <w:t>21</w:t>
      </w:r>
    </w:p>
    <w:p w:rsidR="004D33B2" w:rsidRPr="002935A1" w:rsidRDefault="004D33B2" w:rsidP="004D33B2">
      <w:pPr>
        <w:spacing w:after="0" w:line="240" w:lineRule="auto"/>
        <w:rPr>
          <w:rFonts w:ascii="Times New Roman" w:eastAsia="Calibri" w:hAnsi="Times New Roman" w:cs="Times New Roman"/>
          <w:b/>
          <w:sz w:val="12"/>
          <w:szCs w:val="12"/>
          <w:lang w:val="en-US" w:eastAsia="ru-RU"/>
        </w:rPr>
      </w:pPr>
    </w:p>
    <w:p w:rsidR="004D33B2" w:rsidRPr="002935A1" w:rsidRDefault="004D33B2" w:rsidP="004D33B2">
      <w:pPr>
        <w:pStyle w:val="a3"/>
        <w:rPr>
          <w:rFonts w:ascii="Times New Roman" w:hAnsi="Times New Roman" w:cs="Times New Roman"/>
          <w:b/>
          <w:sz w:val="24"/>
          <w:szCs w:val="24"/>
          <w:lang w:val="en-US"/>
        </w:rPr>
      </w:pPr>
      <w:r w:rsidRPr="002935A1">
        <w:rPr>
          <w:rFonts w:ascii="Times New Roman" w:hAnsi="Times New Roman" w:cs="Times New Roman"/>
          <w:b/>
          <w:sz w:val="24"/>
          <w:szCs w:val="24"/>
          <w:lang w:val="en-US"/>
        </w:rPr>
        <w:t>Cu privire la corectarea erorilor comise la întocmirea</w:t>
      </w:r>
    </w:p>
    <w:p w:rsidR="004D33B2" w:rsidRPr="002935A1" w:rsidRDefault="004D33B2" w:rsidP="004D33B2">
      <w:pPr>
        <w:pStyle w:val="a3"/>
        <w:rPr>
          <w:rFonts w:ascii="Times New Roman" w:hAnsi="Times New Roman" w:cs="Times New Roman"/>
          <w:b/>
          <w:sz w:val="24"/>
          <w:szCs w:val="24"/>
          <w:lang w:val="en-US"/>
        </w:rPr>
      </w:pPr>
      <w:r w:rsidRPr="002935A1">
        <w:rPr>
          <w:rFonts w:ascii="Times New Roman" w:hAnsi="Times New Roman" w:cs="Times New Roman"/>
          <w:b/>
          <w:sz w:val="24"/>
          <w:szCs w:val="24"/>
          <w:lang w:val="en-US"/>
        </w:rPr>
        <w:t xml:space="preserve"> titlului de autentificare a dreptului deținătorului de teren</w:t>
      </w:r>
    </w:p>
    <w:p w:rsidR="004D33B2" w:rsidRPr="002935A1" w:rsidRDefault="004D33B2" w:rsidP="004D33B2">
      <w:pPr>
        <w:spacing w:after="0" w:line="240" w:lineRule="auto"/>
        <w:rPr>
          <w:rFonts w:ascii="Times New Roman" w:eastAsia="Calibri" w:hAnsi="Times New Roman" w:cs="Times New Roman"/>
          <w:b/>
          <w:sz w:val="12"/>
          <w:szCs w:val="12"/>
          <w:lang w:val="en-US" w:eastAsia="ru-RU"/>
        </w:rPr>
      </w:pPr>
      <w:r w:rsidRPr="002935A1">
        <w:rPr>
          <w:rFonts w:ascii="Times New Roman" w:hAnsi="Times New Roman" w:cs="Times New Roman"/>
          <w:sz w:val="12"/>
          <w:szCs w:val="12"/>
          <w:lang w:val="en-US"/>
        </w:rPr>
        <w:t xml:space="preserve">    </w:t>
      </w:r>
    </w:p>
    <w:p w:rsidR="004D33B2" w:rsidRDefault="004D33B2" w:rsidP="004D33B2">
      <w:pPr>
        <w:pStyle w:val="a3"/>
        <w:rPr>
          <w:rFonts w:ascii="Times New Roman" w:hAnsi="Times New Roman" w:cs="Times New Roman"/>
          <w:sz w:val="24"/>
          <w:szCs w:val="24"/>
          <w:lang w:val="ro-RO"/>
        </w:rPr>
      </w:pPr>
      <w:r w:rsidRPr="009E58A2">
        <w:rPr>
          <w:rFonts w:ascii="Times New Roman" w:hAnsi="Times New Roman" w:cs="Times New Roman"/>
          <w:sz w:val="24"/>
          <w:szCs w:val="24"/>
          <w:lang w:val="ro-RO"/>
        </w:rPr>
        <w:tab/>
        <w:t xml:space="preserve">Avînd în vedere informația doamnei N.Vrabie, specialist în reglementarea proprietății funciare privind </w:t>
      </w:r>
      <w:r>
        <w:rPr>
          <w:rFonts w:ascii="Times New Roman" w:hAnsi="Times New Roman" w:cs="Times New Roman"/>
          <w:sz w:val="24"/>
          <w:szCs w:val="24"/>
          <w:lang w:val="ro-RO"/>
        </w:rPr>
        <w:t>corectarea</w:t>
      </w:r>
      <w:r w:rsidRPr="009E58A2">
        <w:rPr>
          <w:rFonts w:ascii="Times New Roman" w:hAnsi="Times New Roman" w:cs="Times New Roman"/>
          <w:sz w:val="24"/>
          <w:szCs w:val="24"/>
          <w:lang w:val="ro-RO"/>
        </w:rPr>
        <w:t xml:space="preserve"> Titlului deținătorului de teren</w:t>
      </w:r>
      <w:r>
        <w:rPr>
          <w:rFonts w:ascii="Times New Roman" w:hAnsi="Times New Roman" w:cs="Times New Roman"/>
          <w:sz w:val="24"/>
          <w:szCs w:val="24"/>
          <w:lang w:val="ro-RO"/>
        </w:rPr>
        <w:t xml:space="preserve"> pe numele cet.Procopii  Larisa,</w:t>
      </w:r>
      <w:r w:rsidRPr="009E58A2">
        <w:rPr>
          <w:rFonts w:ascii="Times New Roman" w:hAnsi="Times New Roman" w:cs="Times New Roman"/>
          <w:sz w:val="24"/>
          <w:szCs w:val="24"/>
          <w:lang w:val="ro-RO"/>
        </w:rPr>
        <w:t xml:space="preserve"> cu număr cadastral </w:t>
      </w:r>
      <w:r>
        <w:rPr>
          <w:rFonts w:ascii="Times New Roman" w:hAnsi="Times New Roman" w:cs="Times New Roman"/>
          <w:sz w:val="24"/>
          <w:szCs w:val="24"/>
          <w:lang w:val="ro-RO"/>
        </w:rPr>
        <w:t>2332107291  cu suprafața 0,20 ha „grădini”(lot de lîngă casă) și număr cadastral 2332105445 cu suprafața de 0,0506 ha „grădini”(lot de lîngă casă),</w:t>
      </w:r>
      <w:r w:rsidRPr="009E58A2">
        <w:rPr>
          <w:rFonts w:ascii="Times New Roman" w:hAnsi="Times New Roman" w:cs="Times New Roman"/>
          <w:sz w:val="24"/>
          <w:szCs w:val="24"/>
          <w:lang w:val="ro-RO"/>
        </w:rPr>
        <w:t>care a</w:t>
      </w:r>
      <w:r>
        <w:rPr>
          <w:rFonts w:ascii="Times New Roman" w:hAnsi="Times New Roman" w:cs="Times New Roman"/>
          <w:sz w:val="24"/>
          <w:szCs w:val="24"/>
          <w:lang w:val="ro-RO"/>
        </w:rPr>
        <w:t>u</w:t>
      </w:r>
      <w:r w:rsidRPr="009E58A2">
        <w:rPr>
          <w:rFonts w:ascii="Times New Roman" w:hAnsi="Times New Roman" w:cs="Times New Roman"/>
          <w:sz w:val="24"/>
          <w:szCs w:val="24"/>
          <w:lang w:val="ro-RO"/>
        </w:rPr>
        <w:t xml:space="preserve"> fost elibera</w:t>
      </w:r>
      <w:r>
        <w:rPr>
          <w:rFonts w:ascii="Times New Roman" w:hAnsi="Times New Roman" w:cs="Times New Roman"/>
          <w:sz w:val="24"/>
          <w:szCs w:val="24"/>
          <w:lang w:val="ro-RO"/>
        </w:rPr>
        <w:t>te</w:t>
      </w:r>
      <w:r w:rsidRPr="009E58A2">
        <w:rPr>
          <w:rFonts w:ascii="Times New Roman" w:hAnsi="Times New Roman" w:cs="Times New Roman"/>
          <w:sz w:val="24"/>
          <w:szCs w:val="24"/>
          <w:lang w:val="ro-RO"/>
        </w:rPr>
        <w:t xml:space="preserve"> incorect </w:t>
      </w:r>
      <w:r>
        <w:rPr>
          <w:rFonts w:ascii="Times New Roman" w:hAnsi="Times New Roman" w:cs="Times New Roman"/>
          <w:sz w:val="24"/>
          <w:szCs w:val="24"/>
          <w:lang w:val="ro-RO"/>
        </w:rPr>
        <w:t xml:space="preserve"> la data de  03.09.2002,</w:t>
      </w:r>
    </w:p>
    <w:p w:rsidR="004D33B2" w:rsidRDefault="004D33B2" w:rsidP="004D33B2">
      <w:pPr>
        <w:pStyle w:val="a3"/>
        <w:rPr>
          <w:rFonts w:ascii="Times New Roman" w:hAnsi="Times New Roman" w:cs="Times New Roman"/>
          <w:sz w:val="24"/>
          <w:szCs w:val="24"/>
          <w:lang w:val="ro-RO"/>
        </w:rPr>
      </w:pPr>
      <w:r>
        <w:rPr>
          <w:rFonts w:ascii="Times New Roman" w:hAnsi="Times New Roman" w:cs="Times New Roman"/>
          <w:sz w:val="24"/>
          <w:szCs w:val="24"/>
          <w:lang w:val="ro-RO"/>
        </w:rPr>
        <w:tab/>
        <w:t>În temeiul art.510 Cod Civil al Republicii Moldova,</w:t>
      </w:r>
    </w:p>
    <w:p w:rsidR="004D33B2" w:rsidRPr="0006310C" w:rsidRDefault="004D33B2" w:rsidP="004D33B2">
      <w:pPr>
        <w:pStyle w:val="a3"/>
        <w:rPr>
          <w:rFonts w:ascii="Times New Roman" w:hAnsi="Times New Roman" w:cs="Times New Roman"/>
          <w:sz w:val="24"/>
          <w:szCs w:val="24"/>
          <w:lang w:val="ro-RO"/>
        </w:rPr>
      </w:pPr>
      <w:r>
        <w:rPr>
          <w:rFonts w:ascii="Times New Roman" w:hAnsi="Times New Roman" w:cs="Times New Roman"/>
          <w:sz w:val="24"/>
          <w:szCs w:val="24"/>
          <w:lang w:val="ro-RO"/>
        </w:rPr>
        <w:tab/>
        <w:t>În temeiul art.4, art.38 pct.1),  art.55</w:t>
      </w:r>
      <w:r>
        <w:rPr>
          <w:rFonts w:ascii="Times New Roman" w:hAnsi="Times New Roman" w:cs="Times New Roman"/>
          <w:sz w:val="24"/>
          <w:szCs w:val="24"/>
          <w:vertAlign w:val="superscript"/>
          <w:lang w:val="ro-RO"/>
        </w:rPr>
        <w:t>1</w:t>
      </w:r>
      <w:r>
        <w:rPr>
          <w:rFonts w:ascii="Times New Roman" w:hAnsi="Times New Roman" w:cs="Times New Roman"/>
          <w:sz w:val="24"/>
          <w:szCs w:val="24"/>
          <w:lang w:val="ro-RO"/>
        </w:rPr>
        <w:t>(1) lit.c), (2) a Legii nr.1543 din 25.02.1998 cu privire la Cadastrul bunurilor imobile cu modificările ulterioare și art.10 din Legea nr.828 din 25.12.1991 Codul funciar,</w:t>
      </w:r>
    </w:p>
    <w:p w:rsidR="004D33B2" w:rsidRPr="009E58A2" w:rsidRDefault="004D33B2" w:rsidP="004D33B2">
      <w:pPr>
        <w:pStyle w:val="a3"/>
        <w:rPr>
          <w:rFonts w:ascii="Times New Roman" w:hAnsi="Times New Roman" w:cs="Times New Roman"/>
          <w:sz w:val="24"/>
          <w:szCs w:val="24"/>
          <w:lang w:val="ro-RO"/>
        </w:rPr>
      </w:pPr>
      <w:r w:rsidRPr="009E58A2">
        <w:rPr>
          <w:rFonts w:ascii="Times New Roman" w:hAnsi="Times New Roman" w:cs="Times New Roman"/>
          <w:sz w:val="24"/>
          <w:szCs w:val="24"/>
          <w:lang w:val="ro-RO"/>
        </w:rPr>
        <w:tab/>
        <w:t>În temeiul cap.V a Regulamentului privind modul de corectare a erorilor comise în procesul atribuirii în proprietate a terenurilor, aprobat prin Hotărîrea Guvernului nr.437 din 11.09.201</w:t>
      </w:r>
      <w:r>
        <w:rPr>
          <w:rFonts w:ascii="Times New Roman" w:hAnsi="Times New Roman" w:cs="Times New Roman"/>
          <w:sz w:val="24"/>
          <w:szCs w:val="24"/>
          <w:lang w:val="ro-RO"/>
        </w:rPr>
        <w:t>9</w:t>
      </w:r>
      <w:r w:rsidRPr="009E58A2">
        <w:rPr>
          <w:rFonts w:ascii="Times New Roman" w:hAnsi="Times New Roman" w:cs="Times New Roman"/>
          <w:sz w:val="24"/>
          <w:szCs w:val="24"/>
          <w:lang w:val="ro-RO"/>
        </w:rPr>
        <w:t>, în scopul  necesității corectării erorilor, comise la executarea lucrărilor cadastrale și/sau elaborarea proiectelor de organizare a teritoriului în cadrul măsurărilor geodezice primare masive, pe locul identificării locului amplasării bunului imobil, în baza planului cadastral,</w:t>
      </w:r>
    </w:p>
    <w:p w:rsidR="004D33B2" w:rsidRDefault="004D33B2" w:rsidP="004D33B2">
      <w:pPr>
        <w:pStyle w:val="a3"/>
        <w:ind w:firstLine="360"/>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9E58A2">
        <w:rPr>
          <w:rFonts w:ascii="Times New Roman" w:hAnsi="Times New Roman" w:cs="Times New Roman"/>
          <w:sz w:val="24"/>
          <w:szCs w:val="24"/>
          <w:lang w:val="ro-RO"/>
        </w:rPr>
        <w:t xml:space="preserve">În conformitate cu art.14(2) lit.b) art.20(1),(5) , art.29(1)lit.a) a Legii privind  </w:t>
      </w:r>
      <w:r>
        <w:rPr>
          <w:rFonts w:ascii="Times New Roman" w:hAnsi="Times New Roman" w:cs="Times New Roman"/>
          <w:sz w:val="24"/>
          <w:szCs w:val="24"/>
          <w:lang w:val="ro-RO"/>
        </w:rPr>
        <w:t xml:space="preserve">administrația               </w:t>
      </w:r>
    </w:p>
    <w:p w:rsidR="004D33B2" w:rsidRDefault="004D33B2" w:rsidP="004D33B2">
      <w:pPr>
        <w:pStyle w:val="a3"/>
        <w:rPr>
          <w:rFonts w:ascii="Times New Roman" w:hAnsi="Times New Roman" w:cs="Times New Roman"/>
          <w:sz w:val="24"/>
          <w:szCs w:val="24"/>
          <w:lang w:val="ro-RO"/>
        </w:rPr>
      </w:pPr>
      <w:r w:rsidRPr="009E58A2">
        <w:rPr>
          <w:rFonts w:ascii="Times New Roman" w:hAnsi="Times New Roman" w:cs="Times New Roman"/>
          <w:sz w:val="24"/>
          <w:szCs w:val="24"/>
          <w:lang w:val="ro-RO"/>
        </w:rPr>
        <w:t xml:space="preserve">publică locală nr.436-XVI din 28.12.2006, consiliul comunal Baccealia,                                                                                                                                                                                                                                                                                                                                                                                                                                                                                                                                                                                                                                                                                                                                                                                          </w:t>
      </w:r>
      <w:r>
        <w:rPr>
          <w:rFonts w:ascii="Times New Roman" w:hAnsi="Times New Roman" w:cs="Times New Roman"/>
          <w:sz w:val="24"/>
          <w:szCs w:val="24"/>
          <w:lang w:val="ro-RO"/>
        </w:rPr>
        <w:t xml:space="preserve">           </w:t>
      </w:r>
    </w:p>
    <w:p w:rsidR="004D33B2" w:rsidRPr="00AF6A31" w:rsidRDefault="004D33B2" w:rsidP="004D33B2">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D01A75">
        <w:rPr>
          <w:rFonts w:ascii="Times New Roman" w:hAnsi="Times New Roman" w:cs="Times New Roman"/>
          <w:b/>
          <w:sz w:val="24"/>
          <w:szCs w:val="24"/>
          <w:lang w:val="ro-RO"/>
        </w:rPr>
        <w:t>DECIDE</w:t>
      </w:r>
      <w:r w:rsidRPr="009E58A2">
        <w:rPr>
          <w:rFonts w:ascii="Times New Roman" w:hAnsi="Times New Roman" w:cs="Times New Roman"/>
          <w:sz w:val="24"/>
          <w:szCs w:val="24"/>
          <w:lang w:val="ro-RO"/>
        </w:rPr>
        <w:t>:</w:t>
      </w:r>
      <w:r w:rsidRPr="00D01A75">
        <w:rPr>
          <w:rFonts w:ascii="Times New Roman" w:hAnsi="Times New Roman" w:cs="Times New Roman"/>
          <w:sz w:val="10"/>
          <w:szCs w:val="10"/>
          <w:lang w:val="ro-RO"/>
        </w:rPr>
        <w:t xml:space="preserve">                                   </w:t>
      </w:r>
    </w:p>
    <w:p w:rsidR="004D33B2" w:rsidRPr="00AF6A31" w:rsidRDefault="004D33B2" w:rsidP="004D33B2">
      <w:pPr>
        <w:pStyle w:val="a3"/>
        <w:ind w:left="360"/>
        <w:rPr>
          <w:rFonts w:ascii="Times New Roman" w:hAnsi="Times New Roman" w:cs="Times New Roman"/>
          <w:sz w:val="24"/>
          <w:szCs w:val="24"/>
          <w:lang w:val="ro-RO"/>
        </w:rPr>
      </w:pPr>
      <w:r w:rsidRPr="00D01A75">
        <w:rPr>
          <w:rFonts w:ascii="Times New Roman" w:hAnsi="Times New Roman" w:cs="Times New Roman"/>
          <w:b/>
          <w:sz w:val="24"/>
          <w:szCs w:val="24"/>
          <w:lang w:val="ro-RO"/>
        </w:rPr>
        <w:t>1</w:t>
      </w:r>
      <w:r>
        <w:rPr>
          <w:rFonts w:ascii="Times New Roman" w:hAnsi="Times New Roman" w:cs="Times New Roman"/>
          <w:sz w:val="24"/>
          <w:szCs w:val="24"/>
          <w:lang w:val="ro-RO"/>
        </w:rPr>
        <w:t>.A corecta  Titlul de autentificare a dreptului deținătorului de teren cu număr cadastral  2332107291cu suprafața 0,20 ha „grădini”(lot de lîngă casă) și număr cadastral 2332105445 cu suprafața de 0,0506 ha „grădini”(lot de lîngă casă) se înscrie patronimicul „Tudor”.</w:t>
      </w:r>
    </w:p>
    <w:p w:rsidR="004D33B2" w:rsidRPr="00AF6A31" w:rsidRDefault="004D33B2" w:rsidP="004D33B2">
      <w:pPr>
        <w:pStyle w:val="a3"/>
        <w:ind w:left="360"/>
        <w:rPr>
          <w:rFonts w:ascii="Times New Roman" w:hAnsi="Times New Roman" w:cs="Times New Roman"/>
          <w:sz w:val="24"/>
          <w:szCs w:val="24"/>
          <w:lang w:val="ro-RO"/>
        </w:rPr>
      </w:pPr>
      <w:r w:rsidRPr="00D01A75">
        <w:rPr>
          <w:rFonts w:ascii="Times New Roman" w:hAnsi="Times New Roman" w:cs="Times New Roman"/>
          <w:b/>
          <w:sz w:val="24"/>
          <w:szCs w:val="24"/>
          <w:lang w:val="ro-RO"/>
        </w:rPr>
        <w:t>2</w:t>
      </w:r>
      <w:r>
        <w:rPr>
          <w:rFonts w:ascii="Times New Roman" w:hAnsi="Times New Roman" w:cs="Times New Roman"/>
          <w:sz w:val="24"/>
          <w:szCs w:val="24"/>
          <w:lang w:val="ro-RO"/>
        </w:rPr>
        <w:t>.A aproba lista terenurilor incluse în lucrările de corectare a erorilor comise în procesul atribuirii în proprietate a terenurilor (Se anexează).</w:t>
      </w:r>
    </w:p>
    <w:p w:rsidR="004D33B2" w:rsidRPr="00AF6A31" w:rsidRDefault="004D33B2" w:rsidP="004D33B2">
      <w:pPr>
        <w:pStyle w:val="a3"/>
        <w:ind w:left="360"/>
        <w:rPr>
          <w:rFonts w:ascii="Times New Roman" w:hAnsi="Times New Roman" w:cs="Times New Roman"/>
          <w:sz w:val="24"/>
          <w:szCs w:val="24"/>
          <w:lang w:val="ro-RO"/>
        </w:rPr>
      </w:pPr>
      <w:r w:rsidRPr="00D01A75">
        <w:rPr>
          <w:rFonts w:ascii="Times New Roman" w:hAnsi="Times New Roman" w:cs="Times New Roman"/>
          <w:b/>
          <w:sz w:val="24"/>
          <w:szCs w:val="24"/>
          <w:lang w:val="ro-RO"/>
        </w:rPr>
        <w:lastRenderedPageBreak/>
        <w:t>3</w:t>
      </w:r>
      <w:r>
        <w:rPr>
          <w:rFonts w:ascii="Times New Roman" w:hAnsi="Times New Roman" w:cs="Times New Roman"/>
          <w:sz w:val="24"/>
          <w:szCs w:val="24"/>
          <w:lang w:val="ro-RO"/>
        </w:rPr>
        <w:t>.Primarul va confirma corectarea modificării  prin inscripția „Rectificare justă” și se va indica data corectării cu aplicarea ștampilei autorității publice.</w:t>
      </w:r>
    </w:p>
    <w:p w:rsidR="004D33B2" w:rsidRPr="00AF6A31" w:rsidRDefault="004D33B2" w:rsidP="004D33B2">
      <w:pPr>
        <w:pStyle w:val="a3"/>
        <w:ind w:left="360"/>
        <w:rPr>
          <w:rFonts w:ascii="Times New Roman" w:hAnsi="Times New Roman" w:cs="Times New Roman"/>
          <w:sz w:val="24"/>
          <w:szCs w:val="24"/>
          <w:lang w:val="ro-RO"/>
        </w:rPr>
      </w:pPr>
      <w:r w:rsidRPr="00D01A75">
        <w:rPr>
          <w:rFonts w:ascii="Times New Roman" w:hAnsi="Times New Roman" w:cs="Times New Roman"/>
          <w:b/>
          <w:sz w:val="24"/>
          <w:szCs w:val="24"/>
          <w:lang w:val="ro-RO"/>
        </w:rPr>
        <w:t>4</w:t>
      </w:r>
      <w:r>
        <w:rPr>
          <w:rFonts w:ascii="Times New Roman" w:hAnsi="Times New Roman" w:cs="Times New Roman"/>
          <w:sz w:val="24"/>
          <w:szCs w:val="24"/>
          <w:lang w:val="ro-RO"/>
        </w:rPr>
        <w:t>.Responsabil de executarea deciziei îi revine specialistului în reglementarea proprietății funciare doamna Nina Vrabie.</w:t>
      </w:r>
    </w:p>
    <w:p w:rsidR="004D33B2" w:rsidRPr="00AF6A31" w:rsidRDefault="004D33B2" w:rsidP="004D33B2">
      <w:pPr>
        <w:pStyle w:val="a3"/>
        <w:ind w:left="360"/>
        <w:rPr>
          <w:rFonts w:ascii="Times New Roman" w:hAnsi="Times New Roman" w:cs="Times New Roman"/>
          <w:sz w:val="24"/>
          <w:szCs w:val="24"/>
          <w:lang w:val="ro-RO"/>
        </w:rPr>
      </w:pPr>
      <w:r>
        <w:rPr>
          <w:rFonts w:ascii="Times New Roman" w:hAnsi="Times New Roman" w:cs="Times New Roman"/>
          <w:b/>
          <w:sz w:val="24"/>
          <w:szCs w:val="24"/>
          <w:lang w:val="ro-RO"/>
        </w:rPr>
        <w:t>5</w:t>
      </w:r>
      <w:r w:rsidRPr="00535413">
        <w:rPr>
          <w:rFonts w:ascii="Times New Roman" w:hAnsi="Times New Roman" w:cs="Times New Roman"/>
          <w:sz w:val="24"/>
          <w:szCs w:val="24"/>
          <w:lang w:val="ro-RO"/>
        </w:rPr>
        <w:t>.</w:t>
      </w:r>
      <w:r>
        <w:rPr>
          <w:rFonts w:ascii="Times New Roman" w:hAnsi="Times New Roman" w:cs="Times New Roman"/>
          <w:sz w:val="24"/>
          <w:szCs w:val="24"/>
          <w:lang w:val="ro-RO"/>
        </w:rPr>
        <w:t>Controlul de executare a prezentei decizii se atribuie primarului comunei Nenov Claudia.</w:t>
      </w:r>
    </w:p>
    <w:p w:rsidR="004D33B2" w:rsidRPr="009E58A2" w:rsidRDefault="004D33B2" w:rsidP="004D33B2">
      <w:pPr>
        <w:pStyle w:val="a3"/>
        <w:ind w:left="360"/>
        <w:rPr>
          <w:rFonts w:ascii="Times New Roman" w:hAnsi="Times New Roman" w:cs="Times New Roman"/>
          <w:sz w:val="24"/>
          <w:szCs w:val="24"/>
          <w:lang w:val="ro-RO"/>
        </w:rPr>
      </w:pPr>
      <w:r>
        <w:rPr>
          <w:rFonts w:ascii="Times New Roman" w:hAnsi="Times New Roman" w:cs="Times New Roman"/>
          <w:b/>
          <w:sz w:val="24"/>
          <w:szCs w:val="24"/>
          <w:lang w:val="ro-RO"/>
        </w:rPr>
        <w:t>6</w:t>
      </w:r>
      <w:r>
        <w:rPr>
          <w:rFonts w:ascii="Times New Roman" w:hAnsi="Times New Roman" w:cs="Times New Roman"/>
          <w:sz w:val="24"/>
          <w:szCs w:val="24"/>
          <w:lang w:val="ro-RO"/>
        </w:rPr>
        <w:t>.</w:t>
      </w:r>
      <w:r w:rsidRPr="009E58A2">
        <w:rPr>
          <w:rFonts w:ascii="Times New Roman" w:hAnsi="Times New Roman" w:cs="Times New Roman"/>
          <w:sz w:val="24"/>
          <w:szCs w:val="24"/>
          <w:lang w:val="ro-RO"/>
        </w:rPr>
        <w:t>Prezenta decizie se aduce la cunoștință:</w:t>
      </w:r>
    </w:p>
    <w:p w:rsidR="004D33B2" w:rsidRPr="009E58A2" w:rsidRDefault="004D33B2" w:rsidP="006316A5">
      <w:pPr>
        <w:pStyle w:val="a3"/>
        <w:numPr>
          <w:ilvl w:val="0"/>
          <w:numId w:val="1"/>
        </w:numPr>
        <w:ind w:left="927"/>
        <w:rPr>
          <w:rFonts w:ascii="Times New Roman" w:hAnsi="Times New Roman" w:cs="Times New Roman"/>
          <w:sz w:val="24"/>
          <w:szCs w:val="24"/>
          <w:lang w:val="ro-RO"/>
        </w:rPr>
      </w:pPr>
      <w:r w:rsidRPr="009E58A2">
        <w:rPr>
          <w:rFonts w:ascii="Times New Roman" w:hAnsi="Times New Roman" w:cs="Times New Roman"/>
          <w:sz w:val="24"/>
          <w:szCs w:val="24"/>
          <w:lang w:val="ro-RO"/>
        </w:rPr>
        <w:t>Primarului comunei;</w:t>
      </w:r>
    </w:p>
    <w:p w:rsidR="004D33B2" w:rsidRPr="009E58A2" w:rsidRDefault="004D33B2" w:rsidP="006316A5">
      <w:pPr>
        <w:pStyle w:val="a3"/>
        <w:numPr>
          <w:ilvl w:val="0"/>
          <w:numId w:val="1"/>
        </w:numPr>
        <w:ind w:left="927"/>
        <w:rPr>
          <w:rFonts w:ascii="Times New Roman" w:hAnsi="Times New Roman" w:cs="Times New Roman"/>
          <w:sz w:val="24"/>
          <w:szCs w:val="24"/>
          <w:lang w:val="ro-RO"/>
        </w:rPr>
      </w:pPr>
      <w:r w:rsidRPr="009E58A2">
        <w:rPr>
          <w:rFonts w:ascii="Times New Roman" w:hAnsi="Times New Roman" w:cs="Times New Roman"/>
          <w:sz w:val="24"/>
          <w:szCs w:val="24"/>
          <w:lang w:val="ro-RO"/>
        </w:rPr>
        <w:t>Oficiul teritorial Căușeni al Cancelariei de Stat;</w:t>
      </w:r>
    </w:p>
    <w:p w:rsidR="004D33B2" w:rsidRDefault="004D33B2" w:rsidP="006316A5">
      <w:pPr>
        <w:pStyle w:val="a3"/>
        <w:numPr>
          <w:ilvl w:val="0"/>
          <w:numId w:val="1"/>
        </w:numPr>
        <w:ind w:left="927"/>
        <w:rPr>
          <w:rFonts w:ascii="Times New Roman" w:hAnsi="Times New Roman" w:cs="Times New Roman"/>
          <w:sz w:val="24"/>
          <w:szCs w:val="24"/>
          <w:lang w:val="ro-RO"/>
        </w:rPr>
      </w:pPr>
      <w:r>
        <w:rPr>
          <w:rFonts w:ascii="Times New Roman" w:hAnsi="Times New Roman" w:cs="Times New Roman"/>
          <w:sz w:val="24"/>
          <w:szCs w:val="24"/>
          <w:lang w:val="ro-RO"/>
        </w:rPr>
        <w:t>OTC</w:t>
      </w:r>
      <w:r w:rsidRPr="009E58A2">
        <w:rPr>
          <w:rFonts w:ascii="Times New Roman" w:hAnsi="Times New Roman" w:cs="Times New Roman"/>
          <w:sz w:val="24"/>
          <w:szCs w:val="24"/>
          <w:lang w:val="ro-RO"/>
        </w:rPr>
        <w:t xml:space="preserve"> Că</w:t>
      </w:r>
      <w:r>
        <w:rPr>
          <w:rFonts w:ascii="Times New Roman" w:hAnsi="Times New Roman" w:cs="Times New Roman"/>
          <w:sz w:val="24"/>
          <w:szCs w:val="24"/>
          <w:lang w:val="ro-RO"/>
        </w:rPr>
        <w:t>ușeni</w:t>
      </w:r>
      <w:r w:rsidRPr="009E58A2">
        <w:rPr>
          <w:rFonts w:ascii="Times New Roman" w:hAnsi="Times New Roman" w:cs="Times New Roman"/>
          <w:sz w:val="24"/>
          <w:szCs w:val="24"/>
          <w:lang w:val="ro-RO"/>
        </w:rPr>
        <w:t>;</w:t>
      </w:r>
    </w:p>
    <w:p w:rsidR="004D33B2" w:rsidRPr="00BB5A0B" w:rsidRDefault="004D33B2" w:rsidP="006316A5">
      <w:pPr>
        <w:pStyle w:val="a3"/>
        <w:numPr>
          <w:ilvl w:val="0"/>
          <w:numId w:val="1"/>
        </w:numPr>
        <w:ind w:left="927"/>
        <w:rPr>
          <w:rFonts w:ascii="Times New Roman" w:hAnsi="Times New Roman" w:cs="Times New Roman"/>
          <w:sz w:val="24"/>
          <w:szCs w:val="24"/>
          <w:lang w:val="ro-RO"/>
        </w:rPr>
      </w:pPr>
      <w:r>
        <w:rPr>
          <w:rFonts w:ascii="Times New Roman" w:hAnsi="Times New Roman" w:cs="Times New Roman"/>
          <w:sz w:val="24"/>
          <w:szCs w:val="24"/>
          <w:lang w:val="ro-RO"/>
        </w:rPr>
        <w:t>specialistului în reglementarea proprietății funciare, doamna Nina Vrabie;</w:t>
      </w:r>
      <w:r w:rsidRPr="00BB5A0B">
        <w:rPr>
          <w:rFonts w:ascii="Times New Roman" w:hAnsi="Times New Roman" w:cs="Times New Roman"/>
          <w:sz w:val="24"/>
          <w:szCs w:val="24"/>
          <w:lang w:val="ro-RO"/>
        </w:rPr>
        <w:t xml:space="preserve"> </w:t>
      </w:r>
    </w:p>
    <w:p w:rsidR="004D33B2" w:rsidRDefault="004D33B2" w:rsidP="006316A5">
      <w:pPr>
        <w:pStyle w:val="a3"/>
        <w:numPr>
          <w:ilvl w:val="0"/>
          <w:numId w:val="1"/>
        </w:numPr>
        <w:ind w:left="927"/>
        <w:rPr>
          <w:rFonts w:ascii="Times New Roman" w:hAnsi="Times New Roman" w:cs="Times New Roman"/>
          <w:sz w:val="24"/>
          <w:szCs w:val="24"/>
          <w:lang w:val="ro-RO"/>
        </w:rPr>
      </w:pPr>
      <w:r>
        <w:rPr>
          <w:rFonts w:ascii="Times New Roman" w:hAnsi="Times New Roman" w:cs="Times New Roman"/>
          <w:sz w:val="24"/>
          <w:szCs w:val="24"/>
          <w:lang w:val="ro-RO"/>
        </w:rPr>
        <w:t>plasare în Registrul de Stat al Actelor Locale.</w:t>
      </w:r>
    </w:p>
    <w:p w:rsidR="004D33B2" w:rsidRPr="00854EED" w:rsidRDefault="004D33B2" w:rsidP="006316A5">
      <w:pPr>
        <w:pStyle w:val="a3"/>
        <w:numPr>
          <w:ilvl w:val="0"/>
          <w:numId w:val="1"/>
        </w:numPr>
        <w:ind w:left="927"/>
        <w:rPr>
          <w:rFonts w:ascii="Times New Roman" w:hAnsi="Times New Roman" w:cs="Times New Roman"/>
          <w:sz w:val="24"/>
          <w:szCs w:val="24"/>
          <w:lang w:val="ro-RO"/>
        </w:rPr>
      </w:pPr>
      <w:r w:rsidRPr="009E58A2">
        <w:rPr>
          <w:rFonts w:ascii="Times New Roman" w:hAnsi="Times New Roman" w:cs="Times New Roman"/>
          <w:sz w:val="24"/>
          <w:szCs w:val="24"/>
          <w:lang w:val="ro-RO"/>
        </w:rPr>
        <w:t>Cetățenilor comunei prin afișare pe panoul de informații.</w:t>
      </w:r>
      <w:r w:rsidRPr="00854EED">
        <w:rPr>
          <w:rFonts w:ascii="Times New Roman" w:hAnsi="Times New Roman" w:cs="Times New Roman"/>
          <w:sz w:val="28"/>
          <w:szCs w:val="28"/>
          <w:lang w:val="ro-RO"/>
        </w:rPr>
        <w:t xml:space="preserve"> </w:t>
      </w:r>
    </w:p>
    <w:p w:rsidR="004D33B2" w:rsidRPr="00854EED" w:rsidRDefault="004D33B2" w:rsidP="004D33B2">
      <w:pPr>
        <w:pStyle w:val="a3"/>
        <w:ind w:left="927"/>
        <w:rPr>
          <w:rFonts w:ascii="Times New Roman" w:hAnsi="Times New Roman" w:cs="Times New Roman"/>
          <w:sz w:val="24"/>
          <w:szCs w:val="24"/>
          <w:lang w:val="ro-RO"/>
        </w:rPr>
      </w:pPr>
      <w:r w:rsidRPr="00854EED">
        <w:rPr>
          <w:rFonts w:ascii="Times New Roman" w:hAnsi="Times New Roman" w:cs="Times New Roman"/>
          <w:sz w:val="28"/>
          <w:szCs w:val="28"/>
          <w:lang w:val="ro-RO"/>
        </w:rPr>
        <w:t xml:space="preserve">   </w:t>
      </w:r>
    </w:p>
    <w:p w:rsidR="004D33B2" w:rsidRPr="00854EED" w:rsidRDefault="004D33B2" w:rsidP="004D33B2">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854EED">
        <w:rPr>
          <w:rFonts w:ascii="Times New Roman" w:hAnsi="Times New Roman" w:cs="Times New Roman"/>
          <w:sz w:val="24"/>
          <w:szCs w:val="24"/>
          <w:lang w:val="ro-RO"/>
        </w:rPr>
        <w:t xml:space="preserve">Președintele  ședinței   N. Bicherscaia                            </w:t>
      </w:r>
      <w:r>
        <w:rPr>
          <w:rFonts w:ascii="Times New Roman" w:hAnsi="Times New Roman" w:cs="Times New Roman"/>
          <w:sz w:val="24"/>
          <w:szCs w:val="24"/>
          <w:lang w:val="ro-RO"/>
        </w:rPr>
        <w:t xml:space="preserve">         </w:t>
      </w:r>
      <w:r w:rsidRPr="00854EED">
        <w:rPr>
          <w:rFonts w:ascii="Times New Roman" w:hAnsi="Times New Roman" w:cs="Times New Roman"/>
          <w:sz w:val="24"/>
          <w:szCs w:val="24"/>
          <w:lang w:val="ro-RO"/>
        </w:rPr>
        <w:t xml:space="preserve">         Contrasemnează:</w:t>
      </w:r>
    </w:p>
    <w:p w:rsidR="004D33B2" w:rsidRPr="00854EED" w:rsidRDefault="004D33B2" w:rsidP="004D33B2">
      <w:pPr>
        <w:pStyle w:val="a3"/>
        <w:rPr>
          <w:rFonts w:ascii="Times New Roman" w:hAnsi="Times New Roman" w:cs="Times New Roman"/>
          <w:sz w:val="8"/>
          <w:szCs w:val="8"/>
          <w:lang w:val="ro-RO"/>
        </w:rPr>
      </w:pPr>
    </w:p>
    <w:p w:rsidR="004D33B2" w:rsidRPr="00854EED" w:rsidRDefault="004D33B2" w:rsidP="004D33B2">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854EED">
        <w:rPr>
          <w:rFonts w:ascii="Times New Roman" w:hAnsi="Times New Roman" w:cs="Times New Roman"/>
          <w:sz w:val="24"/>
          <w:szCs w:val="24"/>
          <w:lang w:val="ro-RO"/>
        </w:rPr>
        <w:t xml:space="preserve">Consilierul  desemnat                                                 </w:t>
      </w:r>
      <w:r>
        <w:rPr>
          <w:rFonts w:ascii="Times New Roman" w:hAnsi="Times New Roman" w:cs="Times New Roman"/>
          <w:sz w:val="24"/>
          <w:szCs w:val="24"/>
          <w:lang w:val="ro-RO"/>
        </w:rPr>
        <w:t xml:space="preserve">          </w:t>
      </w:r>
      <w:r w:rsidRPr="00854EED">
        <w:rPr>
          <w:rFonts w:ascii="Times New Roman" w:hAnsi="Times New Roman" w:cs="Times New Roman"/>
          <w:sz w:val="24"/>
          <w:szCs w:val="24"/>
          <w:lang w:val="ro-RO"/>
        </w:rPr>
        <w:t xml:space="preserve">Secretarul consiliului comunal                                                                          </w:t>
      </w:r>
    </w:p>
    <w:p w:rsidR="004D33B2" w:rsidRPr="00854EED" w:rsidRDefault="004D33B2" w:rsidP="004D33B2">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854EED">
        <w:rPr>
          <w:rFonts w:ascii="Times New Roman" w:hAnsi="Times New Roman" w:cs="Times New Roman"/>
          <w:sz w:val="24"/>
          <w:szCs w:val="24"/>
          <w:lang w:val="ro-RO"/>
        </w:rPr>
        <w:t xml:space="preserve"> ______________Z.Raducan                                      </w:t>
      </w:r>
      <w:r>
        <w:rPr>
          <w:rFonts w:ascii="Times New Roman" w:hAnsi="Times New Roman" w:cs="Times New Roman"/>
          <w:sz w:val="24"/>
          <w:szCs w:val="24"/>
          <w:lang w:val="ro-RO"/>
        </w:rPr>
        <w:t xml:space="preserve">          </w:t>
      </w:r>
      <w:r w:rsidRPr="00854EED">
        <w:rPr>
          <w:rFonts w:ascii="Times New Roman" w:hAnsi="Times New Roman" w:cs="Times New Roman"/>
          <w:sz w:val="24"/>
          <w:szCs w:val="24"/>
          <w:lang w:val="ro-RO"/>
        </w:rPr>
        <w:t xml:space="preserve"> ______________A.Pocnea</w:t>
      </w:r>
    </w:p>
    <w:p w:rsidR="004D33B2" w:rsidRPr="00854EED" w:rsidRDefault="004D33B2" w:rsidP="004D33B2">
      <w:pPr>
        <w:pStyle w:val="a3"/>
        <w:ind w:left="720"/>
        <w:rPr>
          <w:rFonts w:ascii="Times New Roman" w:hAnsi="Times New Roman" w:cs="Times New Roman"/>
          <w:sz w:val="24"/>
          <w:szCs w:val="24"/>
          <w:lang w:val="ro-RO"/>
        </w:rPr>
      </w:pPr>
    </w:p>
    <w:p w:rsidR="004D33B2" w:rsidRPr="00777036" w:rsidRDefault="004D33B2" w:rsidP="004D33B2">
      <w:pPr>
        <w:pStyle w:val="a3"/>
        <w:jc w:val="center"/>
        <w:rPr>
          <w:rFonts w:ascii="Times New Roman" w:hAnsi="Times New Roman" w:cs="Times New Roman"/>
          <w:i/>
          <w:sz w:val="28"/>
          <w:szCs w:val="28"/>
          <w:lang w:val="ro-RO"/>
        </w:rPr>
      </w:pPr>
      <w:r>
        <w:rPr>
          <w:rFonts w:ascii="Times New Roman" w:hAnsi="Times New Roman" w:cs="Times New Roman"/>
          <w:sz w:val="28"/>
          <w:szCs w:val="28"/>
          <w:lang w:val="ro-RO"/>
        </w:rPr>
        <w:t xml:space="preserve">      </w:t>
      </w:r>
      <w:r w:rsidRPr="000031ED">
        <w:rPr>
          <w:noProof/>
          <w:lang w:eastAsia="ru-RU"/>
        </w:rPr>
        <w:drawing>
          <wp:inline distT="0" distB="0" distL="0" distR="0">
            <wp:extent cx="1028700" cy="1014342"/>
            <wp:effectExtent l="0" t="0" r="0" b="0"/>
            <wp:docPr id="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4D33B2" w:rsidRPr="00D72AA9" w:rsidRDefault="004D33B2" w:rsidP="004D33B2">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REPUBLICA   MOLDOVA</w:t>
      </w:r>
    </w:p>
    <w:p w:rsidR="004D33B2" w:rsidRPr="00D72AA9" w:rsidRDefault="004D33B2" w:rsidP="004D33B2">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RAIONUL  CĂUȘENI</w:t>
      </w:r>
    </w:p>
    <w:p w:rsidR="004D33B2" w:rsidRPr="00D72AA9" w:rsidRDefault="004D33B2" w:rsidP="004D33B2">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CONSILIUL  COMUNAL  BACCEALIA</w:t>
      </w:r>
    </w:p>
    <w:p w:rsidR="004D33B2" w:rsidRPr="00533B0B" w:rsidRDefault="004D33B2" w:rsidP="004D33B2">
      <w:pPr>
        <w:keepNext/>
        <w:spacing w:after="0" w:line="240" w:lineRule="auto"/>
        <w:jc w:val="center"/>
        <w:outlineLvl w:val="0"/>
        <w:rPr>
          <w:rFonts w:ascii="Times New Roman" w:eastAsia="Calibri" w:hAnsi="Times New Roman" w:cs="Times New Roman"/>
          <w:sz w:val="12"/>
          <w:szCs w:val="12"/>
          <w:lang w:val="en-US" w:eastAsia="ru-RU"/>
        </w:rPr>
      </w:pPr>
    </w:p>
    <w:p w:rsidR="004D33B2" w:rsidRPr="003F67A3" w:rsidRDefault="004D33B2" w:rsidP="004D33B2">
      <w:pPr>
        <w:spacing w:after="0" w:line="240" w:lineRule="auto"/>
        <w:jc w:val="center"/>
        <w:rPr>
          <w:rFonts w:ascii="Times New Roman" w:eastAsia="Calibri" w:hAnsi="Times New Roman" w:cs="Times New Roman"/>
          <w:sz w:val="24"/>
          <w:szCs w:val="24"/>
          <w:lang w:val="en-US" w:eastAsia="ru-RU"/>
        </w:rPr>
      </w:pPr>
      <w:r w:rsidRPr="003F67A3">
        <w:rPr>
          <w:rFonts w:ascii="Times New Roman" w:eastAsia="Calibri" w:hAnsi="Times New Roman" w:cs="Times New Roman"/>
          <w:b/>
          <w:sz w:val="24"/>
          <w:szCs w:val="24"/>
          <w:lang w:val="en-US" w:eastAsia="ru-RU"/>
        </w:rPr>
        <w:t>DECIZIA nr.</w:t>
      </w:r>
      <w:r>
        <w:rPr>
          <w:rFonts w:ascii="Times New Roman" w:eastAsia="Calibri" w:hAnsi="Times New Roman" w:cs="Times New Roman"/>
          <w:b/>
          <w:sz w:val="24"/>
          <w:szCs w:val="24"/>
          <w:lang w:val="en-US" w:eastAsia="ru-RU"/>
        </w:rPr>
        <w:t>2</w:t>
      </w:r>
      <w:r w:rsidRPr="003F67A3">
        <w:rPr>
          <w:rFonts w:ascii="Times New Roman" w:eastAsia="Calibri" w:hAnsi="Times New Roman" w:cs="Times New Roman"/>
          <w:b/>
          <w:sz w:val="24"/>
          <w:szCs w:val="24"/>
          <w:lang w:val="en-US" w:eastAsia="ru-RU"/>
        </w:rPr>
        <w:t>/</w:t>
      </w:r>
      <w:r>
        <w:rPr>
          <w:rFonts w:ascii="Times New Roman" w:eastAsia="Calibri" w:hAnsi="Times New Roman" w:cs="Times New Roman"/>
          <w:b/>
          <w:sz w:val="24"/>
          <w:szCs w:val="24"/>
          <w:lang w:val="en-US" w:eastAsia="ru-RU"/>
        </w:rPr>
        <w:t>5</w:t>
      </w:r>
      <w:r>
        <w:rPr>
          <w:rFonts w:ascii="Times New Roman" w:eastAsia="Calibri" w:hAnsi="Times New Roman" w:cs="Times New Roman"/>
          <w:b/>
          <w:sz w:val="24"/>
          <w:szCs w:val="24"/>
          <w:lang w:val="en-US" w:eastAsia="ru-RU"/>
        </w:rPr>
        <w:tab/>
      </w:r>
    </w:p>
    <w:p w:rsidR="004D33B2" w:rsidRDefault="004D33B2" w:rsidP="004D33B2">
      <w:pPr>
        <w:spacing w:after="0" w:line="240" w:lineRule="auto"/>
        <w:jc w:val="center"/>
        <w:rPr>
          <w:rFonts w:ascii="Times New Roman" w:eastAsia="Calibri" w:hAnsi="Times New Roman" w:cs="Times New Roman"/>
          <w:b/>
          <w:sz w:val="26"/>
          <w:szCs w:val="26"/>
          <w:lang w:val="en-US" w:eastAsia="ru-RU"/>
        </w:rPr>
      </w:pPr>
      <w:r w:rsidRPr="003F67A3">
        <w:rPr>
          <w:rFonts w:ascii="Times New Roman" w:eastAsia="Calibri" w:hAnsi="Times New Roman" w:cs="Times New Roman"/>
          <w:b/>
          <w:sz w:val="26"/>
          <w:szCs w:val="26"/>
          <w:lang w:val="en-US" w:eastAsia="ru-RU"/>
        </w:rPr>
        <w:t xml:space="preserve">din </w:t>
      </w:r>
      <w:r>
        <w:rPr>
          <w:rFonts w:ascii="Times New Roman" w:eastAsia="Calibri" w:hAnsi="Times New Roman" w:cs="Times New Roman"/>
          <w:b/>
          <w:sz w:val="26"/>
          <w:szCs w:val="26"/>
          <w:lang w:val="en-US" w:eastAsia="ru-RU"/>
        </w:rPr>
        <w:t xml:space="preserve">  18   martie   </w:t>
      </w:r>
      <w:r w:rsidRPr="003F67A3">
        <w:rPr>
          <w:rFonts w:ascii="Times New Roman" w:eastAsia="Calibri" w:hAnsi="Times New Roman" w:cs="Times New Roman"/>
          <w:b/>
          <w:sz w:val="26"/>
          <w:szCs w:val="26"/>
          <w:lang w:val="en-US" w:eastAsia="ru-RU"/>
        </w:rPr>
        <w:t>20</w:t>
      </w:r>
      <w:r>
        <w:rPr>
          <w:rFonts w:ascii="Times New Roman" w:eastAsia="Calibri" w:hAnsi="Times New Roman" w:cs="Times New Roman"/>
          <w:b/>
          <w:sz w:val="26"/>
          <w:szCs w:val="26"/>
          <w:lang w:val="en-US" w:eastAsia="ru-RU"/>
        </w:rPr>
        <w:t>21</w:t>
      </w:r>
    </w:p>
    <w:p w:rsidR="004D33B2" w:rsidRDefault="004D33B2" w:rsidP="004D33B2">
      <w:pPr>
        <w:spacing w:after="0" w:line="240" w:lineRule="auto"/>
        <w:rPr>
          <w:rFonts w:ascii="Times New Roman" w:eastAsia="Calibri" w:hAnsi="Times New Roman" w:cs="Times New Roman"/>
          <w:b/>
          <w:sz w:val="26"/>
          <w:szCs w:val="26"/>
          <w:lang w:val="en-US" w:eastAsia="ru-RU"/>
        </w:rPr>
      </w:pPr>
    </w:p>
    <w:p w:rsidR="004D33B2" w:rsidRDefault="004D33B2" w:rsidP="004D33B2">
      <w:pPr>
        <w:spacing w:after="0" w:line="240" w:lineRule="auto"/>
        <w:rPr>
          <w:rFonts w:ascii="Times New Roman" w:eastAsia="Calibri" w:hAnsi="Times New Roman" w:cs="Times New Roman"/>
          <w:b/>
          <w:sz w:val="26"/>
          <w:szCs w:val="26"/>
          <w:lang w:val="en-US" w:eastAsia="ru-RU"/>
        </w:rPr>
      </w:pPr>
      <w:r>
        <w:rPr>
          <w:rFonts w:ascii="Times New Roman" w:eastAsia="Calibri" w:hAnsi="Times New Roman" w:cs="Times New Roman"/>
          <w:b/>
          <w:sz w:val="26"/>
          <w:szCs w:val="26"/>
          <w:lang w:val="en-US" w:eastAsia="ru-RU"/>
        </w:rPr>
        <w:t xml:space="preserve">Cu privire la examinarea notificarii Oficiului  </w:t>
      </w:r>
    </w:p>
    <w:p w:rsidR="004D33B2" w:rsidRDefault="004D33B2" w:rsidP="004D33B2">
      <w:pPr>
        <w:spacing w:after="0" w:line="240" w:lineRule="auto"/>
        <w:rPr>
          <w:rFonts w:ascii="Times New Roman" w:eastAsia="Calibri" w:hAnsi="Times New Roman" w:cs="Times New Roman"/>
          <w:b/>
          <w:sz w:val="26"/>
          <w:szCs w:val="26"/>
          <w:lang w:val="en-US" w:eastAsia="ru-RU"/>
        </w:rPr>
      </w:pPr>
      <w:r>
        <w:rPr>
          <w:rFonts w:ascii="Times New Roman" w:eastAsia="Calibri" w:hAnsi="Times New Roman" w:cs="Times New Roman"/>
          <w:b/>
          <w:sz w:val="26"/>
          <w:szCs w:val="26"/>
          <w:lang w:val="en-US" w:eastAsia="ru-RU"/>
        </w:rPr>
        <w:t xml:space="preserve">teritorial Căușeni  al Cancelariei de Stat   </w:t>
      </w:r>
    </w:p>
    <w:p w:rsidR="004D33B2" w:rsidRDefault="004D33B2" w:rsidP="004D33B2">
      <w:pPr>
        <w:pStyle w:val="a3"/>
        <w:rPr>
          <w:rFonts w:ascii="Times New Roman" w:hAnsi="Times New Roman" w:cs="Times New Roman"/>
          <w:sz w:val="28"/>
          <w:szCs w:val="28"/>
          <w:lang w:val="ro-RO"/>
        </w:rPr>
      </w:pPr>
    </w:p>
    <w:p w:rsidR="004D33B2" w:rsidRDefault="004D33B2" w:rsidP="004D33B2">
      <w:pPr>
        <w:pStyle w:val="a3"/>
        <w:rPr>
          <w:rFonts w:ascii="Times New Roman" w:hAnsi="Times New Roman" w:cs="Times New Roman"/>
          <w:sz w:val="28"/>
          <w:szCs w:val="28"/>
          <w:lang w:val="ro-RO"/>
        </w:rPr>
      </w:pPr>
      <w:r>
        <w:rPr>
          <w:rFonts w:ascii="Times New Roman" w:hAnsi="Times New Roman" w:cs="Times New Roman"/>
          <w:sz w:val="28"/>
          <w:szCs w:val="28"/>
          <w:lang w:val="ro-RO"/>
        </w:rPr>
        <w:tab/>
        <w:t>Avînd în vedere notificarea Oficiului teritorial Căușeni al Cancelariei de Stat</w:t>
      </w:r>
    </w:p>
    <w:p w:rsidR="004D33B2" w:rsidRDefault="004D33B2" w:rsidP="004D33B2">
      <w:pPr>
        <w:pStyle w:val="a3"/>
        <w:rPr>
          <w:rFonts w:ascii="Times New Roman" w:hAnsi="Times New Roman" w:cs="Times New Roman"/>
          <w:sz w:val="28"/>
          <w:szCs w:val="28"/>
          <w:lang w:val="ro-RO"/>
        </w:rPr>
      </w:pPr>
      <w:r>
        <w:rPr>
          <w:rFonts w:ascii="Times New Roman" w:hAnsi="Times New Roman" w:cs="Times New Roman"/>
          <w:sz w:val="28"/>
          <w:szCs w:val="28"/>
          <w:lang w:val="ro-RO"/>
        </w:rPr>
        <w:t>nr.1304/OT3-94 din 09.02. 2021,</w:t>
      </w:r>
    </w:p>
    <w:p w:rsidR="004D33B2" w:rsidRDefault="004D33B2" w:rsidP="004D33B2">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conformitate cu art.65, art.66(2)  din Legea  nr.100 cu privire la actele normative  din  22.12.2017,</w:t>
      </w:r>
    </w:p>
    <w:p w:rsidR="004D33B2" w:rsidRDefault="004D33B2" w:rsidP="004D33B2">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art.14(1)  din  Legea  privind  administrația publică  locală nr.436-XVI din 28.12.2006, consiliul comunal Baccealia,</w:t>
      </w:r>
    </w:p>
    <w:p w:rsidR="004D33B2" w:rsidRPr="00963579" w:rsidRDefault="004D33B2" w:rsidP="004D33B2">
      <w:pPr>
        <w:pStyle w:val="a3"/>
        <w:rPr>
          <w:rFonts w:ascii="Times New Roman" w:hAnsi="Times New Roman" w:cs="Times New Roman"/>
          <w:sz w:val="16"/>
          <w:szCs w:val="16"/>
          <w:lang w:val="ro-RO"/>
        </w:rPr>
      </w:pPr>
    </w:p>
    <w:p w:rsidR="004D33B2" w:rsidRDefault="004D33B2" w:rsidP="004D33B2">
      <w:pPr>
        <w:pStyle w:val="a3"/>
        <w:rPr>
          <w:rFonts w:ascii="Times New Roman" w:hAnsi="Times New Roman" w:cs="Times New Roman"/>
          <w:sz w:val="28"/>
          <w:szCs w:val="28"/>
          <w:lang w:val="ro-RO"/>
        </w:rPr>
      </w:pP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DECIDE:</w:t>
      </w:r>
    </w:p>
    <w:p w:rsidR="004D33B2" w:rsidRPr="00963579" w:rsidRDefault="004D33B2" w:rsidP="004D33B2">
      <w:pPr>
        <w:pStyle w:val="a3"/>
        <w:rPr>
          <w:rFonts w:ascii="Times New Roman" w:hAnsi="Times New Roman" w:cs="Times New Roman"/>
          <w:sz w:val="16"/>
          <w:szCs w:val="16"/>
          <w:lang w:val="ro-RO"/>
        </w:rPr>
      </w:pPr>
    </w:p>
    <w:p w:rsidR="004D33B2" w:rsidRDefault="004D33B2" w:rsidP="004D33B2">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1.Se ia act de notificarea Oficiului  teritorial Căușeni al Cancelariei de Stat</w:t>
      </w:r>
    </w:p>
    <w:p w:rsidR="004D33B2" w:rsidRDefault="004D33B2" w:rsidP="004D33B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nr.1304/OT3-94  din 18.01.2021 la decizia  nr.1/6 din 18.01.2021 „Cu  </w:t>
      </w:r>
    </w:p>
    <w:p w:rsidR="004D33B2" w:rsidRDefault="004D33B2" w:rsidP="004D33B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privire la examinarea cererii cetățenei Golub  Elena”.</w:t>
      </w:r>
    </w:p>
    <w:p w:rsidR="004D33B2" w:rsidRPr="007F2375" w:rsidRDefault="004D33B2" w:rsidP="004D33B2">
      <w:pPr>
        <w:pStyle w:val="a3"/>
        <w:rPr>
          <w:rFonts w:ascii="Times New Roman" w:hAnsi="Times New Roman" w:cs="Times New Roman"/>
          <w:sz w:val="10"/>
          <w:szCs w:val="10"/>
          <w:lang w:val="ro-RO"/>
        </w:rPr>
      </w:pPr>
    </w:p>
    <w:p w:rsidR="004D33B2" w:rsidRDefault="004D33B2" w:rsidP="004D33B2">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2.Se abrogă decizia nr.1/6  din 18.01.2021 „Cu privire la examinarea cererii   </w:t>
      </w:r>
    </w:p>
    <w:p w:rsidR="004D33B2" w:rsidRDefault="004D33B2" w:rsidP="004D33B2">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cetățenei Golub  Elena”  ca fiind ilegală.</w:t>
      </w:r>
    </w:p>
    <w:p w:rsidR="004D33B2" w:rsidRPr="007F2375" w:rsidRDefault="004D33B2" w:rsidP="004D33B2">
      <w:pPr>
        <w:pStyle w:val="a3"/>
        <w:ind w:left="360"/>
        <w:rPr>
          <w:rFonts w:ascii="Times New Roman" w:hAnsi="Times New Roman" w:cs="Times New Roman"/>
          <w:sz w:val="10"/>
          <w:szCs w:val="10"/>
          <w:lang w:val="ro-RO"/>
        </w:rPr>
      </w:pPr>
    </w:p>
    <w:p w:rsidR="004D33B2" w:rsidRDefault="004D33B2" w:rsidP="004D33B2">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3.Prezenta decizie se comunică:</w:t>
      </w:r>
    </w:p>
    <w:p w:rsidR="004D33B2" w:rsidRDefault="004D33B2" w:rsidP="006316A5">
      <w:pPr>
        <w:pStyle w:val="a3"/>
        <w:numPr>
          <w:ilvl w:val="0"/>
          <w:numId w:val="1"/>
        </w:numPr>
        <w:rPr>
          <w:rFonts w:ascii="Times New Roman" w:hAnsi="Times New Roman" w:cs="Times New Roman"/>
          <w:sz w:val="28"/>
          <w:szCs w:val="28"/>
          <w:lang w:val="ro-RO"/>
        </w:rPr>
      </w:pPr>
      <w:r>
        <w:rPr>
          <w:rFonts w:ascii="Times New Roman" w:hAnsi="Times New Roman" w:cs="Times New Roman"/>
          <w:sz w:val="28"/>
          <w:szCs w:val="28"/>
          <w:lang w:val="ro-RO"/>
        </w:rPr>
        <w:t>primarului comunei Baccealia;</w:t>
      </w:r>
    </w:p>
    <w:p w:rsidR="004D33B2" w:rsidRDefault="004D33B2" w:rsidP="006316A5">
      <w:pPr>
        <w:pStyle w:val="a3"/>
        <w:numPr>
          <w:ilvl w:val="0"/>
          <w:numId w:val="1"/>
        </w:numPr>
        <w:rPr>
          <w:rFonts w:ascii="Times New Roman" w:hAnsi="Times New Roman" w:cs="Times New Roman"/>
          <w:sz w:val="28"/>
          <w:szCs w:val="28"/>
          <w:lang w:val="ro-RO"/>
        </w:rPr>
      </w:pPr>
      <w:r>
        <w:rPr>
          <w:rFonts w:ascii="Times New Roman" w:hAnsi="Times New Roman" w:cs="Times New Roman"/>
          <w:sz w:val="28"/>
          <w:szCs w:val="28"/>
          <w:lang w:val="ro-RO"/>
        </w:rPr>
        <w:t>cetățenei  Golub  Elena;</w:t>
      </w:r>
    </w:p>
    <w:p w:rsidR="004D33B2" w:rsidRDefault="004D33B2" w:rsidP="006316A5">
      <w:pPr>
        <w:pStyle w:val="a3"/>
        <w:numPr>
          <w:ilvl w:val="0"/>
          <w:numId w:val="1"/>
        </w:numPr>
        <w:rPr>
          <w:rFonts w:ascii="Times New Roman" w:hAnsi="Times New Roman" w:cs="Times New Roman"/>
          <w:sz w:val="28"/>
          <w:szCs w:val="28"/>
          <w:lang w:val="ro-RO"/>
        </w:rPr>
      </w:pPr>
      <w:r>
        <w:rPr>
          <w:rFonts w:ascii="Times New Roman" w:hAnsi="Times New Roman" w:cs="Times New Roman"/>
          <w:sz w:val="28"/>
          <w:szCs w:val="28"/>
          <w:lang w:val="ro-RO"/>
        </w:rPr>
        <w:lastRenderedPageBreak/>
        <w:t>Oficiului teritorial Căușeni al Cancelariei de Stat;</w:t>
      </w:r>
    </w:p>
    <w:p w:rsidR="004D33B2" w:rsidRDefault="004D33B2" w:rsidP="006316A5">
      <w:pPr>
        <w:pStyle w:val="a3"/>
        <w:numPr>
          <w:ilvl w:val="0"/>
          <w:numId w:val="1"/>
        </w:numPr>
        <w:rPr>
          <w:rFonts w:ascii="Times New Roman" w:hAnsi="Times New Roman" w:cs="Times New Roman"/>
          <w:sz w:val="28"/>
          <w:szCs w:val="28"/>
          <w:lang w:val="ro-RO"/>
        </w:rPr>
      </w:pPr>
      <w:r>
        <w:rPr>
          <w:rFonts w:ascii="Times New Roman" w:hAnsi="Times New Roman" w:cs="Times New Roman"/>
          <w:sz w:val="28"/>
          <w:szCs w:val="28"/>
          <w:lang w:val="ro-RO"/>
        </w:rPr>
        <w:t>publicarea în Registrul de Stat al Actelor Locale;</w:t>
      </w:r>
    </w:p>
    <w:p w:rsidR="004D33B2" w:rsidRDefault="004D33B2" w:rsidP="006316A5">
      <w:pPr>
        <w:pStyle w:val="a3"/>
        <w:numPr>
          <w:ilvl w:val="0"/>
          <w:numId w:val="1"/>
        </w:numPr>
        <w:rPr>
          <w:rFonts w:ascii="Times New Roman" w:hAnsi="Times New Roman" w:cs="Times New Roman"/>
          <w:sz w:val="28"/>
          <w:szCs w:val="28"/>
          <w:lang w:val="ro-RO"/>
        </w:rPr>
      </w:pPr>
      <w:r>
        <w:rPr>
          <w:rFonts w:ascii="Times New Roman" w:hAnsi="Times New Roman" w:cs="Times New Roman"/>
          <w:sz w:val="28"/>
          <w:szCs w:val="28"/>
          <w:lang w:val="ro-RO"/>
        </w:rPr>
        <w:t>prin afișare pe panoul de informații.</w:t>
      </w:r>
    </w:p>
    <w:p w:rsidR="004D33B2" w:rsidRDefault="004D33B2" w:rsidP="004D33B2">
      <w:pPr>
        <w:pStyle w:val="a3"/>
        <w:ind w:left="855"/>
        <w:rPr>
          <w:rFonts w:ascii="Times New Roman" w:hAnsi="Times New Roman" w:cs="Times New Roman"/>
          <w:sz w:val="28"/>
          <w:szCs w:val="28"/>
          <w:lang w:val="ro-RO"/>
        </w:rPr>
      </w:pPr>
    </w:p>
    <w:p w:rsidR="004D33B2" w:rsidRDefault="004D33B2" w:rsidP="004D33B2">
      <w:pPr>
        <w:pStyle w:val="a3"/>
        <w:jc w:val="center"/>
        <w:rPr>
          <w:rFonts w:ascii="Times New Roman" w:hAnsi="Times New Roman" w:cs="Times New Roman"/>
          <w:sz w:val="28"/>
          <w:szCs w:val="28"/>
          <w:lang w:val="ro-RO"/>
        </w:rPr>
      </w:pPr>
    </w:p>
    <w:p w:rsidR="004D33B2" w:rsidRDefault="004D33B2" w:rsidP="004D33B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4D33B2" w:rsidRDefault="004D33B2" w:rsidP="004D33B2">
      <w:pPr>
        <w:pStyle w:val="a3"/>
        <w:rPr>
          <w:rFonts w:ascii="Times New Roman" w:hAnsi="Times New Roman" w:cs="Times New Roman"/>
          <w:sz w:val="8"/>
          <w:szCs w:val="8"/>
          <w:lang w:val="ro-RO"/>
        </w:rPr>
      </w:pPr>
      <w:r>
        <w:rPr>
          <w:rFonts w:ascii="Times New Roman" w:hAnsi="Times New Roman" w:cs="Times New Roman"/>
          <w:sz w:val="28"/>
          <w:szCs w:val="28"/>
          <w:lang w:val="ro-RO"/>
        </w:rPr>
        <w:t>Președintele  ședinței   N.</w:t>
      </w:r>
      <w:r w:rsidRPr="006D3A9B">
        <w:rPr>
          <w:rFonts w:ascii="Times New Roman" w:hAnsi="Times New Roman" w:cs="Times New Roman"/>
          <w:sz w:val="28"/>
          <w:szCs w:val="28"/>
          <w:lang w:val="ro-RO"/>
        </w:rPr>
        <w:t xml:space="preserve"> </w:t>
      </w:r>
      <w:r>
        <w:rPr>
          <w:rFonts w:ascii="Times New Roman" w:hAnsi="Times New Roman" w:cs="Times New Roman"/>
          <w:sz w:val="28"/>
          <w:szCs w:val="28"/>
          <w:lang w:val="ro-RO"/>
        </w:rPr>
        <w:t>Bicherscaia                                     Contrasemnează:</w:t>
      </w:r>
    </w:p>
    <w:p w:rsidR="004D33B2" w:rsidRPr="006D3A9B" w:rsidRDefault="004D33B2" w:rsidP="004D33B2">
      <w:pPr>
        <w:pStyle w:val="a3"/>
        <w:rPr>
          <w:rFonts w:ascii="Times New Roman" w:hAnsi="Times New Roman" w:cs="Times New Roman"/>
          <w:sz w:val="8"/>
          <w:szCs w:val="8"/>
          <w:lang w:val="ro-RO"/>
        </w:rPr>
      </w:pPr>
    </w:p>
    <w:p w:rsidR="004D33B2" w:rsidRDefault="004D33B2" w:rsidP="004D33B2">
      <w:pPr>
        <w:pStyle w:val="a3"/>
        <w:rPr>
          <w:rFonts w:ascii="Times New Roman" w:hAnsi="Times New Roman" w:cs="Times New Roman"/>
          <w:sz w:val="8"/>
          <w:szCs w:val="8"/>
          <w:lang w:val="ro-RO"/>
        </w:rPr>
      </w:pPr>
      <w:r>
        <w:rPr>
          <w:rFonts w:ascii="Times New Roman" w:hAnsi="Times New Roman" w:cs="Times New Roman"/>
          <w:sz w:val="28"/>
          <w:szCs w:val="28"/>
          <w:lang w:val="ro-RO"/>
        </w:rPr>
        <w:t xml:space="preserve">Consilierul  desemnat                                                 Secretarul consiliului comunal </w:t>
      </w:r>
    </w:p>
    <w:p w:rsidR="004D33B2" w:rsidRPr="00854EED" w:rsidRDefault="004D33B2" w:rsidP="004D33B2">
      <w:pPr>
        <w:pStyle w:val="a3"/>
        <w:rPr>
          <w:rFonts w:ascii="Times New Roman" w:hAnsi="Times New Roman" w:cs="Times New Roman"/>
          <w:sz w:val="8"/>
          <w:szCs w:val="8"/>
          <w:lang w:val="ro-RO"/>
        </w:rPr>
      </w:pPr>
      <w:r w:rsidRPr="00854EED">
        <w:rPr>
          <w:rFonts w:ascii="Times New Roman" w:hAnsi="Times New Roman" w:cs="Times New Roman"/>
          <w:sz w:val="8"/>
          <w:szCs w:val="8"/>
          <w:lang w:val="ro-RO"/>
        </w:rPr>
        <w:t xml:space="preserve">                                                                         </w:t>
      </w:r>
    </w:p>
    <w:p w:rsidR="004D33B2" w:rsidRDefault="004D33B2" w:rsidP="004D33B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______________Z.Raducan                                       ______________A.Pocnea</w:t>
      </w:r>
    </w:p>
    <w:p w:rsidR="004D33B2" w:rsidRDefault="004D33B2" w:rsidP="004D33B2">
      <w:pPr>
        <w:pStyle w:val="a3"/>
        <w:rPr>
          <w:rFonts w:ascii="Times New Roman" w:hAnsi="Times New Roman" w:cs="Times New Roman"/>
          <w:sz w:val="28"/>
          <w:szCs w:val="28"/>
          <w:lang w:val="ro-RO"/>
        </w:rPr>
      </w:pPr>
    </w:p>
    <w:p w:rsidR="004D33B2" w:rsidRDefault="004D33B2" w:rsidP="004D33B2">
      <w:pPr>
        <w:pStyle w:val="a3"/>
        <w:ind w:left="360"/>
        <w:rPr>
          <w:rFonts w:ascii="Times New Roman" w:hAnsi="Times New Roman" w:cs="Times New Roman"/>
          <w:sz w:val="28"/>
          <w:szCs w:val="28"/>
          <w:lang w:val="ro-RO"/>
        </w:rPr>
      </w:pPr>
    </w:p>
    <w:p w:rsidR="004D33B2" w:rsidRPr="00AC3B67" w:rsidRDefault="004D33B2" w:rsidP="004D33B2">
      <w:pPr>
        <w:spacing w:after="0" w:line="240" w:lineRule="auto"/>
        <w:rPr>
          <w:rFonts w:ascii="Times New Roman" w:eastAsia="Calibri" w:hAnsi="Times New Roman" w:cs="Times New Roman"/>
          <w:b/>
          <w:sz w:val="26"/>
          <w:szCs w:val="26"/>
          <w:lang w:val="ro-RO" w:eastAsia="ru-RU"/>
        </w:rPr>
      </w:pPr>
    </w:p>
    <w:p w:rsidR="004D33B2" w:rsidRPr="00777036" w:rsidRDefault="004D33B2" w:rsidP="004D33B2">
      <w:pPr>
        <w:pStyle w:val="a3"/>
        <w:jc w:val="center"/>
        <w:rPr>
          <w:rFonts w:ascii="Times New Roman" w:hAnsi="Times New Roman" w:cs="Times New Roman"/>
          <w:i/>
          <w:sz w:val="28"/>
          <w:szCs w:val="28"/>
          <w:lang w:val="ro-RO"/>
        </w:rPr>
      </w:pPr>
      <w:r>
        <w:rPr>
          <w:rFonts w:ascii="Times New Roman" w:hAnsi="Times New Roman" w:cs="Times New Roman"/>
          <w:sz w:val="28"/>
          <w:szCs w:val="28"/>
          <w:lang w:val="ro-RO"/>
        </w:rPr>
        <w:t xml:space="preserve">      </w:t>
      </w:r>
      <w:r w:rsidRPr="000031ED">
        <w:rPr>
          <w:noProof/>
          <w:lang w:eastAsia="ru-RU"/>
        </w:rPr>
        <w:drawing>
          <wp:inline distT="0" distB="0" distL="0" distR="0">
            <wp:extent cx="1028700" cy="1014342"/>
            <wp:effectExtent l="0" t="0" r="0" b="0"/>
            <wp:docPr id="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4D33B2" w:rsidRPr="00D72AA9" w:rsidRDefault="004D33B2" w:rsidP="004D33B2">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REPUBLICA   MOLDOVA</w:t>
      </w:r>
    </w:p>
    <w:p w:rsidR="004D33B2" w:rsidRPr="00D72AA9" w:rsidRDefault="004D33B2" w:rsidP="004D33B2">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RAIONUL  CĂUȘENI</w:t>
      </w:r>
    </w:p>
    <w:p w:rsidR="004D33B2" w:rsidRPr="00D72AA9" w:rsidRDefault="004D33B2" w:rsidP="004D33B2">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CONSILIUL  COMUNAL  BACCEALIA</w:t>
      </w:r>
    </w:p>
    <w:p w:rsidR="004D33B2" w:rsidRPr="00533B0B" w:rsidRDefault="004D33B2" w:rsidP="004D33B2">
      <w:pPr>
        <w:keepNext/>
        <w:spacing w:after="0" w:line="240" w:lineRule="auto"/>
        <w:jc w:val="center"/>
        <w:outlineLvl w:val="0"/>
        <w:rPr>
          <w:rFonts w:ascii="Times New Roman" w:eastAsia="Calibri" w:hAnsi="Times New Roman" w:cs="Times New Roman"/>
          <w:sz w:val="12"/>
          <w:szCs w:val="12"/>
          <w:lang w:val="en-US" w:eastAsia="ru-RU"/>
        </w:rPr>
      </w:pPr>
    </w:p>
    <w:p w:rsidR="004D33B2" w:rsidRPr="003F67A3" w:rsidRDefault="004D33B2" w:rsidP="004D33B2">
      <w:pPr>
        <w:spacing w:after="0" w:line="240" w:lineRule="auto"/>
        <w:jc w:val="center"/>
        <w:rPr>
          <w:rFonts w:ascii="Times New Roman" w:eastAsia="Calibri" w:hAnsi="Times New Roman" w:cs="Times New Roman"/>
          <w:sz w:val="24"/>
          <w:szCs w:val="24"/>
          <w:lang w:val="en-US" w:eastAsia="ru-RU"/>
        </w:rPr>
      </w:pPr>
      <w:r w:rsidRPr="003F67A3">
        <w:rPr>
          <w:rFonts w:ascii="Times New Roman" w:eastAsia="Calibri" w:hAnsi="Times New Roman" w:cs="Times New Roman"/>
          <w:b/>
          <w:sz w:val="24"/>
          <w:szCs w:val="24"/>
          <w:lang w:val="en-US" w:eastAsia="ru-RU"/>
        </w:rPr>
        <w:t>DECIZIA nr.</w:t>
      </w:r>
      <w:r>
        <w:rPr>
          <w:rFonts w:ascii="Times New Roman" w:eastAsia="Calibri" w:hAnsi="Times New Roman" w:cs="Times New Roman"/>
          <w:b/>
          <w:sz w:val="24"/>
          <w:szCs w:val="24"/>
          <w:lang w:val="en-US" w:eastAsia="ru-RU"/>
        </w:rPr>
        <w:t>2</w:t>
      </w:r>
      <w:r w:rsidRPr="003F67A3">
        <w:rPr>
          <w:rFonts w:ascii="Times New Roman" w:eastAsia="Calibri" w:hAnsi="Times New Roman" w:cs="Times New Roman"/>
          <w:b/>
          <w:sz w:val="24"/>
          <w:szCs w:val="24"/>
          <w:lang w:val="en-US" w:eastAsia="ru-RU"/>
        </w:rPr>
        <w:t>/</w:t>
      </w:r>
      <w:r>
        <w:rPr>
          <w:rFonts w:ascii="Times New Roman" w:eastAsia="Calibri" w:hAnsi="Times New Roman" w:cs="Times New Roman"/>
          <w:b/>
          <w:sz w:val="24"/>
          <w:szCs w:val="24"/>
          <w:lang w:val="en-US" w:eastAsia="ru-RU"/>
        </w:rPr>
        <w:t>6</w:t>
      </w:r>
      <w:r>
        <w:rPr>
          <w:rFonts w:ascii="Times New Roman" w:eastAsia="Calibri" w:hAnsi="Times New Roman" w:cs="Times New Roman"/>
          <w:b/>
          <w:sz w:val="24"/>
          <w:szCs w:val="24"/>
          <w:lang w:val="en-US" w:eastAsia="ru-RU"/>
        </w:rPr>
        <w:tab/>
      </w:r>
    </w:p>
    <w:p w:rsidR="004D33B2" w:rsidRDefault="004D33B2" w:rsidP="004D33B2">
      <w:pPr>
        <w:spacing w:after="0" w:line="240" w:lineRule="auto"/>
        <w:jc w:val="center"/>
        <w:rPr>
          <w:rFonts w:ascii="Times New Roman" w:eastAsia="Calibri" w:hAnsi="Times New Roman" w:cs="Times New Roman"/>
          <w:b/>
          <w:sz w:val="26"/>
          <w:szCs w:val="26"/>
          <w:lang w:val="en-US" w:eastAsia="ru-RU"/>
        </w:rPr>
      </w:pPr>
      <w:r w:rsidRPr="003F67A3">
        <w:rPr>
          <w:rFonts w:ascii="Times New Roman" w:eastAsia="Calibri" w:hAnsi="Times New Roman" w:cs="Times New Roman"/>
          <w:b/>
          <w:sz w:val="26"/>
          <w:szCs w:val="26"/>
          <w:lang w:val="en-US" w:eastAsia="ru-RU"/>
        </w:rPr>
        <w:t xml:space="preserve">din </w:t>
      </w:r>
      <w:r>
        <w:rPr>
          <w:rFonts w:ascii="Times New Roman" w:eastAsia="Calibri" w:hAnsi="Times New Roman" w:cs="Times New Roman"/>
          <w:b/>
          <w:sz w:val="26"/>
          <w:szCs w:val="26"/>
          <w:lang w:val="en-US" w:eastAsia="ru-RU"/>
        </w:rPr>
        <w:t xml:space="preserve">  18   martie   </w:t>
      </w:r>
      <w:r w:rsidRPr="003F67A3">
        <w:rPr>
          <w:rFonts w:ascii="Times New Roman" w:eastAsia="Calibri" w:hAnsi="Times New Roman" w:cs="Times New Roman"/>
          <w:b/>
          <w:sz w:val="26"/>
          <w:szCs w:val="26"/>
          <w:lang w:val="en-US" w:eastAsia="ru-RU"/>
        </w:rPr>
        <w:t>20</w:t>
      </w:r>
      <w:r>
        <w:rPr>
          <w:rFonts w:ascii="Times New Roman" w:eastAsia="Calibri" w:hAnsi="Times New Roman" w:cs="Times New Roman"/>
          <w:b/>
          <w:sz w:val="26"/>
          <w:szCs w:val="26"/>
          <w:lang w:val="en-US" w:eastAsia="ru-RU"/>
        </w:rPr>
        <w:t>21</w:t>
      </w:r>
    </w:p>
    <w:p w:rsidR="004D33B2" w:rsidRPr="005E5B8F" w:rsidRDefault="004D33B2" w:rsidP="004D33B2">
      <w:pPr>
        <w:pStyle w:val="a3"/>
        <w:rPr>
          <w:rFonts w:ascii="Times New Roman" w:hAnsi="Times New Roman" w:cs="Times New Roman"/>
          <w:sz w:val="24"/>
          <w:szCs w:val="24"/>
          <w:lang w:val="en-US" w:eastAsia="ru-RU"/>
        </w:rPr>
      </w:pPr>
    </w:p>
    <w:p w:rsidR="004D33B2" w:rsidRPr="00A32E5C" w:rsidRDefault="004D33B2" w:rsidP="004D33B2">
      <w:pPr>
        <w:pStyle w:val="a3"/>
        <w:rPr>
          <w:rFonts w:ascii="Times New Roman" w:hAnsi="Times New Roman" w:cs="Times New Roman"/>
          <w:sz w:val="28"/>
          <w:szCs w:val="28"/>
          <w:lang w:val="en-US"/>
        </w:rPr>
      </w:pPr>
      <w:r w:rsidRPr="00A32E5C">
        <w:rPr>
          <w:rFonts w:ascii="Times New Roman" w:hAnsi="Times New Roman" w:cs="Times New Roman"/>
          <w:sz w:val="28"/>
          <w:szCs w:val="28"/>
          <w:lang w:val="en-US"/>
        </w:rPr>
        <w:t>Cu privire la numirea în funcție</w:t>
      </w:r>
    </w:p>
    <w:p w:rsidR="004D33B2" w:rsidRPr="00A32E5C" w:rsidRDefault="004D33B2" w:rsidP="004D33B2">
      <w:pPr>
        <w:pStyle w:val="a3"/>
        <w:rPr>
          <w:rFonts w:ascii="Times New Roman" w:hAnsi="Times New Roman" w:cs="Times New Roman"/>
          <w:sz w:val="12"/>
          <w:szCs w:val="12"/>
          <w:lang w:val="en-US"/>
        </w:rPr>
      </w:pPr>
    </w:p>
    <w:p w:rsidR="004D33B2" w:rsidRPr="00A32E5C" w:rsidRDefault="004D33B2" w:rsidP="004D33B2">
      <w:pPr>
        <w:pStyle w:val="a3"/>
        <w:ind w:firstLine="708"/>
        <w:rPr>
          <w:rFonts w:ascii="Times New Roman" w:hAnsi="Times New Roman" w:cs="Times New Roman"/>
          <w:sz w:val="28"/>
          <w:szCs w:val="28"/>
          <w:lang w:val="en-US"/>
        </w:rPr>
      </w:pPr>
      <w:r w:rsidRPr="00A32E5C">
        <w:rPr>
          <w:rFonts w:ascii="Times New Roman" w:hAnsi="Times New Roman" w:cs="Times New Roman"/>
          <w:sz w:val="28"/>
          <w:szCs w:val="28"/>
          <w:lang w:val="en-US"/>
        </w:rPr>
        <w:t>Avdnd in vedere procesul verbal al comisiei de concurs nr.1 din 12 martie 2021,</w:t>
      </w:r>
    </w:p>
    <w:p w:rsidR="004D33B2" w:rsidRPr="00A32E5C" w:rsidRDefault="004D33B2" w:rsidP="004D33B2">
      <w:pPr>
        <w:pStyle w:val="a3"/>
        <w:rPr>
          <w:rFonts w:ascii="Times New Roman" w:hAnsi="Times New Roman" w:cs="Times New Roman"/>
          <w:sz w:val="28"/>
          <w:szCs w:val="28"/>
          <w:lang w:val="en-US"/>
        </w:rPr>
      </w:pPr>
      <w:r w:rsidRPr="00A32E5C">
        <w:rPr>
          <w:rFonts w:ascii="Times New Roman" w:hAnsi="Times New Roman" w:cs="Times New Roman"/>
          <w:sz w:val="28"/>
          <w:szCs w:val="28"/>
          <w:lang w:val="en-US"/>
        </w:rPr>
        <w:t xml:space="preserve"> </w:t>
      </w:r>
      <w:r w:rsidRPr="00A32E5C">
        <w:rPr>
          <w:rFonts w:ascii="Times New Roman" w:hAnsi="Times New Roman" w:cs="Times New Roman"/>
          <w:sz w:val="28"/>
          <w:szCs w:val="28"/>
          <w:lang w:val="en-US"/>
        </w:rPr>
        <w:tab/>
        <w:t>in conformitate cu Legea privind sistemul unitar de salarizare in sectorul bugetar, nr.270 dn 23.11.2018, cu modificările și completările ulterioare, precum și Hotărîrea Guvernului Republicii Moldova nr.l23l din 12 decembrie 2018 privind punerea in aplicare a prevederilor Legii nr.270  privind sistemul unitar de sala</w:t>
      </w:r>
      <w:r>
        <w:rPr>
          <w:rFonts w:ascii="Times New Roman" w:hAnsi="Times New Roman" w:cs="Times New Roman"/>
          <w:sz w:val="28"/>
          <w:szCs w:val="28"/>
          <w:lang w:val="en-US"/>
        </w:rPr>
        <w:t>r</w:t>
      </w:r>
      <w:r w:rsidRPr="00A32E5C">
        <w:rPr>
          <w:rFonts w:ascii="Times New Roman" w:hAnsi="Times New Roman" w:cs="Times New Roman"/>
          <w:sz w:val="28"/>
          <w:szCs w:val="28"/>
          <w:lang w:val="en-US"/>
        </w:rPr>
        <w:t>izare in sectorul bugetar,</w:t>
      </w:r>
    </w:p>
    <w:p w:rsidR="004D33B2" w:rsidRPr="00A32E5C" w:rsidRDefault="004D33B2" w:rsidP="004D33B2">
      <w:pPr>
        <w:pStyle w:val="a3"/>
        <w:ind w:firstLine="708"/>
        <w:rPr>
          <w:rFonts w:ascii="Times New Roman" w:hAnsi="Times New Roman" w:cs="Times New Roman"/>
          <w:sz w:val="28"/>
          <w:szCs w:val="28"/>
          <w:lang w:val="en-US"/>
        </w:rPr>
      </w:pPr>
      <w:r w:rsidRPr="00A32E5C">
        <w:rPr>
          <w:rFonts w:ascii="Times New Roman" w:hAnsi="Times New Roman" w:cs="Times New Roman"/>
          <w:sz w:val="28"/>
          <w:szCs w:val="28"/>
          <w:lang w:val="en-US"/>
        </w:rPr>
        <w:t xml:space="preserve"> in baza art.14 (1), (2) lit.l) </w:t>
      </w:r>
      <w:r w:rsidRPr="00A32E5C">
        <w:rPr>
          <w:rFonts w:ascii="Times New Roman" w:hAnsi="Times New Roman" w:cs="Times New Roman"/>
          <w:sz w:val="28"/>
          <w:szCs w:val="28"/>
          <w:lang w:val="ro-RO"/>
        </w:rPr>
        <w:t xml:space="preserve">art.20(1),(5) , art.29(1)lit.a) </w:t>
      </w:r>
      <w:r w:rsidRPr="00A32E5C">
        <w:rPr>
          <w:rFonts w:ascii="Times New Roman" w:hAnsi="Times New Roman" w:cs="Times New Roman"/>
          <w:sz w:val="28"/>
          <w:szCs w:val="28"/>
          <w:lang w:val="en-US"/>
        </w:rPr>
        <w:t xml:space="preserve"> din Legea privind administrația publică locală, nr.436-XVI din 28 decembrie 2006, consiliul communal Baccealia</w:t>
      </w:r>
      <w:r>
        <w:rPr>
          <w:rFonts w:ascii="Times New Roman" w:hAnsi="Times New Roman" w:cs="Times New Roman"/>
          <w:sz w:val="28"/>
          <w:szCs w:val="28"/>
          <w:lang w:val="en-US"/>
        </w:rPr>
        <w:t xml:space="preserve">,  </w:t>
      </w:r>
      <w:r w:rsidRPr="00A32E5C">
        <w:rPr>
          <w:rFonts w:ascii="Times New Roman" w:hAnsi="Times New Roman" w:cs="Times New Roman"/>
          <w:sz w:val="28"/>
          <w:szCs w:val="28"/>
          <w:lang w:val="en-US"/>
        </w:rPr>
        <w:t xml:space="preserve"> DECIDE: </w:t>
      </w:r>
    </w:p>
    <w:p w:rsidR="004D33B2" w:rsidRPr="00A32E5C" w:rsidRDefault="004D33B2" w:rsidP="004D33B2">
      <w:pPr>
        <w:pStyle w:val="a3"/>
        <w:rPr>
          <w:rFonts w:ascii="Times New Roman" w:hAnsi="Times New Roman" w:cs="Times New Roman"/>
          <w:sz w:val="12"/>
          <w:szCs w:val="12"/>
          <w:lang w:val="en-US"/>
        </w:rPr>
      </w:pPr>
    </w:p>
    <w:p w:rsidR="004D33B2" w:rsidRPr="00A32E5C" w:rsidRDefault="004D33B2" w:rsidP="004D33B2">
      <w:pPr>
        <w:pStyle w:val="a3"/>
        <w:rPr>
          <w:rFonts w:ascii="Times New Roman" w:hAnsi="Times New Roman" w:cs="Times New Roman"/>
          <w:sz w:val="28"/>
          <w:szCs w:val="28"/>
          <w:lang w:val="en-US"/>
        </w:rPr>
      </w:pPr>
      <w:r w:rsidRPr="00A32E5C">
        <w:rPr>
          <w:rFonts w:ascii="Times New Roman" w:hAnsi="Times New Roman" w:cs="Times New Roman"/>
          <w:sz w:val="28"/>
          <w:szCs w:val="28"/>
          <w:lang w:val="en-US"/>
        </w:rPr>
        <w:t>1. Se nume</w:t>
      </w:r>
      <w:r w:rsidRPr="00A32E5C">
        <w:rPr>
          <w:rFonts w:ascii="Times New Roman" w:hAnsi="Times New Roman" w:cs="Times New Roman"/>
          <w:sz w:val="28"/>
          <w:szCs w:val="28"/>
          <w:lang w:val="ro-RO"/>
        </w:rPr>
        <w:t>ș</w:t>
      </w:r>
      <w:r w:rsidRPr="00A32E5C">
        <w:rPr>
          <w:rFonts w:ascii="Times New Roman" w:hAnsi="Times New Roman" w:cs="Times New Roman"/>
          <w:sz w:val="28"/>
          <w:szCs w:val="28"/>
          <w:lang w:val="en-US"/>
        </w:rPr>
        <w:t>te doamna Iulia Șișcan</w:t>
      </w:r>
      <w:r>
        <w:rPr>
          <w:rFonts w:ascii="Times New Roman" w:hAnsi="Times New Roman" w:cs="Times New Roman"/>
          <w:sz w:val="28"/>
          <w:szCs w:val="28"/>
          <w:lang w:val="en-US"/>
        </w:rPr>
        <w:t>u</w:t>
      </w:r>
      <w:r w:rsidRPr="00A32E5C">
        <w:rPr>
          <w:rFonts w:ascii="Times New Roman" w:hAnsi="Times New Roman" w:cs="Times New Roman"/>
          <w:sz w:val="28"/>
          <w:szCs w:val="28"/>
          <w:lang w:val="en-US"/>
        </w:rPr>
        <w:t xml:space="preserve"> în funcție de director la Centrul Comunitar multifuncțional din s.Baccealia, incepdnd cu data de 18.03.2021 pe 0,5 salariu, fiind  inving</w:t>
      </w:r>
      <w:r>
        <w:rPr>
          <w:rFonts w:ascii="Times New Roman" w:hAnsi="Times New Roman" w:cs="Times New Roman"/>
          <w:sz w:val="28"/>
          <w:szCs w:val="28"/>
          <w:lang w:val="en-US"/>
        </w:rPr>
        <w:t>ă</w:t>
      </w:r>
      <w:r w:rsidRPr="00A32E5C">
        <w:rPr>
          <w:rFonts w:ascii="Times New Roman" w:hAnsi="Times New Roman" w:cs="Times New Roman"/>
          <w:sz w:val="28"/>
          <w:szCs w:val="28"/>
          <w:lang w:val="en-US"/>
        </w:rPr>
        <w:t xml:space="preserve">toare a concursului la functia publică temporar vacantă, pînă la reîntoarcerea doamnei Moldovan Cristina din concediul de îngrijire a copilului, </w:t>
      </w:r>
    </w:p>
    <w:p w:rsidR="004D33B2" w:rsidRPr="001839F7" w:rsidRDefault="004D33B2" w:rsidP="004D33B2">
      <w:pPr>
        <w:pStyle w:val="a3"/>
        <w:rPr>
          <w:rFonts w:ascii="Times New Roman" w:hAnsi="Times New Roman" w:cs="Times New Roman"/>
          <w:sz w:val="10"/>
          <w:szCs w:val="10"/>
          <w:lang w:val="en-US"/>
        </w:rPr>
      </w:pPr>
      <w:r w:rsidRPr="00A32E5C">
        <w:rPr>
          <w:rFonts w:ascii="Times New Roman" w:hAnsi="Times New Roman" w:cs="Times New Roman"/>
          <w:sz w:val="12"/>
          <w:szCs w:val="12"/>
          <w:lang w:val="en-US"/>
        </w:rPr>
        <w:t xml:space="preserve"> </w:t>
      </w:r>
    </w:p>
    <w:p w:rsidR="004D33B2" w:rsidRPr="00A32E5C" w:rsidRDefault="004D33B2" w:rsidP="004D33B2">
      <w:pPr>
        <w:pStyle w:val="a3"/>
        <w:rPr>
          <w:rFonts w:ascii="Times New Roman" w:hAnsi="Times New Roman" w:cs="Times New Roman"/>
          <w:sz w:val="28"/>
          <w:szCs w:val="28"/>
          <w:lang w:val="en-US"/>
        </w:rPr>
      </w:pPr>
      <w:r w:rsidRPr="00A32E5C">
        <w:rPr>
          <w:rFonts w:ascii="Times New Roman" w:hAnsi="Times New Roman" w:cs="Times New Roman"/>
          <w:sz w:val="28"/>
          <w:szCs w:val="28"/>
          <w:lang w:val="en-US"/>
        </w:rPr>
        <w:t>2. Se stabilește pentru doamna Iulia Șișcan</w:t>
      </w:r>
      <w:r>
        <w:rPr>
          <w:rFonts w:ascii="Times New Roman" w:hAnsi="Times New Roman" w:cs="Times New Roman"/>
          <w:sz w:val="28"/>
          <w:szCs w:val="28"/>
          <w:lang w:val="en-US"/>
        </w:rPr>
        <w:t>u</w:t>
      </w:r>
      <w:r w:rsidRPr="00A32E5C">
        <w:rPr>
          <w:rFonts w:ascii="Times New Roman" w:hAnsi="Times New Roman" w:cs="Times New Roman"/>
          <w:sz w:val="28"/>
          <w:szCs w:val="28"/>
          <w:lang w:val="en-US"/>
        </w:rPr>
        <w:t xml:space="preserve">: </w:t>
      </w:r>
    </w:p>
    <w:p w:rsidR="004D33B2" w:rsidRDefault="004D33B2" w:rsidP="004D33B2">
      <w:pPr>
        <w:pStyle w:val="a3"/>
        <w:rPr>
          <w:rFonts w:ascii="Times New Roman" w:hAnsi="Times New Roman" w:cs="Times New Roman"/>
          <w:sz w:val="28"/>
          <w:szCs w:val="28"/>
          <w:lang w:val="en-US"/>
        </w:rPr>
      </w:pPr>
      <w:r w:rsidRPr="00A32E5C">
        <w:rPr>
          <w:rFonts w:ascii="Times New Roman" w:hAnsi="Times New Roman" w:cs="Times New Roman"/>
          <w:sz w:val="28"/>
          <w:szCs w:val="28"/>
          <w:lang w:val="en-US"/>
        </w:rPr>
        <w:t xml:space="preserve">    Treapta de salarizare - I,  pentru 0 ani vechime in serviciul public, realizat la </w:t>
      </w:r>
      <w:r>
        <w:rPr>
          <w:rFonts w:ascii="Times New Roman" w:hAnsi="Times New Roman" w:cs="Times New Roman"/>
          <w:sz w:val="28"/>
          <w:szCs w:val="28"/>
          <w:lang w:val="en-US"/>
        </w:rPr>
        <w:t xml:space="preserve">  </w:t>
      </w:r>
    </w:p>
    <w:p w:rsidR="004D33B2" w:rsidRPr="00A32E5C" w:rsidRDefault="004D33B2" w:rsidP="004D33B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A32E5C">
        <w:rPr>
          <w:rFonts w:ascii="Times New Roman" w:hAnsi="Times New Roman" w:cs="Times New Roman"/>
          <w:sz w:val="28"/>
          <w:szCs w:val="28"/>
          <w:lang w:val="en-US"/>
        </w:rPr>
        <w:t xml:space="preserve">data numirii in funcfie; clasa de salarizare - 54,   coeficientul – 3,03.    </w:t>
      </w:r>
    </w:p>
    <w:p w:rsidR="004D33B2" w:rsidRPr="00A32E5C" w:rsidRDefault="004D33B2" w:rsidP="004D33B2">
      <w:pPr>
        <w:pStyle w:val="a3"/>
        <w:rPr>
          <w:rFonts w:ascii="Times New Roman" w:hAnsi="Times New Roman" w:cs="Times New Roman"/>
          <w:sz w:val="28"/>
          <w:szCs w:val="28"/>
          <w:lang w:val="en-US"/>
        </w:rPr>
      </w:pPr>
      <w:r w:rsidRPr="00A32E5C">
        <w:rPr>
          <w:rFonts w:ascii="Times New Roman" w:hAnsi="Times New Roman" w:cs="Times New Roman"/>
          <w:sz w:val="28"/>
          <w:szCs w:val="28"/>
          <w:lang w:val="en-US"/>
        </w:rPr>
        <w:t xml:space="preserve">     Salariul de bază stabilit – 2575,50 lei. </w:t>
      </w:r>
    </w:p>
    <w:p w:rsidR="004D33B2" w:rsidRPr="001839F7" w:rsidRDefault="004D33B2" w:rsidP="004D33B2">
      <w:pPr>
        <w:pStyle w:val="a3"/>
        <w:rPr>
          <w:rFonts w:ascii="Times New Roman" w:hAnsi="Times New Roman" w:cs="Times New Roman"/>
          <w:sz w:val="10"/>
          <w:szCs w:val="10"/>
          <w:lang w:val="en-US"/>
        </w:rPr>
      </w:pPr>
    </w:p>
    <w:p w:rsidR="004D33B2" w:rsidRPr="00A32E5C" w:rsidRDefault="004D33B2" w:rsidP="004D33B2">
      <w:pPr>
        <w:pStyle w:val="a3"/>
        <w:rPr>
          <w:rFonts w:ascii="Times New Roman" w:hAnsi="Times New Roman" w:cs="Times New Roman"/>
          <w:sz w:val="28"/>
          <w:szCs w:val="28"/>
          <w:lang w:val="en-US"/>
        </w:rPr>
      </w:pPr>
      <w:r w:rsidRPr="00A32E5C">
        <w:rPr>
          <w:rFonts w:ascii="Times New Roman" w:hAnsi="Times New Roman" w:cs="Times New Roman"/>
          <w:sz w:val="28"/>
          <w:szCs w:val="28"/>
          <w:lang w:val="en-US"/>
        </w:rPr>
        <w:lastRenderedPageBreak/>
        <w:t>3. Se numește doamna  Claudia  Nenov, primarul comunei, in calitate de mentor pe perioada de prob</w:t>
      </w:r>
      <w:r>
        <w:rPr>
          <w:rFonts w:ascii="Times New Roman" w:hAnsi="Times New Roman" w:cs="Times New Roman"/>
          <w:sz w:val="28"/>
          <w:szCs w:val="28"/>
          <w:lang w:val="en-US"/>
        </w:rPr>
        <w:t>ă</w:t>
      </w:r>
      <w:r w:rsidRPr="00A32E5C">
        <w:rPr>
          <w:rFonts w:ascii="Times New Roman" w:hAnsi="Times New Roman" w:cs="Times New Roman"/>
          <w:sz w:val="28"/>
          <w:szCs w:val="28"/>
          <w:lang w:val="en-US"/>
        </w:rPr>
        <w:t xml:space="preserve"> a doamnei Iulia  Șișcan, funclionar public debutant incepdnd cu data de  18 martie 2021.</w:t>
      </w:r>
    </w:p>
    <w:p w:rsidR="004D33B2" w:rsidRPr="001839F7" w:rsidRDefault="004D33B2" w:rsidP="004D33B2">
      <w:pPr>
        <w:pStyle w:val="a3"/>
        <w:rPr>
          <w:rFonts w:ascii="Times New Roman" w:hAnsi="Times New Roman" w:cs="Times New Roman"/>
          <w:sz w:val="10"/>
          <w:szCs w:val="10"/>
          <w:lang w:val="en-US"/>
        </w:rPr>
      </w:pPr>
    </w:p>
    <w:p w:rsidR="004D33B2" w:rsidRPr="00A32E5C" w:rsidRDefault="004D33B2" w:rsidP="004D33B2">
      <w:pPr>
        <w:pStyle w:val="a3"/>
        <w:rPr>
          <w:rFonts w:ascii="Times New Roman" w:hAnsi="Times New Roman" w:cs="Times New Roman"/>
          <w:sz w:val="28"/>
          <w:szCs w:val="28"/>
          <w:lang w:val="en-US"/>
        </w:rPr>
      </w:pPr>
      <w:r w:rsidRPr="00A32E5C">
        <w:rPr>
          <w:rFonts w:ascii="Times New Roman" w:hAnsi="Times New Roman" w:cs="Times New Roman"/>
          <w:sz w:val="28"/>
          <w:szCs w:val="28"/>
          <w:lang w:val="en-US"/>
        </w:rPr>
        <w:t xml:space="preserve"> 4. </w:t>
      </w:r>
      <w:r>
        <w:rPr>
          <w:rFonts w:ascii="Times New Roman" w:hAnsi="Times New Roman" w:cs="Times New Roman"/>
          <w:sz w:val="28"/>
          <w:szCs w:val="28"/>
          <w:lang w:val="en-US"/>
        </w:rPr>
        <w:t xml:space="preserve"> Prezenta decizie</w:t>
      </w:r>
      <w:r w:rsidRPr="00A32E5C">
        <w:rPr>
          <w:rFonts w:ascii="Times New Roman" w:hAnsi="Times New Roman" w:cs="Times New Roman"/>
          <w:sz w:val="28"/>
          <w:szCs w:val="28"/>
          <w:lang w:val="en-US"/>
        </w:rPr>
        <w:t xml:space="preserve"> se comunică:</w:t>
      </w:r>
    </w:p>
    <w:p w:rsidR="004D33B2" w:rsidRPr="00A32E5C" w:rsidRDefault="004D33B2" w:rsidP="004D33B2">
      <w:pPr>
        <w:pStyle w:val="a3"/>
        <w:ind w:firstLine="708"/>
        <w:rPr>
          <w:rFonts w:ascii="Times New Roman" w:hAnsi="Times New Roman" w:cs="Times New Roman"/>
          <w:sz w:val="28"/>
          <w:szCs w:val="28"/>
          <w:lang w:val="en-US"/>
        </w:rPr>
      </w:pPr>
      <w:r w:rsidRPr="00A32E5C">
        <w:rPr>
          <w:rFonts w:ascii="Times New Roman" w:hAnsi="Times New Roman" w:cs="Times New Roman"/>
          <w:sz w:val="28"/>
          <w:szCs w:val="28"/>
          <w:lang w:val="en-US"/>
        </w:rPr>
        <w:t xml:space="preserve"> - primarului comunei;</w:t>
      </w:r>
    </w:p>
    <w:p w:rsidR="004D33B2" w:rsidRPr="00A32E5C" w:rsidRDefault="004D33B2" w:rsidP="004D33B2">
      <w:pPr>
        <w:pStyle w:val="a3"/>
        <w:ind w:firstLine="708"/>
        <w:rPr>
          <w:rFonts w:ascii="Times New Roman" w:hAnsi="Times New Roman" w:cs="Times New Roman"/>
          <w:sz w:val="28"/>
          <w:szCs w:val="28"/>
          <w:lang w:val="en-US"/>
        </w:rPr>
      </w:pPr>
      <w:r w:rsidRPr="00A32E5C">
        <w:rPr>
          <w:rFonts w:ascii="Times New Roman" w:hAnsi="Times New Roman" w:cs="Times New Roman"/>
          <w:sz w:val="28"/>
          <w:szCs w:val="28"/>
          <w:lang w:val="en-US"/>
        </w:rPr>
        <w:t xml:space="preserve"> - doamnei Iulia Șișcan, </w:t>
      </w:r>
    </w:p>
    <w:p w:rsidR="004D33B2" w:rsidRPr="00A32E5C" w:rsidRDefault="004D33B2" w:rsidP="004D33B2">
      <w:pPr>
        <w:pStyle w:val="a3"/>
        <w:ind w:firstLine="708"/>
        <w:rPr>
          <w:rFonts w:ascii="Times New Roman" w:hAnsi="Times New Roman" w:cs="Times New Roman"/>
          <w:sz w:val="28"/>
          <w:szCs w:val="28"/>
          <w:lang w:val="en-US"/>
        </w:rPr>
      </w:pPr>
      <w:r w:rsidRPr="00A32E5C">
        <w:rPr>
          <w:rFonts w:ascii="Times New Roman" w:hAnsi="Times New Roman" w:cs="Times New Roman"/>
          <w:sz w:val="28"/>
          <w:szCs w:val="28"/>
          <w:lang w:val="en-US"/>
        </w:rPr>
        <w:t>-  doamnei  Moldovan  Nina – contabil șef;</w:t>
      </w:r>
    </w:p>
    <w:p w:rsidR="004D33B2" w:rsidRPr="00A32E5C" w:rsidRDefault="004D33B2" w:rsidP="004D33B2">
      <w:pPr>
        <w:pStyle w:val="a3"/>
        <w:ind w:firstLine="708"/>
        <w:rPr>
          <w:rFonts w:ascii="Times New Roman" w:hAnsi="Times New Roman" w:cs="Times New Roman"/>
          <w:sz w:val="28"/>
          <w:szCs w:val="28"/>
          <w:lang w:val="en-US"/>
        </w:rPr>
      </w:pPr>
      <w:r w:rsidRPr="00A32E5C">
        <w:rPr>
          <w:rFonts w:ascii="Times New Roman" w:hAnsi="Times New Roman" w:cs="Times New Roman"/>
          <w:sz w:val="28"/>
          <w:szCs w:val="28"/>
          <w:lang w:val="en-US"/>
        </w:rPr>
        <w:t>-  plasarea în Registrul de Stat  al Actelor locale;</w:t>
      </w:r>
    </w:p>
    <w:p w:rsidR="004D33B2" w:rsidRDefault="004D33B2" w:rsidP="004D33B2">
      <w:pPr>
        <w:pStyle w:val="a3"/>
        <w:ind w:firstLine="708"/>
        <w:rPr>
          <w:rFonts w:ascii="Times New Roman" w:hAnsi="Times New Roman" w:cs="Times New Roman"/>
          <w:sz w:val="28"/>
          <w:szCs w:val="28"/>
          <w:lang w:val="en-US"/>
        </w:rPr>
      </w:pPr>
      <w:r w:rsidRPr="00A32E5C">
        <w:rPr>
          <w:rFonts w:ascii="Times New Roman" w:hAnsi="Times New Roman" w:cs="Times New Roman"/>
          <w:sz w:val="28"/>
          <w:szCs w:val="28"/>
          <w:lang w:val="en-US"/>
        </w:rPr>
        <w:t xml:space="preserve">- cetățenilor prin afișare pe panoul de informații. </w:t>
      </w:r>
    </w:p>
    <w:p w:rsidR="004D33B2" w:rsidRPr="001839F7" w:rsidRDefault="004D33B2" w:rsidP="004D33B2">
      <w:pPr>
        <w:pStyle w:val="a3"/>
        <w:ind w:firstLine="708"/>
        <w:rPr>
          <w:rFonts w:ascii="Times New Roman" w:hAnsi="Times New Roman" w:cs="Times New Roman"/>
          <w:sz w:val="10"/>
          <w:szCs w:val="10"/>
          <w:lang w:val="en-US"/>
        </w:rPr>
      </w:pPr>
      <w:r w:rsidRPr="001839F7">
        <w:rPr>
          <w:rFonts w:ascii="Times New Roman" w:hAnsi="Times New Roman" w:cs="Times New Roman"/>
          <w:sz w:val="10"/>
          <w:szCs w:val="10"/>
          <w:lang w:val="ro-RO"/>
        </w:rPr>
        <w:t xml:space="preserve">    </w:t>
      </w:r>
    </w:p>
    <w:p w:rsidR="004D33B2" w:rsidRDefault="004D33B2" w:rsidP="004D33B2">
      <w:pPr>
        <w:pStyle w:val="a3"/>
        <w:ind w:left="28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4D33B2" w:rsidRDefault="004D33B2" w:rsidP="004D33B2">
      <w:pPr>
        <w:pStyle w:val="a3"/>
        <w:rPr>
          <w:rFonts w:ascii="Times New Roman" w:hAnsi="Times New Roman" w:cs="Times New Roman"/>
          <w:sz w:val="8"/>
          <w:szCs w:val="8"/>
          <w:lang w:val="ro-RO"/>
        </w:rPr>
      </w:pPr>
      <w:r>
        <w:rPr>
          <w:rFonts w:ascii="Times New Roman" w:hAnsi="Times New Roman" w:cs="Times New Roman"/>
          <w:sz w:val="28"/>
          <w:szCs w:val="28"/>
          <w:lang w:val="ro-RO"/>
        </w:rPr>
        <w:t>Președintele  ședinței   N.</w:t>
      </w:r>
      <w:r w:rsidRPr="006D3A9B">
        <w:rPr>
          <w:rFonts w:ascii="Times New Roman" w:hAnsi="Times New Roman" w:cs="Times New Roman"/>
          <w:sz w:val="28"/>
          <w:szCs w:val="28"/>
          <w:lang w:val="ro-RO"/>
        </w:rPr>
        <w:t xml:space="preserve"> </w:t>
      </w:r>
      <w:r>
        <w:rPr>
          <w:rFonts w:ascii="Times New Roman" w:hAnsi="Times New Roman" w:cs="Times New Roman"/>
          <w:sz w:val="28"/>
          <w:szCs w:val="28"/>
          <w:lang w:val="ro-RO"/>
        </w:rPr>
        <w:t>Bicherscaia                                     Contrasemnează:</w:t>
      </w:r>
    </w:p>
    <w:p w:rsidR="004D33B2" w:rsidRPr="006D3A9B" w:rsidRDefault="004D33B2" w:rsidP="004D33B2">
      <w:pPr>
        <w:pStyle w:val="a3"/>
        <w:rPr>
          <w:rFonts w:ascii="Times New Roman" w:hAnsi="Times New Roman" w:cs="Times New Roman"/>
          <w:sz w:val="8"/>
          <w:szCs w:val="8"/>
          <w:lang w:val="ro-RO"/>
        </w:rPr>
      </w:pPr>
    </w:p>
    <w:p w:rsidR="004D33B2" w:rsidRDefault="004D33B2" w:rsidP="004D33B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Consilierul  desemnat                                                 Secretarul consiliului comunal                                                                          </w:t>
      </w:r>
    </w:p>
    <w:p w:rsidR="004D33B2" w:rsidRDefault="004D33B2" w:rsidP="004D33B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______________Z.Raducan                                       ______________A.Pocnea</w:t>
      </w:r>
    </w:p>
    <w:p w:rsidR="004D33B2" w:rsidRPr="00777036" w:rsidRDefault="004D33B2" w:rsidP="004D33B2">
      <w:pPr>
        <w:pStyle w:val="a3"/>
        <w:rPr>
          <w:rFonts w:ascii="Times New Roman" w:hAnsi="Times New Roman" w:cs="Times New Roman"/>
          <w:i/>
          <w:sz w:val="28"/>
          <w:szCs w:val="28"/>
          <w:lang w:val="ro-RO"/>
        </w:rPr>
      </w:pPr>
      <w:r w:rsidRPr="00A32E5C">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A32E5C">
        <w:rPr>
          <w:rFonts w:ascii="Times New Roman" w:hAnsi="Times New Roman" w:cs="Times New Roman"/>
          <w:sz w:val="28"/>
          <w:szCs w:val="28"/>
          <w:lang w:val="ro-RO"/>
        </w:rPr>
        <w:t xml:space="preserve">       </w:t>
      </w:r>
      <w:r w:rsidRPr="000031ED">
        <w:rPr>
          <w:noProof/>
          <w:lang w:eastAsia="ru-RU"/>
        </w:rPr>
        <w:drawing>
          <wp:inline distT="0" distB="0" distL="0" distR="0">
            <wp:extent cx="1028700" cy="1014342"/>
            <wp:effectExtent l="0" t="0" r="0" b="0"/>
            <wp:docPr id="2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4D33B2" w:rsidRPr="00D72AA9" w:rsidRDefault="004D33B2" w:rsidP="004D33B2">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REPUBLICA   MOLDOVA</w:t>
      </w:r>
    </w:p>
    <w:p w:rsidR="004D33B2" w:rsidRPr="00D72AA9" w:rsidRDefault="004D33B2" w:rsidP="004D33B2">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RAIONUL  CĂUȘENI</w:t>
      </w:r>
    </w:p>
    <w:p w:rsidR="004D33B2" w:rsidRDefault="004D33B2" w:rsidP="004D33B2">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CONSILIUL  COMUNAL  BACCEALIA</w:t>
      </w:r>
    </w:p>
    <w:p w:rsidR="004D33B2" w:rsidRPr="00D72AA9" w:rsidRDefault="004D33B2" w:rsidP="004D33B2">
      <w:pPr>
        <w:pStyle w:val="a3"/>
        <w:jc w:val="center"/>
        <w:rPr>
          <w:rFonts w:ascii="Times New Roman" w:hAnsi="Times New Roman" w:cs="Times New Roman"/>
          <w:b/>
          <w:sz w:val="24"/>
          <w:szCs w:val="24"/>
          <w:lang w:val="ro-RO"/>
        </w:rPr>
      </w:pPr>
    </w:p>
    <w:p w:rsidR="004D33B2" w:rsidRPr="00533B0B" w:rsidRDefault="004D33B2" w:rsidP="004D33B2">
      <w:pPr>
        <w:keepNext/>
        <w:spacing w:after="0" w:line="240" w:lineRule="auto"/>
        <w:jc w:val="center"/>
        <w:outlineLvl w:val="0"/>
        <w:rPr>
          <w:rFonts w:ascii="Times New Roman" w:eastAsia="Calibri" w:hAnsi="Times New Roman" w:cs="Times New Roman"/>
          <w:sz w:val="12"/>
          <w:szCs w:val="12"/>
          <w:lang w:val="en-US" w:eastAsia="ru-RU"/>
        </w:rPr>
      </w:pPr>
    </w:p>
    <w:p w:rsidR="004D33B2" w:rsidRPr="003F67A3" w:rsidRDefault="004D33B2" w:rsidP="004D33B2">
      <w:pPr>
        <w:spacing w:after="0" w:line="240" w:lineRule="auto"/>
        <w:jc w:val="center"/>
        <w:rPr>
          <w:rFonts w:ascii="Times New Roman" w:eastAsia="Calibri" w:hAnsi="Times New Roman" w:cs="Times New Roman"/>
          <w:sz w:val="24"/>
          <w:szCs w:val="24"/>
          <w:lang w:val="en-US" w:eastAsia="ru-RU"/>
        </w:rPr>
      </w:pPr>
      <w:r w:rsidRPr="003F67A3">
        <w:rPr>
          <w:rFonts w:ascii="Times New Roman" w:eastAsia="Calibri" w:hAnsi="Times New Roman" w:cs="Times New Roman"/>
          <w:b/>
          <w:sz w:val="24"/>
          <w:szCs w:val="24"/>
          <w:lang w:val="en-US" w:eastAsia="ru-RU"/>
        </w:rPr>
        <w:t>DECIZIA nr.</w:t>
      </w:r>
      <w:r>
        <w:rPr>
          <w:rFonts w:ascii="Times New Roman" w:eastAsia="Calibri" w:hAnsi="Times New Roman" w:cs="Times New Roman"/>
          <w:b/>
          <w:sz w:val="24"/>
          <w:szCs w:val="24"/>
          <w:lang w:val="en-US" w:eastAsia="ru-RU"/>
        </w:rPr>
        <w:t>2</w:t>
      </w:r>
      <w:r w:rsidRPr="003F67A3">
        <w:rPr>
          <w:rFonts w:ascii="Times New Roman" w:eastAsia="Calibri" w:hAnsi="Times New Roman" w:cs="Times New Roman"/>
          <w:b/>
          <w:sz w:val="24"/>
          <w:szCs w:val="24"/>
          <w:lang w:val="en-US" w:eastAsia="ru-RU"/>
        </w:rPr>
        <w:t>/</w:t>
      </w:r>
      <w:r>
        <w:rPr>
          <w:rFonts w:ascii="Times New Roman" w:eastAsia="Calibri" w:hAnsi="Times New Roman" w:cs="Times New Roman"/>
          <w:b/>
          <w:sz w:val="24"/>
          <w:szCs w:val="24"/>
          <w:lang w:val="en-US" w:eastAsia="ru-RU"/>
        </w:rPr>
        <w:t xml:space="preserve">7 </w:t>
      </w:r>
      <w:r>
        <w:rPr>
          <w:rFonts w:ascii="Times New Roman" w:eastAsia="Calibri" w:hAnsi="Times New Roman" w:cs="Times New Roman"/>
          <w:b/>
          <w:sz w:val="24"/>
          <w:szCs w:val="24"/>
          <w:lang w:val="en-US" w:eastAsia="ru-RU"/>
        </w:rPr>
        <w:tab/>
      </w:r>
    </w:p>
    <w:p w:rsidR="004D33B2" w:rsidRDefault="004D33B2" w:rsidP="004D33B2">
      <w:pPr>
        <w:spacing w:after="0" w:line="240" w:lineRule="auto"/>
        <w:jc w:val="center"/>
        <w:rPr>
          <w:rFonts w:ascii="Times New Roman" w:eastAsia="Calibri" w:hAnsi="Times New Roman" w:cs="Times New Roman"/>
          <w:b/>
          <w:sz w:val="26"/>
          <w:szCs w:val="26"/>
          <w:lang w:val="en-US" w:eastAsia="ru-RU"/>
        </w:rPr>
      </w:pPr>
      <w:r w:rsidRPr="003F67A3">
        <w:rPr>
          <w:rFonts w:ascii="Times New Roman" w:eastAsia="Calibri" w:hAnsi="Times New Roman" w:cs="Times New Roman"/>
          <w:b/>
          <w:sz w:val="26"/>
          <w:szCs w:val="26"/>
          <w:lang w:val="en-US" w:eastAsia="ru-RU"/>
        </w:rPr>
        <w:t xml:space="preserve">din </w:t>
      </w:r>
      <w:r>
        <w:rPr>
          <w:rFonts w:ascii="Times New Roman" w:eastAsia="Calibri" w:hAnsi="Times New Roman" w:cs="Times New Roman"/>
          <w:b/>
          <w:sz w:val="26"/>
          <w:szCs w:val="26"/>
          <w:lang w:val="en-US" w:eastAsia="ru-RU"/>
        </w:rPr>
        <w:t xml:space="preserve">  18   martie   </w:t>
      </w:r>
      <w:r w:rsidRPr="003F67A3">
        <w:rPr>
          <w:rFonts w:ascii="Times New Roman" w:eastAsia="Calibri" w:hAnsi="Times New Roman" w:cs="Times New Roman"/>
          <w:b/>
          <w:sz w:val="26"/>
          <w:szCs w:val="26"/>
          <w:lang w:val="en-US" w:eastAsia="ru-RU"/>
        </w:rPr>
        <w:t>20</w:t>
      </w:r>
      <w:r>
        <w:rPr>
          <w:rFonts w:ascii="Times New Roman" w:eastAsia="Calibri" w:hAnsi="Times New Roman" w:cs="Times New Roman"/>
          <w:b/>
          <w:sz w:val="26"/>
          <w:szCs w:val="26"/>
          <w:lang w:val="en-US" w:eastAsia="ru-RU"/>
        </w:rPr>
        <w:t>21</w:t>
      </w:r>
    </w:p>
    <w:p w:rsidR="004D33B2" w:rsidRDefault="004D33B2" w:rsidP="004D33B2">
      <w:pPr>
        <w:spacing w:after="0" w:line="240" w:lineRule="auto"/>
        <w:rPr>
          <w:rFonts w:ascii="Times New Roman" w:eastAsia="Calibri" w:hAnsi="Times New Roman" w:cs="Times New Roman"/>
          <w:b/>
          <w:sz w:val="26"/>
          <w:szCs w:val="26"/>
          <w:lang w:val="en-US" w:eastAsia="ru-RU"/>
        </w:rPr>
      </w:pPr>
    </w:p>
    <w:p w:rsidR="004D33B2" w:rsidRDefault="004D33B2" w:rsidP="004D33B2">
      <w:pPr>
        <w:spacing w:after="0" w:line="240" w:lineRule="auto"/>
        <w:rPr>
          <w:rFonts w:ascii="Times New Roman" w:eastAsia="Calibri" w:hAnsi="Times New Roman" w:cs="Times New Roman"/>
          <w:b/>
          <w:sz w:val="26"/>
          <w:szCs w:val="26"/>
          <w:lang w:val="en-US" w:eastAsia="ru-RU"/>
        </w:rPr>
      </w:pPr>
      <w:r>
        <w:rPr>
          <w:rFonts w:ascii="Times New Roman" w:eastAsia="Calibri" w:hAnsi="Times New Roman" w:cs="Times New Roman"/>
          <w:b/>
          <w:sz w:val="26"/>
          <w:szCs w:val="26"/>
          <w:lang w:val="en-US" w:eastAsia="ru-RU"/>
        </w:rPr>
        <w:t>Cu privire la situația epidemiologică</w:t>
      </w:r>
    </w:p>
    <w:p w:rsidR="004D33B2" w:rsidRDefault="004D33B2" w:rsidP="004D33B2">
      <w:pPr>
        <w:spacing w:after="0" w:line="240" w:lineRule="auto"/>
        <w:rPr>
          <w:rFonts w:ascii="Times New Roman" w:eastAsia="Calibri" w:hAnsi="Times New Roman" w:cs="Times New Roman"/>
          <w:b/>
          <w:sz w:val="26"/>
          <w:szCs w:val="26"/>
          <w:lang w:val="en-US" w:eastAsia="ru-RU"/>
        </w:rPr>
      </w:pPr>
      <w:r>
        <w:rPr>
          <w:rFonts w:ascii="Times New Roman" w:eastAsia="Calibri" w:hAnsi="Times New Roman" w:cs="Times New Roman"/>
          <w:b/>
          <w:sz w:val="26"/>
          <w:szCs w:val="26"/>
          <w:lang w:val="en-US" w:eastAsia="ru-RU"/>
        </w:rPr>
        <w:t>pe teritoriul comunei Baccealia</w:t>
      </w:r>
    </w:p>
    <w:p w:rsidR="004D33B2" w:rsidRDefault="004D33B2" w:rsidP="004D33B2">
      <w:pPr>
        <w:spacing w:after="0" w:line="240" w:lineRule="auto"/>
        <w:rPr>
          <w:rFonts w:ascii="Times New Roman" w:eastAsia="Calibri" w:hAnsi="Times New Roman" w:cs="Times New Roman"/>
          <w:b/>
          <w:sz w:val="26"/>
          <w:szCs w:val="26"/>
          <w:lang w:val="en-US" w:eastAsia="ru-RU"/>
        </w:rPr>
      </w:pPr>
    </w:p>
    <w:p w:rsidR="004D33B2" w:rsidRDefault="004D33B2" w:rsidP="004D33B2">
      <w:pPr>
        <w:spacing w:after="0" w:line="240" w:lineRule="auto"/>
        <w:rPr>
          <w:rFonts w:ascii="Times New Roman" w:eastAsia="Calibri" w:hAnsi="Times New Roman" w:cs="Times New Roman"/>
          <w:sz w:val="28"/>
          <w:szCs w:val="28"/>
          <w:lang w:val="en-US" w:eastAsia="ru-RU"/>
        </w:rPr>
      </w:pPr>
      <w:r w:rsidRPr="001126D3">
        <w:rPr>
          <w:rFonts w:ascii="Times New Roman" w:eastAsia="Calibri" w:hAnsi="Times New Roman" w:cs="Times New Roman"/>
          <w:b/>
          <w:sz w:val="28"/>
          <w:szCs w:val="28"/>
          <w:lang w:val="en-US" w:eastAsia="ru-RU"/>
        </w:rPr>
        <w:tab/>
      </w:r>
      <w:r w:rsidRPr="001126D3">
        <w:rPr>
          <w:rFonts w:ascii="Times New Roman" w:eastAsia="Calibri" w:hAnsi="Times New Roman" w:cs="Times New Roman"/>
          <w:sz w:val="28"/>
          <w:szCs w:val="28"/>
          <w:lang w:val="en-US" w:eastAsia="ru-RU"/>
        </w:rPr>
        <w:t>Avînd în vedere situația epidemică creată, în scopul evitării îmbolnăvirilor cetățenilor din comună cu Covid-19,</w:t>
      </w:r>
    </w:p>
    <w:p w:rsidR="004D33B2" w:rsidRPr="00AF16E0" w:rsidRDefault="004D33B2" w:rsidP="004D33B2">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art.14(1),(2) lit.y), art.20(1),(5), art.29(1) lit.a) din  Legea  privind  administrația publică  locală nr.436-XVI din 28.12.2006, consiliul comunal Baccealia,</w:t>
      </w:r>
    </w:p>
    <w:p w:rsidR="004D33B2" w:rsidRDefault="004D33B2" w:rsidP="004D33B2">
      <w:pPr>
        <w:pStyle w:val="a3"/>
        <w:rPr>
          <w:rFonts w:ascii="Times New Roman" w:hAnsi="Times New Roman" w:cs="Times New Roman"/>
          <w:sz w:val="28"/>
          <w:szCs w:val="28"/>
          <w:lang w:val="ro-RO"/>
        </w:rPr>
      </w:pP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DECIDE:</w:t>
      </w:r>
    </w:p>
    <w:p w:rsidR="004D33B2" w:rsidRPr="00AF16E0" w:rsidRDefault="004D33B2" w:rsidP="004D33B2">
      <w:pPr>
        <w:pStyle w:val="a3"/>
        <w:rPr>
          <w:rFonts w:ascii="Times New Roman" w:hAnsi="Times New Roman" w:cs="Times New Roman"/>
          <w:sz w:val="16"/>
          <w:szCs w:val="16"/>
          <w:lang w:val="ro-RO"/>
        </w:rPr>
      </w:pPr>
    </w:p>
    <w:p w:rsidR="004D33B2" w:rsidRDefault="004D33B2" w:rsidP="004D33B2">
      <w:pPr>
        <w:spacing w:after="0" w:line="240" w:lineRule="auto"/>
        <w:rPr>
          <w:rFonts w:ascii="Times New Roman" w:eastAsia="Calibri" w:hAnsi="Times New Roman" w:cs="Times New Roman"/>
          <w:sz w:val="28"/>
          <w:szCs w:val="28"/>
          <w:lang w:val="en-US" w:eastAsia="ru-RU"/>
        </w:rPr>
      </w:pPr>
      <w:r>
        <w:rPr>
          <w:rFonts w:ascii="Times New Roman" w:hAnsi="Times New Roman" w:cs="Times New Roman"/>
          <w:sz w:val="28"/>
          <w:szCs w:val="28"/>
          <w:lang w:val="ro-RO"/>
        </w:rPr>
        <w:t>1. Se ia act de informația doamnei Claudia Nenov, primarul comunei  „</w:t>
      </w:r>
      <w:r w:rsidRPr="002E47FA">
        <w:rPr>
          <w:rFonts w:ascii="Times New Roman" w:eastAsia="Calibri" w:hAnsi="Times New Roman" w:cs="Times New Roman"/>
          <w:sz w:val="28"/>
          <w:szCs w:val="28"/>
          <w:lang w:val="en-US" w:eastAsia="ru-RU"/>
        </w:rPr>
        <w:t xml:space="preserve">Cu privire </w:t>
      </w:r>
      <w:r>
        <w:rPr>
          <w:rFonts w:ascii="Times New Roman" w:eastAsia="Calibri" w:hAnsi="Times New Roman" w:cs="Times New Roman"/>
          <w:sz w:val="28"/>
          <w:szCs w:val="28"/>
          <w:lang w:val="en-US" w:eastAsia="ru-RU"/>
        </w:rPr>
        <w:t xml:space="preserve"> </w:t>
      </w:r>
    </w:p>
    <w:p w:rsidR="004D33B2" w:rsidRPr="002E47FA" w:rsidRDefault="004D33B2" w:rsidP="004D33B2">
      <w:pPr>
        <w:spacing w:after="0" w:line="240" w:lineRule="auto"/>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t xml:space="preserve">    </w:t>
      </w:r>
      <w:r w:rsidRPr="002E47FA">
        <w:rPr>
          <w:rFonts w:ascii="Times New Roman" w:eastAsia="Calibri" w:hAnsi="Times New Roman" w:cs="Times New Roman"/>
          <w:sz w:val="28"/>
          <w:szCs w:val="28"/>
          <w:lang w:val="en-US" w:eastAsia="ru-RU"/>
        </w:rPr>
        <w:t>la situația epidemiologică pe teritoriul comunei Baccealia</w:t>
      </w:r>
      <w:r>
        <w:rPr>
          <w:rFonts w:ascii="Times New Roman" w:eastAsia="Calibri" w:hAnsi="Times New Roman" w:cs="Times New Roman"/>
          <w:sz w:val="28"/>
          <w:szCs w:val="28"/>
          <w:lang w:val="en-US" w:eastAsia="ru-RU"/>
        </w:rPr>
        <w:t>”.</w:t>
      </w:r>
    </w:p>
    <w:p w:rsidR="004D33B2" w:rsidRPr="002E47FA" w:rsidRDefault="004D33B2" w:rsidP="004D33B2">
      <w:pPr>
        <w:spacing w:after="0" w:line="240" w:lineRule="auto"/>
        <w:rPr>
          <w:rFonts w:ascii="Times New Roman" w:eastAsia="Calibri" w:hAnsi="Times New Roman" w:cs="Times New Roman"/>
          <w:sz w:val="12"/>
          <w:szCs w:val="12"/>
          <w:lang w:val="en-US" w:eastAsia="ru-RU"/>
        </w:rPr>
      </w:pPr>
    </w:p>
    <w:p w:rsidR="004D33B2" w:rsidRDefault="004D33B2" w:rsidP="004D33B2">
      <w:pPr>
        <w:pStyle w:val="a3"/>
        <w:rPr>
          <w:rFonts w:ascii="Times New Roman" w:hAnsi="Times New Roman" w:cs="Times New Roman"/>
          <w:sz w:val="28"/>
          <w:szCs w:val="28"/>
          <w:lang w:val="ro-RO"/>
        </w:rPr>
      </w:pPr>
      <w:r>
        <w:rPr>
          <w:rFonts w:ascii="Times New Roman" w:hAnsi="Times New Roman" w:cs="Times New Roman"/>
          <w:sz w:val="28"/>
          <w:szCs w:val="28"/>
          <w:lang w:val="en-US"/>
        </w:rPr>
        <w:t>2.</w:t>
      </w:r>
      <w:r>
        <w:rPr>
          <w:rFonts w:ascii="Times New Roman" w:hAnsi="Times New Roman" w:cs="Times New Roman"/>
          <w:sz w:val="28"/>
          <w:szCs w:val="28"/>
          <w:lang w:val="ro-RO"/>
        </w:rPr>
        <w:t xml:space="preserve">Se interzice  aflarea în locurile publice a persoanelor bolnave de „Covid - 19” și </w:t>
      </w:r>
    </w:p>
    <w:p w:rsidR="004D33B2" w:rsidRDefault="004D33B2" w:rsidP="004D33B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persoanelor suspecte la această boală.</w:t>
      </w:r>
    </w:p>
    <w:p w:rsidR="004D33B2" w:rsidRPr="00AF16E0" w:rsidRDefault="004D33B2" w:rsidP="004D33B2">
      <w:pPr>
        <w:pStyle w:val="a3"/>
        <w:rPr>
          <w:rFonts w:ascii="Times New Roman" w:hAnsi="Times New Roman" w:cs="Times New Roman"/>
          <w:sz w:val="12"/>
          <w:szCs w:val="12"/>
          <w:lang w:val="ro-RO"/>
        </w:rPr>
      </w:pPr>
    </w:p>
    <w:p w:rsidR="004D33B2" w:rsidRDefault="004D33B2" w:rsidP="004D33B2">
      <w:pPr>
        <w:pStyle w:val="a3"/>
        <w:rPr>
          <w:rFonts w:ascii="Times New Roman" w:hAnsi="Times New Roman" w:cs="Times New Roman"/>
          <w:sz w:val="28"/>
          <w:szCs w:val="28"/>
          <w:lang w:val="ro-RO"/>
        </w:rPr>
      </w:pPr>
      <w:r>
        <w:rPr>
          <w:rFonts w:ascii="Times New Roman" w:hAnsi="Times New Roman" w:cs="Times New Roman"/>
          <w:sz w:val="28"/>
          <w:szCs w:val="28"/>
          <w:lang w:val="ro-RO"/>
        </w:rPr>
        <w:t>3.</w:t>
      </w:r>
      <w:r w:rsidRPr="00AF16E0">
        <w:rPr>
          <w:rFonts w:ascii="Times New Roman" w:hAnsi="Times New Roman" w:cs="Times New Roman"/>
          <w:sz w:val="28"/>
          <w:szCs w:val="28"/>
          <w:lang w:val="ro-RO"/>
        </w:rPr>
        <w:t xml:space="preserve"> </w:t>
      </w:r>
      <w:r>
        <w:rPr>
          <w:rFonts w:ascii="Times New Roman" w:hAnsi="Times New Roman" w:cs="Times New Roman"/>
          <w:sz w:val="28"/>
          <w:szCs w:val="28"/>
          <w:lang w:val="ro-RO"/>
        </w:rPr>
        <w:t>De stopat  activitatea   pieții din localitate pe perioada pandemică.</w:t>
      </w:r>
    </w:p>
    <w:p w:rsidR="004D33B2" w:rsidRPr="00AF16E0" w:rsidRDefault="004D33B2" w:rsidP="004D33B2">
      <w:pPr>
        <w:pStyle w:val="a3"/>
        <w:rPr>
          <w:rFonts w:ascii="Times New Roman" w:hAnsi="Times New Roman" w:cs="Times New Roman"/>
          <w:sz w:val="12"/>
          <w:szCs w:val="12"/>
          <w:lang w:val="ro-RO"/>
        </w:rPr>
      </w:pPr>
    </w:p>
    <w:p w:rsidR="004D33B2" w:rsidRDefault="004D33B2" w:rsidP="004D33B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4. De preîntîmpinat conducătorul auto de la ruta Căușeni-Baccealia despre purtarea </w:t>
      </w:r>
    </w:p>
    <w:p w:rsidR="004D33B2" w:rsidRDefault="004D33B2" w:rsidP="004D33B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obligatorie a măștilor  de către pasagerii rutei.</w:t>
      </w:r>
    </w:p>
    <w:p w:rsidR="004D33B2" w:rsidRPr="00AF16E0" w:rsidRDefault="004D33B2" w:rsidP="004D33B2">
      <w:pPr>
        <w:pStyle w:val="a3"/>
        <w:rPr>
          <w:rFonts w:ascii="Times New Roman" w:hAnsi="Times New Roman" w:cs="Times New Roman"/>
          <w:sz w:val="12"/>
          <w:szCs w:val="12"/>
          <w:lang w:val="ro-RO"/>
        </w:rPr>
      </w:pPr>
    </w:p>
    <w:p w:rsidR="004D33B2" w:rsidRDefault="004D33B2" w:rsidP="004D33B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5. De colaborat cu șefa oficiului poștal   de a alcătui  un program de eliberare  a </w:t>
      </w:r>
    </w:p>
    <w:p w:rsidR="004D33B2" w:rsidRDefault="004D33B2" w:rsidP="004D33B2">
      <w:pPr>
        <w:pStyle w:val="a3"/>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pensiilor, de achitare a serviciilor comunale, pentru evitarea pericolului de </w:t>
      </w:r>
    </w:p>
    <w:p w:rsidR="004D33B2" w:rsidRDefault="004D33B2" w:rsidP="004D33B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îmbolnăvire  cu „Covid -19”.</w:t>
      </w:r>
    </w:p>
    <w:p w:rsidR="004D33B2" w:rsidRPr="00AF16E0" w:rsidRDefault="004D33B2" w:rsidP="004D33B2">
      <w:pPr>
        <w:pStyle w:val="a3"/>
        <w:rPr>
          <w:rFonts w:ascii="Times New Roman" w:hAnsi="Times New Roman" w:cs="Times New Roman"/>
          <w:sz w:val="12"/>
          <w:szCs w:val="12"/>
          <w:lang w:val="ro-RO"/>
        </w:rPr>
      </w:pPr>
    </w:p>
    <w:p w:rsidR="004D33B2" w:rsidRDefault="004D33B2" w:rsidP="004D33B2">
      <w:pPr>
        <w:pStyle w:val="a3"/>
        <w:rPr>
          <w:rFonts w:ascii="Times New Roman" w:hAnsi="Times New Roman" w:cs="Times New Roman"/>
          <w:sz w:val="28"/>
          <w:szCs w:val="28"/>
          <w:lang w:val="ro-RO"/>
        </w:rPr>
      </w:pPr>
      <w:r>
        <w:rPr>
          <w:rFonts w:ascii="Times New Roman" w:hAnsi="Times New Roman" w:cs="Times New Roman"/>
          <w:sz w:val="28"/>
          <w:szCs w:val="28"/>
          <w:lang w:val="ro-RO"/>
        </w:rPr>
        <w:t>6.Prezenta decizie se comunică:</w:t>
      </w:r>
    </w:p>
    <w:p w:rsidR="004D33B2" w:rsidRDefault="004D33B2" w:rsidP="006316A5">
      <w:pPr>
        <w:pStyle w:val="a3"/>
        <w:numPr>
          <w:ilvl w:val="0"/>
          <w:numId w:val="12"/>
        </w:numPr>
        <w:ind w:left="1080"/>
        <w:rPr>
          <w:rFonts w:ascii="Times New Roman" w:hAnsi="Times New Roman" w:cs="Times New Roman"/>
          <w:sz w:val="28"/>
          <w:szCs w:val="28"/>
          <w:lang w:val="ro-RO"/>
        </w:rPr>
      </w:pPr>
      <w:r>
        <w:rPr>
          <w:rFonts w:ascii="Times New Roman" w:hAnsi="Times New Roman" w:cs="Times New Roman"/>
          <w:sz w:val="28"/>
          <w:szCs w:val="28"/>
          <w:lang w:val="ro-RO"/>
        </w:rPr>
        <w:t>Primarului comunei;</w:t>
      </w:r>
    </w:p>
    <w:p w:rsidR="004D33B2" w:rsidRDefault="004D33B2" w:rsidP="006316A5">
      <w:pPr>
        <w:pStyle w:val="a3"/>
        <w:numPr>
          <w:ilvl w:val="0"/>
          <w:numId w:val="12"/>
        </w:numPr>
        <w:ind w:left="1080"/>
        <w:rPr>
          <w:rFonts w:ascii="Times New Roman" w:hAnsi="Times New Roman" w:cs="Times New Roman"/>
          <w:sz w:val="28"/>
          <w:szCs w:val="28"/>
          <w:lang w:val="ro-RO"/>
        </w:rPr>
      </w:pPr>
      <w:r>
        <w:rPr>
          <w:rFonts w:ascii="Times New Roman" w:hAnsi="Times New Roman" w:cs="Times New Roman"/>
          <w:sz w:val="28"/>
          <w:szCs w:val="28"/>
          <w:lang w:val="ro-RO"/>
        </w:rPr>
        <w:t>Conducătorul auto a rutei Căușeni-Baccealia;</w:t>
      </w:r>
    </w:p>
    <w:p w:rsidR="004D33B2" w:rsidRDefault="004D33B2" w:rsidP="006316A5">
      <w:pPr>
        <w:pStyle w:val="a3"/>
        <w:numPr>
          <w:ilvl w:val="0"/>
          <w:numId w:val="12"/>
        </w:numPr>
        <w:ind w:left="1080"/>
        <w:rPr>
          <w:rFonts w:ascii="Times New Roman" w:hAnsi="Times New Roman" w:cs="Times New Roman"/>
          <w:sz w:val="28"/>
          <w:szCs w:val="28"/>
          <w:lang w:val="ro-RO"/>
        </w:rPr>
      </w:pPr>
      <w:r>
        <w:rPr>
          <w:rFonts w:ascii="Times New Roman" w:hAnsi="Times New Roman" w:cs="Times New Roman"/>
          <w:sz w:val="28"/>
          <w:szCs w:val="28"/>
          <w:lang w:val="ro-RO"/>
        </w:rPr>
        <w:t>Șef OP Baccealia;</w:t>
      </w:r>
    </w:p>
    <w:p w:rsidR="004D33B2" w:rsidRDefault="004D33B2" w:rsidP="006316A5">
      <w:pPr>
        <w:pStyle w:val="a3"/>
        <w:numPr>
          <w:ilvl w:val="0"/>
          <w:numId w:val="12"/>
        </w:numPr>
        <w:ind w:left="1080"/>
        <w:rPr>
          <w:rFonts w:ascii="Times New Roman" w:hAnsi="Times New Roman" w:cs="Times New Roman"/>
          <w:sz w:val="28"/>
          <w:szCs w:val="28"/>
          <w:lang w:val="ro-RO"/>
        </w:rPr>
      </w:pPr>
      <w:r>
        <w:rPr>
          <w:rFonts w:ascii="Times New Roman" w:hAnsi="Times New Roman" w:cs="Times New Roman"/>
          <w:sz w:val="28"/>
          <w:szCs w:val="28"/>
          <w:lang w:val="ro-RO"/>
        </w:rPr>
        <w:t>Oficiului teritorial al Cancelariei de Stat;</w:t>
      </w:r>
    </w:p>
    <w:p w:rsidR="004D33B2" w:rsidRDefault="004D33B2" w:rsidP="006316A5">
      <w:pPr>
        <w:pStyle w:val="a3"/>
        <w:numPr>
          <w:ilvl w:val="0"/>
          <w:numId w:val="12"/>
        </w:numPr>
        <w:ind w:left="1080"/>
        <w:rPr>
          <w:rFonts w:ascii="Times New Roman" w:hAnsi="Times New Roman" w:cs="Times New Roman"/>
          <w:sz w:val="28"/>
          <w:szCs w:val="28"/>
          <w:lang w:val="ro-RO"/>
        </w:rPr>
      </w:pPr>
      <w:r>
        <w:rPr>
          <w:rFonts w:ascii="Times New Roman" w:hAnsi="Times New Roman" w:cs="Times New Roman"/>
          <w:sz w:val="28"/>
          <w:szCs w:val="28"/>
          <w:lang w:val="ro-RO"/>
        </w:rPr>
        <w:t>Cetățenilor prin afișare pe panoul de informații.</w:t>
      </w:r>
    </w:p>
    <w:p w:rsidR="004D33B2" w:rsidRDefault="004D33B2" w:rsidP="004D33B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4D33B2" w:rsidRDefault="004D33B2" w:rsidP="004D33B2">
      <w:pPr>
        <w:pStyle w:val="a3"/>
        <w:rPr>
          <w:rFonts w:ascii="Times New Roman" w:hAnsi="Times New Roman" w:cs="Times New Roman"/>
          <w:sz w:val="8"/>
          <w:szCs w:val="8"/>
          <w:lang w:val="ro-RO"/>
        </w:rPr>
      </w:pPr>
      <w:r>
        <w:rPr>
          <w:rFonts w:ascii="Times New Roman" w:hAnsi="Times New Roman" w:cs="Times New Roman"/>
          <w:sz w:val="28"/>
          <w:szCs w:val="28"/>
          <w:lang w:val="ro-RO"/>
        </w:rPr>
        <w:t>Președintele  ședinței   N.</w:t>
      </w:r>
      <w:r w:rsidRPr="006D3A9B">
        <w:rPr>
          <w:rFonts w:ascii="Times New Roman" w:hAnsi="Times New Roman" w:cs="Times New Roman"/>
          <w:sz w:val="28"/>
          <w:szCs w:val="28"/>
          <w:lang w:val="ro-RO"/>
        </w:rPr>
        <w:t xml:space="preserve"> </w:t>
      </w:r>
      <w:r>
        <w:rPr>
          <w:rFonts w:ascii="Times New Roman" w:hAnsi="Times New Roman" w:cs="Times New Roman"/>
          <w:sz w:val="28"/>
          <w:szCs w:val="28"/>
          <w:lang w:val="ro-RO"/>
        </w:rPr>
        <w:t>Bicherscaia                                     Contrasemnează:</w:t>
      </w:r>
    </w:p>
    <w:p w:rsidR="004D33B2" w:rsidRPr="006D3A9B" w:rsidRDefault="004D33B2" w:rsidP="006316A5">
      <w:pPr>
        <w:pStyle w:val="a3"/>
        <w:numPr>
          <w:ilvl w:val="0"/>
          <w:numId w:val="12"/>
        </w:numPr>
        <w:rPr>
          <w:rFonts w:ascii="Times New Roman" w:hAnsi="Times New Roman" w:cs="Times New Roman"/>
          <w:sz w:val="8"/>
          <w:szCs w:val="8"/>
          <w:lang w:val="ro-RO"/>
        </w:rPr>
      </w:pPr>
    </w:p>
    <w:p w:rsidR="004D33B2" w:rsidRDefault="004D33B2" w:rsidP="004D33B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Consilierul  desemnat                                                 Secretarul consiliului comunal                                                                          </w:t>
      </w:r>
    </w:p>
    <w:p w:rsidR="004D33B2" w:rsidRDefault="004D33B2" w:rsidP="004D33B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______________Z.Raducan                                       ______________A.Pocnea</w:t>
      </w:r>
    </w:p>
    <w:p w:rsidR="004D33B2" w:rsidRPr="00777036" w:rsidRDefault="004D33B2" w:rsidP="004D33B2">
      <w:pPr>
        <w:pStyle w:val="a3"/>
        <w:jc w:val="center"/>
        <w:rPr>
          <w:rFonts w:ascii="Times New Roman" w:hAnsi="Times New Roman" w:cs="Times New Roman"/>
          <w:i/>
          <w:sz w:val="28"/>
          <w:szCs w:val="28"/>
          <w:lang w:val="ro-RO"/>
        </w:rPr>
      </w:pPr>
      <w:r w:rsidRPr="000031ED">
        <w:rPr>
          <w:noProof/>
          <w:lang w:eastAsia="ru-RU"/>
        </w:rPr>
        <w:drawing>
          <wp:inline distT="0" distB="0" distL="0" distR="0">
            <wp:extent cx="1028700" cy="1014342"/>
            <wp:effectExtent l="0" t="0" r="0" b="0"/>
            <wp:docPr id="1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4D33B2" w:rsidRPr="00D72AA9" w:rsidRDefault="004D33B2" w:rsidP="004D33B2">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REPUBLICA   MOLDOVA</w:t>
      </w:r>
    </w:p>
    <w:p w:rsidR="004D33B2" w:rsidRPr="00D72AA9" w:rsidRDefault="004D33B2" w:rsidP="004D33B2">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RAIONUL  CĂUȘENI</w:t>
      </w:r>
    </w:p>
    <w:p w:rsidR="004D33B2" w:rsidRDefault="004D33B2" w:rsidP="004D33B2">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CONSILIUL  COMUNAL  BACCEALIA</w:t>
      </w:r>
    </w:p>
    <w:p w:rsidR="004D33B2" w:rsidRPr="00D72AA9" w:rsidRDefault="004D33B2" w:rsidP="004D33B2">
      <w:pPr>
        <w:pStyle w:val="a3"/>
        <w:jc w:val="center"/>
        <w:rPr>
          <w:rFonts w:ascii="Times New Roman" w:hAnsi="Times New Roman" w:cs="Times New Roman"/>
          <w:b/>
          <w:sz w:val="24"/>
          <w:szCs w:val="24"/>
          <w:lang w:val="ro-RO"/>
        </w:rPr>
      </w:pPr>
    </w:p>
    <w:p w:rsidR="004D33B2" w:rsidRPr="00533B0B" w:rsidRDefault="004D33B2" w:rsidP="004D33B2">
      <w:pPr>
        <w:keepNext/>
        <w:spacing w:after="0" w:line="240" w:lineRule="auto"/>
        <w:jc w:val="center"/>
        <w:outlineLvl w:val="0"/>
        <w:rPr>
          <w:rFonts w:ascii="Times New Roman" w:eastAsia="Calibri" w:hAnsi="Times New Roman" w:cs="Times New Roman"/>
          <w:sz w:val="12"/>
          <w:szCs w:val="12"/>
          <w:lang w:val="en-US" w:eastAsia="ru-RU"/>
        </w:rPr>
      </w:pPr>
    </w:p>
    <w:p w:rsidR="004D33B2" w:rsidRPr="003F67A3" w:rsidRDefault="004D33B2" w:rsidP="004D33B2">
      <w:pPr>
        <w:spacing w:after="0" w:line="240" w:lineRule="auto"/>
        <w:jc w:val="center"/>
        <w:rPr>
          <w:rFonts w:ascii="Times New Roman" w:eastAsia="Calibri" w:hAnsi="Times New Roman" w:cs="Times New Roman"/>
          <w:sz w:val="24"/>
          <w:szCs w:val="24"/>
          <w:lang w:val="en-US" w:eastAsia="ru-RU"/>
        </w:rPr>
      </w:pPr>
      <w:r w:rsidRPr="003F67A3">
        <w:rPr>
          <w:rFonts w:ascii="Times New Roman" w:eastAsia="Calibri" w:hAnsi="Times New Roman" w:cs="Times New Roman"/>
          <w:b/>
          <w:sz w:val="24"/>
          <w:szCs w:val="24"/>
          <w:lang w:val="en-US" w:eastAsia="ru-RU"/>
        </w:rPr>
        <w:t>DECIZIA nr.</w:t>
      </w:r>
      <w:r>
        <w:rPr>
          <w:rFonts w:ascii="Times New Roman" w:eastAsia="Calibri" w:hAnsi="Times New Roman" w:cs="Times New Roman"/>
          <w:b/>
          <w:sz w:val="24"/>
          <w:szCs w:val="24"/>
          <w:lang w:val="en-US" w:eastAsia="ru-RU"/>
        </w:rPr>
        <w:t>2</w:t>
      </w:r>
      <w:r w:rsidRPr="003F67A3">
        <w:rPr>
          <w:rFonts w:ascii="Times New Roman" w:eastAsia="Calibri" w:hAnsi="Times New Roman" w:cs="Times New Roman"/>
          <w:b/>
          <w:sz w:val="24"/>
          <w:szCs w:val="24"/>
          <w:lang w:val="en-US" w:eastAsia="ru-RU"/>
        </w:rPr>
        <w:t>/</w:t>
      </w:r>
      <w:r>
        <w:rPr>
          <w:rFonts w:ascii="Times New Roman" w:eastAsia="Calibri" w:hAnsi="Times New Roman" w:cs="Times New Roman"/>
          <w:b/>
          <w:sz w:val="24"/>
          <w:szCs w:val="24"/>
          <w:lang w:val="en-US" w:eastAsia="ru-RU"/>
        </w:rPr>
        <w:t>8</w:t>
      </w:r>
      <w:r>
        <w:rPr>
          <w:rFonts w:ascii="Times New Roman" w:eastAsia="Calibri" w:hAnsi="Times New Roman" w:cs="Times New Roman"/>
          <w:b/>
          <w:sz w:val="24"/>
          <w:szCs w:val="24"/>
          <w:lang w:val="en-US" w:eastAsia="ru-RU"/>
        </w:rPr>
        <w:tab/>
      </w:r>
    </w:p>
    <w:p w:rsidR="004D33B2" w:rsidRDefault="004D33B2" w:rsidP="004D33B2">
      <w:pPr>
        <w:spacing w:after="0" w:line="240" w:lineRule="auto"/>
        <w:jc w:val="center"/>
        <w:rPr>
          <w:rFonts w:ascii="Times New Roman" w:eastAsia="Calibri" w:hAnsi="Times New Roman" w:cs="Times New Roman"/>
          <w:b/>
          <w:sz w:val="26"/>
          <w:szCs w:val="26"/>
          <w:lang w:val="en-US" w:eastAsia="ru-RU"/>
        </w:rPr>
      </w:pPr>
      <w:r w:rsidRPr="003F67A3">
        <w:rPr>
          <w:rFonts w:ascii="Times New Roman" w:eastAsia="Calibri" w:hAnsi="Times New Roman" w:cs="Times New Roman"/>
          <w:b/>
          <w:sz w:val="26"/>
          <w:szCs w:val="26"/>
          <w:lang w:val="en-US" w:eastAsia="ru-RU"/>
        </w:rPr>
        <w:t xml:space="preserve">din </w:t>
      </w:r>
      <w:r>
        <w:rPr>
          <w:rFonts w:ascii="Times New Roman" w:eastAsia="Calibri" w:hAnsi="Times New Roman" w:cs="Times New Roman"/>
          <w:b/>
          <w:sz w:val="26"/>
          <w:szCs w:val="26"/>
          <w:lang w:val="en-US" w:eastAsia="ru-RU"/>
        </w:rPr>
        <w:t xml:space="preserve">  18   martie   </w:t>
      </w:r>
      <w:r w:rsidRPr="003F67A3">
        <w:rPr>
          <w:rFonts w:ascii="Times New Roman" w:eastAsia="Calibri" w:hAnsi="Times New Roman" w:cs="Times New Roman"/>
          <w:b/>
          <w:sz w:val="26"/>
          <w:szCs w:val="26"/>
          <w:lang w:val="en-US" w:eastAsia="ru-RU"/>
        </w:rPr>
        <w:t>20</w:t>
      </w:r>
      <w:r>
        <w:rPr>
          <w:rFonts w:ascii="Times New Roman" w:eastAsia="Calibri" w:hAnsi="Times New Roman" w:cs="Times New Roman"/>
          <w:b/>
          <w:sz w:val="26"/>
          <w:szCs w:val="26"/>
          <w:lang w:val="en-US" w:eastAsia="ru-RU"/>
        </w:rPr>
        <w:t>21</w:t>
      </w:r>
    </w:p>
    <w:p w:rsidR="004D33B2" w:rsidRDefault="004D33B2" w:rsidP="004D33B2">
      <w:pPr>
        <w:spacing w:after="0" w:line="240" w:lineRule="auto"/>
        <w:jc w:val="center"/>
        <w:rPr>
          <w:rFonts w:ascii="Times New Roman" w:eastAsia="Calibri" w:hAnsi="Times New Roman" w:cs="Times New Roman"/>
          <w:b/>
          <w:sz w:val="26"/>
          <w:szCs w:val="26"/>
          <w:lang w:val="en-US" w:eastAsia="ru-RU"/>
        </w:rPr>
      </w:pPr>
    </w:p>
    <w:p w:rsidR="004D33B2" w:rsidRDefault="004D33B2" w:rsidP="004D33B2">
      <w:pPr>
        <w:spacing w:after="0" w:line="240" w:lineRule="auto"/>
        <w:rPr>
          <w:rFonts w:ascii="Times New Roman" w:eastAsia="Calibri" w:hAnsi="Times New Roman" w:cs="Times New Roman"/>
          <w:sz w:val="28"/>
          <w:szCs w:val="28"/>
          <w:lang w:val="en-US" w:eastAsia="ru-RU"/>
        </w:rPr>
      </w:pPr>
      <w:r w:rsidRPr="00DE2E23">
        <w:rPr>
          <w:rFonts w:ascii="Times New Roman" w:eastAsia="Calibri" w:hAnsi="Times New Roman" w:cs="Times New Roman"/>
          <w:sz w:val="28"/>
          <w:szCs w:val="28"/>
          <w:lang w:val="en-US" w:eastAsia="ru-RU"/>
        </w:rPr>
        <w:t>Cu privire la examinarea cererii cet</w:t>
      </w:r>
      <w:r>
        <w:rPr>
          <w:rFonts w:ascii="Times New Roman" w:eastAsia="Calibri" w:hAnsi="Times New Roman" w:cs="Times New Roman"/>
          <w:sz w:val="28"/>
          <w:szCs w:val="28"/>
          <w:lang w:val="en-US" w:eastAsia="ru-RU"/>
        </w:rPr>
        <w:t>ățenei</w:t>
      </w:r>
    </w:p>
    <w:p w:rsidR="004D33B2" w:rsidRPr="00DE2E23" w:rsidRDefault="004D33B2" w:rsidP="004D33B2">
      <w:pPr>
        <w:spacing w:after="0" w:line="240" w:lineRule="auto"/>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t>Diacenco  Valentina</w:t>
      </w:r>
    </w:p>
    <w:p w:rsidR="004D33B2" w:rsidRPr="00016707" w:rsidRDefault="004D33B2" w:rsidP="004D33B2">
      <w:pPr>
        <w:pStyle w:val="a3"/>
        <w:rPr>
          <w:rFonts w:ascii="Times New Roman" w:hAnsi="Times New Roman" w:cs="Times New Roman"/>
          <w:i/>
          <w:sz w:val="28"/>
          <w:szCs w:val="28"/>
          <w:lang w:val="ro-RO"/>
        </w:rPr>
      </w:pPr>
    </w:p>
    <w:p w:rsidR="004D33B2" w:rsidRDefault="004D33B2" w:rsidP="004D33B2">
      <w:pPr>
        <w:pStyle w:val="a3"/>
        <w:rPr>
          <w:rFonts w:ascii="Times New Roman" w:hAnsi="Times New Roman" w:cs="Times New Roman"/>
          <w:sz w:val="28"/>
          <w:szCs w:val="28"/>
          <w:lang w:val="ro-RO"/>
        </w:rPr>
      </w:pPr>
    </w:p>
    <w:p w:rsidR="004D33B2" w:rsidRDefault="004D33B2" w:rsidP="004D33B2">
      <w:pPr>
        <w:pStyle w:val="a3"/>
        <w:rPr>
          <w:rFonts w:ascii="Times New Roman" w:hAnsi="Times New Roman" w:cs="Times New Roman"/>
          <w:sz w:val="28"/>
          <w:szCs w:val="28"/>
          <w:lang w:val="ro-RO"/>
        </w:rPr>
      </w:pPr>
      <w:r>
        <w:rPr>
          <w:rFonts w:ascii="Times New Roman" w:hAnsi="Times New Roman" w:cs="Times New Roman"/>
          <w:sz w:val="28"/>
          <w:szCs w:val="28"/>
          <w:lang w:val="ro-RO"/>
        </w:rPr>
        <w:tab/>
        <w:t xml:space="preserve">Avînd în vedere  avizul comisiei de specialitate  economico-financiare, </w:t>
      </w:r>
    </w:p>
    <w:p w:rsidR="004D33B2" w:rsidRDefault="004D33B2" w:rsidP="004D33B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lipsa  mijloacelor  financiare  în bugetul primăriei,  și luînd în considerație, că pe perioada anului 2020 familia doamnei   Diacenco Valentina, care a născut și educă trei copii  minori,  a beneficiat de mai multe ajutoare (material și  bănesc) , iar tatăl  copiilor  nu este nicăieri angajat în cîmpul muncii, </w:t>
      </w:r>
    </w:p>
    <w:p w:rsidR="004D33B2" w:rsidRDefault="004D33B2" w:rsidP="004D33B2">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conformitate cu art.14(1),(2) lit.y), art.20(1),(5) din Legea privind administrația publică locală nr.436-XVI din 28 decembrie 2006, consiliul comunal</w:t>
      </w:r>
    </w:p>
    <w:p w:rsidR="004D33B2" w:rsidRDefault="004D33B2" w:rsidP="004D33B2">
      <w:pPr>
        <w:pStyle w:val="a3"/>
        <w:rPr>
          <w:rFonts w:ascii="Times New Roman" w:hAnsi="Times New Roman" w:cs="Times New Roman"/>
          <w:sz w:val="28"/>
          <w:szCs w:val="28"/>
          <w:lang w:val="ro-RO"/>
        </w:rPr>
      </w:pPr>
      <w:r>
        <w:rPr>
          <w:rFonts w:ascii="Times New Roman" w:hAnsi="Times New Roman" w:cs="Times New Roman"/>
          <w:sz w:val="28"/>
          <w:szCs w:val="28"/>
          <w:lang w:val="ro-RO"/>
        </w:rPr>
        <w:t>Baccealia,</w:t>
      </w:r>
    </w:p>
    <w:p w:rsidR="004D33B2" w:rsidRDefault="004D33B2" w:rsidP="004D33B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DECIDE:</w:t>
      </w:r>
    </w:p>
    <w:p w:rsidR="004D33B2" w:rsidRDefault="004D33B2" w:rsidP="004D33B2">
      <w:pPr>
        <w:pStyle w:val="a3"/>
        <w:rPr>
          <w:rFonts w:ascii="Times New Roman" w:hAnsi="Times New Roman" w:cs="Times New Roman"/>
          <w:sz w:val="28"/>
          <w:szCs w:val="28"/>
          <w:lang w:val="ro-RO"/>
        </w:rPr>
      </w:pPr>
    </w:p>
    <w:p w:rsidR="004D33B2" w:rsidRPr="004F5EB0" w:rsidRDefault="004D33B2" w:rsidP="004D33B2">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1.Nu se satisface cererea cetățenei  Diacenco  Valentina.</w:t>
      </w:r>
    </w:p>
    <w:p w:rsidR="004D33B2" w:rsidRPr="00166628" w:rsidRDefault="004D33B2" w:rsidP="004D33B2">
      <w:pPr>
        <w:pStyle w:val="a3"/>
        <w:rPr>
          <w:rFonts w:ascii="Times New Roman" w:hAnsi="Times New Roman" w:cs="Times New Roman"/>
          <w:sz w:val="16"/>
          <w:szCs w:val="16"/>
          <w:lang w:val="ro-RO"/>
        </w:rPr>
      </w:pPr>
    </w:p>
    <w:p w:rsidR="004D33B2" w:rsidRDefault="004D33B2" w:rsidP="004D33B2">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2.Prezenta decizie se comunică:</w:t>
      </w:r>
    </w:p>
    <w:p w:rsidR="004D33B2" w:rsidRDefault="004D33B2" w:rsidP="006316A5">
      <w:pPr>
        <w:pStyle w:val="a3"/>
        <w:numPr>
          <w:ilvl w:val="0"/>
          <w:numId w:val="12"/>
        </w:numPr>
        <w:ind w:left="1080"/>
        <w:rPr>
          <w:rFonts w:ascii="Times New Roman" w:hAnsi="Times New Roman" w:cs="Times New Roman"/>
          <w:sz w:val="28"/>
          <w:szCs w:val="28"/>
          <w:lang w:val="ro-RO"/>
        </w:rPr>
      </w:pPr>
      <w:r>
        <w:rPr>
          <w:rFonts w:ascii="Times New Roman" w:hAnsi="Times New Roman" w:cs="Times New Roman"/>
          <w:sz w:val="28"/>
          <w:szCs w:val="28"/>
          <w:lang w:val="ro-RO"/>
        </w:rPr>
        <w:t>Primarului comunei;</w:t>
      </w:r>
    </w:p>
    <w:p w:rsidR="004D33B2" w:rsidRDefault="004D33B2" w:rsidP="006316A5">
      <w:pPr>
        <w:pStyle w:val="a3"/>
        <w:numPr>
          <w:ilvl w:val="0"/>
          <w:numId w:val="12"/>
        </w:numPr>
        <w:ind w:left="1080"/>
        <w:rPr>
          <w:rFonts w:ascii="Times New Roman" w:hAnsi="Times New Roman" w:cs="Times New Roman"/>
          <w:sz w:val="28"/>
          <w:szCs w:val="28"/>
          <w:lang w:val="ro-RO"/>
        </w:rPr>
      </w:pPr>
      <w:r>
        <w:rPr>
          <w:rFonts w:ascii="Times New Roman" w:hAnsi="Times New Roman" w:cs="Times New Roman"/>
          <w:sz w:val="28"/>
          <w:szCs w:val="28"/>
          <w:lang w:val="ro-RO"/>
        </w:rPr>
        <w:t>Cetățenei Diacenco  Valentina;</w:t>
      </w:r>
    </w:p>
    <w:p w:rsidR="004D33B2" w:rsidRDefault="004D33B2" w:rsidP="006316A5">
      <w:pPr>
        <w:pStyle w:val="a3"/>
        <w:numPr>
          <w:ilvl w:val="0"/>
          <w:numId w:val="12"/>
        </w:numPr>
        <w:ind w:left="1080"/>
        <w:rPr>
          <w:rFonts w:ascii="Times New Roman" w:hAnsi="Times New Roman" w:cs="Times New Roman"/>
          <w:sz w:val="28"/>
          <w:szCs w:val="28"/>
          <w:lang w:val="ro-RO"/>
        </w:rPr>
      </w:pPr>
      <w:r>
        <w:rPr>
          <w:rFonts w:ascii="Times New Roman" w:hAnsi="Times New Roman" w:cs="Times New Roman"/>
          <w:sz w:val="28"/>
          <w:szCs w:val="28"/>
          <w:lang w:val="ro-RO"/>
        </w:rPr>
        <w:t>Oficiului teritorial al Cancelariei de Stat;</w:t>
      </w:r>
    </w:p>
    <w:p w:rsidR="004D33B2" w:rsidRDefault="004D33B2" w:rsidP="006316A5">
      <w:pPr>
        <w:pStyle w:val="a3"/>
        <w:numPr>
          <w:ilvl w:val="0"/>
          <w:numId w:val="12"/>
        </w:numPr>
        <w:ind w:left="1080"/>
        <w:rPr>
          <w:rFonts w:ascii="Times New Roman" w:hAnsi="Times New Roman" w:cs="Times New Roman"/>
          <w:sz w:val="28"/>
          <w:szCs w:val="28"/>
          <w:lang w:val="ro-RO"/>
        </w:rPr>
      </w:pPr>
      <w:r>
        <w:rPr>
          <w:rFonts w:ascii="Times New Roman" w:hAnsi="Times New Roman" w:cs="Times New Roman"/>
          <w:sz w:val="28"/>
          <w:szCs w:val="28"/>
          <w:lang w:val="ro-RO"/>
        </w:rPr>
        <w:t>Cetățenilor prin afișare pe panoul de informații.</w:t>
      </w:r>
    </w:p>
    <w:p w:rsidR="004D33B2" w:rsidRDefault="004D33B2" w:rsidP="004D33B2">
      <w:pPr>
        <w:pStyle w:val="a3"/>
        <w:rPr>
          <w:rFonts w:ascii="Times New Roman" w:hAnsi="Times New Roman" w:cs="Times New Roman"/>
          <w:sz w:val="28"/>
          <w:szCs w:val="28"/>
          <w:lang w:val="ro-RO"/>
        </w:rPr>
      </w:pPr>
    </w:p>
    <w:p w:rsidR="004D33B2" w:rsidRDefault="004D33B2" w:rsidP="004D33B2">
      <w:pPr>
        <w:pStyle w:val="a3"/>
        <w:rPr>
          <w:rFonts w:ascii="Times New Roman" w:hAnsi="Times New Roman" w:cs="Times New Roman"/>
          <w:sz w:val="28"/>
          <w:szCs w:val="28"/>
          <w:lang w:val="ro-RO"/>
        </w:rPr>
      </w:pPr>
    </w:p>
    <w:p w:rsidR="004D33B2" w:rsidRDefault="004D33B2" w:rsidP="004D33B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4D33B2" w:rsidRDefault="004D33B2" w:rsidP="004D33B2">
      <w:pPr>
        <w:pStyle w:val="a3"/>
        <w:rPr>
          <w:rFonts w:ascii="Times New Roman" w:hAnsi="Times New Roman" w:cs="Times New Roman"/>
          <w:sz w:val="8"/>
          <w:szCs w:val="8"/>
          <w:lang w:val="ro-RO"/>
        </w:rPr>
      </w:pPr>
      <w:r>
        <w:rPr>
          <w:rFonts w:ascii="Times New Roman" w:hAnsi="Times New Roman" w:cs="Times New Roman"/>
          <w:sz w:val="28"/>
          <w:szCs w:val="28"/>
          <w:lang w:val="ro-RO"/>
        </w:rPr>
        <w:t>Președintele  ședinței   N.</w:t>
      </w:r>
      <w:r w:rsidRPr="006D3A9B">
        <w:rPr>
          <w:rFonts w:ascii="Times New Roman" w:hAnsi="Times New Roman" w:cs="Times New Roman"/>
          <w:sz w:val="28"/>
          <w:szCs w:val="28"/>
          <w:lang w:val="ro-RO"/>
        </w:rPr>
        <w:t xml:space="preserve"> </w:t>
      </w:r>
      <w:r>
        <w:rPr>
          <w:rFonts w:ascii="Times New Roman" w:hAnsi="Times New Roman" w:cs="Times New Roman"/>
          <w:sz w:val="28"/>
          <w:szCs w:val="28"/>
          <w:lang w:val="ro-RO"/>
        </w:rPr>
        <w:t>Bicherscaia                                     Contrasemnează:</w:t>
      </w:r>
    </w:p>
    <w:p w:rsidR="004D33B2" w:rsidRPr="006D3A9B" w:rsidRDefault="004D33B2" w:rsidP="004D33B2">
      <w:pPr>
        <w:pStyle w:val="a3"/>
        <w:rPr>
          <w:rFonts w:ascii="Times New Roman" w:hAnsi="Times New Roman" w:cs="Times New Roman"/>
          <w:sz w:val="8"/>
          <w:szCs w:val="8"/>
          <w:lang w:val="ro-RO"/>
        </w:rPr>
      </w:pPr>
    </w:p>
    <w:p w:rsidR="004D33B2" w:rsidRDefault="004D33B2" w:rsidP="004D33B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Consilierul  desemnat                                                 Secretarul consiliului comunal                                                                          </w:t>
      </w:r>
    </w:p>
    <w:p w:rsidR="004D33B2" w:rsidRDefault="004D33B2" w:rsidP="004D33B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______________Z.Raducan                                       ______________A.Pocnea</w:t>
      </w:r>
    </w:p>
    <w:p w:rsidR="004D33B2" w:rsidRDefault="004D33B2" w:rsidP="004D33B2">
      <w:pPr>
        <w:pStyle w:val="a3"/>
        <w:rPr>
          <w:rFonts w:ascii="Times New Roman" w:hAnsi="Times New Roman" w:cs="Times New Roman"/>
          <w:sz w:val="28"/>
          <w:szCs w:val="28"/>
          <w:lang w:val="ro-RO"/>
        </w:rPr>
      </w:pPr>
    </w:p>
    <w:p w:rsidR="004D33B2" w:rsidRDefault="004D33B2" w:rsidP="004D33B2">
      <w:pPr>
        <w:pStyle w:val="a3"/>
        <w:rPr>
          <w:rFonts w:ascii="Times New Roman" w:hAnsi="Times New Roman" w:cs="Times New Roman"/>
          <w:sz w:val="28"/>
          <w:szCs w:val="28"/>
          <w:lang w:val="ro-RO"/>
        </w:rPr>
      </w:pPr>
    </w:p>
    <w:p w:rsidR="004D33B2" w:rsidRDefault="004D33B2" w:rsidP="004D33B2">
      <w:pPr>
        <w:rPr>
          <w:rFonts w:ascii="Times New Roman" w:hAnsi="Times New Roman" w:cs="Times New Roman"/>
          <w:sz w:val="28"/>
          <w:szCs w:val="28"/>
          <w:lang w:val="ro-RO"/>
        </w:rPr>
      </w:pPr>
    </w:p>
    <w:p w:rsidR="004D33B2" w:rsidRPr="00777036" w:rsidRDefault="004D33B2" w:rsidP="004D33B2">
      <w:pPr>
        <w:pStyle w:val="a3"/>
        <w:jc w:val="center"/>
        <w:rPr>
          <w:rFonts w:ascii="Times New Roman" w:hAnsi="Times New Roman" w:cs="Times New Roman"/>
          <w:i/>
          <w:sz w:val="28"/>
          <w:szCs w:val="28"/>
          <w:lang w:val="ro-RO"/>
        </w:rPr>
      </w:pPr>
      <w:r w:rsidRPr="000031ED">
        <w:rPr>
          <w:noProof/>
          <w:lang w:eastAsia="ru-RU"/>
        </w:rPr>
        <w:drawing>
          <wp:inline distT="0" distB="0" distL="0" distR="0">
            <wp:extent cx="1028700" cy="1014342"/>
            <wp:effectExtent l="0" t="0" r="0" b="0"/>
            <wp:docPr id="1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4D33B2" w:rsidRPr="00D72AA9" w:rsidRDefault="004D33B2" w:rsidP="004D33B2">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REPUBLICA   MOLDOVA</w:t>
      </w:r>
    </w:p>
    <w:p w:rsidR="004D33B2" w:rsidRPr="00D72AA9" w:rsidRDefault="004D33B2" w:rsidP="004D33B2">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RAIONUL  CĂUȘENI</w:t>
      </w:r>
    </w:p>
    <w:p w:rsidR="004D33B2" w:rsidRDefault="004D33B2" w:rsidP="004D33B2">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CONSILIUL  COMUNAL  BACCEALIA</w:t>
      </w:r>
    </w:p>
    <w:p w:rsidR="004D33B2" w:rsidRPr="00D72AA9" w:rsidRDefault="004D33B2" w:rsidP="004D33B2">
      <w:pPr>
        <w:pStyle w:val="a3"/>
        <w:jc w:val="center"/>
        <w:rPr>
          <w:rFonts w:ascii="Times New Roman" w:hAnsi="Times New Roman" w:cs="Times New Roman"/>
          <w:b/>
          <w:sz w:val="24"/>
          <w:szCs w:val="24"/>
          <w:lang w:val="ro-RO"/>
        </w:rPr>
      </w:pPr>
    </w:p>
    <w:p w:rsidR="004D33B2" w:rsidRPr="00533B0B" w:rsidRDefault="004D33B2" w:rsidP="004D33B2">
      <w:pPr>
        <w:keepNext/>
        <w:spacing w:after="0" w:line="240" w:lineRule="auto"/>
        <w:jc w:val="center"/>
        <w:outlineLvl w:val="0"/>
        <w:rPr>
          <w:rFonts w:ascii="Times New Roman" w:eastAsia="Calibri" w:hAnsi="Times New Roman" w:cs="Times New Roman"/>
          <w:sz w:val="12"/>
          <w:szCs w:val="12"/>
          <w:lang w:val="en-US" w:eastAsia="ru-RU"/>
        </w:rPr>
      </w:pPr>
    </w:p>
    <w:p w:rsidR="004D33B2" w:rsidRPr="003F67A3" w:rsidRDefault="004D33B2" w:rsidP="004D33B2">
      <w:pPr>
        <w:spacing w:after="0" w:line="240" w:lineRule="auto"/>
        <w:jc w:val="center"/>
        <w:rPr>
          <w:rFonts w:ascii="Times New Roman" w:eastAsia="Calibri" w:hAnsi="Times New Roman" w:cs="Times New Roman"/>
          <w:sz w:val="24"/>
          <w:szCs w:val="24"/>
          <w:lang w:val="en-US" w:eastAsia="ru-RU"/>
        </w:rPr>
      </w:pPr>
      <w:r w:rsidRPr="003F67A3">
        <w:rPr>
          <w:rFonts w:ascii="Times New Roman" w:eastAsia="Calibri" w:hAnsi="Times New Roman" w:cs="Times New Roman"/>
          <w:b/>
          <w:sz w:val="24"/>
          <w:szCs w:val="24"/>
          <w:lang w:val="en-US" w:eastAsia="ru-RU"/>
        </w:rPr>
        <w:t>DECIZIA nr.</w:t>
      </w:r>
      <w:r>
        <w:rPr>
          <w:rFonts w:ascii="Times New Roman" w:eastAsia="Calibri" w:hAnsi="Times New Roman" w:cs="Times New Roman"/>
          <w:b/>
          <w:sz w:val="24"/>
          <w:szCs w:val="24"/>
          <w:lang w:val="en-US" w:eastAsia="ru-RU"/>
        </w:rPr>
        <w:t>2</w:t>
      </w:r>
      <w:r w:rsidRPr="003F67A3">
        <w:rPr>
          <w:rFonts w:ascii="Times New Roman" w:eastAsia="Calibri" w:hAnsi="Times New Roman" w:cs="Times New Roman"/>
          <w:b/>
          <w:sz w:val="24"/>
          <w:szCs w:val="24"/>
          <w:lang w:val="en-US" w:eastAsia="ru-RU"/>
        </w:rPr>
        <w:t>/</w:t>
      </w:r>
      <w:r>
        <w:rPr>
          <w:rFonts w:ascii="Times New Roman" w:eastAsia="Calibri" w:hAnsi="Times New Roman" w:cs="Times New Roman"/>
          <w:b/>
          <w:sz w:val="24"/>
          <w:szCs w:val="24"/>
          <w:lang w:val="en-US" w:eastAsia="ru-RU"/>
        </w:rPr>
        <w:t>8-1</w:t>
      </w:r>
      <w:r>
        <w:rPr>
          <w:rFonts w:ascii="Times New Roman" w:eastAsia="Calibri" w:hAnsi="Times New Roman" w:cs="Times New Roman"/>
          <w:b/>
          <w:sz w:val="24"/>
          <w:szCs w:val="24"/>
          <w:lang w:val="en-US" w:eastAsia="ru-RU"/>
        </w:rPr>
        <w:tab/>
      </w:r>
    </w:p>
    <w:p w:rsidR="004D33B2" w:rsidRDefault="004D33B2" w:rsidP="004D33B2">
      <w:pPr>
        <w:spacing w:after="0" w:line="240" w:lineRule="auto"/>
        <w:jc w:val="center"/>
        <w:rPr>
          <w:rFonts w:ascii="Times New Roman" w:eastAsia="Calibri" w:hAnsi="Times New Roman" w:cs="Times New Roman"/>
          <w:b/>
          <w:sz w:val="26"/>
          <w:szCs w:val="26"/>
          <w:lang w:val="en-US" w:eastAsia="ru-RU"/>
        </w:rPr>
      </w:pPr>
      <w:r w:rsidRPr="003F67A3">
        <w:rPr>
          <w:rFonts w:ascii="Times New Roman" w:eastAsia="Calibri" w:hAnsi="Times New Roman" w:cs="Times New Roman"/>
          <w:b/>
          <w:sz w:val="26"/>
          <w:szCs w:val="26"/>
          <w:lang w:val="en-US" w:eastAsia="ru-RU"/>
        </w:rPr>
        <w:t xml:space="preserve">din </w:t>
      </w:r>
      <w:r>
        <w:rPr>
          <w:rFonts w:ascii="Times New Roman" w:eastAsia="Calibri" w:hAnsi="Times New Roman" w:cs="Times New Roman"/>
          <w:b/>
          <w:sz w:val="26"/>
          <w:szCs w:val="26"/>
          <w:lang w:val="en-US" w:eastAsia="ru-RU"/>
        </w:rPr>
        <w:t xml:space="preserve">  18   martie   </w:t>
      </w:r>
      <w:r w:rsidRPr="003F67A3">
        <w:rPr>
          <w:rFonts w:ascii="Times New Roman" w:eastAsia="Calibri" w:hAnsi="Times New Roman" w:cs="Times New Roman"/>
          <w:b/>
          <w:sz w:val="26"/>
          <w:szCs w:val="26"/>
          <w:lang w:val="en-US" w:eastAsia="ru-RU"/>
        </w:rPr>
        <w:t>20</w:t>
      </w:r>
      <w:r>
        <w:rPr>
          <w:rFonts w:ascii="Times New Roman" w:eastAsia="Calibri" w:hAnsi="Times New Roman" w:cs="Times New Roman"/>
          <w:b/>
          <w:sz w:val="26"/>
          <w:szCs w:val="26"/>
          <w:lang w:val="en-US" w:eastAsia="ru-RU"/>
        </w:rPr>
        <w:t>21</w:t>
      </w:r>
    </w:p>
    <w:p w:rsidR="004D33B2" w:rsidRDefault="004D33B2" w:rsidP="004D33B2">
      <w:pPr>
        <w:spacing w:after="0" w:line="240" w:lineRule="auto"/>
        <w:jc w:val="center"/>
        <w:rPr>
          <w:rFonts w:ascii="Times New Roman" w:eastAsia="Calibri" w:hAnsi="Times New Roman" w:cs="Times New Roman"/>
          <w:b/>
          <w:sz w:val="26"/>
          <w:szCs w:val="26"/>
          <w:lang w:val="en-US" w:eastAsia="ru-RU"/>
        </w:rPr>
      </w:pPr>
    </w:p>
    <w:p w:rsidR="004D33B2" w:rsidRDefault="004D33B2" w:rsidP="004D33B2">
      <w:pPr>
        <w:spacing w:after="0" w:line="240" w:lineRule="auto"/>
        <w:rPr>
          <w:rFonts w:ascii="Times New Roman" w:eastAsia="Calibri" w:hAnsi="Times New Roman" w:cs="Times New Roman"/>
          <w:sz w:val="28"/>
          <w:szCs w:val="28"/>
          <w:lang w:val="en-US" w:eastAsia="ru-RU"/>
        </w:rPr>
      </w:pPr>
      <w:r w:rsidRPr="00DE2E23">
        <w:rPr>
          <w:rFonts w:ascii="Times New Roman" w:eastAsia="Calibri" w:hAnsi="Times New Roman" w:cs="Times New Roman"/>
          <w:sz w:val="28"/>
          <w:szCs w:val="28"/>
          <w:lang w:val="en-US" w:eastAsia="ru-RU"/>
        </w:rPr>
        <w:t xml:space="preserve">Cu privire la examinarea cererii </w:t>
      </w:r>
    </w:p>
    <w:p w:rsidR="004D33B2" w:rsidRPr="00DE2E23" w:rsidRDefault="004D33B2" w:rsidP="004D33B2">
      <w:pPr>
        <w:tabs>
          <w:tab w:val="left" w:pos="3000"/>
        </w:tabs>
        <w:spacing w:after="0" w:line="240" w:lineRule="auto"/>
        <w:rPr>
          <w:rFonts w:ascii="Times New Roman" w:eastAsia="Calibri" w:hAnsi="Times New Roman" w:cs="Times New Roman"/>
          <w:sz w:val="28"/>
          <w:szCs w:val="28"/>
          <w:lang w:val="en-US" w:eastAsia="ru-RU"/>
        </w:rPr>
      </w:pPr>
      <w:r w:rsidRPr="00DE2E23">
        <w:rPr>
          <w:rFonts w:ascii="Times New Roman" w:eastAsia="Calibri" w:hAnsi="Times New Roman" w:cs="Times New Roman"/>
          <w:sz w:val="28"/>
          <w:szCs w:val="28"/>
          <w:lang w:val="en-US" w:eastAsia="ru-RU"/>
        </w:rPr>
        <w:t>cet</w:t>
      </w:r>
      <w:r>
        <w:rPr>
          <w:rFonts w:ascii="Times New Roman" w:eastAsia="Calibri" w:hAnsi="Times New Roman" w:cs="Times New Roman"/>
          <w:sz w:val="28"/>
          <w:szCs w:val="28"/>
          <w:lang w:val="en-US" w:eastAsia="ru-RU"/>
        </w:rPr>
        <w:t>ățenei Vrabie  Nina</w:t>
      </w:r>
      <w:r>
        <w:rPr>
          <w:rFonts w:ascii="Times New Roman" w:eastAsia="Calibri" w:hAnsi="Times New Roman" w:cs="Times New Roman"/>
          <w:sz w:val="28"/>
          <w:szCs w:val="28"/>
          <w:lang w:val="en-US" w:eastAsia="ru-RU"/>
        </w:rPr>
        <w:tab/>
      </w:r>
    </w:p>
    <w:p w:rsidR="004D33B2" w:rsidRPr="004B1381" w:rsidRDefault="004D33B2" w:rsidP="004D33B2">
      <w:pPr>
        <w:pStyle w:val="a3"/>
        <w:rPr>
          <w:rFonts w:ascii="Times New Roman" w:hAnsi="Times New Roman" w:cs="Times New Roman"/>
          <w:i/>
          <w:sz w:val="16"/>
          <w:szCs w:val="16"/>
          <w:lang w:val="ro-RO"/>
        </w:rPr>
      </w:pPr>
    </w:p>
    <w:p w:rsidR="004D33B2" w:rsidRDefault="004D33B2" w:rsidP="004D33B2">
      <w:pPr>
        <w:pStyle w:val="a3"/>
        <w:rPr>
          <w:rFonts w:ascii="Times New Roman" w:hAnsi="Times New Roman" w:cs="Times New Roman"/>
          <w:sz w:val="28"/>
          <w:szCs w:val="28"/>
          <w:lang w:val="ro-RO"/>
        </w:rPr>
      </w:pPr>
      <w:r>
        <w:rPr>
          <w:rFonts w:ascii="Times New Roman" w:hAnsi="Times New Roman" w:cs="Times New Roman"/>
          <w:sz w:val="28"/>
          <w:szCs w:val="28"/>
          <w:lang w:val="ro-RO"/>
        </w:rPr>
        <w:tab/>
        <w:t>Avînd în vedere  cererea doamnei Vrabie Nina, specialist în reglementarea proprietății funciare,</w:t>
      </w:r>
    </w:p>
    <w:p w:rsidR="004D33B2" w:rsidRDefault="004D33B2" w:rsidP="004D33B2">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în conformitate cu art.62, art.63  din Legea  nr.100 cu privire la actele normative  din  22.12.2017,</w:t>
      </w:r>
    </w:p>
    <w:p w:rsidR="004D33B2" w:rsidRDefault="004D33B2" w:rsidP="004D33B2">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art.14(1)  din  Legea  privind  administrația publică  locală nr.436-XVI din 28.12.2006, consiliul comunal Baccealia,</w:t>
      </w:r>
    </w:p>
    <w:p w:rsidR="004D33B2" w:rsidRPr="00AC1944" w:rsidRDefault="004D33B2" w:rsidP="004D33B2">
      <w:pPr>
        <w:pStyle w:val="a3"/>
        <w:rPr>
          <w:rFonts w:ascii="Times New Roman" w:hAnsi="Times New Roman" w:cs="Times New Roman"/>
          <w:sz w:val="12"/>
          <w:szCs w:val="12"/>
          <w:lang w:val="ro-RO"/>
        </w:rPr>
      </w:pPr>
    </w:p>
    <w:p w:rsidR="004D33B2" w:rsidRDefault="004D33B2" w:rsidP="004D33B2">
      <w:pPr>
        <w:pStyle w:val="a3"/>
        <w:rPr>
          <w:rFonts w:ascii="Times New Roman" w:hAnsi="Times New Roman" w:cs="Times New Roman"/>
          <w:sz w:val="28"/>
          <w:szCs w:val="28"/>
          <w:lang w:val="ro-RO"/>
        </w:rPr>
      </w:pP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DECIDE:</w:t>
      </w:r>
    </w:p>
    <w:p w:rsidR="004D33B2" w:rsidRPr="00AC1944" w:rsidRDefault="004D33B2" w:rsidP="004D33B2">
      <w:pPr>
        <w:pStyle w:val="a3"/>
        <w:ind w:left="720"/>
        <w:rPr>
          <w:rFonts w:ascii="Times New Roman" w:hAnsi="Times New Roman" w:cs="Times New Roman"/>
          <w:sz w:val="12"/>
          <w:szCs w:val="12"/>
          <w:lang w:val="ro-RO"/>
        </w:rPr>
      </w:pPr>
      <w:r>
        <w:rPr>
          <w:rFonts w:ascii="Times New Roman" w:hAnsi="Times New Roman" w:cs="Times New Roman"/>
          <w:sz w:val="28"/>
          <w:szCs w:val="28"/>
          <w:lang w:val="ro-RO"/>
        </w:rPr>
        <w:t xml:space="preserve"> </w:t>
      </w:r>
    </w:p>
    <w:p w:rsidR="004D33B2" w:rsidRDefault="004D33B2" w:rsidP="006316A5">
      <w:pPr>
        <w:pStyle w:val="a3"/>
        <w:numPr>
          <w:ilvl w:val="0"/>
          <w:numId w:val="2"/>
        </w:numPr>
        <w:rPr>
          <w:rFonts w:ascii="Times New Roman" w:hAnsi="Times New Roman" w:cs="Times New Roman"/>
          <w:sz w:val="28"/>
          <w:szCs w:val="28"/>
          <w:lang w:val="ro-RO"/>
        </w:rPr>
      </w:pPr>
      <w:r>
        <w:rPr>
          <w:rFonts w:ascii="Times New Roman" w:hAnsi="Times New Roman" w:cs="Times New Roman"/>
          <w:sz w:val="28"/>
          <w:szCs w:val="28"/>
          <w:lang w:val="ro-RO"/>
        </w:rPr>
        <w:t>Se ia act de cererea cetățenei Vrabie  Nina.</w:t>
      </w:r>
    </w:p>
    <w:p w:rsidR="004D33B2" w:rsidRPr="004B1381" w:rsidRDefault="004D33B2" w:rsidP="004D33B2">
      <w:pPr>
        <w:pStyle w:val="a3"/>
        <w:ind w:left="720"/>
        <w:rPr>
          <w:rFonts w:ascii="Times New Roman" w:hAnsi="Times New Roman" w:cs="Times New Roman"/>
          <w:sz w:val="16"/>
          <w:szCs w:val="16"/>
          <w:lang w:val="ro-RO"/>
        </w:rPr>
      </w:pPr>
    </w:p>
    <w:p w:rsidR="004D33B2" w:rsidRDefault="004D33B2" w:rsidP="006316A5">
      <w:pPr>
        <w:pStyle w:val="a3"/>
        <w:numPr>
          <w:ilvl w:val="0"/>
          <w:numId w:val="2"/>
        </w:numPr>
        <w:rPr>
          <w:rFonts w:ascii="Times New Roman" w:hAnsi="Times New Roman" w:cs="Times New Roman"/>
          <w:sz w:val="28"/>
          <w:szCs w:val="28"/>
          <w:lang w:val="ro-RO"/>
        </w:rPr>
      </w:pPr>
      <w:r>
        <w:rPr>
          <w:rFonts w:ascii="Times New Roman" w:hAnsi="Times New Roman" w:cs="Times New Roman"/>
          <w:sz w:val="28"/>
          <w:szCs w:val="28"/>
          <w:lang w:val="ro-RO"/>
        </w:rPr>
        <w:t xml:space="preserve">Se modifică   decizia nr.1/5 din  28.02.2020 „Cu privire la aprobarea Regulamentului privind constatarea contravențiilor administrative de către agentul constatator pe teritoriul comunei Baccealia”   </w:t>
      </w:r>
      <w:r w:rsidRPr="00266CF0">
        <w:rPr>
          <w:rFonts w:ascii="Times New Roman" w:hAnsi="Times New Roman" w:cs="Times New Roman"/>
          <w:sz w:val="28"/>
          <w:szCs w:val="28"/>
          <w:lang w:val="ro-RO"/>
        </w:rPr>
        <w:t>după cum urmează:</w:t>
      </w:r>
    </w:p>
    <w:p w:rsidR="004D33B2" w:rsidRPr="004B1381" w:rsidRDefault="004D33B2" w:rsidP="004D33B2">
      <w:pPr>
        <w:pStyle w:val="a3"/>
        <w:rPr>
          <w:rFonts w:ascii="Times New Roman" w:hAnsi="Times New Roman" w:cs="Times New Roman"/>
          <w:sz w:val="16"/>
          <w:szCs w:val="16"/>
          <w:lang w:val="ro-RO"/>
        </w:rPr>
      </w:pPr>
    </w:p>
    <w:p w:rsidR="004D33B2" w:rsidRDefault="004D33B2" w:rsidP="006316A5">
      <w:pPr>
        <w:pStyle w:val="a3"/>
        <w:numPr>
          <w:ilvl w:val="0"/>
          <w:numId w:val="12"/>
        </w:numPr>
        <w:rPr>
          <w:rFonts w:ascii="Times New Roman" w:hAnsi="Times New Roman" w:cs="Times New Roman"/>
          <w:sz w:val="28"/>
          <w:szCs w:val="28"/>
          <w:lang w:val="ro-RO"/>
        </w:rPr>
      </w:pPr>
      <w:r>
        <w:rPr>
          <w:rFonts w:ascii="Times New Roman" w:hAnsi="Times New Roman" w:cs="Times New Roman"/>
          <w:sz w:val="28"/>
          <w:szCs w:val="28"/>
          <w:lang w:val="ro-RO"/>
        </w:rPr>
        <w:t>În pct.3 înscrierea „Vrabie  Nina, specialist în reglementarea proprietății funciare”  se substituie cu „Nitrean Raisa, pedagog la Centrul comunitar multifuncțional din s.Baccealia”, în continuare după text.</w:t>
      </w:r>
    </w:p>
    <w:p w:rsidR="004D33B2" w:rsidRPr="004B1381" w:rsidRDefault="004D33B2" w:rsidP="004D33B2">
      <w:pPr>
        <w:pStyle w:val="a3"/>
        <w:ind w:left="1069"/>
        <w:rPr>
          <w:rFonts w:ascii="Times New Roman" w:hAnsi="Times New Roman" w:cs="Times New Roman"/>
          <w:sz w:val="16"/>
          <w:szCs w:val="16"/>
          <w:lang w:val="ro-RO"/>
        </w:rPr>
      </w:pPr>
    </w:p>
    <w:p w:rsidR="004D33B2" w:rsidRDefault="004D33B2" w:rsidP="006316A5">
      <w:pPr>
        <w:pStyle w:val="a3"/>
        <w:numPr>
          <w:ilvl w:val="0"/>
          <w:numId w:val="13"/>
        </w:numPr>
        <w:rPr>
          <w:rFonts w:ascii="Times New Roman" w:hAnsi="Times New Roman" w:cs="Times New Roman"/>
          <w:sz w:val="28"/>
          <w:szCs w:val="28"/>
          <w:lang w:val="ro-RO"/>
        </w:rPr>
      </w:pPr>
      <w:r>
        <w:rPr>
          <w:rFonts w:ascii="Times New Roman" w:hAnsi="Times New Roman" w:cs="Times New Roman"/>
          <w:sz w:val="28"/>
          <w:szCs w:val="28"/>
          <w:lang w:val="ro-RO"/>
        </w:rPr>
        <w:t>Prezenta decizie se comunică:</w:t>
      </w:r>
    </w:p>
    <w:p w:rsidR="004D33B2" w:rsidRDefault="004D33B2" w:rsidP="006316A5">
      <w:pPr>
        <w:pStyle w:val="a3"/>
        <w:numPr>
          <w:ilvl w:val="0"/>
          <w:numId w:val="12"/>
        </w:numPr>
        <w:ind w:left="1080"/>
        <w:rPr>
          <w:rFonts w:ascii="Times New Roman" w:hAnsi="Times New Roman" w:cs="Times New Roman"/>
          <w:sz w:val="28"/>
          <w:szCs w:val="28"/>
          <w:lang w:val="ro-RO"/>
        </w:rPr>
      </w:pPr>
      <w:r>
        <w:rPr>
          <w:rFonts w:ascii="Times New Roman" w:hAnsi="Times New Roman" w:cs="Times New Roman"/>
          <w:sz w:val="28"/>
          <w:szCs w:val="28"/>
          <w:lang w:val="ro-RO"/>
        </w:rPr>
        <w:t>Primarului comunei;</w:t>
      </w:r>
    </w:p>
    <w:p w:rsidR="004D33B2" w:rsidRDefault="004D33B2" w:rsidP="006316A5">
      <w:pPr>
        <w:pStyle w:val="a3"/>
        <w:numPr>
          <w:ilvl w:val="0"/>
          <w:numId w:val="12"/>
        </w:numPr>
        <w:ind w:left="1080"/>
        <w:rPr>
          <w:rFonts w:ascii="Times New Roman" w:hAnsi="Times New Roman" w:cs="Times New Roman"/>
          <w:sz w:val="28"/>
          <w:szCs w:val="28"/>
          <w:lang w:val="ro-RO"/>
        </w:rPr>
      </w:pPr>
      <w:r>
        <w:rPr>
          <w:rFonts w:ascii="Times New Roman" w:hAnsi="Times New Roman" w:cs="Times New Roman"/>
          <w:sz w:val="28"/>
          <w:szCs w:val="28"/>
          <w:lang w:val="ro-RO"/>
        </w:rPr>
        <w:t>Cetățenei Nitrean  Raisa, pedagog CCM;</w:t>
      </w:r>
    </w:p>
    <w:p w:rsidR="004D33B2" w:rsidRDefault="004D33B2" w:rsidP="006316A5">
      <w:pPr>
        <w:pStyle w:val="a3"/>
        <w:numPr>
          <w:ilvl w:val="0"/>
          <w:numId w:val="12"/>
        </w:numPr>
        <w:ind w:left="1080"/>
        <w:rPr>
          <w:rFonts w:ascii="Times New Roman" w:hAnsi="Times New Roman" w:cs="Times New Roman"/>
          <w:sz w:val="28"/>
          <w:szCs w:val="28"/>
          <w:lang w:val="ro-RO"/>
        </w:rPr>
      </w:pPr>
      <w:r>
        <w:rPr>
          <w:rFonts w:ascii="Times New Roman" w:hAnsi="Times New Roman" w:cs="Times New Roman"/>
          <w:sz w:val="28"/>
          <w:szCs w:val="28"/>
          <w:lang w:val="ro-RO"/>
        </w:rPr>
        <w:t>Oficiului teritorial al Cancelariei de Stat;</w:t>
      </w:r>
    </w:p>
    <w:p w:rsidR="004D33B2" w:rsidRDefault="004D33B2" w:rsidP="006316A5">
      <w:pPr>
        <w:pStyle w:val="a3"/>
        <w:numPr>
          <w:ilvl w:val="0"/>
          <w:numId w:val="12"/>
        </w:numPr>
        <w:ind w:left="1080"/>
        <w:rPr>
          <w:rFonts w:ascii="Times New Roman" w:hAnsi="Times New Roman" w:cs="Times New Roman"/>
          <w:sz w:val="28"/>
          <w:szCs w:val="28"/>
          <w:lang w:val="ro-RO"/>
        </w:rPr>
      </w:pPr>
      <w:r>
        <w:rPr>
          <w:rFonts w:ascii="Times New Roman" w:hAnsi="Times New Roman" w:cs="Times New Roman"/>
          <w:sz w:val="28"/>
          <w:szCs w:val="28"/>
          <w:lang w:val="ro-RO"/>
        </w:rPr>
        <w:lastRenderedPageBreak/>
        <w:t>Cetățenilor prin afișare pe panoul de informații.</w:t>
      </w:r>
    </w:p>
    <w:p w:rsidR="004D33B2" w:rsidRDefault="004D33B2" w:rsidP="004D33B2">
      <w:pPr>
        <w:pStyle w:val="a3"/>
        <w:rPr>
          <w:rFonts w:ascii="Times New Roman" w:hAnsi="Times New Roman" w:cs="Times New Roman"/>
          <w:sz w:val="28"/>
          <w:szCs w:val="28"/>
          <w:lang w:val="ro-RO"/>
        </w:rPr>
      </w:pPr>
    </w:p>
    <w:p w:rsidR="004D33B2" w:rsidRDefault="004D33B2" w:rsidP="004D33B2">
      <w:pPr>
        <w:pStyle w:val="a3"/>
        <w:rPr>
          <w:rFonts w:ascii="Times New Roman" w:hAnsi="Times New Roman" w:cs="Times New Roman"/>
          <w:sz w:val="28"/>
          <w:szCs w:val="28"/>
          <w:lang w:val="ro-RO"/>
        </w:rPr>
      </w:pPr>
    </w:p>
    <w:p w:rsidR="004D33B2" w:rsidRDefault="004D33B2" w:rsidP="004D33B2">
      <w:pPr>
        <w:pStyle w:val="a3"/>
        <w:rPr>
          <w:rFonts w:ascii="Times New Roman" w:hAnsi="Times New Roman" w:cs="Times New Roman"/>
          <w:sz w:val="8"/>
          <w:szCs w:val="8"/>
          <w:lang w:val="ro-RO"/>
        </w:rPr>
      </w:pPr>
      <w:r>
        <w:rPr>
          <w:rFonts w:ascii="Times New Roman" w:hAnsi="Times New Roman" w:cs="Times New Roman"/>
          <w:sz w:val="28"/>
          <w:szCs w:val="28"/>
          <w:lang w:val="ro-RO"/>
        </w:rPr>
        <w:t>Președintele  ședinței   N.</w:t>
      </w:r>
      <w:r w:rsidRPr="006D3A9B">
        <w:rPr>
          <w:rFonts w:ascii="Times New Roman" w:hAnsi="Times New Roman" w:cs="Times New Roman"/>
          <w:sz w:val="28"/>
          <w:szCs w:val="28"/>
          <w:lang w:val="ro-RO"/>
        </w:rPr>
        <w:t xml:space="preserve"> </w:t>
      </w:r>
      <w:r>
        <w:rPr>
          <w:rFonts w:ascii="Times New Roman" w:hAnsi="Times New Roman" w:cs="Times New Roman"/>
          <w:sz w:val="28"/>
          <w:szCs w:val="28"/>
          <w:lang w:val="ro-RO"/>
        </w:rPr>
        <w:t>Bicherscaia                                     Contrasemnează:</w:t>
      </w:r>
    </w:p>
    <w:p w:rsidR="004D33B2" w:rsidRPr="006D3A9B" w:rsidRDefault="004D33B2" w:rsidP="004D33B2">
      <w:pPr>
        <w:pStyle w:val="a3"/>
        <w:rPr>
          <w:rFonts w:ascii="Times New Roman" w:hAnsi="Times New Roman" w:cs="Times New Roman"/>
          <w:sz w:val="8"/>
          <w:szCs w:val="8"/>
          <w:lang w:val="ro-RO"/>
        </w:rPr>
      </w:pPr>
    </w:p>
    <w:p w:rsidR="004D33B2" w:rsidRDefault="004D33B2" w:rsidP="004D33B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Consilierul  desemnat                                                 Secretarul consiliului comunal                                                                          </w:t>
      </w:r>
    </w:p>
    <w:p w:rsidR="004D33B2" w:rsidRDefault="004D33B2" w:rsidP="004D33B2">
      <w:pPr>
        <w:pStyle w:val="a3"/>
        <w:rPr>
          <w:rFonts w:ascii="Times New Roman" w:hAnsi="Times New Roman" w:cs="Times New Roman"/>
          <w:sz w:val="28"/>
          <w:szCs w:val="28"/>
          <w:lang w:val="ro-RO"/>
        </w:rPr>
      </w:pPr>
    </w:p>
    <w:p w:rsidR="004D33B2" w:rsidRDefault="004D33B2" w:rsidP="004D33B2">
      <w:pPr>
        <w:pStyle w:val="a3"/>
        <w:rPr>
          <w:rFonts w:ascii="Times New Roman" w:hAnsi="Times New Roman" w:cs="Times New Roman"/>
          <w:sz w:val="28"/>
          <w:szCs w:val="28"/>
          <w:lang w:val="ro-RO"/>
        </w:rPr>
      </w:pPr>
    </w:p>
    <w:p w:rsidR="004D33B2" w:rsidRPr="00777036" w:rsidRDefault="004D33B2" w:rsidP="004D33B2">
      <w:pPr>
        <w:pStyle w:val="a3"/>
        <w:rPr>
          <w:rFonts w:ascii="Times New Roman" w:hAnsi="Times New Roman" w:cs="Times New Roman"/>
          <w:i/>
          <w:sz w:val="28"/>
          <w:szCs w:val="28"/>
          <w:lang w:val="ro-RO"/>
        </w:rPr>
      </w:pPr>
      <w:r>
        <w:rPr>
          <w:rFonts w:ascii="Times New Roman" w:hAnsi="Times New Roman" w:cs="Times New Roman"/>
          <w:sz w:val="28"/>
          <w:szCs w:val="28"/>
          <w:lang w:val="ro-RO"/>
        </w:rPr>
        <w:t xml:space="preserve">                                                        </w:t>
      </w:r>
      <w:r w:rsidRPr="000031ED">
        <w:rPr>
          <w:noProof/>
          <w:lang w:eastAsia="ru-RU"/>
        </w:rPr>
        <w:drawing>
          <wp:inline distT="0" distB="0" distL="0" distR="0">
            <wp:extent cx="1028700" cy="1014342"/>
            <wp:effectExtent l="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r>
        <w:rPr>
          <w:rFonts w:ascii="Times New Roman" w:hAnsi="Times New Roman" w:cs="Times New Roman"/>
          <w:sz w:val="28"/>
          <w:szCs w:val="28"/>
          <w:lang w:val="ro-RO"/>
        </w:rPr>
        <w:t xml:space="preserve">       </w:t>
      </w:r>
    </w:p>
    <w:p w:rsidR="004D33B2" w:rsidRPr="00D72AA9" w:rsidRDefault="004D33B2" w:rsidP="004D33B2">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REPUBLICA   MOLDOVA</w:t>
      </w:r>
    </w:p>
    <w:p w:rsidR="004D33B2" w:rsidRPr="00D72AA9" w:rsidRDefault="004D33B2" w:rsidP="004D33B2">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RAIONUL  CĂUȘENI</w:t>
      </w:r>
    </w:p>
    <w:p w:rsidR="004D33B2" w:rsidRPr="00D72AA9" w:rsidRDefault="004D33B2" w:rsidP="004D33B2">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CONSILIUL  COMUNAL  BACCEALIA</w:t>
      </w:r>
    </w:p>
    <w:p w:rsidR="004D33B2" w:rsidRPr="00825867" w:rsidRDefault="004D33B2" w:rsidP="004D33B2">
      <w:pPr>
        <w:keepNext/>
        <w:spacing w:after="0" w:line="240" w:lineRule="auto"/>
        <w:jc w:val="center"/>
        <w:outlineLvl w:val="0"/>
        <w:rPr>
          <w:rFonts w:ascii="Times New Roman" w:eastAsia="Calibri" w:hAnsi="Times New Roman" w:cs="Times New Roman"/>
          <w:sz w:val="24"/>
          <w:szCs w:val="24"/>
          <w:lang w:val="en-US" w:eastAsia="ru-RU"/>
        </w:rPr>
      </w:pPr>
    </w:p>
    <w:p w:rsidR="004D33B2" w:rsidRPr="003F67A3" w:rsidRDefault="004D33B2" w:rsidP="004D33B2">
      <w:pPr>
        <w:spacing w:after="0" w:line="240" w:lineRule="auto"/>
        <w:jc w:val="center"/>
        <w:rPr>
          <w:rFonts w:ascii="Times New Roman" w:eastAsia="Calibri" w:hAnsi="Times New Roman" w:cs="Times New Roman"/>
          <w:sz w:val="24"/>
          <w:szCs w:val="24"/>
          <w:lang w:val="en-US" w:eastAsia="ru-RU"/>
        </w:rPr>
      </w:pPr>
      <w:r w:rsidRPr="003F67A3">
        <w:rPr>
          <w:rFonts w:ascii="Times New Roman" w:eastAsia="Calibri" w:hAnsi="Times New Roman" w:cs="Times New Roman"/>
          <w:b/>
          <w:sz w:val="24"/>
          <w:szCs w:val="24"/>
          <w:lang w:val="en-US" w:eastAsia="ru-RU"/>
        </w:rPr>
        <w:t>DECIZIA nr.</w:t>
      </w:r>
      <w:r>
        <w:rPr>
          <w:rFonts w:ascii="Times New Roman" w:eastAsia="Calibri" w:hAnsi="Times New Roman" w:cs="Times New Roman"/>
          <w:b/>
          <w:sz w:val="24"/>
          <w:szCs w:val="24"/>
          <w:lang w:val="en-US" w:eastAsia="ru-RU"/>
        </w:rPr>
        <w:t>1</w:t>
      </w:r>
      <w:r w:rsidRPr="003F67A3">
        <w:rPr>
          <w:rFonts w:ascii="Times New Roman" w:eastAsia="Calibri" w:hAnsi="Times New Roman" w:cs="Times New Roman"/>
          <w:b/>
          <w:sz w:val="24"/>
          <w:szCs w:val="24"/>
          <w:lang w:val="en-US" w:eastAsia="ru-RU"/>
        </w:rPr>
        <w:t>/1</w:t>
      </w:r>
    </w:p>
    <w:p w:rsidR="004D33B2" w:rsidRDefault="004D33B2" w:rsidP="004D33B2">
      <w:pPr>
        <w:spacing w:after="0" w:line="240" w:lineRule="auto"/>
        <w:jc w:val="center"/>
        <w:rPr>
          <w:rFonts w:ascii="Times New Roman" w:eastAsia="Calibri" w:hAnsi="Times New Roman" w:cs="Times New Roman"/>
          <w:b/>
          <w:sz w:val="26"/>
          <w:szCs w:val="26"/>
          <w:lang w:val="en-US" w:eastAsia="ru-RU"/>
        </w:rPr>
      </w:pPr>
      <w:r w:rsidRPr="003F67A3">
        <w:rPr>
          <w:rFonts w:ascii="Times New Roman" w:eastAsia="Calibri" w:hAnsi="Times New Roman" w:cs="Times New Roman"/>
          <w:b/>
          <w:sz w:val="26"/>
          <w:szCs w:val="26"/>
          <w:lang w:val="en-US" w:eastAsia="ru-RU"/>
        </w:rPr>
        <w:t xml:space="preserve">din </w:t>
      </w:r>
      <w:r>
        <w:rPr>
          <w:rFonts w:ascii="Times New Roman" w:eastAsia="Calibri" w:hAnsi="Times New Roman" w:cs="Times New Roman"/>
          <w:b/>
          <w:sz w:val="26"/>
          <w:szCs w:val="26"/>
          <w:lang w:val="en-US" w:eastAsia="ru-RU"/>
        </w:rPr>
        <w:t xml:space="preserve">18 ianuarie </w:t>
      </w:r>
      <w:r w:rsidRPr="003F67A3">
        <w:rPr>
          <w:rFonts w:ascii="Times New Roman" w:eastAsia="Calibri" w:hAnsi="Times New Roman" w:cs="Times New Roman"/>
          <w:b/>
          <w:sz w:val="26"/>
          <w:szCs w:val="26"/>
          <w:lang w:val="en-US" w:eastAsia="ru-RU"/>
        </w:rPr>
        <w:t xml:space="preserve">   20</w:t>
      </w:r>
      <w:r>
        <w:rPr>
          <w:rFonts w:ascii="Times New Roman" w:eastAsia="Calibri" w:hAnsi="Times New Roman" w:cs="Times New Roman"/>
          <w:b/>
          <w:sz w:val="26"/>
          <w:szCs w:val="26"/>
          <w:lang w:val="en-US" w:eastAsia="ru-RU"/>
        </w:rPr>
        <w:t xml:space="preserve">21                     </w:t>
      </w:r>
    </w:p>
    <w:p w:rsidR="004D33B2" w:rsidRPr="003F67A3" w:rsidRDefault="004D33B2" w:rsidP="004D33B2">
      <w:pPr>
        <w:spacing w:after="0" w:line="240" w:lineRule="auto"/>
        <w:jc w:val="center"/>
        <w:rPr>
          <w:rFonts w:ascii="Times New Roman" w:eastAsia="Calibri" w:hAnsi="Times New Roman" w:cs="Times New Roman"/>
          <w:b/>
          <w:sz w:val="26"/>
          <w:szCs w:val="26"/>
          <w:lang w:val="en-US" w:eastAsia="ru-RU"/>
        </w:rPr>
      </w:pPr>
    </w:p>
    <w:p w:rsidR="004D33B2" w:rsidRPr="00533B0B" w:rsidRDefault="004D33B2" w:rsidP="004D33B2">
      <w:pPr>
        <w:spacing w:after="0" w:line="240" w:lineRule="auto"/>
        <w:rPr>
          <w:rFonts w:ascii="Times New Roman" w:eastAsia="Calibri" w:hAnsi="Times New Roman" w:cs="Times New Roman"/>
          <w:b/>
          <w:sz w:val="12"/>
          <w:szCs w:val="12"/>
          <w:lang w:val="en-US" w:eastAsia="ru-RU"/>
        </w:rPr>
      </w:pPr>
    </w:p>
    <w:p w:rsidR="004D33B2" w:rsidRPr="009C278C" w:rsidRDefault="004D33B2" w:rsidP="004D33B2">
      <w:pPr>
        <w:spacing w:after="0" w:line="240" w:lineRule="auto"/>
        <w:rPr>
          <w:rFonts w:ascii="Times New Roman" w:hAnsi="Times New Roman" w:cs="Times New Roman"/>
          <w:b/>
          <w:sz w:val="24"/>
          <w:szCs w:val="24"/>
          <w:lang w:val="en-US"/>
        </w:rPr>
      </w:pPr>
      <w:r w:rsidRPr="009C278C">
        <w:rPr>
          <w:rFonts w:ascii="Times New Roman" w:hAnsi="Times New Roman" w:cs="Times New Roman"/>
          <w:b/>
          <w:sz w:val="24"/>
          <w:szCs w:val="24"/>
          <w:lang w:val="en-US"/>
        </w:rPr>
        <w:t xml:space="preserve">Cu privire la </w:t>
      </w:r>
      <w:r>
        <w:rPr>
          <w:rFonts w:ascii="Times New Roman" w:hAnsi="Times New Roman" w:cs="Times New Roman"/>
          <w:b/>
          <w:sz w:val="24"/>
          <w:szCs w:val="24"/>
          <w:lang w:val="en-US"/>
        </w:rPr>
        <w:t>corelarea</w:t>
      </w:r>
      <w:r w:rsidRPr="009C278C">
        <w:rPr>
          <w:rFonts w:ascii="Times New Roman" w:hAnsi="Times New Roman" w:cs="Times New Roman"/>
          <w:b/>
          <w:sz w:val="24"/>
          <w:szCs w:val="24"/>
          <w:lang w:val="en-US"/>
        </w:rPr>
        <w:t xml:space="preserve"> bugetului</w:t>
      </w:r>
      <w:r w:rsidRPr="00E275A5">
        <w:rPr>
          <w:rFonts w:ascii="Times New Roman" w:hAnsi="Times New Roman" w:cs="Times New Roman"/>
          <w:b/>
          <w:sz w:val="24"/>
          <w:szCs w:val="24"/>
          <w:lang w:val="en-US"/>
        </w:rPr>
        <w:t xml:space="preserve"> </w:t>
      </w:r>
      <w:r w:rsidRPr="009C278C">
        <w:rPr>
          <w:rFonts w:ascii="Times New Roman" w:hAnsi="Times New Roman" w:cs="Times New Roman"/>
          <w:b/>
          <w:sz w:val="24"/>
          <w:szCs w:val="24"/>
          <w:lang w:val="en-US"/>
        </w:rPr>
        <w:t>comunei Baccealia</w:t>
      </w:r>
    </w:p>
    <w:p w:rsidR="004D33B2" w:rsidRPr="009C278C" w:rsidRDefault="004D33B2" w:rsidP="004D33B2">
      <w:pPr>
        <w:spacing w:after="0" w:line="240" w:lineRule="auto"/>
        <w:rPr>
          <w:rFonts w:ascii="Times New Roman" w:hAnsi="Times New Roman" w:cs="Times New Roman"/>
          <w:b/>
          <w:sz w:val="24"/>
          <w:szCs w:val="24"/>
          <w:lang w:val="en-US"/>
        </w:rPr>
      </w:pPr>
      <w:r w:rsidRPr="009C278C">
        <w:rPr>
          <w:rFonts w:ascii="Times New Roman" w:hAnsi="Times New Roman" w:cs="Times New Roman"/>
          <w:b/>
          <w:sz w:val="24"/>
          <w:szCs w:val="24"/>
          <w:lang w:val="en-US"/>
        </w:rPr>
        <w:t>pentru anul 20</w:t>
      </w:r>
      <w:r>
        <w:rPr>
          <w:rFonts w:ascii="Times New Roman" w:hAnsi="Times New Roman" w:cs="Times New Roman"/>
          <w:b/>
          <w:sz w:val="24"/>
          <w:szCs w:val="24"/>
          <w:lang w:val="en-US"/>
        </w:rPr>
        <w:t>21cu Legea Bugetului de stat</w:t>
      </w:r>
    </w:p>
    <w:p w:rsidR="004D33B2" w:rsidRPr="00533B0B" w:rsidRDefault="004D33B2" w:rsidP="004D33B2">
      <w:pPr>
        <w:spacing w:after="0" w:line="240" w:lineRule="auto"/>
        <w:rPr>
          <w:rFonts w:ascii="Times New Roman" w:eastAsia="Calibri" w:hAnsi="Times New Roman" w:cs="Times New Roman"/>
          <w:b/>
          <w:sz w:val="12"/>
          <w:szCs w:val="12"/>
          <w:lang w:val="ro-RO" w:eastAsia="ru-RU"/>
        </w:rPr>
      </w:pPr>
      <w:r>
        <w:rPr>
          <w:rFonts w:ascii="Times New Roman" w:hAnsi="Times New Roman" w:cs="Times New Roman"/>
          <w:sz w:val="28"/>
          <w:szCs w:val="28"/>
          <w:lang w:val="en-US"/>
        </w:rPr>
        <w:tab/>
      </w:r>
    </w:p>
    <w:p w:rsidR="004D33B2" w:rsidRPr="00455DEB" w:rsidRDefault="004D33B2" w:rsidP="004D33B2">
      <w:pPr>
        <w:spacing w:after="0" w:line="240" w:lineRule="auto"/>
        <w:rPr>
          <w:rFonts w:ascii="Times New Roman" w:hAnsi="Times New Roman" w:cs="Times New Roman"/>
          <w:sz w:val="24"/>
          <w:szCs w:val="24"/>
          <w:lang w:val="en-US"/>
        </w:rPr>
      </w:pPr>
      <w:r w:rsidRPr="00455DEB">
        <w:rPr>
          <w:rFonts w:ascii="Times New Roman" w:hAnsi="Times New Roman" w:cs="Times New Roman"/>
          <w:sz w:val="24"/>
          <w:szCs w:val="24"/>
          <w:lang w:val="en-US"/>
        </w:rPr>
        <w:tab/>
      </w:r>
      <w:r>
        <w:rPr>
          <w:rFonts w:ascii="Times New Roman" w:hAnsi="Times New Roman" w:cs="Times New Roman"/>
          <w:sz w:val="24"/>
          <w:szCs w:val="24"/>
          <w:lang w:val="en-US"/>
        </w:rPr>
        <w:t xml:space="preserve">Avînd în vedere  stabilirea transferurilor cu destinație special pentru cheltuieli capitale   aprobate prin Legea Bugetului de stat pentru anul 2021 nr.258 din 16 decembrie 2020,  </w:t>
      </w:r>
    </w:p>
    <w:p w:rsidR="004D33B2" w:rsidRDefault="004D33B2" w:rsidP="004D33B2">
      <w:pPr>
        <w:pStyle w:val="a3"/>
        <w:ind w:firstLine="708"/>
        <w:rPr>
          <w:rFonts w:ascii="Times New Roman" w:hAnsi="Times New Roman" w:cs="Times New Roman"/>
          <w:sz w:val="24"/>
          <w:szCs w:val="24"/>
          <w:lang w:val="en-US"/>
        </w:rPr>
      </w:pPr>
      <w:r w:rsidRPr="00455DEB">
        <w:rPr>
          <w:rFonts w:ascii="Times New Roman" w:hAnsi="Times New Roman" w:cs="Times New Roman"/>
          <w:sz w:val="24"/>
          <w:szCs w:val="24"/>
          <w:lang w:val="en-US"/>
        </w:rPr>
        <w:t>În conformitate cu art.</w:t>
      </w:r>
      <w:r>
        <w:rPr>
          <w:rFonts w:ascii="Times New Roman" w:hAnsi="Times New Roman" w:cs="Times New Roman"/>
          <w:sz w:val="24"/>
          <w:szCs w:val="24"/>
          <w:lang w:val="en-US"/>
        </w:rPr>
        <w:t>4</w:t>
      </w:r>
      <w:r w:rsidRPr="00455DEB">
        <w:rPr>
          <w:rFonts w:ascii="Times New Roman" w:hAnsi="Times New Roman" w:cs="Times New Roman"/>
          <w:sz w:val="24"/>
          <w:szCs w:val="24"/>
          <w:lang w:val="en-US"/>
        </w:rPr>
        <w:t>(</w:t>
      </w:r>
      <w:r>
        <w:rPr>
          <w:rFonts w:ascii="Times New Roman" w:hAnsi="Times New Roman" w:cs="Times New Roman"/>
          <w:sz w:val="24"/>
          <w:szCs w:val="24"/>
          <w:lang w:val="en-US"/>
        </w:rPr>
        <w:t>2</w:t>
      </w:r>
      <w:r w:rsidRPr="00455DEB">
        <w:rPr>
          <w:rFonts w:ascii="Times New Roman" w:hAnsi="Times New Roman" w:cs="Times New Roman"/>
          <w:sz w:val="24"/>
          <w:szCs w:val="24"/>
          <w:lang w:val="en-US"/>
        </w:rPr>
        <w:t>)</w:t>
      </w:r>
      <w:r>
        <w:rPr>
          <w:rFonts w:ascii="Times New Roman" w:hAnsi="Times New Roman" w:cs="Times New Roman"/>
          <w:sz w:val="24"/>
          <w:szCs w:val="24"/>
          <w:lang w:val="en-US"/>
        </w:rPr>
        <w:t xml:space="preserve">, pct.1, </w:t>
      </w:r>
      <w:r w:rsidRPr="00455DEB">
        <w:rPr>
          <w:rFonts w:ascii="Times New Roman" w:hAnsi="Times New Roman" w:cs="Times New Roman"/>
          <w:sz w:val="24"/>
          <w:szCs w:val="24"/>
          <w:lang w:val="en-US"/>
        </w:rPr>
        <w:t xml:space="preserve"> lit.c)</w:t>
      </w:r>
      <w:r>
        <w:rPr>
          <w:rFonts w:ascii="Times New Roman" w:hAnsi="Times New Roman" w:cs="Times New Roman"/>
          <w:sz w:val="24"/>
          <w:szCs w:val="24"/>
          <w:lang w:val="en-US"/>
        </w:rPr>
        <w:t>, art.24, art.32 lit.a)</w:t>
      </w:r>
      <w:r w:rsidRPr="00455DEB">
        <w:rPr>
          <w:rFonts w:ascii="Times New Roman" w:hAnsi="Times New Roman" w:cs="Times New Roman"/>
          <w:sz w:val="24"/>
          <w:szCs w:val="24"/>
          <w:lang w:val="en-US"/>
        </w:rPr>
        <w:t xml:space="preserve"> din Legea privind finanțele publice locale nr.397-XV din 16.10.2003 cu modificările ulterioare, </w:t>
      </w:r>
    </w:p>
    <w:p w:rsidR="004D33B2" w:rsidRDefault="004D33B2" w:rsidP="004D33B2">
      <w:pPr>
        <w:pStyle w:val="a3"/>
        <w:ind w:firstLine="708"/>
        <w:rPr>
          <w:rFonts w:ascii="Times New Roman" w:hAnsi="Times New Roman" w:cs="Times New Roman"/>
          <w:sz w:val="24"/>
          <w:szCs w:val="24"/>
          <w:lang w:val="en-US"/>
        </w:rPr>
      </w:pPr>
      <w:r>
        <w:rPr>
          <w:rFonts w:ascii="Times New Roman" w:hAnsi="Times New Roman" w:cs="Times New Roman"/>
          <w:sz w:val="24"/>
          <w:szCs w:val="24"/>
          <w:lang w:val="en-US"/>
        </w:rPr>
        <w:t>Legea nr.100 din 22.12.2017 cu privire la actele  normative,</w:t>
      </w:r>
    </w:p>
    <w:p w:rsidR="004D33B2" w:rsidRPr="00455DEB" w:rsidRDefault="004D33B2" w:rsidP="004D33B2">
      <w:pPr>
        <w:pStyle w:val="a3"/>
        <w:ind w:firstLine="708"/>
        <w:rPr>
          <w:rFonts w:ascii="Times New Roman" w:hAnsi="Times New Roman" w:cs="Times New Roman"/>
          <w:sz w:val="24"/>
          <w:szCs w:val="24"/>
          <w:lang w:val="en-US"/>
        </w:rPr>
      </w:pPr>
      <w:r>
        <w:rPr>
          <w:rFonts w:ascii="Times New Roman" w:hAnsi="Times New Roman" w:cs="Times New Roman"/>
          <w:sz w:val="24"/>
          <w:szCs w:val="24"/>
          <w:lang w:val="en-US"/>
        </w:rPr>
        <w:t>Art.4(1), art.55 din Legea privind descentralizarea administrativă nr.435 din 28.12.2006,</w:t>
      </w:r>
    </w:p>
    <w:p w:rsidR="004D33B2" w:rsidRDefault="004D33B2" w:rsidP="004D33B2">
      <w:pPr>
        <w:pStyle w:val="a3"/>
        <w:rPr>
          <w:rFonts w:ascii="Times New Roman" w:hAnsi="Times New Roman" w:cs="Times New Roman"/>
          <w:sz w:val="24"/>
          <w:szCs w:val="24"/>
          <w:lang w:val="en-US"/>
        </w:rPr>
      </w:pPr>
      <w:r w:rsidRPr="00455DEB">
        <w:rPr>
          <w:rFonts w:ascii="Times New Roman" w:hAnsi="Times New Roman" w:cs="Times New Roman"/>
          <w:sz w:val="24"/>
          <w:szCs w:val="24"/>
          <w:lang w:val="en-US"/>
        </w:rPr>
        <w:tab/>
        <w:t>în temeiul art.14(1),(2) lit.n), art.20(1),(5) și art.29(1) lit.a) din Legea privind administrația publică locală nr.436-XVI din 28 decembrie 2006, consiliul comunal Baccealia,</w:t>
      </w:r>
    </w:p>
    <w:p w:rsidR="004D33B2" w:rsidRDefault="004D33B2" w:rsidP="004D33B2">
      <w:pPr>
        <w:pStyle w:val="a3"/>
        <w:rPr>
          <w:rFonts w:ascii="Times New Roman" w:hAnsi="Times New Roman" w:cs="Times New Roman"/>
          <w:sz w:val="12"/>
          <w:szCs w:val="12"/>
          <w:lang w:val="en-US"/>
        </w:rPr>
      </w:pPr>
    </w:p>
    <w:p w:rsidR="004D33B2" w:rsidRDefault="004D33B2" w:rsidP="004D33B2">
      <w:pPr>
        <w:pStyle w:val="a3"/>
        <w:rPr>
          <w:rFonts w:ascii="Times New Roman" w:eastAsia="Calibri" w:hAnsi="Times New Roman" w:cs="Times New Roman"/>
          <w:b/>
          <w:sz w:val="24"/>
          <w:szCs w:val="24"/>
          <w:lang w:val="ro-RO" w:eastAsia="ru-RU"/>
        </w:rPr>
      </w:pPr>
      <w:r w:rsidRPr="00455DEB">
        <w:rPr>
          <w:rFonts w:ascii="Times New Roman" w:hAnsi="Times New Roman" w:cs="Times New Roman"/>
          <w:sz w:val="24"/>
          <w:szCs w:val="24"/>
          <w:lang w:val="en-US"/>
        </w:rPr>
        <w:t xml:space="preserve">                                                            </w:t>
      </w:r>
      <w:r w:rsidRPr="00455DEB">
        <w:rPr>
          <w:rFonts w:ascii="Times New Roman" w:eastAsia="Calibri" w:hAnsi="Times New Roman" w:cs="Times New Roman"/>
          <w:b/>
          <w:sz w:val="24"/>
          <w:szCs w:val="24"/>
          <w:lang w:val="ro-RO" w:eastAsia="ru-RU"/>
        </w:rPr>
        <w:t xml:space="preserve"> DECIDE: </w:t>
      </w:r>
    </w:p>
    <w:p w:rsidR="004D33B2" w:rsidRPr="006E589A" w:rsidRDefault="004D33B2" w:rsidP="004D33B2">
      <w:pPr>
        <w:pStyle w:val="a3"/>
        <w:rPr>
          <w:rFonts w:ascii="Times New Roman" w:eastAsia="Calibri" w:hAnsi="Times New Roman" w:cs="Times New Roman"/>
          <w:b/>
          <w:sz w:val="12"/>
          <w:szCs w:val="12"/>
          <w:lang w:val="ro-RO" w:eastAsia="ru-RU"/>
        </w:rPr>
      </w:pPr>
    </w:p>
    <w:p w:rsidR="004D33B2" w:rsidRDefault="004D33B2" w:rsidP="004D33B2">
      <w:pPr>
        <w:pStyle w:val="a3"/>
        <w:rPr>
          <w:rFonts w:ascii="Times New Roman" w:eastAsia="Calibri" w:hAnsi="Times New Roman" w:cs="Times New Roman"/>
          <w:sz w:val="24"/>
          <w:szCs w:val="24"/>
          <w:lang w:val="ro-RO" w:eastAsia="ru-RU"/>
        </w:rPr>
      </w:pPr>
      <w:r>
        <w:rPr>
          <w:rFonts w:ascii="Times New Roman" w:eastAsia="Calibri" w:hAnsi="Times New Roman" w:cs="Times New Roman"/>
          <w:b/>
          <w:sz w:val="24"/>
          <w:szCs w:val="24"/>
          <w:lang w:val="ro-RO" w:eastAsia="ru-RU"/>
        </w:rPr>
        <w:t xml:space="preserve">      </w:t>
      </w:r>
      <w:r w:rsidRPr="00455DEB">
        <w:rPr>
          <w:rFonts w:ascii="Times New Roman" w:eastAsia="Calibri" w:hAnsi="Times New Roman" w:cs="Times New Roman"/>
          <w:sz w:val="24"/>
          <w:szCs w:val="24"/>
          <w:lang w:val="ro-RO" w:eastAsia="ru-RU"/>
        </w:rPr>
        <w:t xml:space="preserve">Se </w:t>
      </w:r>
      <w:r>
        <w:rPr>
          <w:rFonts w:ascii="Times New Roman" w:eastAsia="Calibri" w:hAnsi="Times New Roman" w:cs="Times New Roman"/>
          <w:sz w:val="24"/>
          <w:szCs w:val="24"/>
          <w:lang w:val="ro-RO" w:eastAsia="ru-RU"/>
        </w:rPr>
        <w:t xml:space="preserve">corelează </w:t>
      </w:r>
      <w:r w:rsidRPr="00455DEB">
        <w:rPr>
          <w:rFonts w:ascii="Times New Roman" w:eastAsia="Calibri" w:hAnsi="Times New Roman" w:cs="Times New Roman"/>
          <w:sz w:val="24"/>
          <w:szCs w:val="24"/>
          <w:lang w:val="ro-RO" w:eastAsia="ru-RU"/>
        </w:rPr>
        <w:t xml:space="preserve">bugetul comunei Baccealia </w:t>
      </w:r>
      <w:r>
        <w:rPr>
          <w:rFonts w:ascii="Times New Roman" w:eastAsia="Calibri" w:hAnsi="Times New Roman" w:cs="Times New Roman"/>
          <w:sz w:val="24"/>
          <w:szCs w:val="24"/>
          <w:lang w:val="ro-RO" w:eastAsia="ru-RU"/>
        </w:rPr>
        <w:t xml:space="preserve">pentru anul 2021, aprobat prin decizia nr.6/1 din 10.12.2020 cu Legea Bugetului de stat, după cum urmează: </w:t>
      </w:r>
    </w:p>
    <w:p w:rsidR="004D33B2" w:rsidRDefault="004D33B2" w:rsidP="004D33B2">
      <w:pPr>
        <w:pStyle w:val="a3"/>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 </w:t>
      </w:r>
    </w:p>
    <w:p w:rsidR="004D33B2" w:rsidRDefault="004D33B2" w:rsidP="004D33B2">
      <w:pPr>
        <w:pStyle w:val="a3"/>
        <w:rPr>
          <w:rFonts w:ascii="Times New Roman" w:eastAsia="Calibri" w:hAnsi="Times New Roman" w:cs="Times New Roman"/>
          <w:sz w:val="24"/>
          <w:szCs w:val="24"/>
          <w:lang w:val="ro-RO" w:eastAsia="ru-RU"/>
        </w:rPr>
      </w:pPr>
      <w:r w:rsidRPr="00324CFC">
        <w:rPr>
          <w:rFonts w:ascii="Times New Roman" w:eastAsia="Calibri" w:hAnsi="Times New Roman" w:cs="Times New Roman"/>
          <w:b/>
          <w:sz w:val="24"/>
          <w:szCs w:val="24"/>
          <w:lang w:val="ro-RO" w:eastAsia="ru-RU"/>
        </w:rPr>
        <w:t xml:space="preserve">1.  </w:t>
      </w:r>
      <w:r>
        <w:rPr>
          <w:rFonts w:ascii="Times New Roman" w:eastAsia="Calibri" w:hAnsi="Times New Roman" w:cs="Times New Roman"/>
          <w:sz w:val="24"/>
          <w:szCs w:val="24"/>
          <w:lang w:val="ro-RO" w:eastAsia="ru-RU"/>
        </w:rPr>
        <w:t>În pct.1 al Deciziei consiliului comunal Baccealia nr.6/1 din 10.12.2020 „Cu privire la aprobarea bugetului comunei Baccealia pentru anul 2021” suma la „Venituri” și „Cheltuieli”</w:t>
      </w:r>
    </w:p>
    <w:p w:rsidR="004D33B2" w:rsidRPr="00324CFC" w:rsidRDefault="004D33B2" w:rsidP="004D33B2">
      <w:pPr>
        <w:pStyle w:val="a3"/>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se majorează cu </w:t>
      </w:r>
      <w:r w:rsidRPr="00077641">
        <w:rPr>
          <w:rFonts w:ascii="Times New Roman" w:eastAsia="Calibri" w:hAnsi="Times New Roman" w:cs="Times New Roman"/>
          <w:b/>
          <w:sz w:val="24"/>
          <w:szCs w:val="24"/>
          <w:lang w:val="ro-RO" w:eastAsia="ru-RU"/>
        </w:rPr>
        <w:t>400 mii lei</w:t>
      </w:r>
      <w:r>
        <w:rPr>
          <w:rFonts w:ascii="Times New Roman" w:eastAsia="Calibri" w:hAnsi="Times New Roman" w:cs="Times New Roman"/>
          <w:b/>
          <w:sz w:val="24"/>
          <w:szCs w:val="24"/>
          <w:lang w:val="ro-RO" w:eastAsia="ru-RU"/>
        </w:rPr>
        <w:t>.</w:t>
      </w:r>
    </w:p>
    <w:p w:rsidR="004D33B2" w:rsidRPr="00945DFA" w:rsidRDefault="004D33B2" w:rsidP="004D33B2">
      <w:pPr>
        <w:pStyle w:val="a3"/>
        <w:rPr>
          <w:rFonts w:ascii="Times New Roman" w:eastAsia="Calibri" w:hAnsi="Times New Roman" w:cs="Times New Roman"/>
          <w:sz w:val="10"/>
          <w:szCs w:val="10"/>
          <w:lang w:val="ro-RO" w:eastAsia="ru-RU"/>
        </w:rPr>
      </w:pPr>
    </w:p>
    <w:p w:rsidR="004D33B2" w:rsidRDefault="004D33B2" w:rsidP="004D33B2">
      <w:pPr>
        <w:pStyle w:val="a3"/>
        <w:rPr>
          <w:rFonts w:ascii="Times New Roman" w:eastAsia="Calibri" w:hAnsi="Times New Roman" w:cs="Times New Roman"/>
          <w:sz w:val="24"/>
          <w:szCs w:val="24"/>
          <w:lang w:val="ro-RO" w:eastAsia="ru-RU"/>
        </w:rPr>
      </w:pPr>
      <w:r w:rsidRPr="00072D86">
        <w:rPr>
          <w:rFonts w:ascii="Times New Roman" w:eastAsia="Calibri" w:hAnsi="Times New Roman" w:cs="Times New Roman"/>
          <w:b/>
          <w:sz w:val="24"/>
          <w:szCs w:val="24"/>
          <w:lang w:val="ro-RO" w:eastAsia="ru-RU"/>
        </w:rPr>
        <w:t>1.2</w:t>
      </w:r>
      <w:r>
        <w:rPr>
          <w:rFonts w:ascii="Times New Roman" w:eastAsia="Calibri" w:hAnsi="Times New Roman" w:cs="Times New Roman"/>
          <w:b/>
          <w:sz w:val="24"/>
          <w:szCs w:val="24"/>
          <w:lang w:val="ro-RO" w:eastAsia="ru-RU"/>
        </w:rPr>
        <w:t xml:space="preserve"> </w:t>
      </w:r>
      <w:r w:rsidRPr="00455DEB">
        <w:rPr>
          <w:rFonts w:ascii="Times New Roman" w:eastAsia="Calibri" w:hAnsi="Times New Roman" w:cs="Times New Roman"/>
          <w:sz w:val="24"/>
          <w:szCs w:val="24"/>
          <w:lang w:val="ro-RO" w:eastAsia="ru-RU"/>
        </w:rPr>
        <w:t xml:space="preserve">În anexa </w:t>
      </w:r>
      <w:r w:rsidRPr="004C1979">
        <w:rPr>
          <w:rFonts w:ascii="Times New Roman" w:eastAsia="Calibri" w:hAnsi="Times New Roman" w:cs="Times New Roman"/>
          <w:sz w:val="24"/>
          <w:szCs w:val="24"/>
          <w:lang w:val="ro-RO" w:eastAsia="ru-RU"/>
        </w:rPr>
        <w:t>nr.1</w:t>
      </w:r>
      <w:r w:rsidRPr="00455DEB">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ro-RO" w:eastAsia="ru-RU"/>
        </w:rPr>
        <w:t>Sinteza indicatorilor</w:t>
      </w:r>
      <w:r w:rsidRPr="00090216">
        <w:rPr>
          <w:rFonts w:ascii="Times New Roman" w:eastAsia="Calibri" w:hAnsi="Times New Roman" w:cs="Times New Roman"/>
          <w:sz w:val="24"/>
          <w:szCs w:val="24"/>
          <w:lang w:val="ro-RO" w:eastAsia="ru-RU"/>
        </w:rPr>
        <w:t xml:space="preserve"> generali și sursele de finanțare ale bugetului comunal</w:t>
      </w:r>
    </w:p>
    <w:p w:rsidR="004D33B2" w:rsidRDefault="004D33B2" w:rsidP="004D33B2">
      <w:pPr>
        <w:pStyle w:val="a3"/>
        <w:rPr>
          <w:rFonts w:ascii="Times New Roman" w:eastAsia="Calibri" w:hAnsi="Times New Roman" w:cs="Times New Roman"/>
          <w:sz w:val="24"/>
          <w:szCs w:val="24"/>
          <w:lang w:val="ro-RO" w:eastAsia="ru-RU"/>
        </w:rPr>
      </w:pPr>
      <w:r w:rsidRPr="00090216">
        <w:rPr>
          <w:rFonts w:ascii="Times New Roman" w:eastAsia="Calibri" w:hAnsi="Times New Roman" w:cs="Times New Roman"/>
          <w:sz w:val="24"/>
          <w:szCs w:val="24"/>
          <w:lang w:val="ro-RO" w:eastAsia="ru-RU"/>
        </w:rPr>
        <w:t>Baccealia</w:t>
      </w:r>
      <w:r>
        <w:rPr>
          <w:rFonts w:ascii="Times New Roman" w:eastAsia="Calibri" w:hAnsi="Times New Roman" w:cs="Times New Roman"/>
          <w:sz w:val="24"/>
          <w:szCs w:val="24"/>
          <w:lang w:val="ro-RO" w:eastAsia="ru-RU"/>
        </w:rPr>
        <w:t xml:space="preserve"> pentru anul 2021”, </w:t>
      </w:r>
      <w:r w:rsidRPr="00F9276C">
        <w:rPr>
          <w:rFonts w:ascii="Times New Roman" w:eastAsia="Calibri" w:hAnsi="Times New Roman" w:cs="Times New Roman"/>
          <w:sz w:val="24"/>
          <w:szCs w:val="24"/>
          <w:lang w:val="ro-RO" w:eastAsia="ru-RU"/>
        </w:rPr>
        <w:t>Capitolul I „Venituri, total”  pct.3„Transferuri de la bugetul de</w:t>
      </w:r>
    </w:p>
    <w:p w:rsidR="004D33B2" w:rsidRPr="00F9276C" w:rsidRDefault="004D33B2" w:rsidP="004D33B2">
      <w:pPr>
        <w:pStyle w:val="a3"/>
        <w:rPr>
          <w:rFonts w:ascii="Times New Roman" w:eastAsia="Calibri" w:hAnsi="Times New Roman" w:cs="Times New Roman"/>
          <w:sz w:val="24"/>
          <w:szCs w:val="24"/>
          <w:lang w:val="ro-RO" w:eastAsia="ru-RU"/>
        </w:rPr>
      </w:pPr>
      <w:r w:rsidRPr="00F9276C">
        <w:rPr>
          <w:rFonts w:ascii="Times New Roman" w:eastAsia="Calibri" w:hAnsi="Times New Roman" w:cs="Times New Roman"/>
          <w:sz w:val="24"/>
          <w:szCs w:val="24"/>
          <w:lang w:val="ro-RO" w:eastAsia="ru-RU"/>
        </w:rPr>
        <w:t xml:space="preserve">stat”  și Capitolul II   „Cheltuieli, total”  colonița  „Suma, mii lei”  se majorează  cu  suma  </w:t>
      </w:r>
      <w:r w:rsidRPr="00F9276C">
        <w:rPr>
          <w:rFonts w:ascii="Times New Roman" w:eastAsia="Calibri" w:hAnsi="Times New Roman" w:cs="Times New Roman"/>
          <w:b/>
          <w:sz w:val="24"/>
          <w:szCs w:val="24"/>
          <w:lang w:val="ro-RO" w:eastAsia="ru-RU"/>
        </w:rPr>
        <w:t>400,0 mii lei</w:t>
      </w:r>
      <w:r w:rsidRPr="00F9276C">
        <w:rPr>
          <w:rFonts w:ascii="Times New Roman" w:eastAsia="Calibri" w:hAnsi="Times New Roman" w:cs="Times New Roman"/>
          <w:sz w:val="24"/>
          <w:szCs w:val="24"/>
          <w:lang w:val="ro-RO" w:eastAsia="ru-RU"/>
        </w:rPr>
        <w:t>.</w:t>
      </w:r>
    </w:p>
    <w:p w:rsidR="004D33B2" w:rsidRPr="00945DFA" w:rsidRDefault="004D33B2" w:rsidP="004D33B2">
      <w:pPr>
        <w:pStyle w:val="a3"/>
        <w:rPr>
          <w:rFonts w:ascii="Times New Roman" w:eastAsia="Calibri" w:hAnsi="Times New Roman" w:cs="Times New Roman"/>
          <w:sz w:val="10"/>
          <w:szCs w:val="10"/>
          <w:lang w:val="ro-RO" w:eastAsia="ru-RU"/>
        </w:rPr>
      </w:pPr>
      <w:r w:rsidRPr="00090216">
        <w:rPr>
          <w:rFonts w:ascii="Times New Roman" w:eastAsia="Calibri" w:hAnsi="Times New Roman" w:cs="Times New Roman"/>
          <w:sz w:val="24"/>
          <w:szCs w:val="24"/>
          <w:lang w:val="ro-RO" w:eastAsia="ru-RU"/>
        </w:rPr>
        <w:t xml:space="preserve"> </w:t>
      </w:r>
    </w:p>
    <w:p w:rsidR="004D33B2" w:rsidRDefault="004D33B2" w:rsidP="004D33B2">
      <w:pPr>
        <w:pStyle w:val="a3"/>
        <w:rPr>
          <w:rFonts w:ascii="Times New Roman" w:eastAsia="Calibri" w:hAnsi="Times New Roman" w:cs="Times New Roman"/>
          <w:sz w:val="24"/>
          <w:szCs w:val="24"/>
          <w:lang w:val="ro-RO" w:eastAsia="ru-RU"/>
        </w:rPr>
      </w:pPr>
      <w:r>
        <w:rPr>
          <w:rFonts w:ascii="Times New Roman" w:eastAsia="Calibri" w:hAnsi="Times New Roman" w:cs="Times New Roman"/>
          <w:b/>
          <w:sz w:val="24"/>
          <w:szCs w:val="24"/>
          <w:lang w:val="ro-RO" w:eastAsia="ru-RU"/>
        </w:rPr>
        <w:t>1.</w:t>
      </w:r>
      <w:r w:rsidRPr="00455DEB">
        <w:rPr>
          <w:rFonts w:ascii="Times New Roman" w:eastAsia="Calibri" w:hAnsi="Times New Roman" w:cs="Times New Roman"/>
          <w:b/>
          <w:sz w:val="24"/>
          <w:szCs w:val="24"/>
          <w:lang w:val="ro-RO" w:eastAsia="ru-RU"/>
        </w:rPr>
        <w:t>2</w:t>
      </w:r>
      <w:r>
        <w:rPr>
          <w:rFonts w:ascii="Times New Roman" w:eastAsia="Calibri" w:hAnsi="Times New Roman" w:cs="Times New Roman"/>
          <w:b/>
          <w:sz w:val="24"/>
          <w:szCs w:val="24"/>
          <w:lang w:val="ro-RO" w:eastAsia="ru-RU"/>
        </w:rPr>
        <w:t>.1</w:t>
      </w:r>
      <w:r w:rsidRPr="00455DEB">
        <w:rPr>
          <w:rFonts w:ascii="Times New Roman" w:eastAsia="Calibri" w:hAnsi="Times New Roman" w:cs="Times New Roman"/>
          <w:sz w:val="24"/>
          <w:szCs w:val="24"/>
          <w:lang w:val="ro-RO" w:eastAsia="ru-RU"/>
        </w:rPr>
        <w:t xml:space="preserve"> În anexa </w:t>
      </w:r>
      <w:r w:rsidRPr="004C1979">
        <w:rPr>
          <w:rFonts w:ascii="Times New Roman" w:eastAsia="Calibri" w:hAnsi="Times New Roman" w:cs="Times New Roman"/>
          <w:sz w:val="24"/>
          <w:szCs w:val="24"/>
          <w:lang w:val="ro-RO" w:eastAsia="ru-RU"/>
        </w:rPr>
        <w:t>nr.2</w:t>
      </w:r>
      <w:r>
        <w:rPr>
          <w:rFonts w:ascii="Times New Roman" w:eastAsia="Calibri" w:hAnsi="Times New Roman" w:cs="Times New Roman"/>
          <w:sz w:val="24"/>
          <w:szCs w:val="24"/>
          <w:lang w:val="ro-RO" w:eastAsia="ru-RU"/>
        </w:rPr>
        <w:t>„</w:t>
      </w:r>
      <w:r w:rsidRPr="00090216">
        <w:rPr>
          <w:rFonts w:ascii="Times New Roman" w:eastAsia="Calibri" w:hAnsi="Times New Roman" w:cs="Times New Roman"/>
          <w:sz w:val="24"/>
          <w:szCs w:val="24"/>
          <w:lang w:val="ro-RO" w:eastAsia="ru-RU"/>
        </w:rPr>
        <w:t>Componența veniturilor bugetului comunal Baccealia</w:t>
      </w:r>
      <w:r>
        <w:rPr>
          <w:rFonts w:ascii="Times New Roman" w:eastAsia="Calibri" w:hAnsi="Times New Roman" w:cs="Times New Roman"/>
          <w:sz w:val="24"/>
          <w:szCs w:val="24"/>
          <w:lang w:val="ro-RO" w:eastAsia="ru-RU"/>
        </w:rPr>
        <w:t xml:space="preserve"> pentru anul 2021</w:t>
      </w:r>
      <w:r w:rsidRPr="00090216">
        <w:rPr>
          <w:rFonts w:ascii="Times New Roman" w:eastAsia="Calibri" w:hAnsi="Times New Roman" w:cs="Times New Roman"/>
          <w:sz w:val="24"/>
          <w:szCs w:val="24"/>
          <w:lang w:val="ro-RO" w:eastAsia="ru-RU"/>
        </w:rPr>
        <w:t>”</w:t>
      </w:r>
      <w:r>
        <w:rPr>
          <w:rFonts w:ascii="Times New Roman" w:eastAsia="Calibri" w:hAnsi="Times New Roman" w:cs="Times New Roman"/>
          <w:sz w:val="24"/>
          <w:szCs w:val="24"/>
          <w:lang w:val="ro-RO" w:eastAsia="ru-RU"/>
        </w:rPr>
        <w:t xml:space="preserve"> </w:t>
      </w:r>
      <w:r w:rsidRPr="004C1979">
        <w:rPr>
          <w:rFonts w:ascii="Times New Roman" w:eastAsia="Calibri" w:hAnsi="Times New Roman" w:cs="Times New Roman"/>
          <w:sz w:val="24"/>
          <w:szCs w:val="24"/>
          <w:lang w:val="ro-RO" w:eastAsia="ru-RU"/>
        </w:rPr>
        <w:t>Capitolul I</w:t>
      </w:r>
      <w:r>
        <w:rPr>
          <w:rFonts w:ascii="Times New Roman" w:eastAsia="Calibri" w:hAnsi="Times New Roman" w:cs="Times New Roman"/>
          <w:sz w:val="24"/>
          <w:szCs w:val="24"/>
          <w:lang w:val="ro-RO" w:eastAsia="ru-RU"/>
        </w:rPr>
        <w:t xml:space="preserve">   „</w:t>
      </w:r>
      <w:r w:rsidRPr="00090216">
        <w:rPr>
          <w:rFonts w:ascii="Times New Roman" w:eastAsia="Calibri" w:hAnsi="Times New Roman" w:cs="Times New Roman"/>
          <w:sz w:val="24"/>
          <w:szCs w:val="24"/>
          <w:lang w:val="ro-RO" w:eastAsia="ru-RU"/>
        </w:rPr>
        <w:t>Venituri,</w:t>
      </w:r>
      <w:r w:rsidRPr="004C1979">
        <w:rPr>
          <w:rFonts w:ascii="Times New Roman" w:eastAsia="Calibri" w:hAnsi="Times New Roman" w:cs="Times New Roman"/>
          <w:b/>
          <w:sz w:val="24"/>
          <w:szCs w:val="24"/>
          <w:lang w:val="ro-RO" w:eastAsia="ru-RU"/>
        </w:rPr>
        <w:t xml:space="preserve"> </w:t>
      </w:r>
      <w:r w:rsidRPr="00090216">
        <w:rPr>
          <w:rFonts w:ascii="Times New Roman" w:eastAsia="Calibri" w:hAnsi="Times New Roman" w:cs="Times New Roman"/>
          <w:sz w:val="24"/>
          <w:szCs w:val="24"/>
          <w:lang w:val="ro-RO" w:eastAsia="ru-RU"/>
        </w:rPr>
        <w:t>total</w:t>
      </w:r>
      <w:r>
        <w:rPr>
          <w:rFonts w:ascii="Times New Roman" w:eastAsia="Calibri" w:hAnsi="Times New Roman" w:cs="Times New Roman"/>
          <w:sz w:val="24"/>
          <w:szCs w:val="24"/>
          <w:lang w:val="ro-RO" w:eastAsia="ru-RU"/>
        </w:rPr>
        <w:t>”, pct.3  „</w:t>
      </w:r>
      <w:r w:rsidRPr="00090216">
        <w:rPr>
          <w:rFonts w:ascii="Times New Roman" w:eastAsia="Calibri" w:hAnsi="Times New Roman" w:cs="Times New Roman"/>
          <w:sz w:val="24"/>
          <w:szCs w:val="24"/>
          <w:lang w:val="ro-RO" w:eastAsia="ru-RU"/>
        </w:rPr>
        <w:t>Transferuri de la bugetul de stat</w:t>
      </w:r>
      <w:r w:rsidRPr="004C1979">
        <w:rPr>
          <w:rFonts w:ascii="Times New Roman" w:eastAsia="Calibri" w:hAnsi="Times New Roman" w:cs="Times New Roman"/>
          <w:b/>
          <w:sz w:val="24"/>
          <w:szCs w:val="24"/>
          <w:lang w:val="ro-RO" w:eastAsia="ru-RU"/>
        </w:rPr>
        <w:t>”</w:t>
      </w:r>
      <w:r>
        <w:rPr>
          <w:rFonts w:ascii="Times New Roman" w:eastAsia="Calibri" w:hAnsi="Times New Roman" w:cs="Times New Roman"/>
          <w:sz w:val="24"/>
          <w:szCs w:val="24"/>
          <w:lang w:val="ro-RO" w:eastAsia="ru-RU"/>
        </w:rPr>
        <w:t xml:space="preserve">  și pct.3.1 </w:t>
      </w:r>
      <w:r w:rsidRPr="00090216">
        <w:rPr>
          <w:rFonts w:ascii="Times New Roman" w:eastAsia="Calibri" w:hAnsi="Times New Roman" w:cs="Times New Roman"/>
          <w:sz w:val="24"/>
          <w:szCs w:val="24"/>
          <w:lang w:val="ro-RO" w:eastAsia="ru-RU"/>
        </w:rPr>
        <w:t>„Transferuri primite între bugetul de stat și bugetele locale de nivelul I</w:t>
      </w:r>
      <w:r>
        <w:rPr>
          <w:rFonts w:ascii="Times New Roman" w:eastAsia="Calibri" w:hAnsi="Times New Roman" w:cs="Times New Roman"/>
          <w:sz w:val="24"/>
          <w:szCs w:val="24"/>
          <w:lang w:val="ro-RO" w:eastAsia="ru-RU"/>
        </w:rPr>
        <w:t xml:space="preserve">” colonița „Suma, mii lei” se majorează cu suma </w:t>
      </w:r>
      <w:r w:rsidRPr="00072D86">
        <w:rPr>
          <w:rFonts w:ascii="Times New Roman" w:eastAsia="Calibri" w:hAnsi="Times New Roman" w:cs="Times New Roman"/>
          <w:b/>
          <w:sz w:val="24"/>
          <w:szCs w:val="24"/>
          <w:lang w:val="ro-RO" w:eastAsia="ru-RU"/>
        </w:rPr>
        <w:t>400 mii lei</w:t>
      </w:r>
      <w:r>
        <w:rPr>
          <w:rFonts w:ascii="Times New Roman" w:eastAsia="Calibri" w:hAnsi="Times New Roman" w:cs="Times New Roman"/>
          <w:b/>
          <w:sz w:val="24"/>
          <w:szCs w:val="24"/>
          <w:lang w:val="ro-RO" w:eastAsia="ru-RU"/>
        </w:rPr>
        <w:t xml:space="preserve">. , se include un aliniat nou  transferuri capitale de la stat cod eco121220            </w:t>
      </w:r>
      <w:r>
        <w:rPr>
          <w:rFonts w:ascii="Times New Roman" w:eastAsia="Calibri" w:hAnsi="Times New Roman" w:cs="Times New Roman"/>
          <w:sz w:val="24"/>
          <w:szCs w:val="24"/>
          <w:lang w:val="ro-RO" w:eastAsia="ru-RU"/>
        </w:rPr>
        <w:t xml:space="preserve"> </w:t>
      </w:r>
    </w:p>
    <w:p w:rsidR="004D33B2" w:rsidRPr="00945DFA" w:rsidRDefault="004D33B2" w:rsidP="004D33B2">
      <w:pPr>
        <w:pStyle w:val="a3"/>
        <w:rPr>
          <w:rFonts w:ascii="Times New Roman" w:eastAsia="Calibri" w:hAnsi="Times New Roman" w:cs="Times New Roman"/>
          <w:sz w:val="10"/>
          <w:szCs w:val="10"/>
          <w:lang w:val="ro-RO" w:eastAsia="ru-RU"/>
        </w:rPr>
      </w:pPr>
    </w:p>
    <w:p w:rsidR="004D33B2" w:rsidRDefault="004D33B2" w:rsidP="004D33B2">
      <w:pPr>
        <w:pStyle w:val="a3"/>
        <w:rPr>
          <w:rFonts w:ascii="Times New Roman" w:eastAsia="Calibri" w:hAnsi="Times New Roman" w:cs="Times New Roman"/>
          <w:b/>
          <w:sz w:val="24"/>
          <w:szCs w:val="24"/>
          <w:lang w:val="ro-RO" w:eastAsia="ru-RU"/>
        </w:rPr>
      </w:pPr>
      <w:r w:rsidRPr="00DF39D9">
        <w:rPr>
          <w:rFonts w:ascii="Times New Roman" w:eastAsia="Calibri" w:hAnsi="Times New Roman" w:cs="Times New Roman"/>
          <w:b/>
          <w:sz w:val="24"/>
          <w:szCs w:val="24"/>
          <w:lang w:val="ro-RO" w:eastAsia="ru-RU"/>
        </w:rPr>
        <w:t>1.3</w:t>
      </w:r>
      <w:r>
        <w:rPr>
          <w:rFonts w:ascii="Times New Roman" w:eastAsia="Calibri" w:hAnsi="Times New Roman" w:cs="Times New Roman"/>
          <w:sz w:val="24"/>
          <w:szCs w:val="24"/>
          <w:lang w:val="ro-RO" w:eastAsia="ru-RU"/>
        </w:rPr>
        <w:t>.</w:t>
      </w:r>
      <w:r w:rsidRPr="0053163E">
        <w:rPr>
          <w:rFonts w:ascii="Times New Roman" w:eastAsia="Calibri" w:hAnsi="Times New Roman" w:cs="Times New Roman"/>
          <w:sz w:val="24"/>
          <w:szCs w:val="24"/>
          <w:lang w:val="ro-RO" w:eastAsia="ru-RU"/>
        </w:rPr>
        <w:t>În anexa</w:t>
      </w:r>
      <w:r>
        <w:rPr>
          <w:rFonts w:ascii="Times New Roman" w:eastAsia="Calibri" w:hAnsi="Times New Roman" w:cs="Times New Roman"/>
          <w:sz w:val="24"/>
          <w:szCs w:val="24"/>
          <w:lang w:val="ro-RO" w:eastAsia="ru-RU"/>
        </w:rPr>
        <w:t xml:space="preserve"> </w:t>
      </w:r>
      <w:r w:rsidRPr="00090216">
        <w:rPr>
          <w:rFonts w:ascii="Times New Roman" w:eastAsia="Calibri" w:hAnsi="Times New Roman" w:cs="Times New Roman"/>
          <w:sz w:val="24"/>
          <w:szCs w:val="24"/>
          <w:lang w:val="ro-RO" w:eastAsia="ru-RU"/>
        </w:rPr>
        <w:t>nr.3</w:t>
      </w:r>
      <w:r w:rsidRPr="00455DEB">
        <w:rPr>
          <w:rFonts w:ascii="Times New Roman" w:eastAsia="Calibri" w:hAnsi="Times New Roman" w:cs="Times New Roman"/>
          <w:b/>
          <w:sz w:val="24"/>
          <w:szCs w:val="24"/>
          <w:lang w:val="ro-RO" w:eastAsia="ru-RU"/>
        </w:rPr>
        <w:t xml:space="preserve"> </w:t>
      </w:r>
      <w:r>
        <w:rPr>
          <w:rFonts w:ascii="Times New Roman" w:eastAsia="Calibri" w:hAnsi="Times New Roman" w:cs="Times New Roman"/>
          <w:sz w:val="24"/>
          <w:szCs w:val="24"/>
          <w:lang w:val="ro-RO" w:eastAsia="ru-RU"/>
        </w:rPr>
        <w:t>„</w:t>
      </w:r>
      <w:r w:rsidRPr="00090216">
        <w:rPr>
          <w:rFonts w:ascii="Times New Roman" w:eastAsia="Calibri" w:hAnsi="Times New Roman" w:cs="Times New Roman"/>
          <w:sz w:val="24"/>
          <w:szCs w:val="24"/>
          <w:lang w:val="ro-RO" w:eastAsia="ru-RU"/>
        </w:rPr>
        <w:t>Resursele și cheltuielile bugetului comunal Baccealia conform clasificației funcționale și pe programe pentru  anul 20</w:t>
      </w:r>
      <w:r>
        <w:rPr>
          <w:rFonts w:ascii="Times New Roman" w:eastAsia="Calibri" w:hAnsi="Times New Roman" w:cs="Times New Roman"/>
          <w:sz w:val="24"/>
          <w:szCs w:val="24"/>
          <w:lang w:val="ro-RO" w:eastAsia="ru-RU"/>
        </w:rPr>
        <w:t>21”, la.„Cheltuieli</w:t>
      </w:r>
      <w:r w:rsidRPr="00090216">
        <w:rPr>
          <w:rFonts w:ascii="Times New Roman" w:eastAsia="Calibri" w:hAnsi="Times New Roman" w:cs="Times New Roman"/>
          <w:sz w:val="24"/>
          <w:szCs w:val="24"/>
          <w:lang w:val="ro-RO" w:eastAsia="ru-RU"/>
        </w:rPr>
        <w:t>, total”, colonița „Suma, mii lei”</w:t>
      </w:r>
      <w:r>
        <w:rPr>
          <w:rFonts w:ascii="Times New Roman" w:eastAsia="Calibri" w:hAnsi="Times New Roman" w:cs="Times New Roman"/>
          <w:sz w:val="24"/>
          <w:szCs w:val="24"/>
          <w:lang w:val="ro-RO" w:eastAsia="ru-RU"/>
        </w:rPr>
        <w:t xml:space="preserve">se majorează </w:t>
      </w:r>
      <w:r w:rsidRPr="00455DEB">
        <w:rPr>
          <w:rFonts w:ascii="Times New Roman" w:eastAsia="Calibri" w:hAnsi="Times New Roman" w:cs="Times New Roman"/>
          <w:sz w:val="24"/>
          <w:szCs w:val="24"/>
          <w:lang w:val="ro-RO" w:eastAsia="ru-RU"/>
        </w:rPr>
        <w:t>cu</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b/>
          <w:sz w:val="24"/>
          <w:szCs w:val="24"/>
          <w:lang w:val="ro-RO" w:eastAsia="ru-RU"/>
        </w:rPr>
        <w:t>400,0mii lei, inclusiv:</w:t>
      </w:r>
    </w:p>
    <w:p w:rsidR="004D33B2" w:rsidRPr="00945DFA" w:rsidRDefault="004D33B2" w:rsidP="004D33B2">
      <w:pPr>
        <w:pStyle w:val="a3"/>
        <w:rPr>
          <w:rFonts w:ascii="Times New Roman" w:eastAsia="Calibri" w:hAnsi="Times New Roman" w:cs="Times New Roman"/>
          <w:b/>
          <w:sz w:val="10"/>
          <w:szCs w:val="10"/>
          <w:lang w:val="ro-RO" w:eastAsia="ru-RU"/>
        </w:rPr>
      </w:pPr>
    </w:p>
    <w:p w:rsidR="004D33B2" w:rsidRDefault="004D33B2" w:rsidP="004D33B2">
      <w:pPr>
        <w:pStyle w:val="a3"/>
        <w:rPr>
          <w:rFonts w:ascii="Times New Roman" w:eastAsia="Calibri" w:hAnsi="Times New Roman" w:cs="Times New Roman"/>
          <w:sz w:val="24"/>
          <w:szCs w:val="24"/>
          <w:lang w:val="ro-RO" w:eastAsia="ru-RU"/>
        </w:rPr>
      </w:pPr>
      <w:r>
        <w:rPr>
          <w:rFonts w:ascii="Times New Roman" w:eastAsia="Calibri" w:hAnsi="Times New Roman" w:cs="Times New Roman"/>
          <w:b/>
          <w:sz w:val="24"/>
          <w:szCs w:val="24"/>
          <w:lang w:val="ro-RO" w:eastAsia="ru-RU"/>
        </w:rPr>
        <w:t xml:space="preserve">1.3.1. </w:t>
      </w:r>
      <w:r w:rsidRPr="00D73AC7">
        <w:rPr>
          <w:rFonts w:ascii="Times New Roman" w:eastAsia="Calibri" w:hAnsi="Times New Roman" w:cs="Times New Roman"/>
          <w:sz w:val="24"/>
          <w:szCs w:val="24"/>
          <w:lang w:val="ro-RO" w:eastAsia="ru-RU"/>
        </w:rPr>
        <w:t>În programul</w:t>
      </w:r>
      <w:r>
        <w:rPr>
          <w:rFonts w:ascii="Times New Roman" w:eastAsia="Calibri" w:hAnsi="Times New Roman" w:cs="Times New Roman"/>
          <w:b/>
          <w:sz w:val="24"/>
          <w:szCs w:val="24"/>
          <w:lang w:val="ro-RO" w:eastAsia="ru-RU"/>
        </w:rPr>
        <w:t xml:space="preserve"> </w:t>
      </w:r>
      <w:r w:rsidRPr="005A6045">
        <w:rPr>
          <w:rFonts w:ascii="Times New Roman" w:eastAsia="Calibri" w:hAnsi="Times New Roman" w:cs="Times New Roman"/>
          <w:sz w:val="24"/>
          <w:szCs w:val="24"/>
          <w:lang w:val="ro-RO" w:eastAsia="ru-RU"/>
        </w:rPr>
        <w:t>1</w:t>
      </w:r>
      <w:r>
        <w:rPr>
          <w:rFonts w:ascii="Times New Roman" w:eastAsia="Calibri" w:hAnsi="Times New Roman" w:cs="Times New Roman"/>
          <w:sz w:val="24"/>
          <w:szCs w:val="24"/>
          <w:lang w:val="ro-RO" w:eastAsia="ru-RU"/>
        </w:rPr>
        <w:t xml:space="preserve"> „Servicii de stat cu destinație generală”</w:t>
      </w:r>
      <w:r w:rsidRPr="004A4849">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ro-RO" w:eastAsia="ru-RU"/>
        </w:rPr>
        <w:t>În rîndul „Resurse, total”, „Resurse generale”, rîndul „Cheltuieli, total”  și  în subprogramul „Exercitarea guvernării” colonițele „Suma, mii lei”, sumele se majorează cu</w:t>
      </w:r>
      <w:r w:rsidRPr="00077641">
        <w:rPr>
          <w:rFonts w:ascii="Times New Roman" w:eastAsia="Calibri" w:hAnsi="Times New Roman" w:cs="Times New Roman"/>
          <w:b/>
          <w:sz w:val="24"/>
          <w:szCs w:val="24"/>
          <w:lang w:val="ro-RO" w:eastAsia="ru-RU"/>
        </w:rPr>
        <w:t xml:space="preserve"> 200</w:t>
      </w:r>
      <w:r>
        <w:rPr>
          <w:rFonts w:ascii="Times New Roman" w:eastAsia="Calibri" w:hAnsi="Times New Roman" w:cs="Times New Roman"/>
          <w:sz w:val="24"/>
          <w:szCs w:val="24"/>
          <w:lang w:val="ro-RO" w:eastAsia="ru-RU"/>
        </w:rPr>
        <w:t xml:space="preserve"> </w:t>
      </w:r>
      <w:r w:rsidRPr="00077641">
        <w:rPr>
          <w:rFonts w:ascii="Times New Roman" w:eastAsia="Calibri" w:hAnsi="Times New Roman" w:cs="Times New Roman"/>
          <w:b/>
          <w:sz w:val="24"/>
          <w:szCs w:val="24"/>
          <w:lang w:val="ro-RO" w:eastAsia="ru-RU"/>
        </w:rPr>
        <w:t>mii lei</w:t>
      </w:r>
      <w:r>
        <w:rPr>
          <w:rFonts w:ascii="Times New Roman" w:eastAsia="Calibri" w:hAnsi="Times New Roman" w:cs="Times New Roman"/>
          <w:sz w:val="24"/>
          <w:szCs w:val="24"/>
          <w:lang w:val="ro-RO" w:eastAsia="ru-RU"/>
        </w:rPr>
        <w:t xml:space="preserve">, în continuare după text. colonița „Suma mii lei” se majorează cu suma </w:t>
      </w:r>
      <w:r w:rsidRPr="00A93BF1">
        <w:rPr>
          <w:rFonts w:ascii="Times New Roman" w:eastAsia="Calibri" w:hAnsi="Times New Roman" w:cs="Times New Roman"/>
          <w:b/>
          <w:sz w:val="24"/>
          <w:szCs w:val="24"/>
          <w:lang w:val="ro-RO" w:eastAsia="ru-RU"/>
        </w:rPr>
        <w:t>200 mii lei</w:t>
      </w:r>
      <w:r>
        <w:rPr>
          <w:rFonts w:ascii="Times New Roman" w:eastAsia="Calibri" w:hAnsi="Times New Roman" w:cs="Times New Roman"/>
          <w:sz w:val="24"/>
          <w:szCs w:val="24"/>
          <w:lang w:val="ro-RO" w:eastAsia="ru-RU"/>
        </w:rPr>
        <w:t xml:space="preserve"> și se întroduce un aliniat nou„Reparația primăriei”.</w:t>
      </w:r>
    </w:p>
    <w:p w:rsidR="004D33B2" w:rsidRDefault="004D33B2" w:rsidP="004D33B2">
      <w:pPr>
        <w:pStyle w:val="a3"/>
        <w:rPr>
          <w:rFonts w:ascii="Times New Roman" w:eastAsia="Calibri" w:hAnsi="Times New Roman" w:cs="Times New Roman"/>
          <w:sz w:val="24"/>
          <w:szCs w:val="24"/>
          <w:lang w:val="ro-RO" w:eastAsia="ru-RU"/>
        </w:rPr>
      </w:pPr>
    </w:p>
    <w:p w:rsidR="004D33B2" w:rsidRDefault="004D33B2" w:rsidP="004D33B2">
      <w:pPr>
        <w:pStyle w:val="a3"/>
        <w:rPr>
          <w:rFonts w:ascii="Times New Roman" w:eastAsia="Calibri" w:hAnsi="Times New Roman" w:cs="Times New Roman"/>
          <w:sz w:val="24"/>
          <w:szCs w:val="24"/>
          <w:lang w:val="ro-RO" w:eastAsia="ru-RU"/>
        </w:rPr>
      </w:pPr>
      <w:r w:rsidRPr="004A4849">
        <w:rPr>
          <w:rFonts w:ascii="Times New Roman" w:eastAsia="Calibri" w:hAnsi="Times New Roman" w:cs="Times New Roman"/>
          <w:b/>
          <w:sz w:val="24"/>
          <w:szCs w:val="24"/>
          <w:lang w:val="ro-RO" w:eastAsia="ru-RU"/>
        </w:rPr>
        <w:t>1.3.2</w:t>
      </w:r>
      <w:r>
        <w:rPr>
          <w:rFonts w:ascii="Times New Roman" w:eastAsia="Calibri" w:hAnsi="Times New Roman" w:cs="Times New Roman"/>
          <w:sz w:val="24"/>
          <w:szCs w:val="24"/>
          <w:lang w:val="ro-RO" w:eastAsia="ru-RU"/>
        </w:rPr>
        <w:t xml:space="preserve">   În programul 4 „Gospodăria de locuințe și gospodăria serviciilor comunale”, r]ndul  colonița „Suma, mii lei” se mărește cu </w:t>
      </w:r>
      <w:r w:rsidRPr="00077641">
        <w:rPr>
          <w:rFonts w:ascii="Times New Roman" w:eastAsia="Calibri" w:hAnsi="Times New Roman" w:cs="Times New Roman"/>
          <w:b/>
          <w:sz w:val="24"/>
          <w:szCs w:val="24"/>
          <w:lang w:val="ro-RO" w:eastAsia="ru-RU"/>
        </w:rPr>
        <w:t>200 mii</w:t>
      </w:r>
      <w:r>
        <w:rPr>
          <w:rFonts w:ascii="Times New Roman" w:eastAsia="Calibri" w:hAnsi="Times New Roman" w:cs="Times New Roman"/>
          <w:sz w:val="24"/>
          <w:szCs w:val="24"/>
          <w:lang w:val="ro-RO" w:eastAsia="ru-RU"/>
        </w:rPr>
        <w:t xml:space="preserve"> lei și se întroduce un subprogram nou Cod Eco 7505 „Iluminare stradală”. În rîndul „Resurse, total”, „Resurse generale”, rîndul „Cheltuieli, total”  și  în subprogramul „Exercitarea guvernării” colonițele „Suma, mii lei”, sumele se majorează cu</w:t>
      </w:r>
      <w:r w:rsidRPr="00077641">
        <w:rPr>
          <w:rFonts w:ascii="Times New Roman" w:eastAsia="Calibri" w:hAnsi="Times New Roman" w:cs="Times New Roman"/>
          <w:b/>
          <w:sz w:val="24"/>
          <w:szCs w:val="24"/>
          <w:lang w:val="ro-RO" w:eastAsia="ru-RU"/>
        </w:rPr>
        <w:t xml:space="preserve"> 200</w:t>
      </w:r>
      <w:r>
        <w:rPr>
          <w:rFonts w:ascii="Times New Roman" w:eastAsia="Calibri" w:hAnsi="Times New Roman" w:cs="Times New Roman"/>
          <w:sz w:val="24"/>
          <w:szCs w:val="24"/>
          <w:lang w:val="ro-RO" w:eastAsia="ru-RU"/>
        </w:rPr>
        <w:t xml:space="preserve"> </w:t>
      </w:r>
      <w:r w:rsidRPr="00077641">
        <w:rPr>
          <w:rFonts w:ascii="Times New Roman" w:eastAsia="Calibri" w:hAnsi="Times New Roman" w:cs="Times New Roman"/>
          <w:b/>
          <w:sz w:val="24"/>
          <w:szCs w:val="24"/>
          <w:lang w:val="ro-RO" w:eastAsia="ru-RU"/>
        </w:rPr>
        <w:t>mii lei</w:t>
      </w:r>
      <w:r>
        <w:rPr>
          <w:rFonts w:ascii="Times New Roman" w:eastAsia="Calibri" w:hAnsi="Times New Roman" w:cs="Times New Roman"/>
          <w:sz w:val="24"/>
          <w:szCs w:val="24"/>
          <w:lang w:val="ro-RO" w:eastAsia="ru-RU"/>
        </w:rPr>
        <w:t>, în continuare după text.</w:t>
      </w:r>
    </w:p>
    <w:p w:rsidR="004D33B2" w:rsidRPr="00945DFA" w:rsidRDefault="004D33B2" w:rsidP="004D33B2">
      <w:pPr>
        <w:pStyle w:val="a3"/>
        <w:rPr>
          <w:rFonts w:ascii="Times New Roman" w:eastAsia="Calibri" w:hAnsi="Times New Roman" w:cs="Times New Roman"/>
          <w:sz w:val="10"/>
          <w:szCs w:val="10"/>
          <w:lang w:val="ro-RO" w:eastAsia="ru-RU"/>
        </w:rPr>
      </w:pPr>
    </w:p>
    <w:p w:rsidR="004D33B2" w:rsidRPr="00455DEB" w:rsidRDefault="004D33B2" w:rsidP="004D33B2">
      <w:pPr>
        <w:spacing w:after="0" w:line="240" w:lineRule="auto"/>
        <w:rPr>
          <w:rFonts w:ascii="Times New Roman" w:eastAsia="Calibri" w:hAnsi="Times New Roman" w:cs="Times New Roman"/>
          <w:sz w:val="24"/>
          <w:szCs w:val="24"/>
          <w:lang w:val="ro-RO" w:eastAsia="ru-RU"/>
        </w:rPr>
      </w:pPr>
      <w:r w:rsidRPr="00A93BF1">
        <w:rPr>
          <w:rFonts w:ascii="Times New Roman" w:eastAsia="Calibri" w:hAnsi="Times New Roman" w:cs="Times New Roman"/>
          <w:b/>
          <w:sz w:val="24"/>
          <w:szCs w:val="24"/>
          <w:lang w:val="ro-RO" w:eastAsia="ru-RU"/>
        </w:rPr>
        <w:t>2</w:t>
      </w:r>
      <w:r w:rsidRPr="00455DEB">
        <w:rPr>
          <w:rFonts w:ascii="Times New Roman" w:eastAsia="Calibri" w:hAnsi="Times New Roman" w:cs="Times New Roman"/>
          <w:sz w:val="24"/>
          <w:szCs w:val="24"/>
          <w:lang w:val="ro-RO" w:eastAsia="ru-RU"/>
        </w:rPr>
        <w:t>. Prezenta decizie se comunică:</w:t>
      </w:r>
    </w:p>
    <w:p w:rsidR="004D33B2" w:rsidRPr="00455DEB" w:rsidRDefault="004D33B2" w:rsidP="004D33B2">
      <w:pPr>
        <w:pStyle w:val="a7"/>
        <w:spacing w:after="0" w:line="240" w:lineRule="auto"/>
        <w:rPr>
          <w:rFonts w:ascii="Times New Roman" w:eastAsia="Calibri" w:hAnsi="Times New Roman" w:cs="Times New Roman"/>
          <w:sz w:val="24"/>
          <w:szCs w:val="24"/>
          <w:lang w:val="ro-RO" w:eastAsia="ru-RU"/>
        </w:rPr>
      </w:pPr>
      <w:r w:rsidRPr="00455DEB">
        <w:rPr>
          <w:rFonts w:ascii="Times New Roman" w:eastAsia="Calibri" w:hAnsi="Times New Roman" w:cs="Times New Roman"/>
          <w:sz w:val="24"/>
          <w:szCs w:val="24"/>
          <w:lang w:val="ro-RO" w:eastAsia="ru-RU"/>
        </w:rPr>
        <w:t xml:space="preserve">     - primarului comunei</w:t>
      </w:r>
      <w:r>
        <w:rPr>
          <w:rFonts w:ascii="Times New Roman" w:eastAsia="Calibri" w:hAnsi="Times New Roman" w:cs="Times New Roman"/>
          <w:sz w:val="24"/>
          <w:szCs w:val="24"/>
          <w:lang w:val="ro-RO" w:eastAsia="ru-RU"/>
        </w:rPr>
        <w:t xml:space="preserve"> Baccealia</w:t>
      </w:r>
      <w:r w:rsidRPr="00455DEB">
        <w:rPr>
          <w:rFonts w:ascii="Times New Roman" w:eastAsia="Calibri" w:hAnsi="Times New Roman" w:cs="Times New Roman"/>
          <w:sz w:val="24"/>
          <w:szCs w:val="24"/>
          <w:lang w:val="ro-RO" w:eastAsia="ru-RU"/>
        </w:rPr>
        <w:t>;</w:t>
      </w:r>
    </w:p>
    <w:p w:rsidR="004D33B2" w:rsidRPr="00455DEB" w:rsidRDefault="004D33B2" w:rsidP="004D33B2">
      <w:pPr>
        <w:pStyle w:val="a7"/>
        <w:spacing w:after="0" w:line="240" w:lineRule="auto"/>
        <w:rPr>
          <w:rFonts w:ascii="Times New Roman" w:eastAsia="Calibri" w:hAnsi="Times New Roman" w:cs="Times New Roman"/>
          <w:sz w:val="24"/>
          <w:szCs w:val="24"/>
          <w:lang w:val="ro-RO" w:eastAsia="ru-RU"/>
        </w:rPr>
      </w:pPr>
      <w:r w:rsidRPr="00455DEB">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ro-RO" w:eastAsia="ru-RU"/>
        </w:rPr>
        <w:t xml:space="preserve"> </w:t>
      </w:r>
      <w:r w:rsidRPr="00455DEB">
        <w:rPr>
          <w:rFonts w:ascii="Times New Roman" w:eastAsia="Calibri" w:hAnsi="Times New Roman" w:cs="Times New Roman"/>
          <w:sz w:val="24"/>
          <w:szCs w:val="24"/>
          <w:lang w:val="ro-RO" w:eastAsia="ru-RU"/>
        </w:rPr>
        <w:t>- Direcției Finanțe Căușeni;</w:t>
      </w:r>
    </w:p>
    <w:p w:rsidR="004D33B2" w:rsidRDefault="004D33B2" w:rsidP="004D33B2">
      <w:pPr>
        <w:pStyle w:val="a7"/>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    </w:t>
      </w:r>
      <w:r w:rsidRPr="00455DEB">
        <w:rPr>
          <w:rFonts w:ascii="Times New Roman" w:eastAsia="Calibri" w:hAnsi="Times New Roman" w:cs="Times New Roman"/>
          <w:sz w:val="24"/>
          <w:szCs w:val="24"/>
          <w:lang w:val="ro-RO" w:eastAsia="ru-RU"/>
        </w:rPr>
        <w:t xml:space="preserve"> - Contabil</w:t>
      </w:r>
      <w:r>
        <w:rPr>
          <w:rFonts w:ascii="Times New Roman" w:eastAsia="Calibri" w:hAnsi="Times New Roman" w:cs="Times New Roman"/>
          <w:sz w:val="24"/>
          <w:szCs w:val="24"/>
          <w:lang w:val="ro-RO" w:eastAsia="ru-RU"/>
        </w:rPr>
        <w:t>ității primăriei</w:t>
      </w:r>
      <w:r w:rsidRPr="00455DEB">
        <w:rPr>
          <w:rFonts w:ascii="Times New Roman" w:eastAsia="Calibri" w:hAnsi="Times New Roman" w:cs="Times New Roman"/>
          <w:sz w:val="24"/>
          <w:szCs w:val="24"/>
          <w:lang w:val="ro-RO" w:eastAsia="ru-RU"/>
        </w:rPr>
        <w:t>;</w:t>
      </w:r>
    </w:p>
    <w:p w:rsidR="004D33B2" w:rsidRDefault="004D33B2" w:rsidP="004D33B2">
      <w:pPr>
        <w:pStyle w:val="a7"/>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     - Oficiul teritorial Căușeni al Cancelariei de Stat;</w:t>
      </w:r>
    </w:p>
    <w:p w:rsidR="004D33B2" w:rsidRPr="00455DEB" w:rsidRDefault="004D33B2" w:rsidP="004D33B2">
      <w:pPr>
        <w:pStyle w:val="a7"/>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     - plasarea în Registrul de Stat al Actelor Locale;</w:t>
      </w:r>
    </w:p>
    <w:p w:rsidR="004D33B2" w:rsidRDefault="004D33B2" w:rsidP="004D33B2">
      <w:pPr>
        <w:pStyle w:val="a7"/>
        <w:spacing w:after="0" w:line="240" w:lineRule="auto"/>
        <w:rPr>
          <w:rFonts w:ascii="Times New Roman" w:eastAsia="Calibri" w:hAnsi="Times New Roman" w:cs="Times New Roman"/>
          <w:sz w:val="24"/>
          <w:szCs w:val="24"/>
          <w:lang w:val="ro-RO" w:eastAsia="ru-RU"/>
        </w:rPr>
      </w:pPr>
      <w:r w:rsidRPr="00455DEB">
        <w:rPr>
          <w:rFonts w:ascii="Times New Roman" w:eastAsia="Calibri" w:hAnsi="Times New Roman" w:cs="Times New Roman"/>
          <w:sz w:val="24"/>
          <w:szCs w:val="24"/>
          <w:lang w:val="ro-RO" w:eastAsia="ru-RU"/>
        </w:rPr>
        <w:t xml:space="preserve">     - Populației comunei prin afișare pe panoul de informații.</w:t>
      </w:r>
    </w:p>
    <w:p w:rsidR="004D33B2" w:rsidRDefault="004D33B2" w:rsidP="004D33B2">
      <w:pPr>
        <w:pStyle w:val="a7"/>
        <w:spacing w:after="0" w:line="240" w:lineRule="auto"/>
        <w:rPr>
          <w:rFonts w:ascii="Times New Roman" w:eastAsia="Calibri" w:hAnsi="Times New Roman" w:cs="Times New Roman"/>
          <w:sz w:val="24"/>
          <w:szCs w:val="24"/>
          <w:lang w:val="ro-RO" w:eastAsia="ru-RU"/>
        </w:rPr>
      </w:pPr>
    </w:p>
    <w:p w:rsidR="004D33B2" w:rsidRDefault="004D33B2" w:rsidP="004D33B2">
      <w:pPr>
        <w:pStyle w:val="a7"/>
        <w:spacing w:after="0" w:line="240" w:lineRule="auto"/>
        <w:rPr>
          <w:rFonts w:ascii="Times New Roman" w:eastAsia="Calibri" w:hAnsi="Times New Roman" w:cs="Times New Roman"/>
          <w:sz w:val="24"/>
          <w:szCs w:val="24"/>
          <w:lang w:val="ro-RO" w:eastAsia="ru-RU"/>
        </w:rPr>
      </w:pPr>
    </w:p>
    <w:p w:rsidR="004D33B2" w:rsidRDefault="004D33B2" w:rsidP="004D33B2">
      <w:pPr>
        <w:pStyle w:val="a7"/>
        <w:spacing w:after="0" w:line="240" w:lineRule="auto"/>
        <w:rPr>
          <w:rFonts w:ascii="Times New Roman" w:eastAsia="Calibri" w:hAnsi="Times New Roman" w:cs="Times New Roman"/>
          <w:sz w:val="24"/>
          <w:szCs w:val="24"/>
          <w:lang w:val="ro-RO" w:eastAsia="ru-RU"/>
        </w:rPr>
      </w:pPr>
    </w:p>
    <w:p w:rsidR="004D33B2" w:rsidRDefault="004D33B2" w:rsidP="004D33B2">
      <w:pPr>
        <w:pStyle w:val="a7"/>
        <w:spacing w:after="0" w:line="240" w:lineRule="auto"/>
        <w:rPr>
          <w:rFonts w:ascii="Times New Roman" w:eastAsia="Calibri" w:hAnsi="Times New Roman" w:cs="Times New Roman"/>
          <w:sz w:val="24"/>
          <w:szCs w:val="24"/>
          <w:lang w:val="ro-RO" w:eastAsia="ru-RU"/>
        </w:rPr>
      </w:pPr>
    </w:p>
    <w:p w:rsidR="004D33B2" w:rsidRPr="00455DEB" w:rsidRDefault="004D33B2" w:rsidP="004D33B2">
      <w:pPr>
        <w:pStyle w:val="a3"/>
        <w:ind w:left="720"/>
        <w:rPr>
          <w:rFonts w:ascii="Times New Roman" w:hAnsi="Times New Roman" w:cs="Times New Roman"/>
          <w:sz w:val="24"/>
          <w:szCs w:val="24"/>
          <w:lang w:val="ro-RO"/>
        </w:rPr>
      </w:pPr>
      <w:r w:rsidRPr="00455DEB">
        <w:rPr>
          <w:rFonts w:ascii="Times New Roman" w:hAnsi="Times New Roman" w:cs="Times New Roman"/>
          <w:sz w:val="24"/>
          <w:szCs w:val="24"/>
          <w:lang w:val="ro-RO"/>
        </w:rPr>
        <w:t>Președintele  ședinței                                     Secretarul Consiliului  comunal</w:t>
      </w:r>
    </w:p>
    <w:p w:rsidR="004D33B2" w:rsidRPr="00455DEB" w:rsidRDefault="004D33B2" w:rsidP="004D33B2">
      <w:pPr>
        <w:pStyle w:val="a3"/>
        <w:ind w:left="720"/>
        <w:rPr>
          <w:rFonts w:ascii="Times New Roman" w:hAnsi="Times New Roman" w:cs="Times New Roman"/>
          <w:sz w:val="24"/>
          <w:szCs w:val="24"/>
          <w:lang w:val="ro-RO"/>
        </w:rPr>
      </w:pPr>
    </w:p>
    <w:p w:rsidR="004D33B2" w:rsidRDefault="004D33B2" w:rsidP="004D33B2">
      <w:pPr>
        <w:pStyle w:val="a3"/>
        <w:ind w:left="720"/>
        <w:rPr>
          <w:rFonts w:ascii="Times New Roman" w:hAnsi="Times New Roman" w:cs="Times New Roman"/>
          <w:sz w:val="24"/>
          <w:szCs w:val="24"/>
          <w:lang w:val="ro-RO"/>
        </w:rPr>
      </w:pPr>
      <w:r w:rsidRPr="00455DEB">
        <w:rPr>
          <w:rFonts w:ascii="Times New Roman" w:hAnsi="Times New Roman" w:cs="Times New Roman"/>
          <w:sz w:val="24"/>
          <w:szCs w:val="24"/>
          <w:lang w:val="ro-RO"/>
        </w:rPr>
        <w:t>__________</w:t>
      </w:r>
      <w:r>
        <w:rPr>
          <w:rFonts w:ascii="Times New Roman" w:hAnsi="Times New Roman" w:cs="Times New Roman"/>
          <w:sz w:val="24"/>
          <w:szCs w:val="24"/>
          <w:lang w:val="ro-RO"/>
        </w:rPr>
        <w:t xml:space="preserve"> L.Pocnea                    </w:t>
      </w:r>
      <w:r w:rsidRPr="00455DEB">
        <w:rPr>
          <w:rFonts w:ascii="Times New Roman" w:hAnsi="Times New Roman" w:cs="Times New Roman"/>
          <w:sz w:val="24"/>
          <w:szCs w:val="24"/>
          <w:lang w:val="ro-RO"/>
        </w:rPr>
        <w:t xml:space="preserve">                     _____________A.Pocnea</w:t>
      </w:r>
    </w:p>
    <w:p w:rsidR="004D33B2" w:rsidRDefault="004D33B2" w:rsidP="004D33B2">
      <w:pPr>
        <w:pStyle w:val="a3"/>
        <w:ind w:left="720"/>
        <w:rPr>
          <w:rFonts w:ascii="Times New Roman" w:hAnsi="Times New Roman" w:cs="Times New Roman"/>
          <w:sz w:val="24"/>
          <w:szCs w:val="24"/>
          <w:lang w:val="ro-RO"/>
        </w:rPr>
      </w:pPr>
    </w:p>
    <w:p w:rsidR="004D33B2" w:rsidRDefault="004D33B2" w:rsidP="004D33B2">
      <w:pPr>
        <w:pStyle w:val="a3"/>
        <w:ind w:left="720"/>
        <w:rPr>
          <w:rFonts w:ascii="Times New Roman" w:hAnsi="Times New Roman" w:cs="Times New Roman"/>
          <w:sz w:val="24"/>
          <w:szCs w:val="24"/>
          <w:lang w:val="ro-RO"/>
        </w:rPr>
      </w:pPr>
    </w:p>
    <w:p w:rsidR="004D33B2" w:rsidRDefault="004D33B2" w:rsidP="004D33B2">
      <w:pPr>
        <w:pStyle w:val="a3"/>
        <w:ind w:left="720"/>
        <w:rPr>
          <w:rFonts w:ascii="Times New Roman" w:hAnsi="Times New Roman" w:cs="Times New Roman"/>
          <w:sz w:val="24"/>
          <w:szCs w:val="24"/>
          <w:lang w:val="ro-RO"/>
        </w:rPr>
      </w:pPr>
    </w:p>
    <w:p w:rsidR="004D33B2" w:rsidRDefault="004D33B2" w:rsidP="004D33B2">
      <w:pPr>
        <w:pStyle w:val="a3"/>
        <w:rPr>
          <w:rFonts w:ascii="Times New Roman" w:hAnsi="Times New Roman" w:cs="Times New Roman"/>
          <w:sz w:val="24"/>
          <w:szCs w:val="24"/>
          <w:lang w:val="ro-RO"/>
        </w:rPr>
      </w:pPr>
    </w:p>
    <w:p w:rsidR="004D33B2" w:rsidRDefault="004D33B2" w:rsidP="004D33B2">
      <w:pPr>
        <w:pStyle w:val="a3"/>
        <w:ind w:left="720"/>
        <w:rPr>
          <w:rFonts w:ascii="Times New Roman" w:hAnsi="Times New Roman" w:cs="Times New Roman"/>
          <w:sz w:val="24"/>
          <w:szCs w:val="24"/>
          <w:lang w:val="ro-RO"/>
        </w:rPr>
      </w:pPr>
    </w:p>
    <w:p w:rsidR="004D33B2" w:rsidRDefault="004D33B2" w:rsidP="004D33B2">
      <w:pPr>
        <w:pStyle w:val="a3"/>
        <w:rPr>
          <w:rFonts w:ascii="Times New Roman" w:hAnsi="Times New Roman" w:cs="Times New Roman"/>
          <w:sz w:val="24"/>
          <w:szCs w:val="24"/>
          <w:lang w:val="ro-RO"/>
        </w:rPr>
      </w:pPr>
    </w:p>
    <w:p w:rsidR="004D33B2" w:rsidRPr="00777036" w:rsidRDefault="004D33B2" w:rsidP="004D33B2">
      <w:pPr>
        <w:pStyle w:val="a3"/>
        <w:jc w:val="center"/>
        <w:rPr>
          <w:rFonts w:ascii="Times New Roman" w:hAnsi="Times New Roman" w:cs="Times New Roman"/>
          <w:i/>
          <w:sz w:val="28"/>
          <w:szCs w:val="28"/>
          <w:lang w:val="ro-RO"/>
        </w:rPr>
      </w:pPr>
      <w:r>
        <w:rPr>
          <w:rFonts w:ascii="Times New Roman" w:hAnsi="Times New Roman" w:cs="Times New Roman"/>
          <w:sz w:val="28"/>
          <w:szCs w:val="28"/>
          <w:lang w:val="ro-RO"/>
        </w:rPr>
        <w:t xml:space="preserve">      </w:t>
      </w:r>
      <w:r w:rsidRPr="000031ED">
        <w:rPr>
          <w:noProof/>
          <w:lang w:eastAsia="ru-RU"/>
        </w:rPr>
        <w:drawing>
          <wp:inline distT="0" distB="0" distL="0" distR="0">
            <wp:extent cx="1028700" cy="101434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4D33B2" w:rsidRPr="00D72AA9" w:rsidRDefault="004D33B2" w:rsidP="004D33B2">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REPUBLICA   MOLDOVA</w:t>
      </w:r>
    </w:p>
    <w:p w:rsidR="004D33B2" w:rsidRPr="00D72AA9" w:rsidRDefault="004D33B2" w:rsidP="004D33B2">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RAIONUL  CĂUȘENI</w:t>
      </w:r>
    </w:p>
    <w:p w:rsidR="004D33B2" w:rsidRPr="00D72AA9" w:rsidRDefault="004D33B2" w:rsidP="004D33B2">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CONSILIUL  COMUNAL  BACCEALIA</w:t>
      </w:r>
    </w:p>
    <w:p w:rsidR="004D33B2" w:rsidRPr="00533B0B" w:rsidRDefault="004D33B2" w:rsidP="004D33B2">
      <w:pPr>
        <w:keepNext/>
        <w:spacing w:after="0" w:line="240" w:lineRule="auto"/>
        <w:jc w:val="center"/>
        <w:outlineLvl w:val="0"/>
        <w:rPr>
          <w:rFonts w:ascii="Times New Roman" w:eastAsia="Calibri" w:hAnsi="Times New Roman" w:cs="Times New Roman"/>
          <w:sz w:val="12"/>
          <w:szCs w:val="12"/>
          <w:lang w:val="en-US" w:eastAsia="ru-RU"/>
        </w:rPr>
      </w:pPr>
    </w:p>
    <w:p w:rsidR="004D33B2" w:rsidRPr="003F67A3" w:rsidRDefault="004D33B2" w:rsidP="004D33B2">
      <w:pPr>
        <w:spacing w:after="0" w:line="240" w:lineRule="auto"/>
        <w:jc w:val="center"/>
        <w:rPr>
          <w:rFonts w:ascii="Times New Roman" w:eastAsia="Calibri" w:hAnsi="Times New Roman" w:cs="Times New Roman"/>
          <w:sz w:val="24"/>
          <w:szCs w:val="24"/>
          <w:lang w:val="en-US" w:eastAsia="ru-RU"/>
        </w:rPr>
      </w:pPr>
      <w:r w:rsidRPr="003F67A3">
        <w:rPr>
          <w:rFonts w:ascii="Times New Roman" w:eastAsia="Calibri" w:hAnsi="Times New Roman" w:cs="Times New Roman"/>
          <w:b/>
          <w:sz w:val="24"/>
          <w:szCs w:val="24"/>
          <w:lang w:val="en-US" w:eastAsia="ru-RU"/>
        </w:rPr>
        <w:t>DECIZIA nr.</w:t>
      </w:r>
      <w:r>
        <w:rPr>
          <w:rFonts w:ascii="Times New Roman" w:eastAsia="Calibri" w:hAnsi="Times New Roman" w:cs="Times New Roman"/>
          <w:b/>
          <w:sz w:val="24"/>
          <w:szCs w:val="24"/>
          <w:lang w:val="en-US" w:eastAsia="ru-RU"/>
        </w:rPr>
        <w:t>1</w:t>
      </w:r>
      <w:r w:rsidRPr="003F67A3">
        <w:rPr>
          <w:rFonts w:ascii="Times New Roman" w:eastAsia="Calibri" w:hAnsi="Times New Roman" w:cs="Times New Roman"/>
          <w:b/>
          <w:sz w:val="24"/>
          <w:szCs w:val="24"/>
          <w:lang w:val="en-US" w:eastAsia="ru-RU"/>
        </w:rPr>
        <w:t>/</w:t>
      </w:r>
      <w:r>
        <w:rPr>
          <w:rFonts w:ascii="Times New Roman" w:eastAsia="Calibri" w:hAnsi="Times New Roman" w:cs="Times New Roman"/>
          <w:b/>
          <w:sz w:val="24"/>
          <w:szCs w:val="24"/>
          <w:lang w:val="en-US" w:eastAsia="ru-RU"/>
        </w:rPr>
        <w:t>2</w:t>
      </w:r>
      <w:r>
        <w:rPr>
          <w:rFonts w:ascii="Times New Roman" w:eastAsia="Calibri" w:hAnsi="Times New Roman" w:cs="Times New Roman"/>
          <w:b/>
          <w:sz w:val="24"/>
          <w:szCs w:val="24"/>
          <w:lang w:val="en-US" w:eastAsia="ru-RU"/>
        </w:rPr>
        <w:tab/>
      </w:r>
    </w:p>
    <w:p w:rsidR="004D33B2" w:rsidRPr="003F67A3" w:rsidRDefault="004D33B2" w:rsidP="004D33B2">
      <w:pPr>
        <w:spacing w:after="0" w:line="240" w:lineRule="auto"/>
        <w:jc w:val="center"/>
        <w:rPr>
          <w:rFonts w:ascii="Times New Roman" w:eastAsia="Calibri" w:hAnsi="Times New Roman" w:cs="Times New Roman"/>
          <w:b/>
          <w:sz w:val="26"/>
          <w:szCs w:val="26"/>
          <w:lang w:val="en-US" w:eastAsia="ru-RU"/>
        </w:rPr>
      </w:pPr>
      <w:r w:rsidRPr="003F67A3">
        <w:rPr>
          <w:rFonts w:ascii="Times New Roman" w:eastAsia="Calibri" w:hAnsi="Times New Roman" w:cs="Times New Roman"/>
          <w:b/>
          <w:sz w:val="26"/>
          <w:szCs w:val="26"/>
          <w:lang w:val="en-US" w:eastAsia="ru-RU"/>
        </w:rPr>
        <w:t xml:space="preserve">din </w:t>
      </w:r>
      <w:r>
        <w:rPr>
          <w:rFonts w:ascii="Times New Roman" w:eastAsia="Calibri" w:hAnsi="Times New Roman" w:cs="Times New Roman"/>
          <w:b/>
          <w:sz w:val="26"/>
          <w:szCs w:val="26"/>
          <w:lang w:val="en-US" w:eastAsia="ru-RU"/>
        </w:rPr>
        <w:t xml:space="preserve">18 ianuarie </w:t>
      </w:r>
      <w:r w:rsidRPr="003F67A3">
        <w:rPr>
          <w:rFonts w:ascii="Times New Roman" w:eastAsia="Calibri" w:hAnsi="Times New Roman" w:cs="Times New Roman"/>
          <w:b/>
          <w:sz w:val="26"/>
          <w:szCs w:val="26"/>
          <w:lang w:val="en-US" w:eastAsia="ru-RU"/>
        </w:rPr>
        <w:t xml:space="preserve">   20</w:t>
      </w:r>
      <w:r>
        <w:rPr>
          <w:rFonts w:ascii="Times New Roman" w:eastAsia="Calibri" w:hAnsi="Times New Roman" w:cs="Times New Roman"/>
          <w:b/>
          <w:sz w:val="26"/>
          <w:szCs w:val="26"/>
          <w:lang w:val="en-US" w:eastAsia="ru-RU"/>
        </w:rPr>
        <w:t>21</w:t>
      </w:r>
    </w:p>
    <w:p w:rsidR="004D33B2" w:rsidRPr="00533B0B" w:rsidRDefault="004D33B2" w:rsidP="004D33B2">
      <w:pPr>
        <w:spacing w:after="0" w:line="240" w:lineRule="auto"/>
        <w:rPr>
          <w:rFonts w:ascii="Times New Roman" w:eastAsia="Calibri" w:hAnsi="Times New Roman" w:cs="Times New Roman"/>
          <w:b/>
          <w:sz w:val="12"/>
          <w:szCs w:val="12"/>
          <w:lang w:val="en-US" w:eastAsia="ru-RU"/>
        </w:rPr>
      </w:pPr>
    </w:p>
    <w:p w:rsidR="004D33B2" w:rsidRDefault="004D33B2" w:rsidP="004D33B2">
      <w:pPr>
        <w:pStyle w:val="a3"/>
        <w:rPr>
          <w:rFonts w:ascii="Times New Roman" w:eastAsia="SimSun" w:hAnsi="Times New Roman" w:cs="Times New Roman"/>
          <w:sz w:val="28"/>
          <w:szCs w:val="28"/>
          <w:lang w:val="ro-RO"/>
        </w:rPr>
      </w:pPr>
      <w:r>
        <w:rPr>
          <w:rFonts w:ascii="Times New Roman" w:hAnsi="Times New Roman" w:cs="Times New Roman"/>
          <w:sz w:val="28"/>
          <w:szCs w:val="28"/>
          <w:lang w:val="en-US"/>
        </w:rPr>
        <w:t>Cu privire la</w:t>
      </w:r>
      <w:r w:rsidRPr="00DE3813">
        <w:rPr>
          <w:rFonts w:ascii="Times New Roman" w:eastAsia="SimSun" w:hAnsi="Times New Roman" w:cs="Times New Roman"/>
          <w:sz w:val="28"/>
          <w:szCs w:val="28"/>
          <w:lang w:val="ro-RO"/>
        </w:rPr>
        <w:t xml:space="preserve"> </w:t>
      </w:r>
      <w:r>
        <w:rPr>
          <w:rFonts w:ascii="Times New Roman" w:eastAsia="SimSun" w:hAnsi="Times New Roman" w:cs="Times New Roman"/>
          <w:sz w:val="28"/>
          <w:szCs w:val="28"/>
          <w:lang w:val="ro-RO"/>
        </w:rPr>
        <w:t xml:space="preserve"> aprobarea  proiectului  investițional„Proiectarea  </w:t>
      </w:r>
    </w:p>
    <w:p w:rsidR="004D33B2" w:rsidRDefault="004D33B2" w:rsidP="004D33B2">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 xml:space="preserve"> și construcția  liniei de  joncțiune FO,</w:t>
      </w:r>
      <w:r w:rsidRPr="00060BC4">
        <w:rPr>
          <w:rFonts w:ascii="Times New Roman" w:eastAsia="SimSun" w:hAnsi="Times New Roman" w:cs="Times New Roman"/>
          <w:sz w:val="28"/>
          <w:szCs w:val="28"/>
          <w:lang w:val="ro-RO"/>
        </w:rPr>
        <w:t xml:space="preserve"> </w:t>
      </w:r>
      <w:r>
        <w:rPr>
          <w:rFonts w:ascii="Times New Roman" w:eastAsia="SimSun" w:hAnsi="Times New Roman" w:cs="Times New Roman"/>
          <w:sz w:val="28"/>
          <w:szCs w:val="28"/>
          <w:lang w:val="ro-RO"/>
        </w:rPr>
        <w:t>M1 CLO-3463-MRAM</w:t>
      </w:r>
    </w:p>
    <w:p w:rsidR="004D33B2" w:rsidRDefault="004D33B2" w:rsidP="004D33B2">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 xml:space="preserve"> (GRON) s.Florica, r-nul Căușeni și proiectarea și construcția </w:t>
      </w:r>
    </w:p>
    <w:p w:rsidR="004D33B2" w:rsidRDefault="004D33B2" w:rsidP="004D33B2">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 xml:space="preserve"> rețelelor de cablu FO (GRON) în s.Florica și Plop, r-nul Căușeni”. </w:t>
      </w:r>
    </w:p>
    <w:p w:rsidR="004D33B2" w:rsidRDefault="004D33B2" w:rsidP="004D33B2">
      <w:pPr>
        <w:pStyle w:val="a3"/>
        <w:rPr>
          <w:rFonts w:ascii="Times New Roman" w:eastAsia="SimSun" w:hAnsi="Times New Roman" w:cs="Times New Roman"/>
          <w:sz w:val="28"/>
          <w:szCs w:val="28"/>
          <w:lang w:val="ro-RO"/>
        </w:rPr>
      </w:pPr>
    </w:p>
    <w:p w:rsidR="004D33B2" w:rsidRDefault="004D33B2" w:rsidP="004D33B2">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ab/>
        <w:t>În baza cerințelor expuse  în ghidul solicitantului de subvenții  din Fondul  de subvenționare în avans „Renovarea și dezvoltarea localității  rurale”,</w:t>
      </w:r>
    </w:p>
    <w:p w:rsidR="004D33B2" w:rsidRDefault="004D33B2" w:rsidP="004D33B2">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lastRenderedPageBreak/>
        <w:t xml:space="preserve"> </w:t>
      </w:r>
      <w:r>
        <w:rPr>
          <w:rFonts w:ascii="Times New Roman" w:eastAsia="SimSun" w:hAnsi="Times New Roman" w:cs="Times New Roman"/>
          <w:sz w:val="28"/>
          <w:szCs w:val="28"/>
          <w:lang w:val="ro-RO"/>
        </w:rPr>
        <w:tab/>
        <w:t>În conformitate cu art.4(1) lit.g) din Legea privind descentralizarea administrativă nr.435-XVI din 28.12.2006,</w:t>
      </w:r>
    </w:p>
    <w:p w:rsidR="004D33B2" w:rsidRDefault="004D33B2" w:rsidP="004D33B2">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ab/>
        <w:t xml:space="preserve">În temeiul art.14(1),(2)  lit .n), v), art.20(1),(3),(5), art.22  din Legea privind administrația publică locală nr.436-XVI din 28.12.2006, Consiliul comunal Baccealia, </w:t>
      </w:r>
    </w:p>
    <w:p w:rsidR="004D33B2" w:rsidRPr="00962EC4" w:rsidRDefault="004D33B2" w:rsidP="004D33B2">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 xml:space="preserve">                                                     DECIDE:</w:t>
      </w:r>
    </w:p>
    <w:p w:rsidR="004D33B2" w:rsidRDefault="004D33B2" w:rsidP="004D33B2">
      <w:pPr>
        <w:pStyle w:val="a3"/>
        <w:rPr>
          <w:rFonts w:ascii="Times New Roman" w:eastAsia="SimSun" w:hAnsi="Times New Roman" w:cs="Times New Roman"/>
          <w:sz w:val="28"/>
          <w:szCs w:val="28"/>
          <w:lang w:val="ro-RO"/>
        </w:rPr>
      </w:pPr>
      <w:r w:rsidRPr="001A50A3">
        <w:rPr>
          <w:rFonts w:ascii="Times New Roman" w:eastAsia="SimSun" w:hAnsi="Times New Roman" w:cs="Times New Roman"/>
          <w:sz w:val="28"/>
          <w:szCs w:val="28"/>
          <w:lang w:val="ro-RO"/>
        </w:rPr>
        <w:t xml:space="preserve"> </w:t>
      </w:r>
      <w:r>
        <w:rPr>
          <w:rFonts w:ascii="Times New Roman" w:eastAsia="SimSun" w:hAnsi="Times New Roman" w:cs="Times New Roman"/>
          <w:sz w:val="28"/>
          <w:szCs w:val="28"/>
          <w:lang w:val="ro-RO"/>
        </w:rPr>
        <w:t xml:space="preserve">    1. </w:t>
      </w:r>
      <w:r w:rsidRPr="001A50A3">
        <w:rPr>
          <w:rFonts w:ascii="Times New Roman" w:eastAsia="Calibri" w:hAnsi="Times New Roman" w:cs="Times New Roman"/>
          <w:sz w:val="28"/>
          <w:szCs w:val="28"/>
          <w:lang w:val="en-US" w:eastAsia="ru-RU"/>
        </w:rPr>
        <w:t xml:space="preserve">Se aprobă propunerea proiectului investițional „ </w:t>
      </w:r>
      <w:r>
        <w:rPr>
          <w:rFonts w:ascii="Times New Roman" w:hAnsi="Times New Roman" w:cs="Times New Roman"/>
          <w:sz w:val="28"/>
          <w:szCs w:val="28"/>
          <w:lang w:val="en-US"/>
        </w:rPr>
        <w:t>Cu privire la</w:t>
      </w:r>
      <w:r w:rsidRPr="00DE3813">
        <w:rPr>
          <w:rFonts w:ascii="Times New Roman" w:eastAsia="SimSun" w:hAnsi="Times New Roman" w:cs="Times New Roman"/>
          <w:sz w:val="28"/>
          <w:szCs w:val="28"/>
          <w:lang w:val="ro-RO"/>
        </w:rPr>
        <w:t xml:space="preserve"> </w:t>
      </w:r>
      <w:r>
        <w:rPr>
          <w:rFonts w:ascii="Times New Roman" w:eastAsia="SimSun" w:hAnsi="Times New Roman" w:cs="Times New Roman"/>
          <w:sz w:val="28"/>
          <w:szCs w:val="28"/>
          <w:lang w:val="ro-RO"/>
        </w:rPr>
        <w:t xml:space="preserve"> aprobarea   </w:t>
      </w:r>
    </w:p>
    <w:p w:rsidR="004D33B2" w:rsidRDefault="004D33B2" w:rsidP="004D33B2">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 xml:space="preserve">         proiectului  investițional„Proiectarea  și construcția  liniei de  joncțiune FO,</w:t>
      </w:r>
    </w:p>
    <w:p w:rsidR="004D33B2" w:rsidRDefault="004D33B2" w:rsidP="004D33B2">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 xml:space="preserve">         M1 CLO-3463-MRAM(GRON) s.Florica, r-nul Căușeni</w:t>
      </w:r>
      <w:r w:rsidRPr="00060BC4">
        <w:rPr>
          <w:rFonts w:ascii="Times New Roman" w:eastAsia="SimSun" w:hAnsi="Times New Roman" w:cs="Times New Roman"/>
          <w:sz w:val="28"/>
          <w:szCs w:val="28"/>
          <w:lang w:val="ro-RO"/>
        </w:rPr>
        <w:t xml:space="preserve"> </w:t>
      </w:r>
      <w:r>
        <w:rPr>
          <w:rFonts w:ascii="Times New Roman" w:eastAsia="SimSun" w:hAnsi="Times New Roman" w:cs="Times New Roman"/>
          <w:sz w:val="28"/>
          <w:szCs w:val="28"/>
          <w:lang w:val="ro-RO"/>
        </w:rPr>
        <w:t>și proiectarea</w:t>
      </w:r>
    </w:p>
    <w:p w:rsidR="004D33B2" w:rsidRDefault="004D33B2" w:rsidP="004D33B2">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 xml:space="preserve">         și construcția rețelelor de cablu FO (GRON) în s.Florica și Plop, r-nul </w:t>
      </w:r>
    </w:p>
    <w:p w:rsidR="004D33B2" w:rsidRDefault="004D33B2" w:rsidP="004D33B2">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 xml:space="preserve">         Căușeni”. </w:t>
      </w:r>
    </w:p>
    <w:p w:rsidR="004D33B2" w:rsidRPr="001706FD" w:rsidRDefault="004D33B2" w:rsidP="004D33B2">
      <w:pPr>
        <w:spacing w:after="0" w:line="240" w:lineRule="auto"/>
        <w:rPr>
          <w:rFonts w:ascii="Times New Roman" w:eastAsia="Calibri" w:hAnsi="Times New Roman" w:cs="Times New Roman"/>
          <w:sz w:val="12"/>
          <w:szCs w:val="12"/>
          <w:lang w:val="en-US" w:eastAsia="ru-RU"/>
        </w:rPr>
      </w:pPr>
    </w:p>
    <w:p w:rsidR="004D33B2" w:rsidRPr="001706FD" w:rsidRDefault="004D33B2" w:rsidP="004D33B2">
      <w:pPr>
        <w:spacing w:after="0" w:line="240" w:lineRule="auto"/>
        <w:ind w:left="360"/>
        <w:rPr>
          <w:rFonts w:ascii="Times New Roman" w:eastAsia="Calibri" w:hAnsi="Times New Roman" w:cs="Times New Roman"/>
          <w:sz w:val="12"/>
          <w:szCs w:val="12"/>
          <w:lang w:val="en-US" w:eastAsia="ru-RU"/>
        </w:rPr>
      </w:pPr>
    </w:p>
    <w:p w:rsidR="004D33B2" w:rsidRDefault="004D33B2" w:rsidP="004D33B2">
      <w:pPr>
        <w:spacing w:after="0" w:line="240" w:lineRule="auto"/>
        <w:ind w:left="360"/>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t xml:space="preserve">2. </w:t>
      </w:r>
      <w:r w:rsidRPr="003F1BF4">
        <w:rPr>
          <w:rFonts w:ascii="Times New Roman" w:eastAsia="Calibri" w:hAnsi="Times New Roman" w:cs="Times New Roman"/>
          <w:sz w:val="28"/>
          <w:szCs w:val="28"/>
          <w:lang w:val="en-US" w:eastAsia="ru-RU"/>
        </w:rPr>
        <w:t xml:space="preserve">Se împuternicește primarul comunei, doamna Claudia Nenov pentru a depune </w:t>
      </w:r>
      <w:r>
        <w:rPr>
          <w:rFonts w:ascii="Times New Roman" w:eastAsia="Calibri" w:hAnsi="Times New Roman" w:cs="Times New Roman"/>
          <w:sz w:val="28"/>
          <w:szCs w:val="28"/>
          <w:lang w:val="en-US" w:eastAsia="ru-RU"/>
        </w:rPr>
        <w:t xml:space="preserve"> </w:t>
      </w:r>
    </w:p>
    <w:p w:rsidR="004D33B2" w:rsidRDefault="004D33B2" w:rsidP="004D33B2">
      <w:pPr>
        <w:spacing w:after="0" w:line="240" w:lineRule="auto"/>
        <w:ind w:left="360"/>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t xml:space="preserve">    </w:t>
      </w:r>
      <w:r w:rsidRPr="003F1BF4">
        <w:rPr>
          <w:rFonts w:ascii="Times New Roman" w:eastAsia="Calibri" w:hAnsi="Times New Roman" w:cs="Times New Roman"/>
          <w:sz w:val="28"/>
          <w:szCs w:val="28"/>
          <w:lang w:val="en-US" w:eastAsia="ru-RU"/>
        </w:rPr>
        <w:t xml:space="preserve">cererea de proiect investițional, cu dreptul de a semna contractul de acordare </w:t>
      </w:r>
      <w:r>
        <w:rPr>
          <w:rFonts w:ascii="Times New Roman" w:eastAsia="Calibri" w:hAnsi="Times New Roman" w:cs="Times New Roman"/>
          <w:sz w:val="28"/>
          <w:szCs w:val="28"/>
          <w:lang w:val="en-US" w:eastAsia="ru-RU"/>
        </w:rPr>
        <w:t xml:space="preserve"> </w:t>
      </w:r>
    </w:p>
    <w:p w:rsidR="004D33B2" w:rsidRDefault="004D33B2" w:rsidP="004D33B2">
      <w:pPr>
        <w:spacing w:after="0" w:line="240" w:lineRule="auto"/>
        <w:ind w:left="360"/>
        <w:rPr>
          <w:rFonts w:ascii="Times New Roman" w:eastAsia="Calibri" w:hAnsi="Times New Roman" w:cs="Times New Roman"/>
          <w:sz w:val="12"/>
          <w:szCs w:val="12"/>
          <w:lang w:val="en-US" w:eastAsia="ru-RU"/>
        </w:rPr>
      </w:pPr>
      <w:r>
        <w:rPr>
          <w:rFonts w:ascii="Times New Roman" w:eastAsia="Calibri" w:hAnsi="Times New Roman" w:cs="Times New Roman"/>
          <w:sz w:val="28"/>
          <w:szCs w:val="28"/>
          <w:lang w:val="en-US" w:eastAsia="ru-RU"/>
        </w:rPr>
        <w:t xml:space="preserve">    </w:t>
      </w:r>
      <w:r w:rsidRPr="003F1BF4">
        <w:rPr>
          <w:rFonts w:ascii="Times New Roman" w:eastAsia="Calibri" w:hAnsi="Times New Roman" w:cs="Times New Roman"/>
          <w:sz w:val="28"/>
          <w:szCs w:val="28"/>
          <w:lang w:val="en-US" w:eastAsia="ru-RU"/>
        </w:rPr>
        <w:t>a subvenției în avans și alte acte necesare.</w:t>
      </w:r>
    </w:p>
    <w:p w:rsidR="004D33B2" w:rsidRPr="001706FD" w:rsidRDefault="004D33B2" w:rsidP="004D33B2">
      <w:pPr>
        <w:spacing w:after="0" w:line="240" w:lineRule="auto"/>
        <w:ind w:left="360"/>
        <w:rPr>
          <w:rFonts w:ascii="Times New Roman" w:eastAsia="Calibri" w:hAnsi="Times New Roman" w:cs="Times New Roman"/>
          <w:sz w:val="12"/>
          <w:szCs w:val="12"/>
          <w:lang w:val="en-US" w:eastAsia="ru-RU"/>
        </w:rPr>
      </w:pPr>
    </w:p>
    <w:p w:rsidR="004D33B2" w:rsidRDefault="004D33B2" w:rsidP="004D33B2">
      <w:pPr>
        <w:spacing w:after="0" w:line="240" w:lineRule="auto"/>
        <w:ind w:left="360"/>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t xml:space="preserve">3. </w:t>
      </w:r>
      <w:r w:rsidRPr="003F1BF4">
        <w:rPr>
          <w:rFonts w:ascii="Times New Roman" w:eastAsia="Calibri" w:hAnsi="Times New Roman" w:cs="Times New Roman"/>
          <w:sz w:val="28"/>
          <w:szCs w:val="28"/>
          <w:lang w:val="en-US" w:eastAsia="ru-RU"/>
        </w:rPr>
        <w:t xml:space="preserve">Prezena decizie se comunică:                                                                                 </w:t>
      </w:r>
      <w:r>
        <w:rPr>
          <w:rFonts w:ascii="Times New Roman" w:eastAsia="Calibri" w:hAnsi="Times New Roman" w:cs="Times New Roman"/>
          <w:sz w:val="28"/>
          <w:szCs w:val="28"/>
          <w:lang w:val="en-US" w:eastAsia="ru-RU"/>
        </w:rPr>
        <w:t xml:space="preserve">   </w:t>
      </w:r>
    </w:p>
    <w:p w:rsidR="004D33B2" w:rsidRPr="003F1BF4" w:rsidRDefault="004D33B2" w:rsidP="004D33B2">
      <w:pPr>
        <w:spacing w:after="0" w:line="240" w:lineRule="auto"/>
        <w:ind w:left="360"/>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t xml:space="preserve">     </w:t>
      </w:r>
      <w:r w:rsidRPr="003F1BF4">
        <w:rPr>
          <w:rFonts w:ascii="Times New Roman" w:eastAsia="Calibri" w:hAnsi="Times New Roman" w:cs="Times New Roman"/>
          <w:sz w:val="28"/>
          <w:szCs w:val="28"/>
          <w:lang w:val="en-US" w:eastAsia="ru-RU"/>
        </w:rPr>
        <w:t>-  primarului comunei Baccealia ;</w:t>
      </w:r>
      <w:r>
        <w:rPr>
          <w:rFonts w:ascii="Times New Roman" w:eastAsia="Calibri" w:hAnsi="Times New Roman" w:cs="Times New Roman"/>
          <w:sz w:val="28"/>
          <w:szCs w:val="28"/>
          <w:lang w:val="ro-RO" w:eastAsia="ru-RU"/>
        </w:rPr>
        <w:t xml:space="preserve"> </w:t>
      </w:r>
    </w:p>
    <w:p w:rsidR="004D33B2" w:rsidRDefault="004D33B2" w:rsidP="004D33B2">
      <w:pPr>
        <w:spacing w:after="0" w:line="240" w:lineRule="auto"/>
        <w:ind w:firstLine="360"/>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 xml:space="preserve">    </w:t>
      </w:r>
      <w:r w:rsidRPr="00A044A1">
        <w:rPr>
          <w:rFonts w:ascii="Times New Roman" w:eastAsia="Calibri" w:hAnsi="Times New Roman" w:cs="Times New Roman"/>
          <w:sz w:val="28"/>
          <w:szCs w:val="28"/>
          <w:lang w:val="ro-RO" w:eastAsia="ru-RU"/>
        </w:rPr>
        <w:t xml:space="preserve"> -  Oficiului teritorial Căușeni </w:t>
      </w:r>
      <w:r>
        <w:rPr>
          <w:rFonts w:ascii="Times New Roman" w:eastAsia="Calibri" w:hAnsi="Times New Roman" w:cs="Times New Roman"/>
          <w:sz w:val="28"/>
          <w:szCs w:val="28"/>
          <w:lang w:val="ro-RO" w:eastAsia="ru-RU"/>
        </w:rPr>
        <w:t>al Cancelariei de Stat.</w:t>
      </w:r>
    </w:p>
    <w:p w:rsidR="004D33B2" w:rsidRPr="007D78EA" w:rsidRDefault="004D33B2" w:rsidP="004D33B2">
      <w:pPr>
        <w:pStyle w:val="a7"/>
        <w:spacing w:after="0" w:line="240" w:lineRule="auto"/>
        <w:rPr>
          <w:rFonts w:ascii="Times New Roman" w:eastAsia="Calibri" w:hAnsi="Times New Roman" w:cs="Times New Roman"/>
          <w:b/>
          <w:sz w:val="28"/>
          <w:szCs w:val="28"/>
          <w:lang w:val="ro-RO" w:eastAsia="ru-RU"/>
        </w:rPr>
      </w:pPr>
      <w:r>
        <w:rPr>
          <w:rFonts w:ascii="Times New Roman" w:eastAsia="Calibri" w:hAnsi="Times New Roman" w:cs="Times New Roman"/>
          <w:sz w:val="28"/>
          <w:szCs w:val="28"/>
          <w:lang w:val="ro-RO" w:eastAsia="ru-RU"/>
        </w:rPr>
        <w:t>-  prin publicare</w:t>
      </w:r>
      <w:r w:rsidRPr="00A044A1">
        <w:rPr>
          <w:rFonts w:ascii="Times New Roman" w:eastAsia="Calibri" w:hAnsi="Times New Roman" w:cs="Times New Roman"/>
          <w:sz w:val="28"/>
          <w:szCs w:val="28"/>
          <w:lang w:val="ro-RO" w:eastAsia="ru-RU"/>
        </w:rPr>
        <w:t xml:space="preserve"> în Registrul </w:t>
      </w:r>
      <w:r>
        <w:rPr>
          <w:rFonts w:ascii="Times New Roman" w:eastAsia="Calibri" w:hAnsi="Times New Roman" w:cs="Times New Roman"/>
          <w:sz w:val="28"/>
          <w:szCs w:val="28"/>
          <w:lang w:val="ro-RO" w:eastAsia="ru-RU"/>
        </w:rPr>
        <w:t>de Stat al Actelor Locale</w:t>
      </w:r>
      <w:r w:rsidRPr="00A044A1">
        <w:rPr>
          <w:rFonts w:ascii="Times New Roman" w:eastAsia="Calibri" w:hAnsi="Times New Roman" w:cs="Times New Roman"/>
          <w:sz w:val="28"/>
          <w:szCs w:val="28"/>
          <w:lang w:val="ro-RO" w:eastAsia="ru-RU"/>
        </w:rPr>
        <w:t>.</w:t>
      </w:r>
    </w:p>
    <w:p w:rsidR="004D33B2" w:rsidRDefault="004D33B2" w:rsidP="004D33B2">
      <w:pPr>
        <w:spacing w:after="0" w:line="240" w:lineRule="auto"/>
        <w:ind w:firstLine="708"/>
        <w:rPr>
          <w:rFonts w:ascii="Times New Roman" w:eastAsia="Calibri" w:hAnsi="Times New Roman" w:cs="Times New Roman"/>
          <w:sz w:val="28"/>
          <w:szCs w:val="28"/>
          <w:lang w:val="ro-RO" w:eastAsia="ru-RU"/>
        </w:rPr>
      </w:pPr>
      <w:r w:rsidRPr="00A044A1">
        <w:rPr>
          <w:rFonts w:ascii="Times New Roman" w:eastAsia="Calibri" w:hAnsi="Times New Roman" w:cs="Times New Roman"/>
          <w:sz w:val="28"/>
          <w:szCs w:val="28"/>
          <w:lang w:val="ro-RO" w:eastAsia="ru-RU"/>
        </w:rPr>
        <w:t xml:space="preserve">- </w:t>
      </w:r>
      <w:r>
        <w:rPr>
          <w:rFonts w:ascii="Times New Roman" w:eastAsia="Calibri" w:hAnsi="Times New Roman" w:cs="Times New Roman"/>
          <w:sz w:val="28"/>
          <w:szCs w:val="28"/>
          <w:lang w:val="ro-RO" w:eastAsia="ru-RU"/>
        </w:rPr>
        <w:t xml:space="preserve"> Persoanelor cointeresate </w:t>
      </w:r>
      <w:r w:rsidRPr="00A044A1">
        <w:rPr>
          <w:rFonts w:ascii="Times New Roman" w:eastAsia="Calibri" w:hAnsi="Times New Roman" w:cs="Times New Roman"/>
          <w:sz w:val="28"/>
          <w:szCs w:val="28"/>
          <w:lang w:val="ro-RO" w:eastAsia="ru-RU"/>
        </w:rPr>
        <w:t xml:space="preserve"> prin afișare pe panoul de informații.</w:t>
      </w:r>
    </w:p>
    <w:p w:rsidR="004D33B2" w:rsidRDefault="004D33B2" w:rsidP="004D33B2">
      <w:pPr>
        <w:spacing w:after="0" w:line="240" w:lineRule="auto"/>
        <w:ind w:firstLine="708"/>
        <w:rPr>
          <w:rFonts w:ascii="Times New Roman" w:eastAsia="Calibri" w:hAnsi="Times New Roman" w:cs="Times New Roman"/>
          <w:sz w:val="28"/>
          <w:szCs w:val="28"/>
          <w:lang w:val="ro-RO" w:eastAsia="ru-RU"/>
        </w:rPr>
      </w:pPr>
    </w:p>
    <w:p w:rsidR="004D33B2" w:rsidRPr="00A044A1" w:rsidRDefault="004D33B2" w:rsidP="004D33B2">
      <w:pPr>
        <w:spacing w:after="0" w:line="240" w:lineRule="auto"/>
        <w:ind w:firstLine="708"/>
        <w:rPr>
          <w:rFonts w:ascii="Times New Roman" w:eastAsia="Calibri" w:hAnsi="Times New Roman" w:cs="Times New Roman"/>
          <w:sz w:val="28"/>
          <w:szCs w:val="28"/>
          <w:lang w:val="ro-RO" w:eastAsia="ru-RU"/>
        </w:rPr>
      </w:pPr>
    </w:p>
    <w:p w:rsidR="004D33B2" w:rsidRPr="00A044A1" w:rsidRDefault="004D33B2" w:rsidP="004D33B2">
      <w:pPr>
        <w:pStyle w:val="a3"/>
        <w:ind w:left="720"/>
        <w:rPr>
          <w:rFonts w:ascii="Times New Roman" w:hAnsi="Times New Roman" w:cs="Times New Roman"/>
          <w:sz w:val="28"/>
          <w:szCs w:val="28"/>
          <w:lang w:val="ro-RO"/>
        </w:rPr>
      </w:pPr>
      <w:r w:rsidRPr="00A044A1">
        <w:rPr>
          <w:rFonts w:ascii="Times New Roman" w:hAnsi="Times New Roman" w:cs="Times New Roman"/>
          <w:sz w:val="28"/>
          <w:szCs w:val="28"/>
          <w:lang w:val="ro-RO"/>
        </w:rPr>
        <w:t>Președintele  ședinței                                     Secretarul Consiliului  comunal</w:t>
      </w:r>
    </w:p>
    <w:p w:rsidR="004D33B2" w:rsidRPr="00A044A1" w:rsidRDefault="004D33B2" w:rsidP="004D33B2">
      <w:pPr>
        <w:pStyle w:val="a3"/>
        <w:ind w:left="360"/>
        <w:rPr>
          <w:rFonts w:ascii="Times New Roman" w:hAnsi="Times New Roman" w:cs="Times New Roman"/>
          <w:sz w:val="28"/>
          <w:szCs w:val="28"/>
          <w:lang w:val="ro-RO"/>
        </w:rPr>
      </w:pPr>
    </w:p>
    <w:p w:rsidR="004D33B2" w:rsidRPr="00380D93" w:rsidRDefault="004D33B2" w:rsidP="004D33B2">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A044A1">
        <w:rPr>
          <w:rFonts w:ascii="Times New Roman" w:hAnsi="Times New Roman" w:cs="Times New Roman"/>
          <w:sz w:val="28"/>
          <w:szCs w:val="28"/>
          <w:lang w:val="ro-RO"/>
        </w:rPr>
        <w:t>__________</w:t>
      </w:r>
      <w:r>
        <w:rPr>
          <w:rFonts w:ascii="Times New Roman" w:hAnsi="Times New Roman" w:cs="Times New Roman"/>
          <w:sz w:val="28"/>
          <w:szCs w:val="28"/>
          <w:lang w:val="ro-RO"/>
        </w:rPr>
        <w:t>L.Pocnea</w:t>
      </w:r>
      <w:r w:rsidRPr="00A044A1">
        <w:rPr>
          <w:rFonts w:ascii="Times New Roman" w:hAnsi="Times New Roman" w:cs="Times New Roman"/>
          <w:sz w:val="28"/>
          <w:szCs w:val="28"/>
          <w:lang w:val="ro-RO"/>
        </w:rPr>
        <w:t xml:space="preserve">                                          _____________</w:t>
      </w:r>
      <w:r>
        <w:rPr>
          <w:rFonts w:ascii="Times New Roman" w:hAnsi="Times New Roman" w:cs="Times New Roman"/>
          <w:sz w:val="28"/>
          <w:szCs w:val="28"/>
          <w:lang w:val="ro-RO"/>
        </w:rPr>
        <w:t xml:space="preserve"> A.Pocnea</w:t>
      </w:r>
    </w:p>
    <w:p w:rsidR="004D33B2" w:rsidRPr="00777036" w:rsidRDefault="004D33B2" w:rsidP="004D33B2">
      <w:pPr>
        <w:pStyle w:val="a3"/>
        <w:jc w:val="center"/>
        <w:rPr>
          <w:rFonts w:ascii="Times New Roman" w:hAnsi="Times New Roman" w:cs="Times New Roman"/>
          <w:i/>
          <w:sz w:val="28"/>
          <w:szCs w:val="28"/>
          <w:lang w:val="ro-RO"/>
        </w:rPr>
      </w:pPr>
      <w:r w:rsidRPr="000031ED">
        <w:rPr>
          <w:noProof/>
          <w:lang w:eastAsia="ru-RU"/>
        </w:rPr>
        <w:drawing>
          <wp:inline distT="0" distB="0" distL="0" distR="0">
            <wp:extent cx="1028700" cy="1014342"/>
            <wp:effectExtent l="0" t="0" r="0"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r>
        <w:rPr>
          <w:rFonts w:ascii="Times New Roman" w:hAnsi="Times New Roman" w:cs="Times New Roman"/>
          <w:sz w:val="28"/>
          <w:szCs w:val="28"/>
          <w:lang w:val="ro-RO"/>
        </w:rPr>
        <w:t xml:space="preserve">     </w:t>
      </w:r>
    </w:p>
    <w:p w:rsidR="004D33B2" w:rsidRPr="00D72AA9" w:rsidRDefault="004D33B2" w:rsidP="004D33B2">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REPUBLICA   MOLDOVA</w:t>
      </w:r>
    </w:p>
    <w:p w:rsidR="004D33B2" w:rsidRPr="00D72AA9" w:rsidRDefault="004D33B2" w:rsidP="004D33B2">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RAIONUL  CĂUȘENI</w:t>
      </w:r>
    </w:p>
    <w:p w:rsidR="004D33B2" w:rsidRPr="00D72AA9" w:rsidRDefault="004D33B2" w:rsidP="004D33B2">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CONSILIUL  COMUNAL  BACCEALIA</w:t>
      </w:r>
    </w:p>
    <w:p w:rsidR="004D33B2" w:rsidRPr="00533B0B" w:rsidRDefault="004D33B2" w:rsidP="004D33B2">
      <w:pPr>
        <w:keepNext/>
        <w:spacing w:after="0" w:line="240" w:lineRule="auto"/>
        <w:jc w:val="center"/>
        <w:outlineLvl w:val="0"/>
        <w:rPr>
          <w:rFonts w:ascii="Times New Roman" w:eastAsia="Calibri" w:hAnsi="Times New Roman" w:cs="Times New Roman"/>
          <w:sz w:val="12"/>
          <w:szCs w:val="12"/>
          <w:lang w:val="en-US" w:eastAsia="ru-RU"/>
        </w:rPr>
      </w:pPr>
    </w:p>
    <w:p w:rsidR="004D33B2" w:rsidRPr="003F67A3" w:rsidRDefault="004D33B2" w:rsidP="004D33B2">
      <w:pPr>
        <w:spacing w:after="0" w:line="240" w:lineRule="auto"/>
        <w:jc w:val="center"/>
        <w:rPr>
          <w:rFonts w:ascii="Times New Roman" w:eastAsia="Calibri" w:hAnsi="Times New Roman" w:cs="Times New Roman"/>
          <w:sz w:val="24"/>
          <w:szCs w:val="24"/>
          <w:lang w:val="en-US" w:eastAsia="ru-RU"/>
        </w:rPr>
      </w:pPr>
      <w:r w:rsidRPr="003F67A3">
        <w:rPr>
          <w:rFonts w:ascii="Times New Roman" w:eastAsia="Calibri" w:hAnsi="Times New Roman" w:cs="Times New Roman"/>
          <w:b/>
          <w:sz w:val="24"/>
          <w:szCs w:val="24"/>
          <w:lang w:val="en-US" w:eastAsia="ru-RU"/>
        </w:rPr>
        <w:t>DECIZIA nr.</w:t>
      </w:r>
      <w:r>
        <w:rPr>
          <w:rFonts w:ascii="Times New Roman" w:eastAsia="Calibri" w:hAnsi="Times New Roman" w:cs="Times New Roman"/>
          <w:b/>
          <w:sz w:val="24"/>
          <w:szCs w:val="24"/>
          <w:lang w:val="en-US" w:eastAsia="ru-RU"/>
        </w:rPr>
        <w:t>1</w:t>
      </w:r>
      <w:r w:rsidRPr="003F67A3">
        <w:rPr>
          <w:rFonts w:ascii="Times New Roman" w:eastAsia="Calibri" w:hAnsi="Times New Roman" w:cs="Times New Roman"/>
          <w:b/>
          <w:sz w:val="24"/>
          <w:szCs w:val="24"/>
          <w:lang w:val="en-US" w:eastAsia="ru-RU"/>
        </w:rPr>
        <w:t>/</w:t>
      </w:r>
      <w:r>
        <w:rPr>
          <w:rFonts w:ascii="Times New Roman" w:eastAsia="Calibri" w:hAnsi="Times New Roman" w:cs="Times New Roman"/>
          <w:b/>
          <w:sz w:val="24"/>
          <w:szCs w:val="24"/>
          <w:lang w:val="en-US" w:eastAsia="ru-RU"/>
        </w:rPr>
        <w:t>3</w:t>
      </w:r>
    </w:p>
    <w:p w:rsidR="004D33B2" w:rsidRPr="003F67A3" w:rsidRDefault="004D33B2" w:rsidP="004D33B2">
      <w:pPr>
        <w:spacing w:after="0" w:line="240" w:lineRule="auto"/>
        <w:jc w:val="center"/>
        <w:rPr>
          <w:rFonts w:ascii="Times New Roman" w:eastAsia="Calibri" w:hAnsi="Times New Roman" w:cs="Times New Roman"/>
          <w:b/>
          <w:sz w:val="26"/>
          <w:szCs w:val="26"/>
          <w:lang w:val="en-US" w:eastAsia="ru-RU"/>
        </w:rPr>
      </w:pPr>
      <w:r w:rsidRPr="003F67A3">
        <w:rPr>
          <w:rFonts w:ascii="Times New Roman" w:eastAsia="Calibri" w:hAnsi="Times New Roman" w:cs="Times New Roman"/>
          <w:b/>
          <w:sz w:val="26"/>
          <w:szCs w:val="26"/>
          <w:lang w:val="en-US" w:eastAsia="ru-RU"/>
        </w:rPr>
        <w:t xml:space="preserve">din </w:t>
      </w:r>
      <w:r>
        <w:rPr>
          <w:rFonts w:ascii="Times New Roman" w:eastAsia="Calibri" w:hAnsi="Times New Roman" w:cs="Times New Roman"/>
          <w:b/>
          <w:sz w:val="26"/>
          <w:szCs w:val="26"/>
          <w:lang w:val="en-US" w:eastAsia="ru-RU"/>
        </w:rPr>
        <w:t xml:space="preserve">18 ianuarie </w:t>
      </w:r>
      <w:r w:rsidRPr="003F67A3">
        <w:rPr>
          <w:rFonts w:ascii="Times New Roman" w:eastAsia="Calibri" w:hAnsi="Times New Roman" w:cs="Times New Roman"/>
          <w:b/>
          <w:sz w:val="26"/>
          <w:szCs w:val="26"/>
          <w:lang w:val="en-US" w:eastAsia="ru-RU"/>
        </w:rPr>
        <w:t xml:space="preserve">   20</w:t>
      </w:r>
      <w:r>
        <w:rPr>
          <w:rFonts w:ascii="Times New Roman" w:eastAsia="Calibri" w:hAnsi="Times New Roman" w:cs="Times New Roman"/>
          <w:b/>
          <w:sz w:val="26"/>
          <w:szCs w:val="26"/>
          <w:lang w:val="en-US" w:eastAsia="ru-RU"/>
        </w:rPr>
        <w:t>21</w:t>
      </w:r>
    </w:p>
    <w:p w:rsidR="004D33B2" w:rsidRPr="00533B0B" w:rsidRDefault="004D33B2" w:rsidP="004D33B2">
      <w:pPr>
        <w:spacing w:after="0" w:line="240" w:lineRule="auto"/>
        <w:rPr>
          <w:rFonts w:ascii="Times New Roman" w:eastAsia="Calibri" w:hAnsi="Times New Roman" w:cs="Times New Roman"/>
          <w:b/>
          <w:sz w:val="12"/>
          <w:szCs w:val="12"/>
          <w:lang w:val="en-US" w:eastAsia="ru-RU"/>
        </w:rPr>
      </w:pPr>
    </w:p>
    <w:p w:rsidR="004D33B2" w:rsidRDefault="004D33B2" w:rsidP="004D33B2">
      <w:pPr>
        <w:pStyle w:val="a3"/>
        <w:rPr>
          <w:rFonts w:ascii="Times New Roman" w:eastAsia="SimSun" w:hAnsi="Times New Roman" w:cs="Times New Roman"/>
          <w:sz w:val="28"/>
          <w:szCs w:val="28"/>
          <w:lang w:val="ro-RO"/>
        </w:rPr>
      </w:pPr>
      <w:r>
        <w:rPr>
          <w:rFonts w:ascii="Times New Roman" w:hAnsi="Times New Roman" w:cs="Times New Roman"/>
          <w:sz w:val="28"/>
          <w:szCs w:val="28"/>
          <w:lang w:val="en-US"/>
        </w:rPr>
        <w:t>Cu privire la</w:t>
      </w:r>
      <w:r w:rsidRPr="00DE3813">
        <w:rPr>
          <w:rFonts w:ascii="Times New Roman" w:eastAsia="SimSun" w:hAnsi="Times New Roman" w:cs="Times New Roman"/>
          <w:sz w:val="28"/>
          <w:szCs w:val="28"/>
          <w:lang w:val="ro-RO"/>
        </w:rPr>
        <w:t xml:space="preserve"> </w:t>
      </w:r>
      <w:r>
        <w:rPr>
          <w:rFonts w:ascii="Times New Roman" w:eastAsia="SimSun" w:hAnsi="Times New Roman" w:cs="Times New Roman"/>
          <w:sz w:val="28"/>
          <w:szCs w:val="28"/>
          <w:lang w:val="ro-RO"/>
        </w:rPr>
        <w:t xml:space="preserve"> aprobarea  proiectului  investițional„Reparația  </w:t>
      </w:r>
    </w:p>
    <w:p w:rsidR="004D33B2" w:rsidRDefault="004D33B2" w:rsidP="004D33B2">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capitală a sistemelor   de apă și canalizare  la grădinița</w:t>
      </w:r>
      <w:r w:rsidRPr="00F03130">
        <w:rPr>
          <w:rFonts w:ascii="Times New Roman" w:eastAsia="SimSun" w:hAnsi="Times New Roman" w:cs="Times New Roman"/>
          <w:sz w:val="28"/>
          <w:szCs w:val="28"/>
          <w:lang w:val="ro-RO"/>
        </w:rPr>
        <w:t xml:space="preserve"> </w:t>
      </w:r>
      <w:r>
        <w:rPr>
          <w:rFonts w:ascii="Times New Roman" w:eastAsia="SimSun" w:hAnsi="Times New Roman" w:cs="Times New Roman"/>
          <w:sz w:val="28"/>
          <w:szCs w:val="28"/>
          <w:lang w:val="ro-RO"/>
        </w:rPr>
        <w:t>de</w:t>
      </w:r>
    </w:p>
    <w:p w:rsidR="004D33B2" w:rsidRDefault="004D33B2" w:rsidP="004D33B2">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copii „Licurici”  din s.Baccealia, raionul Căușeni”</w:t>
      </w:r>
    </w:p>
    <w:p w:rsidR="004D33B2" w:rsidRPr="006E054A" w:rsidRDefault="004D33B2" w:rsidP="004D33B2">
      <w:pPr>
        <w:pStyle w:val="a3"/>
        <w:rPr>
          <w:rFonts w:ascii="Times New Roman" w:eastAsia="SimSun" w:hAnsi="Times New Roman" w:cs="Times New Roman"/>
          <w:sz w:val="10"/>
          <w:szCs w:val="10"/>
          <w:lang w:val="ro-RO"/>
        </w:rPr>
      </w:pPr>
    </w:p>
    <w:p w:rsidR="004D33B2" w:rsidRPr="00F03130" w:rsidRDefault="004D33B2" w:rsidP="004D33B2">
      <w:pPr>
        <w:spacing w:after="0"/>
        <w:jc w:val="both"/>
        <w:rPr>
          <w:rFonts w:ascii="Times New Roman" w:hAnsi="Times New Roman"/>
          <w:sz w:val="28"/>
          <w:szCs w:val="28"/>
          <w:lang w:val="ro-MO"/>
        </w:rPr>
      </w:pPr>
      <w:r w:rsidRPr="00F03130">
        <w:rPr>
          <w:rFonts w:ascii="Times New Roman" w:hAnsi="Times New Roman"/>
          <w:sz w:val="28"/>
          <w:szCs w:val="28"/>
          <w:lang w:val="ro-RO"/>
        </w:rPr>
        <w:t xml:space="preserve">      Conform Ordinului MADRM,  nr. 237 din 30 octombrie 2020, „cu privire la lansarea apelului III de depunere a dosarelor de solicitare a subvenției în avans pentru îmbunătățirea nivelului de trai și de muncă în mediu rural”, și în temeiul pct.8. 5) al „Regulamentului privind acordarea subvențiilor pentru îmbunătățirea nivelului de trai și de muncă în mediul rural din Fondul național de dezvoltare a </w:t>
      </w:r>
      <w:r w:rsidRPr="00F03130">
        <w:rPr>
          <w:rFonts w:ascii="Times New Roman" w:hAnsi="Times New Roman"/>
          <w:sz w:val="28"/>
          <w:szCs w:val="28"/>
          <w:lang w:val="ro-RO"/>
        </w:rPr>
        <w:lastRenderedPageBreak/>
        <w:t>agriculturii și mediului rural” aprobat prin Hotărîrea Guvernului 476/2019, și</w:t>
      </w:r>
      <w:r w:rsidRPr="00F03130">
        <w:rPr>
          <w:rFonts w:ascii="Times New Roman" w:hAnsi="Times New Roman"/>
          <w:sz w:val="28"/>
          <w:szCs w:val="28"/>
          <w:lang w:val="ro-MO"/>
        </w:rPr>
        <w:t xml:space="preserve"> art. 4 (1) </w:t>
      </w:r>
      <w:r>
        <w:rPr>
          <w:rFonts w:ascii="Times New Roman" w:hAnsi="Times New Roman"/>
          <w:sz w:val="28"/>
          <w:szCs w:val="28"/>
          <w:lang w:val="ro-MO"/>
        </w:rPr>
        <w:t xml:space="preserve">lit.g), lit.h) </w:t>
      </w:r>
      <w:r w:rsidRPr="00F03130">
        <w:rPr>
          <w:rFonts w:ascii="Times New Roman" w:hAnsi="Times New Roman"/>
          <w:sz w:val="28"/>
          <w:szCs w:val="28"/>
          <w:lang w:val="ro-MO"/>
        </w:rPr>
        <w:t>din Legea 435 din 28.12.2006 privind Descentralizarea administrativă</w:t>
      </w:r>
      <w:r>
        <w:rPr>
          <w:rFonts w:ascii="Times New Roman" w:hAnsi="Times New Roman"/>
          <w:sz w:val="28"/>
          <w:szCs w:val="28"/>
          <w:lang w:val="ro-MO"/>
        </w:rPr>
        <w:t>,</w:t>
      </w:r>
    </w:p>
    <w:p w:rsidR="004D33B2" w:rsidRDefault="004D33B2" w:rsidP="004D33B2">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ab/>
        <w:t xml:space="preserve">În temeiul art.14(1),(2)  lit .n),  art.20(1), (5), art.22  pct.(1) din Legea privind administrația publică locală nr.436-XVI din 28.12.2006, Consiliul comunal Baccealia, </w:t>
      </w:r>
      <w:r w:rsidRPr="006E054A">
        <w:rPr>
          <w:rFonts w:ascii="Times New Roman" w:eastAsia="SimSun" w:hAnsi="Times New Roman" w:cs="Times New Roman"/>
          <w:b/>
          <w:sz w:val="28"/>
          <w:szCs w:val="28"/>
          <w:lang w:val="ro-RO"/>
        </w:rPr>
        <w:t>DECIDE:</w:t>
      </w:r>
    </w:p>
    <w:p w:rsidR="004D33B2" w:rsidRPr="006E054A" w:rsidRDefault="004D33B2" w:rsidP="004D33B2">
      <w:pPr>
        <w:pStyle w:val="a3"/>
        <w:rPr>
          <w:rFonts w:ascii="Times New Roman" w:eastAsia="SimSun" w:hAnsi="Times New Roman" w:cs="Times New Roman"/>
          <w:sz w:val="12"/>
          <w:szCs w:val="12"/>
          <w:lang w:val="ro-RO"/>
        </w:rPr>
      </w:pPr>
      <w:r w:rsidRPr="006E054A">
        <w:rPr>
          <w:rFonts w:ascii="Times New Roman" w:eastAsia="SimSun" w:hAnsi="Times New Roman" w:cs="Times New Roman"/>
          <w:sz w:val="12"/>
          <w:szCs w:val="12"/>
          <w:lang w:val="ro-RO"/>
        </w:rPr>
        <w:t xml:space="preserve">                                                     </w:t>
      </w:r>
    </w:p>
    <w:p w:rsidR="004D33B2" w:rsidRDefault="004D33B2" w:rsidP="006316A5">
      <w:pPr>
        <w:pStyle w:val="a3"/>
        <w:numPr>
          <w:ilvl w:val="0"/>
          <w:numId w:val="10"/>
        </w:numPr>
        <w:rPr>
          <w:rFonts w:ascii="Times New Roman" w:eastAsia="SimSun" w:hAnsi="Times New Roman" w:cs="Times New Roman"/>
          <w:sz w:val="28"/>
          <w:szCs w:val="28"/>
          <w:lang w:val="ro-RO"/>
        </w:rPr>
      </w:pPr>
      <w:r w:rsidRPr="001A50A3">
        <w:rPr>
          <w:rFonts w:ascii="Times New Roman" w:eastAsia="SimSun" w:hAnsi="Times New Roman" w:cs="Times New Roman"/>
          <w:sz w:val="28"/>
          <w:szCs w:val="28"/>
          <w:lang w:val="ro-RO"/>
        </w:rPr>
        <w:t xml:space="preserve"> </w:t>
      </w:r>
      <w:r w:rsidRPr="001A50A3">
        <w:rPr>
          <w:rFonts w:ascii="Times New Roman" w:eastAsia="Calibri" w:hAnsi="Times New Roman" w:cs="Times New Roman"/>
          <w:sz w:val="28"/>
          <w:szCs w:val="28"/>
          <w:lang w:val="en-US" w:eastAsia="ru-RU"/>
        </w:rPr>
        <w:t xml:space="preserve">Se aprobă </w:t>
      </w:r>
      <w:r>
        <w:rPr>
          <w:rFonts w:ascii="Times New Roman" w:eastAsia="Calibri" w:hAnsi="Times New Roman" w:cs="Times New Roman"/>
          <w:sz w:val="28"/>
          <w:szCs w:val="28"/>
          <w:lang w:val="en-US" w:eastAsia="ru-RU"/>
        </w:rPr>
        <w:t xml:space="preserve"> </w:t>
      </w:r>
      <w:r w:rsidRPr="001A50A3">
        <w:rPr>
          <w:rFonts w:ascii="Times New Roman" w:eastAsia="Calibri" w:hAnsi="Times New Roman" w:cs="Times New Roman"/>
          <w:sz w:val="28"/>
          <w:szCs w:val="28"/>
          <w:lang w:val="en-US" w:eastAsia="ru-RU"/>
        </w:rPr>
        <w:t xml:space="preserve"> proiectul</w:t>
      </w:r>
      <w:r>
        <w:rPr>
          <w:rFonts w:ascii="Times New Roman" w:eastAsia="Calibri" w:hAnsi="Times New Roman" w:cs="Times New Roman"/>
          <w:sz w:val="28"/>
          <w:szCs w:val="28"/>
          <w:lang w:val="en-US" w:eastAsia="ru-RU"/>
        </w:rPr>
        <w:t xml:space="preserve"> </w:t>
      </w:r>
      <w:r w:rsidRPr="001A50A3">
        <w:rPr>
          <w:rFonts w:ascii="Times New Roman" w:eastAsia="Calibri" w:hAnsi="Times New Roman" w:cs="Times New Roman"/>
          <w:sz w:val="28"/>
          <w:szCs w:val="28"/>
          <w:lang w:val="en-US" w:eastAsia="ru-RU"/>
        </w:rPr>
        <w:t xml:space="preserve"> investițional „ </w:t>
      </w:r>
      <w:r>
        <w:rPr>
          <w:rFonts w:ascii="Times New Roman" w:eastAsia="SimSun" w:hAnsi="Times New Roman" w:cs="Times New Roman"/>
          <w:sz w:val="28"/>
          <w:szCs w:val="28"/>
          <w:lang w:val="ro-RO"/>
        </w:rPr>
        <w:t>Reparația sistemelor   de apă    și canalizare</w:t>
      </w:r>
      <w:r w:rsidRPr="00F03130">
        <w:rPr>
          <w:rFonts w:ascii="Times New Roman" w:eastAsia="SimSun" w:hAnsi="Times New Roman" w:cs="Times New Roman"/>
          <w:sz w:val="28"/>
          <w:szCs w:val="28"/>
          <w:lang w:val="ro-RO"/>
        </w:rPr>
        <w:t xml:space="preserve"> </w:t>
      </w:r>
      <w:r>
        <w:rPr>
          <w:rFonts w:ascii="Times New Roman" w:eastAsia="SimSun" w:hAnsi="Times New Roman" w:cs="Times New Roman"/>
          <w:sz w:val="28"/>
          <w:szCs w:val="28"/>
          <w:lang w:val="ro-RO"/>
        </w:rPr>
        <w:t>la grădinița de copii „Licurici”</w:t>
      </w:r>
      <w:r w:rsidRPr="003F1BF4">
        <w:rPr>
          <w:rFonts w:ascii="Times New Roman" w:eastAsia="SimSun" w:hAnsi="Times New Roman" w:cs="Times New Roman"/>
          <w:sz w:val="28"/>
          <w:szCs w:val="28"/>
          <w:lang w:val="ro-RO"/>
        </w:rPr>
        <w:t xml:space="preserve"> </w:t>
      </w:r>
      <w:r>
        <w:rPr>
          <w:rFonts w:ascii="Times New Roman" w:eastAsia="SimSun" w:hAnsi="Times New Roman" w:cs="Times New Roman"/>
          <w:sz w:val="28"/>
          <w:szCs w:val="28"/>
          <w:lang w:val="ro-RO"/>
        </w:rPr>
        <w:t>din</w:t>
      </w:r>
      <w:r w:rsidRPr="003F1BF4">
        <w:rPr>
          <w:rFonts w:ascii="Times New Roman" w:eastAsia="SimSun" w:hAnsi="Times New Roman" w:cs="Times New Roman"/>
          <w:sz w:val="28"/>
          <w:szCs w:val="28"/>
          <w:lang w:val="ro-RO"/>
        </w:rPr>
        <w:t xml:space="preserve"> </w:t>
      </w:r>
      <w:r>
        <w:rPr>
          <w:rFonts w:ascii="Times New Roman" w:eastAsia="SimSun" w:hAnsi="Times New Roman" w:cs="Times New Roman"/>
          <w:sz w:val="28"/>
          <w:szCs w:val="28"/>
          <w:lang w:val="ro-RO"/>
        </w:rPr>
        <w:t xml:space="preserve">s.Baccealia, raionul Căușeni”.  </w:t>
      </w:r>
      <w:r w:rsidRPr="003F1BF4">
        <w:rPr>
          <w:rFonts w:ascii="Times New Roman" w:eastAsia="SimSun" w:hAnsi="Times New Roman" w:cs="Times New Roman"/>
          <w:sz w:val="28"/>
          <w:szCs w:val="28"/>
          <w:lang w:val="ro-RO"/>
        </w:rPr>
        <w:t xml:space="preserve"> </w:t>
      </w:r>
    </w:p>
    <w:p w:rsidR="004D33B2" w:rsidRPr="00F03130" w:rsidRDefault="004D33B2" w:rsidP="004D33B2">
      <w:pPr>
        <w:pStyle w:val="a3"/>
        <w:rPr>
          <w:rFonts w:ascii="Times New Roman" w:eastAsia="SimSun" w:hAnsi="Times New Roman" w:cs="Times New Roman"/>
          <w:sz w:val="12"/>
          <w:szCs w:val="12"/>
          <w:lang w:val="ro-RO"/>
        </w:rPr>
      </w:pPr>
      <w:r>
        <w:rPr>
          <w:rFonts w:ascii="Times New Roman" w:eastAsia="SimSun" w:hAnsi="Times New Roman" w:cs="Times New Roman"/>
          <w:sz w:val="12"/>
          <w:szCs w:val="12"/>
          <w:lang w:val="ro-RO"/>
        </w:rPr>
        <w:t xml:space="preserve"> </w:t>
      </w:r>
    </w:p>
    <w:p w:rsidR="004D33B2" w:rsidRDefault="004D33B2" w:rsidP="006316A5">
      <w:pPr>
        <w:pStyle w:val="a7"/>
        <w:numPr>
          <w:ilvl w:val="0"/>
          <w:numId w:val="10"/>
        </w:numPr>
        <w:spacing w:after="0" w:line="240" w:lineRule="auto"/>
        <w:rPr>
          <w:rFonts w:ascii="Times New Roman" w:eastAsia="Calibri" w:hAnsi="Times New Roman" w:cs="Times New Roman"/>
          <w:sz w:val="28"/>
          <w:szCs w:val="28"/>
          <w:lang w:val="en-US" w:eastAsia="ru-RU"/>
        </w:rPr>
      </w:pPr>
      <w:r w:rsidRPr="001A50A3">
        <w:rPr>
          <w:rFonts w:ascii="Times New Roman" w:eastAsia="Calibri" w:hAnsi="Times New Roman" w:cs="Times New Roman"/>
          <w:sz w:val="28"/>
          <w:szCs w:val="28"/>
          <w:lang w:val="en-US" w:eastAsia="ru-RU"/>
        </w:rPr>
        <w:t xml:space="preserve">Consiliul communal Baccealia garantează </w:t>
      </w:r>
      <w:r>
        <w:rPr>
          <w:rFonts w:ascii="Times New Roman" w:eastAsia="Calibri" w:hAnsi="Times New Roman" w:cs="Times New Roman"/>
          <w:sz w:val="28"/>
          <w:szCs w:val="28"/>
          <w:lang w:val="en-US" w:eastAsia="ru-RU"/>
        </w:rPr>
        <w:t xml:space="preserve"> alocarea  surselor financiare, cu titlu de contribuție în proporție  de 10% din valoarea eligibilă a proiectului”. </w:t>
      </w:r>
    </w:p>
    <w:p w:rsidR="004D33B2" w:rsidRPr="001706FD" w:rsidRDefault="004D33B2" w:rsidP="004D33B2">
      <w:pPr>
        <w:spacing w:after="0" w:line="240" w:lineRule="auto"/>
        <w:ind w:left="360"/>
        <w:rPr>
          <w:rFonts w:ascii="Times New Roman" w:eastAsia="Calibri" w:hAnsi="Times New Roman" w:cs="Times New Roman"/>
          <w:sz w:val="12"/>
          <w:szCs w:val="12"/>
          <w:lang w:val="en-US" w:eastAsia="ru-RU"/>
        </w:rPr>
      </w:pPr>
    </w:p>
    <w:p w:rsidR="004D33B2" w:rsidRDefault="004D33B2" w:rsidP="004D33B2">
      <w:pPr>
        <w:spacing w:after="0" w:line="240" w:lineRule="auto"/>
        <w:ind w:left="360"/>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t xml:space="preserve">3. </w:t>
      </w:r>
      <w:r w:rsidRPr="003F1BF4">
        <w:rPr>
          <w:rFonts w:ascii="Times New Roman" w:eastAsia="Calibri" w:hAnsi="Times New Roman" w:cs="Times New Roman"/>
          <w:sz w:val="28"/>
          <w:szCs w:val="28"/>
          <w:lang w:val="en-US" w:eastAsia="ru-RU"/>
        </w:rPr>
        <w:t xml:space="preserve">Se împuternicește primarul comunei, doamna Claudia Nenov pentru a depune </w:t>
      </w:r>
      <w:r>
        <w:rPr>
          <w:rFonts w:ascii="Times New Roman" w:eastAsia="Calibri" w:hAnsi="Times New Roman" w:cs="Times New Roman"/>
          <w:sz w:val="28"/>
          <w:szCs w:val="28"/>
          <w:lang w:val="en-US" w:eastAsia="ru-RU"/>
        </w:rPr>
        <w:t xml:space="preserve"> </w:t>
      </w:r>
    </w:p>
    <w:p w:rsidR="004D33B2" w:rsidRDefault="004D33B2" w:rsidP="004D33B2">
      <w:pPr>
        <w:spacing w:after="0" w:line="240" w:lineRule="auto"/>
        <w:ind w:left="360"/>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t xml:space="preserve">    </w:t>
      </w:r>
      <w:r w:rsidRPr="003F1BF4">
        <w:rPr>
          <w:rFonts w:ascii="Times New Roman" w:eastAsia="Calibri" w:hAnsi="Times New Roman" w:cs="Times New Roman"/>
          <w:sz w:val="28"/>
          <w:szCs w:val="28"/>
          <w:lang w:val="en-US" w:eastAsia="ru-RU"/>
        </w:rPr>
        <w:t xml:space="preserve">cererea de proiect investițional, cu dreptul de a semna contractul de acordare </w:t>
      </w:r>
      <w:r>
        <w:rPr>
          <w:rFonts w:ascii="Times New Roman" w:eastAsia="Calibri" w:hAnsi="Times New Roman" w:cs="Times New Roman"/>
          <w:sz w:val="28"/>
          <w:szCs w:val="28"/>
          <w:lang w:val="en-US" w:eastAsia="ru-RU"/>
        </w:rPr>
        <w:t xml:space="preserve"> </w:t>
      </w:r>
    </w:p>
    <w:p w:rsidR="004D33B2" w:rsidRDefault="004D33B2" w:rsidP="004D33B2">
      <w:pPr>
        <w:spacing w:after="0" w:line="240" w:lineRule="auto"/>
        <w:ind w:left="360"/>
        <w:rPr>
          <w:rFonts w:ascii="Times New Roman" w:eastAsia="Calibri" w:hAnsi="Times New Roman" w:cs="Times New Roman"/>
          <w:sz w:val="12"/>
          <w:szCs w:val="12"/>
          <w:lang w:val="en-US" w:eastAsia="ru-RU"/>
        </w:rPr>
      </w:pPr>
      <w:r>
        <w:rPr>
          <w:rFonts w:ascii="Times New Roman" w:eastAsia="Calibri" w:hAnsi="Times New Roman" w:cs="Times New Roman"/>
          <w:sz w:val="28"/>
          <w:szCs w:val="28"/>
          <w:lang w:val="en-US" w:eastAsia="ru-RU"/>
        </w:rPr>
        <w:t xml:space="preserve">    </w:t>
      </w:r>
      <w:r w:rsidRPr="003F1BF4">
        <w:rPr>
          <w:rFonts w:ascii="Times New Roman" w:eastAsia="Calibri" w:hAnsi="Times New Roman" w:cs="Times New Roman"/>
          <w:sz w:val="28"/>
          <w:szCs w:val="28"/>
          <w:lang w:val="en-US" w:eastAsia="ru-RU"/>
        </w:rPr>
        <w:t>a subvenției în avans și alte acte necesare.</w:t>
      </w:r>
    </w:p>
    <w:p w:rsidR="004D33B2" w:rsidRPr="001706FD" w:rsidRDefault="004D33B2" w:rsidP="004D33B2">
      <w:pPr>
        <w:spacing w:after="0" w:line="240" w:lineRule="auto"/>
        <w:ind w:left="360"/>
        <w:rPr>
          <w:rFonts w:ascii="Times New Roman" w:eastAsia="Calibri" w:hAnsi="Times New Roman" w:cs="Times New Roman"/>
          <w:sz w:val="12"/>
          <w:szCs w:val="12"/>
          <w:lang w:val="en-US" w:eastAsia="ru-RU"/>
        </w:rPr>
      </w:pPr>
    </w:p>
    <w:p w:rsidR="004D33B2" w:rsidRDefault="004D33B2" w:rsidP="004D33B2">
      <w:pPr>
        <w:spacing w:after="0" w:line="240" w:lineRule="auto"/>
        <w:ind w:left="360"/>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t xml:space="preserve">4. </w:t>
      </w:r>
      <w:r w:rsidRPr="003F1BF4">
        <w:rPr>
          <w:rFonts w:ascii="Times New Roman" w:eastAsia="Calibri" w:hAnsi="Times New Roman" w:cs="Times New Roman"/>
          <w:sz w:val="28"/>
          <w:szCs w:val="28"/>
          <w:lang w:val="en-US" w:eastAsia="ru-RU"/>
        </w:rPr>
        <w:t xml:space="preserve">Prezena decizie se comunică:                                                                                 </w:t>
      </w:r>
      <w:r>
        <w:rPr>
          <w:rFonts w:ascii="Times New Roman" w:eastAsia="Calibri" w:hAnsi="Times New Roman" w:cs="Times New Roman"/>
          <w:sz w:val="28"/>
          <w:szCs w:val="28"/>
          <w:lang w:val="en-US" w:eastAsia="ru-RU"/>
        </w:rPr>
        <w:t xml:space="preserve">   </w:t>
      </w:r>
    </w:p>
    <w:p w:rsidR="004D33B2" w:rsidRPr="003F1BF4" w:rsidRDefault="004D33B2" w:rsidP="004D33B2">
      <w:pPr>
        <w:spacing w:after="0" w:line="240" w:lineRule="auto"/>
        <w:ind w:left="360"/>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t xml:space="preserve">     </w:t>
      </w:r>
      <w:r w:rsidRPr="003F1BF4">
        <w:rPr>
          <w:rFonts w:ascii="Times New Roman" w:eastAsia="Calibri" w:hAnsi="Times New Roman" w:cs="Times New Roman"/>
          <w:sz w:val="28"/>
          <w:szCs w:val="28"/>
          <w:lang w:val="en-US" w:eastAsia="ru-RU"/>
        </w:rPr>
        <w:t>-  primarului comunei Baccealia ;</w:t>
      </w:r>
      <w:r>
        <w:rPr>
          <w:rFonts w:ascii="Times New Roman" w:eastAsia="Calibri" w:hAnsi="Times New Roman" w:cs="Times New Roman"/>
          <w:sz w:val="28"/>
          <w:szCs w:val="28"/>
          <w:lang w:val="ro-RO" w:eastAsia="ru-RU"/>
        </w:rPr>
        <w:t xml:space="preserve"> </w:t>
      </w:r>
    </w:p>
    <w:p w:rsidR="004D33B2" w:rsidRDefault="004D33B2" w:rsidP="004D33B2">
      <w:pPr>
        <w:spacing w:after="0" w:line="240" w:lineRule="auto"/>
        <w:ind w:firstLine="360"/>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 xml:space="preserve">    </w:t>
      </w:r>
      <w:r w:rsidRPr="00A044A1">
        <w:rPr>
          <w:rFonts w:ascii="Times New Roman" w:eastAsia="Calibri" w:hAnsi="Times New Roman" w:cs="Times New Roman"/>
          <w:sz w:val="28"/>
          <w:szCs w:val="28"/>
          <w:lang w:val="ro-RO" w:eastAsia="ru-RU"/>
        </w:rPr>
        <w:t xml:space="preserve"> -  Oficiului teritorial Căușeni </w:t>
      </w:r>
      <w:r>
        <w:rPr>
          <w:rFonts w:ascii="Times New Roman" w:eastAsia="Calibri" w:hAnsi="Times New Roman" w:cs="Times New Roman"/>
          <w:sz w:val="28"/>
          <w:szCs w:val="28"/>
          <w:lang w:val="ro-RO" w:eastAsia="ru-RU"/>
        </w:rPr>
        <w:t>al Cancelariei de Stat.</w:t>
      </w:r>
    </w:p>
    <w:p w:rsidR="004D33B2" w:rsidRPr="007D78EA" w:rsidRDefault="004D33B2" w:rsidP="004D33B2">
      <w:pPr>
        <w:pStyle w:val="a7"/>
        <w:spacing w:after="0" w:line="240" w:lineRule="auto"/>
        <w:rPr>
          <w:rFonts w:ascii="Times New Roman" w:eastAsia="Calibri" w:hAnsi="Times New Roman" w:cs="Times New Roman"/>
          <w:b/>
          <w:sz w:val="28"/>
          <w:szCs w:val="28"/>
          <w:lang w:val="ro-RO" w:eastAsia="ru-RU"/>
        </w:rPr>
      </w:pPr>
      <w:r>
        <w:rPr>
          <w:rFonts w:ascii="Times New Roman" w:eastAsia="Calibri" w:hAnsi="Times New Roman" w:cs="Times New Roman"/>
          <w:sz w:val="28"/>
          <w:szCs w:val="28"/>
          <w:lang w:val="ro-RO" w:eastAsia="ru-RU"/>
        </w:rPr>
        <w:t>-  prin publicare</w:t>
      </w:r>
      <w:r w:rsidRPr="00A044A1">
        <w:rPr>
          <w:rFonts w:ascii="Times New Roman" w:eastAsia="Calibri" w:hAnsi="Times New Roman" w:cs="Times New Roman"/>
          <w:sz w:val="28"/>
          <w:szCs w:val="28"/>
          <w:lang w:val="ro-RO" w:eastAsia="ru-RU"/>
        </w:rPr>
        <w:t xml:space="preserve"> în Registrul </w:t>
      </w:r>
      <w:r>
        <w:rPr>
          <w:rFonts w:ascii="Times New Roman" w:eastAsia="Calibri" w:hAnsi="Times New Roman" w:cs="Times New Roman"/>
          <w:sz w:val="28"/>
          <w:szCs w:val="28"/>
          <w:lang w:val="ro-RO" w:eastAsia="ru-RU"/>
        </w:rPr>
        <w:t>de Stat al Actelor Locale</w:t>
      </w:r>
      <w:r w:rsidRPr="00A044A1">
        <w:rPr>
          <w:rFonts w:ascii="Times New Roman" w:eastAsia="Calibri" w:hAnsi="Times New Roman" w:cs="Times New Roman"/>
          <w:sz w:val="28"/>
          <w:szCs w:val="28"/>
          <w:lang w:val="ro-RO" w:eastAsia="ru-RU"/>
        </w:rPr>
        <w:t>.</w:t>
      </w:r>
    </w:p>
    <w:p w:rsidR="004D33B2" w:rsidRDefault="004D33B2" w:rsidP="004D33B2">
      <w:pPr>
        <w:spacing w:after="0" w:line="240" w:lineRule="auto"/>
        <w:ind w:firstLine="708"/>
        <w:rPr>
          <w:rFonts w:ascii="Times New Roman" w:eastAsia="Calibri" w:hAnsi="Times New Roman" w:cs="Times New Roman"/>
          <w:sz w:val="28"/>
          <w:szCs w:val="28"/>
          <w:lang w:val="ro-RO" w:eastAsia="ru-RU"/>
        </w:rPr>
      </w:pPr>
      <w:r w:rsidRPr="00A044A1">
        <w:rPr>
          <w:rFonts w:ascii="Times New Roman" w:eastAsia="Calibri" w:hAnsi="Times New Roman" w:cs="Times New Roman"/>
          <w:sz w:val="28"/>
          <w:szCs w:val="28"/>
          <w:lang w:val="ro-RO" w:eastAsia="ru-RU"/>
        </w:rPr>
        <w:t xml:space="preserve">- </w:t>
      </w:r>
      <w:r>
        <w:rPr>
          <w:rFonts w:ascii="Times New Roman" w:eastAsia="Calibri" w:hAnsi="Times New Roman" w:cs="Times New Roman"/>
          <w:sz w:val="28"/>
          <w:szCs w:val="28"/>
          <w:lang w:val="ro-RO" w:eastAsia="ru-RU"/>
        </w:rPr>
        <w:t xml:space="preserve"> Persoanelor cointeresate </w:t>
      </w:r>
      <w:r w:rsidRPr="00A044A1">
        <w:rPr>
          <w:rFonts w:ascii="Times New Roman" w:eastAsia="Calibri" w:hAnsi="Times New Roman" w:cs="Times New Roman"/>
          <w:sz w:val="28"/>
          <w:szCs w:val="28"/>
          <w:lang w:val="ro-RO" w:eastAsia="ru-RU"/>
        </w:rPr>
        <w:t xml:space="preserve"> prin afișare pe panoul de informații.</w:t>
      </w:r>
    </w:p>
    <w:p w:rsidR="004D33B2" w:rsidRDefault="004D33B2" w:rsidP="004D33B2">
      <w:pPr>
        <w:spacing w:after="0" w:line="240" w:lineRule="auto"/>
        <w:ind w:firstLine="708"/>
        <w:rPr>
          <w:rFonts w:ascii="Times New Roman" w:eastAsia="Calibri" w:hAnsi="Times New Roman" w:cs="Times New Roman"/>
          <w:sz w:val="28"/>
          <w:szCs w:val="28"/>
          <w:lang w:val="ro-RO" w:eastAsia="ru-RU"/>
        </w:rPr>
      </w:pPr>
    </w:p>
    <w:p w:rsidR="004D33B2" w:rsidRPr="00A044A1" w:rsidRDefault="004D33B2" w:rsidP="004D33B2">
      <w:pPr>
        <w:spacing w:after="0" w:line="240" w:lineRule="auto"/>
        <w:ind w:firstLine="708"/>
        <w:rPr>
          <w:rFonts w:ascii="Times New Roman" w:eastAsia="Calibri" w:hAnsi="Times New Roman" w:cs="Times New Roman"/>
          <w:sz w:val="28"/>
          <w:szCs w:val="28"/>
          <w:lang w:val="ro-RO" w:eastAsia="ru-RU"/>
        </w:rPr>
      </w:pPr>
    </w:p>
    <w:p w:rsidR="004D33B2" w:rsidRPr="00A044A1" w:rsidRDefault="004D33B2" w:rsidP="004D33B2">
      <w:pPr>
        <w:pStyle w:val="a3"/>
        <w:ind w:left="720"/>
        <w:rPr>
          <w:rFonts w:ascii="Times New Roman" w:hAnsi="Times New Roman" w:cs="Times New Roman"/>
          <w:sz w:val="28"/>
          <w:szCs w:val="28"/>
          <w:lang w:val="ro-RO"/>
        </w:rPr>
      </w:pPr>
      <w:r w:rsidRPr="00A044A1">
        <w:rPr>
          <w:rFonts w:ascii="Times New Roman" w:hAnsi="Times New Roman" w:cs="Times New Roman"/>
          <w:sz w:val="28"/>
          <w:szCs w:val="28"/>
          <w:lang w:val="ro-RO"/>
        </w:rPr>
        <w:t>Președintele  ședinței                                     Secretarul Consiliului  comunal</w:t>
      </w:r>
    </w:p>
    <w:p w:rsidR="004D33B2" w:rsidRPr="00A044A1" w:rsidRDefault="004D33B2" w:rsidP="004D33B2">
      <w:pPr>
        <w:pStyle w:val="a3"/>
        <w:ind w:left="360"/>
        <w:rPr>
          <w:rFonts w:ascii="Times New Roman" w:hAnsi="Times New Roman" w:cs="Times New Roman"/>
          <w:sz w:val="28"/>
          <w:szCs w:val="28"/>
          <w:lang w:val="ro-RO"/>
        </w:rPr>
      </w:pPr>
    </w:p>
    <w:p w:rsidR="004D33B2" w:rsidRPr="006E054A" w:rsidRDefault="004D33B2" w:rsidP="004D33B2">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A044A1">
        <w:rPr>
          <w:rFonts w:ascii="Times New Roman" w:hAnsi="Times New Roman" w:cs="Times New Roman"/>
          <w:sz w:val="28"/>
          <w:szCs w:val="28"/>
          <w:lang w:val="ro-RO"/>
        </w:rPr>
        <w:t>__________</w:t>
      </w:r>
      <w:r>
        <w:rPr>
          <w:rFonts w:ascii="Times New Roman" w:hAnsi="Times New Roman" w:cs="Times New Roman"/>
          <w:sz w:val="28"/>
          <w:szCs w:val="28"/>
          <w:lang w:val="ro-RO"/>
        </w:rPr>
        <w:t>L.Pocnea</w:t>
      </w:r>
      <w:r w:rsidRPr="00A044A1">
        <w:rPr>
          <w:rFonts w:ascii="Times New Roman" w:hAnsi="Times New Roman" w:cs="Times New Roman"/>
          <w:sz w:val="28"/>
          <w:szCs w:val="28"/>
          <w:lang w:val="ro-RO"/>
        </w:rPr>
        <w:t xml:space="preserve">                                          _____________</w:t>
      </w:r>
      <w:r>
        <w:rPr>
          <w:rFonts w:ascii="Times New Roman" w:hAnsi="Times New Roman" w:cs="Times New Roman"/>
          <w:sz w:val="28"/>
          <w:szCs w:val="28"/>
          <w:lang w:val="ro-RO"/>
        </w:rPr>
        <w:t xml:space="preserve"> A.Pocnea</w:t>
      </w:r>
      <w:r>
        <w:rPr>
          <w:rFonts w:ascii="Times New Roman" w:eastAsia="SimSun" w:hAnsi="Times New Roman" w:cs="Times New Roman"/>
          <w:sz w:val="28"/>
          <w:szCs w:val="28"/>
          <w:lang w:val="ro-RO"/>
        </w:rPr>
        <w:t xml:space="preserve">                </w:t>
      </w:r>
    </w:p>
    <w:p w:rsidR="004D33B2" w:rsidRPr="00777036" w:rsidRDefault="004D33B2" w:rsidP="004D33B2">
      <w:pPr>
        <w:pStyle w:val="a3"/>
        <w:jc w:val="center"/>
        <w:rPr>
          <w:rFonts w:ascii="Times New Roman" w:hAnsi="Times New Roman" w:cs="Times New Roman"/>
          <w:i/>
          <w:sz w:val="28"/>
          <w:szCs w:val="28"/>
          <w:lang w:val="ro-RO"/>
        </w:rPr>
      </w:pPr>
      <w:r>
        <w:rPr>
          <w:rFonts w:ascii="Times New Roman" w:hAnsi="Times New Roman" w:cs="Times New Roman"/>
          <w:sz w:val="28"/>
          <w:szCs w:val="28"/>
          <w:lang w:val="ro-RO"/>
        </w:rPr>
        <w:t xml:space="preserve">      </w:t>
      </w:r>
      <w:r w:rsidRPr="000031ED">
        <w:rPr>
          <w:noProof/>
          <w:lang w:eastAsia="ru-RU"/>
        </w:rPr>
        <w:drawing>
          <wp:inline distT="0" distB="0" distL="0" distR="0">
            <wp:extent cx="1028700" cy="1014342"/>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4D33B2" w:rsidRPr="00D72AA9" w:rsidRDefault="004D33B2" w:rsidP="004D33B2">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REPUBLICA   MOLDOVA</w:t>
      </w:r>
    </w:p>
    <w:p w:rsidR="004D33B2" w:rsidRPr="00D72AA9" w:rsidRDefault="004D33B2" w:rsidP="004D33B2">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RAIONUL  CĂUȘENI</w:t>
      </w:r>
    </w:p>
    <w:p w:rsidR="004D33B2" w:rsidRPr="00D72AA9" w:rsidRDefault="004D33B2" w:rsidP="004D33B2">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CONSILIUL  COMUNAL  BACCEALIA</w:t>
      </w:r>
    </w:p>
    <w:p w:rsidR="004D33B2" w:rsidRPr="00533B0B" w:rsidRDefault="004D33B2" w:rsidP="004D33B2">
      <w:pPr>
        <w:keepNext/>
        <w:spacing w:after="0" w:line="240" w:lineRule="auto"/>
        <w:jc w:val="center"/>
        <w:outlineLvl w:val="0"/>
        <w:rPr>
          <w:rFonts w:ascii="Times New Roman" w:eastAsia="Calibri" w:hAnsi="Times New Roman" w:cs="Times New Roman"/>
          <w:sz w:val="12"/>
          <w:szCs w:val="12"/>
          <w:lang w:val="en-US" w:eastAsia="ru-RU"/>
        </w:rPr>
      </w:pPr>
    </w:p>
    <w:p w:rsidR="004D33B2" w:rsidRPr="003F67A3" w:rsidRDefault="004D33B2" w:rsidP="004D33B2">
      <w:pPr>
        <w:spacing w:after="0" w:line="240" w:lineRule="auto"/>
        <w:jc w:val="center"/>
        <w:rPr>
          <w:rFonts w:ascii="Times New Roman" w:eastAsia="Calibri" w:hAnsi="Times New Roman" w:cs="Times New Roman"/>
          <w:sz w:val="24"/>
          <w:szCs w:val="24"/>
          <w:lang w:val="en-US" w:eastAsia="ru-RU"/>
        </w:rPr>
      </w:pPr>
      <w:r w:rsidRPr="003F67A3">
        <w:rPr>
          <w:rFonts w:ascii="Times New Roman" w:eastAsia="Calibri" w:hAnsi="Times New Roman" w:cs="Times New Roman"/>
          <w:b/>
          <w:sz w:val="24"/>
          <w:szCs w:val="24"/>
          <w:lang w:val="en-US" w:eastAsia="ru-RU"/>
        </w:rPr>
        <w:t>DECIZIA nr.</w:t>
      </w:r>
      <w:r>
        <w:rPr>
          <w:rFonts w:ascii="Times New Roman" w:eastAsia="Calibri" w:hAnsi="Times New Roman" w:cs="Times New Roman"/>
          <w:b/>
          <w:sz w:val="24"/>
          <w:szCs w:val="24"/>
          <w:lang w:val="en-US" w:eastAsia="ru-RU"/>
        </w:rPr>
        <w:t>1</w:t>
      </w:r>
      <w:r w:rsidRPr="003F67A3">
        <w:rPr>
          <w:rFonts w:ascii="Times New Roman" w:eastAsia="Calibri" w:hAnsi="Times New Roman" w:cs="Times New Roman"/>
          <w:b/>
          <w:sz w:val="24"/>
          <w:szCs w:val="24"/>
          <w:lang w:val="en-US" w:eastAsia="ru-RU"/>
        </w:rPr>
        <w:t>/</w:t>
      </w:r>
      <w:r>
        <w:rPr>
          <w:rFonts w:ascii="Times New Roman" w:eastAsia="Calibri" w:hAnsi="Times New Roman" w:cs="Times New Roman"/>
          <w:b/>
          <w:sz w:val="24"/>
          <w:szCs w:val="24"/>
          <w:lang w:val="en-US" w:eastAsia="ru-RU"/>
        </w:rPr>
        <w:t>4</w:t>
      </w:r>
    </w:p>
    <w:p w:rsidR="004D33B2" w:rsidRDefault="004D33B2" w:rsidP="004D33B2">
      <w:pPr>
        <w:spacing w:after="0" w:line="240" w:lineRule="auto"/>
        <w:jc w:val="center"/>
        <w:rPr>
          <w:rFonts w:ascii="Times New Roman" w:eastAsia="Calibri" w:hAnsi="Times New Roman" w:cs="Times New Roman"/>
          <w:b/>
          <w:sz w:val="26"/>
          <w:szCs w:val="26"/>
          <w:lang w:val="en-US" w:eastAsia="ru-RU"/>
        </w:rPr>
      </w:pPr>
      <w:r w:rsidRPr="003F67A3">
        <w:rPr>
          <w:rFonts w:ascii="Times New Roman" w:eastAsia="Calibri" w:hAnsi="Times New Roman" w:cs="Times New Roman"/>
          <w:b/>
          <w:sz w:val="26"/>
          <w:szCs w:val="26"/>
          <w:lang w:val="en-US" w:eastAsia="ru-RU"/>
        </w:rPr>
        <w:t xml:space="preserve">din </w:t>
      </w:r>
      <w:r>
        <w:rPr>
          <w:rFonts w:ascii="Times New Roman" w:eastAsia="Calibri" w:hAnsi="Times New Roman" w:cs="Times New Roman"/>
          <w:b/>
          <w:sz w:val="26"/>
          <w:szCs w:val="26"/>
          <w:lang w:val="en-US" w:eastAsia="ru-RU"/>
        </w:rPr>
        <w:t xml:space="preserve">18 ianuarie </w:t>
      </w:r>
      <w:r w:rsidRPr="003F67A3">
        <w:rPr>
          <w:rFonts w:ascii="Times New Roman" w:eastAsia="Calibri" w:hAnsi="Times New Roman" w:cs="Times New Roman"/>
          <w:b/>
          <w:sz w:val="26"/>
          <w:szCs w:val="26"/>
          <w:lang w:val="en-US" w:eastAsia="ru-RU"/>
        </w:rPr>
        <w:t xml:space="preserve">   20</w:t>
      </w:r>
      <w:r>
        <w:rPr>
          <w:rFonts w:ascii="Times New Roman" w:eastAsia="Calibri" w:hAnsi="Times New Roman" w:cs="Times New Roman"/>
          <w:b/>
          <w:sz w:val="26"/>
          <w:szCs w:val="26"/>
          <w:lang w:val="en-US" w:eastAsia="ru-RU"/>
        </w:rPr>
        <w:t>21</w:t>
      </w:r>
    </w:p>
    <w:p w:rsidR="004D33B2" w:rsidRPr="003F67A3" w:rsidRDefault="004D33B2" w:rsidP="004D33B2">
      <w:pPr>
        <w:spacing w:after="0" w:line="240" w:lineRule="auto"/>
        <w:jc w:val="center"/>
        <w:rPr>
          <w:rFonts w:ascii="Times New Roman" w:eastAsia="Calibri" w:hAnsi="Times New Roman" w:cs="Times New Roman"/>
          <w:b/>
          <w:sz w:val="26"/>
          <w:szCs w:val="26"/>
          <w:lang w:val="en-US" w:eastAsia="ru-RU"/>
        </w:rPr>
      </w:pPr>
    </w:p>
    <w:p w:rsidR="004D33B2" w:rsidRPr="00533B0B" w:rsidRDefault="004D33B2" w:rsidP="004D33B2">
      <w:pPr>
        <w:spacing w:after="0" w:line="240" w:lineRule="auto"/>
        <w:rPr>
          <w:rFonts w:ascii="Times New Roman" w:eastAsia="Calibri" w:hAnsi="Times New Roman" w:cs="Times New Roman"/>
          <w:b/>
          <w:sz w:val="12"/>
          <w:szCs w:val="12"/>
          <w:lang w:val="en-US" w:eastAsia="ru-RU"/>
        </w:rPr>
      </w:pPr>
    </w:p>
    <w:p w:rsidR="004D33B2" w:rsidRDefault="004D33B2" w:rsidP="004D33B2">
      <w:pPr>
        <w:spacing w:after="0" w:line="240" w:lineRule="auto"/>
        <w:rPr>
          <w:rFonts w:ascii="Times New Roman" w:hAnsi="Times New Roman" w:cs="Times New Roman"/>
          <w:sz w:val="12"/>
          <w:szCs w:val="12"/>
          <w:lang w:val="ro-RO"/>
        </w:rPr>
      </w:pPr>
      <w:r>
        <w:rPr>
          <w:rFonts w:ascii="Times New Roman" w:hAnsi="Times New Roman" w:cs="Times New Roman"/>
          <w:sz w:val="28"/>
          <w:szCs w:val="28"/>
          <w:lang w:val="en-US"/>
        </w:rPr>
        <w:t xml:space="preserve">Cu privire la abrogarea  unor  acte normative </w:t>
      </w:r>
    </w:p>
    <w:p w:rsidR="004D33B2" w:rsidRDefault="004D33B2" w:rsidP="004D33B2">
      <w:pPr>
        <w:spacing w:after="0" w:line="240" w:lineRule="auto"/>
        <w:rPr>
          <w:rFonts w:ascii="Times New Roman" w:hAnsi="Times New Roman" w:cs="Times New Roman"/>
          <w:b/>
          <w:sz w:val="24"/>
          <w:szCs w:val="24"/>
          <w:lang w:val="en-US"/>
        </w:rPr>
      </w:pPr>
    </w:p>
    <w:p w:rsidR="004D33B2" w:rsidRDefault="004D33B2" w:rsidP="004D33B2">
      <w:pPr>
        <w:spacing w:after="0" w:line="240" w:lineRule="auto"/>
        <w:rPr>
          <w:rFonts w:ascii="Times New Roman" w:hAnsi="Times New Roman" w:cs="Times New Roman"/>
          <w:sz w:val="28"/>
          <w:szCs w:val="28"/>
          <w:lang w:val="en-US"/>
        </w:rPr>
      </w:pPr>
      <w:r>
        <w:rPr>
          <w:rFonts w:ascii="Times New Roman" w:hAnsi="Times New Roman" w:cs="Times New Roman"/>
          <w:b/>
          <w:sz w:val="24"/>
          <w:szCs w:val="24"/>
          <w:lang w:val="en-US"/>
        </w:rPr>
        <w:tab/>
      </w:r>
      <w:r w:rsidRPr="00CF655F">
        <w:rPr>
          <w:rFonts w:ascii="Times New Roman" w:hAnsi="Times New Roman" w:cs="Times New Roman"/>
          <w:sz w:val="28"/>
          <w:szCs w:val="28"/>
          <w:lang w:val="en-US"/>
        </w:rPr>
        <w:t>În conformitate cu prevederile art.</w:t>
      </w:r>
      <w:r>
        <w:rPr>
          <w:rFonts w:ascii="Times New Roman" w:hAnsi="Times New Roman" w:cs="Times New Roman"/>
          <w:sz w:val="28"/>
          <w:szCs w:val="28"/>
          <w:lang w:val="en-US"/>
        </w:rPr>
        <w:t>65(1), art.66(2),(4) din legea nr.100 din 22.12.2017, cu privire la actele normative,</w:t>
      </w:r>
    </w:p>
    <w:p w:rsidR="004D33B2" w:rsidRDefault="004D33B2" w:rsidP="004D33B2">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b/>
        <w:t>În temeiul art.14(1), art.20(1),(5)  și art.22(1) din Legea privind administrația  public locală nr.436-XVI  din 28.12.2006, consiliul communal Baccealia</w:t>
      </w:r>
    </w:p>
    <w:p w:rsidR="004D33B2" w:rsidRDefault="004D33B2" w:rsidP="004D33B2">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DECIDE:</w:t>
      </w:r>
    </w:p>
    <w:p w:rsidR="004D33B2" w:rsidRDefault="004D33B2" w:rsidP="004D33B2">
      <w:pPr>
        <w:spacing w:after="0" w:line="240" w:lineRule="auto"/>
        <w:rPr>
          <w:rFonts w:ascii="Times New Roman" w:hAnsi="Times New Roman" w:cs="Times New Roman"/>
          <w:sz w:val="28"/>
          <w:szCs w:val="28"/>
          <w:lang w:val="en-US"/>
        </w:rPr>
      </w:pPr>
    </w:p>
    <w:p w:rsidR="004D33B2" w:rsidRDefault="004D33B2" w:rsidP="004D33B2">
      <w:pPr>
        <w:pStyle w:val="a3"/>
        <w:rPr>
          <w:rFonts w:ascii="Times New Roman" w:hAnsi="Times New Roman" w:cs="Times New Roman"/>
          <w:sz w:val="12"/>
          <w:szCs w:val="12"/>
          <w:lang w:val="ro-RO"/>
        </w:rPr>
      </w:pPr>
      <w:r>
        <w:rPr>
          <w:rFonts w:ascii="Times New Roman" w:hAnsi="Times New Roman" w:cs="Times New Roman"/>
          <w:sz w:val="28"/>
          <w:szCs w:val="28"/>
          <w:lang w:val="en-US"/>
        </w:rPr>
        <w:lastRenderedPageBreak/>
        <w:t>1. Se ia act de informația specialistului pentru reglementarea proprietății funciare , doamna Nina Vrabie  „</w:t>
      </w:r>
      <w:r w:rsidRPr="00F97180">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Cu privire la abrogarea  unor  acte normative </w:t>
      </w:r>
      <w:r>
        <w:rPr>
          <w:rFonts w:ascii="Times New Roman" w:hAnsi="Times New Roman" w:cs="Times New Roman"/>
          <w:sz w:val="28"/>
          <w:szCs w:val="28"/>
          <w:lang w:val="ro-RO"/>
        </w:rPr>
        <w:t>”.</w:t>
      </w:r>
    </w:p>
    <w:p w:rsidR="004D33B2" w:rsidRDefault="004D33B2" w:rsidP="004D33B2">
      <w:pPr>
        <w:spacing w:after="0" w:line="240" w:lineRule="auto"/>
        <w:rPr>
          <w:rFonts w:ascii="Times New Roman" w:hAnsi="Times New Roman" w:cs="Times New Roman"/>
          <w:sz w:val="12"/>
          <w:szCs w:val="12"/>
          <w:lang w:val="ro-RO"/>
        </w:rPr>
      </w:pPr>
    </w:p>
    <w:p w:rsidR="004D33B2" w:rsidRPr="005A3053" w:rsidRDefault="004D33B2" w:rsidP="004D33B2">
      <w:pPr>
        <w:spacing w:after="0" w:line="240" w:lineRule="auto"/>
        <w:rPr>
          <w:rFonts w:ascii="Times New Roman" w:hAnsi="Times New Roman" w:cs="Times New Roman"/>
          <w:sz w:val="12"/>
          <w:szCs w:val="12"/>
          <w:lang w:val="ro-RO"/>
        </w:rPr>
      </w:pPr>
    </w:p>
    <w:p w:rsidR="004D33B2" w:rsidRDefault="004D33B2" w:rsidP="004D33B2">
      <w:pPr>
        <w:spacing w:after="0" w:line="240" w:lineRule="auto"/>
        <w:rPr>
          <w:rFonts w:ascii="Times New Roman" w:hAnsi="Times New Roman" w:cs="Times New Roman"/>
          <w:sz w:val="12"/>
          <w:szCs w:val="12"/>
          <w:lang w:val="ro-RO"/>
        </w:rPr>
      </w:pPr>
      <w:r>
        <w:rPr>
          <w:rFonts w:ascii="Times New Roman" w:hAnsi="Times New Roman" w:cs="Times New Roman"/>
          <w:sz w:val="28"/>
          <w:szCs w:val="28"/>
          <w:lang w:val="ro-RO"/>
        </w:rPr>
        <w:t>2. Se abrogă decizia nr.5/12 din 10.12.2020„</w:t>
      </w:r>
      <w:r w:rsidRPr="009F551D">
        <w:rPr>
          <w:rFonts w:ascii="Times New Roman" w:hAnsi="Times New Roman" w:cs="Times New Roman"/>
          <w:sz w:val="28"/>
          <w:szCs w:val="28"/>
          <w:lang w:val="ro-RO"/>
        </w:rPr>
        <w:t xml:space="preserve">Cu privire la </w:t>
      </w:r>
      <w:r>
        <w:rPr>
          <w:rFonts w:ascii="Times New Roman" w:hAnsi="Times New Roman" w:cs="Times New Roman"/>
          <w:sz w:val="28"/>
          <w:szCs w:val="28"/>
          <w:lang w:val="ro-RO"/>
        </w:rPr>
        <w:t>schimbarea modului de folosință</w:t>
      </w:r>
      <w:r w:rsidRPr="00CF655F">
        <w:rPr>
          <w:rFonts w:ascii="Times New Roman" w:hAnsi="Times New Roman" w:cs="Times New Roman"/>
          <w:sz w:val="28"/>
          <w:szCs w:val="28"/>
          <w:lang w:val="ro-RO"/>
        </w:rPr>
        <w:t xml:space="preserve"> </w:t>
      </w:r>
      <w:r>
        <w:rPr>
          <w:rFonts w:ascii="Times New Roman" w:hAnsi="Times New Roman" w:cs="Times New Roman"/>
          <w:sz w:val="28"/>
          <w:szCs w:val="28"/>
          <w:lang w:val="ro-RO"/>
        </w:rPr>
        <w:t>a terenului</w:t>
      </w:r>
      <w:r w:rsidRPr="00F71810">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proprietate privată”,  fiindcă nu corespund echilibrului  dintre   cerințele sociale de reglementare legală. </w:t>
      </w:r>
    </w:p>
    <w:p w:rsidR="004D33B2" w:rsidRPr="005A3053" w:rsidRDefault="004D33B2" w:rsidP="004D33B2">
      <w:pPr>
        <w:spacing w:after="0" w:line="240" w:lineRule="auto"/>
        <w:rPr>
          <w:rFonts w:ascii="Times New Roman" w:hAnsi="Times New Roman" w:cs="Times New Roman"/>
          <w:sz w:val="12"/>
          <w:szCs w:val="12"/>
          <w:lang w:val="ro-RO"/>
        </w:rPr>
      </w:pPr>
    </w:p>
    <w:p w:rsidR="004D33B2" w:rsidRDefault="004D33B2" w:rsidP="004D33B2">
      <w:pPr>
        <w:spacing w:after="0" w:line="240" w:lineRule="auto"/>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t xml:space="preserve">3. </w:t>
      </w:r>
      <w:r w:rsidRPr="003F1BF4">
        <w:rPr>
          <w:rFonts w:ascii="Times New Roman" w:eastAsia="Calibri" w:hAnsi="Times New Roman" w:cs="Times New Roman"/>
          <w:sz w:val="28"/>
          <w:szCs w:val="28"/>
          <w:lang w:val="en-US" w:eastAsia="ru-RU"/>
        </w:rPr>
        <w:t xml:space="preserve">Prezena decizie se comunică:                                                                                 </w:t>
      </w:r>
      <w:r>
        <w:rPr>
          <w:rFonts w:ascii="Times New Roman" w:eastAsia="Calibri" w:hAnsi="Times New Roman" w:cs="Times New Roman"/>
          <w:sz w:val="28"/>
          <w:szCs w:val="28"/>
          <w:lang w:val="en-US" w:eastAsia="ru-RU"/>
        </w:rPr>
        <w:t xml:space="preserve">   </w:t>
      </w:r>
    </w:p>
    <w:p w:rsidR="004D33B2" w:rsidRPr="003F1BF4" w:rsidRDefault="004D33B2" w:rsidP="004D33B2">
      <w:pPr>
        <w:spacing w:after="0" w:line="240" w:lineRule="auto"/>
        <w:ind w:left="360"/>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t xml:space="preserve">     </w:t>
      </w:r>
      <w:r w:rsidRPr="003F1BF4">
        <w:rPr>
          <w:rFonts w:ascii="Times New Roman" w:eastAsia="Calibri" w:hAnsi="Times New Roman" w:cs="Times New Roman"/>
          <w:sz w:val="28"/>
          <w:szCs w:val="28"/>
          <w:lang w:val="en-US" w:eastAsia="ru-RU"/>
        </w:rPr>
        <w:t>-  primarului comunei Baccealia ;</w:t>
      </w:r>
      <w:r>
        <w:rPr>
          <w:rFonts w:ascii="Times New Roman" w:eastAsia="Calibri" w:hAnsi="Times New Roman" w:cs="Times New Roman"/>
          <w:sz w:val="28"/>
          <w:szCs w:val="28"/>
          <w:lang w:val="ro-RO" w:eastAsia="ru-RU"/>
        </w:rPr>
        <w:t xml:space="preserve"> </w:t>
      </w:r>
    </w:p>
    <w:p w:rsidR="004D33B2" w:rsidRDefault="004D33B2" w:rsidP="004D33B2">
      <w:pPr>
        <w:spacing w:after="0" w:line="240" w:lineRule="auto"/>
        <w:ind w:firstLine="360"/>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 xml:space="preserve">    </w:t>
      </w:r>
      <w:r w:rsidRPr="00A044A1">
        <w:rPr>
          <w:rFonts w:ascii="Times New Roman" w:eastAsia="Calibri" w:hAnsi="Times New Roman" w:cs="Times New Roman"/>
          <w:sz w:val="28"/>
          <w:szCs w:val="28"/>
          <w:lang w:val="ro-RO" w:eastAsia="ru-RU"/>
        </w:rPr>
        <w:t xml:space="preserve"> -  Oficiului teritorial Căușeni </w:t>
      </w:r>
      <w:r>
        <w:rPr>
          <w:rFonts w:ascii="Times New Roman" w:eastAsia="Calibri" w:hAnsi="Times New Roman" w:cs="Times New Roman"/>
          <w:sz w:val="28"/>
          <w:szCs w:val="28"/>
          <w:lang w:val="ro-RO" w:eastAsia="ru-RU"/>
        </w:rPr>
        <w:t>al Cancelariei de Stat.</w:t>
      </w:r>
    </w:p>
    <w:p w:rsidR="004D33B2" w:rsidRPr="007D78EA" w:rsidRDefault="004D33B2" w:rsidP="004D33B2">
      <w:pPr>
        <w:pStyle w:val="a7"/>
        <w:spacing w:after="0" w:line="240" w:lineRule="auto"/>
        <w:rPr>
          <w:rFonts w:ascii="Times New Roman" w:eastAsia="Calibri" w:hAnsi="Times New Roman" w:cs="Times New Roman"/>
          <w:b/>
          <w:sz w:val="28"/>
          <w:szCs w:val="28"/>
          <w:lang w:val="ro-RO" w:eastAsia="ru-RU"/>
        </w:rPr>
      </w:pPr>
      <w:r>
        <w:rPr>
          <w:rFonts w:ascii="Times New Roman" w:eastAsia="Calibri" w:hAnsi="Times New Roman" w:cs="Times New Roman"/>
          <w:sz w:val="28"/>
          <w:szCs w:val="28"/>
          <w:lang w:val="ro-RO" w:eastAsia="ru-RU"/>
        </w:rPr>
        <w:t>-  prin publicare</w:t>
      </w:r>
      <w:r w:rsidRPr="00A044A1">
        <w:rPr>
          <w:rFonts w:ascii="Times New Roman" w:eastAsia="Calibri" w:hAnsi="Times New Roman" w:cs="Times New Roman"/>
          <w:sz w:val="28"/>
          <w:szCs w:val="28"/>
          <w:lang w:val="ro-RO" w:eastAsia="ru-RU"/>
        </w:rPr>
        <w:t xml:space="preserve"> în Registrul </w:t>
      </w:r>
      <w:r>
        <w:rPr>
          <w:rFonts w:ascii="Times New Roman" w:eastAsia="Calibri" w:hAnsi="Times New Roman" w:cs="Times New Roman"/>
          <w:sz w:val="28"/>
          <w:szCs w:val="28"/>
          <w:lang w:val="ro-RO" w:eastAsia="ru-RU"/>
        </w:rPr>
        <w:t>de Stat al Actelor Locale</w:t>
      </w:r>
      <w:r w:rsidRPr="00A044A1">
        <w:rPr>
          <w:rFonts w:ascii="Times New Roman" w:eastAsia="Calibri" w:hAnsi="Times New Roman" w:cs="Times New Roman"/>
          <w:sz w:val="28"/>
          <w:szCs w:val="28"/>
          <w:lang w:val="ro-RO" w:eastAsia="ru-RU"/>
        </w:rPr>
        <w:t>.</w:t>
      </w:r>
    </w:p>
    <w:p w:rsidR="004D33B2" w:rsidRDefault="004D33B2" w:rsidP="004D33B2">
      <w:pPr>
        <w:spacing w:after="0" w:line="240" w:lineRule="auto"/>
        <w:ind w:firstLine="708"/>
        <w:rPr>
          <w:rFonts w:ascii="Times New Roman" w:eastAsia="Calibri" w:hAnsi="Times New Roman" w:cs="Times New Roman"/>
          <w:sz w:val="28"/>
          <w:szCs w:val="28"/>
          <w:lang w:val="ro-RO" w:eastAsia="ru-RU"/>
        </w:rPr>
      </w:pPr>
      <w:r w:rsidRPr="00A044A1">
        <w:rPr>
          <w:rFonts w:ascii="Times New Roman" w:eastAsia="Calibri" w:hAnsi="Times New Roman" w:cs="Times New Roman"/>
          <w:sz w:val="28"/>
          <w:szCs w:val="28"/>
          <w:lang w:val="ro-RO" w:eastAsia="ru-RU"/>
        </w:rPr>
        <w:t xml:space="preserve">- </w:t>
      </w:r>
      <w:r>
        <w:rPr>
          <w:rFonts w:ascii="Times New Roman" w:eastAsia="Calibri" w:hAnsi="Times New Roman" w:cs="Times New Roman"/>
          <w:sz w:val="28"/>
          <w:szCs w:val="28"/>
          <w:lang w:val="ro-RO" w:eastAsia="ru-RU"/>
        </w:rPr>
        <w:t xml:space="preserve"> Persoanelor cointeresate </w:t>
      </w:r>
      <w:r w:rsidRPr="00A044A1">
        <w:rPr>
          <w:rFonts w:ascii="Times New Roman" w:eastAsia="Calibri" w:hAnsi="Times New Roman" w:cs="Times New Roman"/>
          <w:sz w:val="28"/>
          <w:szCs w:val="28"/>
          <w:lang w:val="ro-RO" w:eastAsia="ru-RU"/>
        </w:rPr>
        <w:t xml:space="preserve"> prin afișare pe panoul de informații.</w:t>
      </w:r>
    </w:p>
    <w:p w:rsidR="004D33B2" w:rsidRDefault="004D33B2" w:rsidP="004D33B2">
      <w:pPr>
        <w:spacing w:after="0" w:line="240" w:lineRule="auto"/>
        <w:ind w:firstLine="708"/>
        <w:rPr>
          <w:rFonts w:ascii="Times New Roman" w:eastAsia="Calibri" w:hAnsi="Times New Roman" w:cs="Times New Roman"/>
          <w:sz w:val="28"/>
          <w:szCs w:val="28"/>
          <w:lang w:val="ro-RO" w:eastAsia="ru-RU"/>
        </w:rPr>
      </w:pPr>
    </w:p>
    <w:p w:rsidR="004D33B2" w:rsidRDefault="004D33B2" w:rsidP="004D33B2">
      <w:pPr>
        <w:spacing w:after="0" w:line="240" w:lineRule="auto"/>
        <w:ind w:firstLine="708"/>
        <w:rPr>
          <w:rFonts w:ascii="Times New Roman" w:eastAsia="Calibri" w:hAnsi="Times New Roman" w:cs="Times New Roman"/>
          <w:sz w:val="28"/>
          <w:szCs w:val="28"/>
          <w:lang w:val="ro-RO" w:eastAsia="ru-RU"/>
        </w:rPr>
      </w:pPr>
    </w:p>
    <w:p w:rsidR="004D33B2" w:rsidRDefault="004D33B2" w:rsidP="004D33B2">
      <w:pPr>
        <w:spacing w:after="0" w:line="240" w:lineRule="auto"/>
        <w:ind w:firstLine="708"/>
        <w:rPr>
          <w:rFonts w:ascii="Times New Roman" w:eastAsia="Calibri" w:hAnsi="Times New Roman" w:cs="Times New Roman"/>
          <w:sz w:val="28"/>
          <w:szCs w:val="28"/>
          <w:lang w:val="ro-RO" w:eastAsia="ru-RU"/>
        </w:rPr>
      </w:pPr>
    </w:p>
    <w:p w:rsidR="004D33B2" w:rsidRPr="00A044A1" w:rsidRDefault="004D33B2" w:rsidP="004D33B2">
      <w:pPr>
        <w:spacing w:after="0" w:line="240" w:lineRule="auto"/>
        <w:ind w:firstLine="708"/>
        <w:rPr>
          <w:rFonts w:ascii="Times New Roman" w:eastAsia="Calibri" w:hAnsi="Times New Roman" w:cs="Times New Roman"/>
          <w:sz w:val="28"/>
          <w:szCs w:val="28"/>
          <w:lang w:val="ro-RO" w:eastAsia="ru-RU"/>
        </w:rPr>
      </w:pPr>
    </w:p>
    <w:p w:rsidR="004D33B2" w:rsidRPr="00A044A1" w:rsidRDefault="004D33B2" w:rsidP="004D33B2">
      <w:pPr>
        <w:pStyle w:val="a3"/>
        <w:ind w:left="720"/>
        <w:rPr>
          <w:rFonts w:ascii="Times New Roman" w:hAnsi="Times New Roman" w:cs="Times New Roman"/>
          <w:sz w:val="28"/>
          <w:szCs w:val="28"/>
          <w:lang w:val="ro-RO"/>
        </w:rPr>
      </w:pPr>
      <w:r w:rsidRPr="00A044A1">
        <w:rPr>
          <w:rFonts w:ascii="Times New Roman" w:hAnsi="Times New Roman" w:cs="Times New Roman"/>
          <w:sz w:val="28"/>
          <w:szCs w:val="28"/>
          <w:lang w:val="ro-RO"/>
        </w:rPr>
        <w:t>Președintele  ședinței                                     Secretarul Consiliului  comunal</w:t>
      </w:r>
    </w:p>
    <w:p w:rsidR="004D33B2" w:rsidRPr="00A044A1" w:rsidRDefault="004D33B2" w:rsidP="004D33B2">
      <w:pPr>
        <w:pStyle w:val="a3"/>
        <w:ind w:left="360"/>
        <w:rPr>
          <w:rFonts w:ascii="Times New Roman" w:hAnsi="Times New Roman" w:cs="Times New Roman"/>
          <w:sz w:val="28"/>
          <w:szCs w:val="28"/>
          <w:lang w:val="ro-RO"/>
        </w:rPr>
      </w:pPr>
    </w:p>
    <w:p w:rsidR="004D33B2" w:rsidRDefault="004D33B2" w:rsidP="004D33B2">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A044A1">
        <w:rPr>
          <w:rFonts w:ascii="Times New Roman" w:hAnsi="Times New Roman" w:cs="Times New Roman"/>
          <w:sz w:val="28"/>
          <w:szCs w:val="28"/>
          <w:lang w:val="ro-RO"/>
        </w:rPr>
        <w:t>__________</w:t>
      </w:r>
      <w:r>
        <w:rPr>
          <w:rFonts w:ascii="Times New Roman" w:hAnsi="Times New Roman" w:cs="Times New Roman"/>
          <w:sz w:val="28"/>
          <w:szCs w:val="28"/>
          <w:lang w:val="ro-RO"/>
        </w:rPr>
        <w:t>L.Pocnea</w:t>
      </w:r>
      <w:r w:rsidRPr="00A044A1">
        <w:rPr>
          <w:rFonts w:ascii="Times New Roman" w:hAnsi="Times New Roman" w:cs="Times New Roman"/>
          <w:sz w:val="28"/>
          <w:szCs w:val="28"/>
          <w:lang w:val="ro-RO"/>
        </w:rPr>
        <w:t xml:space="preserve">                                          _____________</w:t>
      </w:r>
      <w:r>
        <w:rPr>
          <w:rFonts w:ascii="Times New Roman" w:hAnsi="Times New Roman" w:cs="Times New Roman"/>
          <w:sz w:val="28"/>
          <w:szCs w:val="28"/>
          <w:lang w:val="ro-RO"/>
        </w:rPr>
        <w:t xml:space="preserve"> A.Pocnea</w:t>
      </w:r>
    </w:p>
    <w:p w:rsidR="004D33B2" w:rsidRDefault="004D33B2" w:rsidP="004D33B2">
      <w:pPr>
        <w:pStyle w:val="a3"/>
        <w:ind w:left="360"/>
        <w:rPr>
          <w:rFonts w:ascii="Times New Roman" w:hAnsi="Times New Roman" w:cs="Times New Roman"/>
          <w:sz w:val="28"/>
          <w:szCs w:val="28"/>
          <w:lang w:val="ro-RO"/>
        </w:rPr>
      </w:pPr>
    </w:p>
    <w:p w:rsidR="004D33B2" w:rsidRDefault="004D33B2" w:rsidP="004D33B2">
      <w:pPr>
        <w:pStyle w:val="a3"/>
        <w:ind w:left="360"/>
        <w:rPr>
          <w:rFonts w:ascii="Times New Roman" w:hAnsi="Times New Roman" w:cs="Times New Roman"/>
          <w:sz w:val="28"/>
          <w:szCs w:val="28"/>
          <w:lang w:val="ro-RO"/>
        </w:rPr>
      </w:pPr>
    </w:p>
    <w:p w:rsidR="004D33B2" w:rsidRDefault="004D33B2" w:rsidP="004D33B2">
      <w:pPr>
        <w:pStyle w:val="a3"/>
        <w:rPr>
          <w:rFonts w:ascii="Times New Roman" w:hAnsi="Times New Roman" w:cs="Times New Roman"/>
          <w:sz w:val="28"/>
          <w:szCs w:val="28"/>
          <w:lang w:val="ro-RO"/>
        </w:rPr>
      </w:pPr>
    </w:p>
    <w:p w:rsidR="004D33B2" w:rsidRPr="00CF655F" w:rsidRDefault="004D33B2" w:rsidP="004D33B2">
      <w:pPr>
        <w:spacing w:after="0" w:line="240" w:lineRule="auto"/>
        <w:rPr>
          <w:rFonts w:ascii="Times New Roman" w:hAnsi="Times New Roman" w:cs="Times New Roman"/>
          <w:sz w:val="28"/>
          <w:szCs w:val="28"/>
          <w:lang w:val="en-US"/>
        </w:rPr>
      </w:pPr>
    </w:p>
    <w:p w:rsidR="004D33B2" w:rsidRDefault="004D33B2" w:rsidP="004D33B2">
      <w:pPr>
        <w:spacing w:after="0" w:line="240" w:lineRule="auto"/>
        <w:rPr>
          <w:rFonts w:ascii="Times New Roman" w:hAnsi="Times New Roman" w:cs="Times New Roman"/>
          <w:b/>
          <w:sz w:val="24"/>
          <w:szCs w:val="24"/>
          <w:lang w:val="en-US"/>
        </w:rPr>
      </w:pPr>
    </w:p>
    <w:p w:rsidR="004D33B2" w:rsidRPr="00777036" w:rsidRDefault="004D33B2" w:rsidP="004D33B2">
      <w:pPr>
        <w:pStyle w:val="a3"/>
        <w:jc w:val="center"/>
        <w:rPr>
          <w:rFonts w:ascii="Times New Roman" w:hAnsi="Times New Roman" w:cs="Times New Roman"/>
          <w:i/>
          <w:sz w:val="28"/>
          <w:szCs w:val="28"/>
          <w:lang w:val="ro-RO"/>
        </w:rPr>
      </w:pPr>
      <w:r>
        <w:rPr>
          <w:rFonts w:ascii="Times New Roman" w:hAnsi="Times New Roman" w:cs="Times New Roman"/>
          <w:sz w:val="28"/>
          <w:szCs w:val="28"/>
          <w:lang w:val="ro-RO"/>
        </w:rPr>
        <w:t xml:space="preserve">      </w:t>
      </w:r>
      <w:r w:rsidRPr="000031ED">
        <w:rPr>
          <w:noProof/>
          <w:lang w:eastAsia="ru-RU"/>
        </w:rPr>
        <w:drawing>
          <wp:inline distT="0" distB="0" distL="0" distR="0">
            <wp:extent cx="1028700" cy="1014342"/>
            <wp:effectExtent l="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4D33B2" w:rsidRPr="00D72AA9" w:rsidRDefault="004D33B2" w:rsidP="004D33B2">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REPUBLICA   MOLDOVA</w:t>
      </w:r>
    </w:p>
    <w:p w:rsidR="004D33B2" w:rsidRPr="00D72AA9" w:rsidRDefault="004D33B2" w:rsidP="004D33B2">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RAIONUL  CĂUȘENI</w:t>
      </w:r>
    </w:p>
    <w:p w:rsidR="004D33B2" w:rsidRPr="00D72AA9" w:rsidRDefault="004D33B2" w:rsidP="004D33B2">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CONSILIUL  COMUNAL  BACCEALIA</w:t>
      </w:r>
    </w:p>
    <w:p w:rsidR="004D33B2" w:rsidRPr="00533B0B" w:rsidRDefault="004D33B2" w:rsidP="004D33B2">
      <w:pPr>
        <w:keepNext/>
        <w:spacing w:after="0" w:line="240" w:lineRule="auto"/>
        <w:jc w:val="center"/>
        <w:outlineLvl w:val="0"/>
        <w:rPr>
          <w:rFonts w:ascii="Times New Roman" w:eastAsia="Calibri" w:hAnsi="Times New Roman" w:cs="Times New Roman"/>
          <w:sz w:val="12"/>
          <w:szCs w:val="12"/>
          <w:lang w:val="en-US" w:eastAsia="ru-RU"/>
        </w:rPr>
      </w:pPr>
    </w:p>
    <w:p w:rsidR="004D33B2" w:rsidRPr="003F67A3" w:rsidRDefault="004D33B2" w:rsidP="004D33B2">
      <w:pPr>
        <w:spacing w:after="0" w:line="240" w:lineRule="auto"/>
        <w:jc w:val="center"/>
        <w:rPr>
          <w:rFonts w:ascii="Times New Roman" w:eastAsia="Calibri" w:hAnsi="Times New Roman" w:cs="Times New Roman"/>
          <w:sz w:val="24"/>
          <w:szCs w:val="24"/>
          <w:lang w:val="en-US" w:eastAsia="ru-RU"/>
        </w:rPr>
      </w:pPr>
      <w:r w:rsidRPr="003F67A3">
        <w:rPr>
          <w:rFonts w:ascii="Times New Roman" w:eastAsia="Calibri" w:hAnsi="Times New Roman" w:cs="Times New Roman"/>
          <w:b/>
          <w:sz w:val="24"/>
          <w:szCs w:val="24"/>
          <w:lang w:val="en-US" w:eastAsia="ru-RU"/>
        </w:rPr>
        <w:t>DECIZIA nr.</w:t>
      </w:r>
      <w:r>
        <w:rPr>
          <w:rFonts w:ascii="Times New Roman" w:eastAsia="Calibri" w:hAnsi="Times New Roman" w:cs="Times New Roman"/>
          <w:b/>
          <w:sz w:val="24"/>
          <w:szCs w:val="24"/>
          <w:lang w:val="en-US" w:eastAsia="ru-RU"/>
        </w:rPr>
        <w:t>1</w:t>
      </w:r>
      <w:r w:rsidRPr="003F67A3">
        <w:rPr>
          <w:rFonts w:ascii="Times New Roman" w:eastAsia="Calibri" w:hAnsi="Times New Roman" w:cs="Times New Roman"/>
          <w:b/>
          <w:sz w:val="24"/>
          <w:szCs w:val="24"/>
          <w:lang w:val="en-US" w:eastAsia="ru-RU"/>
        </w:rPr>
        <w:t>/</w:t>
      </w:r>
      <w:r>
        <w:rPr>
          <w:rFonts w:ascii="Times New Roman" w:eastAsia="Calibri" w:hAnsi="Times New Roman" w:cs="Times New Roman"/>
          <w:b/>
          <w:sz w:val="24"/>
          <w:szCs w:val="24"/>
          <w:lang w:val="en-US" w:eastAsia="ru-RU"/>
        </w:rPr>
        <w:t>4-1</w:t>
      </w:r>
    </w:p>
    <w:p w:rsidR="004D33B2" w:rsidRDefault="004D33B2" w:rsidP="004D33B2">
      <w:pPr>
        <w:spacing w:after="0" w:line="240" w:lineRule="auto"/>
        <w:jc w:val="center"/>
        <w:rPr>
          <w:rFonts w:ascii="Times New Roman" w:eastAsia="Calibri" w:hAnsi="Times New Roman" w:cs="Times New Roman"/>
          <w:b/>
          <w:sz w:val="26"/>
          <w:szCs w:val="26"/>
          <w:lang w:val="en-US" w:eastAsia="ru-RU"/>
        </w:rPr>
      </w:pPr>
      <w:r w:rsidRPr="003F67A3">
        <w:rPr>
          <w:rFonts w:ascii="Times New Roman" w:eastAsia="Calibri" w:hAnsi="Times New Roman" w:cs="Times New Roman"/>
          <w:b/>
          <w:sz w:val="26"/>
          <w:szCs w:val="26"/>
          <w:lang w:val="en-US" w:eastAsia="ru-RU"/>
        </w:rPr>
        <w:t xml:space="preserve">din </w:t>
      </w:r>
      <w:r>
        <w:rPr>
          <w:rFonts w:ascii="Times New Roman" w:eastAsia="Calibri" w:hAnsi="Times New Roman" w:cs="Times New Roman"/>
          <w:b/>
          <w:sz w:val="26"/>
          <w:szCs w:val="26"/>
          <w:lang w:val="en-US" w:eastAsia="ru-RU"/>
        </w:rPr>
        <w:t xml:space="preserve">18 ianuarie </w:t>
      </w:r>
      <w:r w:rsidRPr="003F67A3">
        <w:rPr>
          <w:rFonts w:ascii="Times New Roman" w:eastAsia="Calibri" w:hAnsi="Times New Roman" w:cs="Times New Roman"/>
          <w:b/>
          <w:sz w:val="26"/>
          <w:szCs w:val="26"/>
          <w:lang w:val="en-US" w:eastAsia="ru-RU"/>
        </w:rPr>
        <w:t xml:space="preserve">   20</w:t>
      </w:r>
      <w:r>
        <w:rPr>
          <w:rFonts w:ascii="Times New Roman" w:eastAsia="Calibri" w:hAnsi="Times New Roman" w:cs="Times New Roman"/>
          <w:b/>
          <w:sz w:val="26"/>
          <w:szCs w:val="26"/>
          <w:lang w:val="en-US" w:eastAsia="ru-RU"/>
        </w:rPr>
        <w:t>21</w:t>
      </w:r>
    </w:p>
    <w:p w:rsidR="004D33B2" w:rsidRPr="003F67A3" w:rsidRDefault="004D33B2" w:rsidP="004D33B2">
      <w:pPr>
        <w:spacing w:after="0" w:line="240" w:lineRule="auto"/>
        <w:jc w:val="center"/>
        <w:rPr>
          <w:rFonts w:ascii="Times New Roman" w:eastAsia="Calibri" w:hAnsi="Times New Roman" w:cs="Times New Roman"/>
          <w:b/>
          <w:sz w:val="26"/>
          <w:szCs w:val="26"/>
          <w:lang w:val="en-US" w:eastAsia="ru-RU"/>
        </w:rPr>
      </w:pPr>
    </w:p>
    <w:p w:rsidR="004D33B2" w:rsidRPr="00533B0B" w:rsidRDefault="004D33B2" w:rsidP="004D33B2">
      <w:pPr>
        <w:spacing w:after="0" w:line="240" w:lineRule="auto"/>
        <w:rPr>
          <w:rFonts w:ascii="Times New Roman" w:eastAsia="Calibri" w:hAnsi="Times New Roman" w:cs="Times New Roman"/>
          <w:b/>
          <w:sz w:val="12"/>
          <w:szCs w:val="12"/>
          <w:lang w:val="en-US" w:eastAsia="ru-RU"/>
        </w:rPr>
      </w:pPr>
    </w:p>
    <w:p w:rsidR="004D33B2" w:rsidRDefault="004D33B2" w:rsidP="004D33B2">
      <w:pPr>
        <w:spacing w:after="0" w:line="240" w:lineRule="auto"/>
        <w:rPr>
          <w:rFonts w:ascii="Times New Roman" w:hAnsi="Times New Roman" w:cs="Times New Roman"/>
          <w:sz w:val="12"/>
          <w:szCs w:val="12"/>
          <w:lang w:val="ro-RO"/>
        </w:rPr>
      </w:pPr>
      <w:r>
        <w:rPr>
          <w:rFonts w:ascii="Times New Roman" w:hAnsi="Times New Roman" w:cs="Times New Roman"/>
          <w:sz w:val="28"/>
          <w:szCs w:val="28"/>
          <w:lang w:val="en-US"/>
        </w:rPr>
        <w:t xml:space="preserve">Cu privire la abrogarea  unor  acte normative </w:t>
      </w:r>
    </w:p>
    <w:p w:rsidR="004D33B2" w:rsidRPr="00380D93" w:rsidRDefault="004D33B2" w:rsidP="004D33B2">
      <w:pPr>
        <w:spacing w:after="0" w:line="240" w:lineRule="auto"/>
        <w:rPr>
          <w:rFonts w:ascii="Times New Roman" w:hAnsi="Times New Roman" w:cs="Times New Roman"/>
          <w:b/>
          <w:sz w:val="24"/>
          <w:szCs w:val="24"/>
          <w:lang w:val="ro-RO"/>
        </w:rPr>
      </w:pPr>
    </w:p>
    <w:p w:rsidR="004D33B2" w:rsidRDefault="004D33B2" w:rsidP="004D33B2">
      <w:pPr>
        <w:spacing w:after="0" w:line="240" w:lineRule="auto"/>
        <w:rPr>
          <w:rFonts w:ascii="Times New Roman" w:hAnsi="Times New Roman" w:cs="Times New Roman"/>
          <w:sz w:val="28"/>
          <w:szCs w:val="28"/>
          <w:lang w:val="en-US"/>
        </w:rPr>
      </w:pPr>
      <w:r>
        <w:rPr>
          <w:rFonts w:ascii="Times New Roman" w:hAnsi="Times New Roman" w:cs="Times New Roman"/>
          <w:b/>
          <w:sz w:val="24"/>
          <w:szCs w:val="24"/>
          <w:lang w:val="en-US"/>
        </w:rPr>
        <w:tab/>
      </w:r>
      <w:r w:rsidRPr="00CF655F">
        <w:rPr>
          <w:rFonts w:ascii="Times New Roman" w:hAnsi="Times New Roman" w:cs="Times New Roman"/>
          <w:sz w:val="28"/>
          <w:szCs w:val="28"/>
          <w:lang w:val="en-US"/>
        </w:rPr>
        <w:t>În conformitate cu prevederile art.</w:t>
      </w:r>
      <w:r>
        <w:rPr>
          <w:rFonts w:ascii="Times New Roman" w:hAnsi="Times New Roman" w:cs="Times New Roman"/>
          <w:sz w:val="28"/>
          <w:szCs w:val="28"/>
          <w:lang w:val="en-US"/>
        </w:rPr>
        <w:t>65(1), art.66(2),(4) din legea nr.100 din 22.12.2017, cu privire la actele normative,</w:t>
      </w:r>
    </w:p>
    <w:p w:rsidR="004D33B2" w:rsidRDefault="004D33B2" w:rsidP="004D33B2">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b/>
        <w:t>În temeiul art.14(1), art.20(1),(5)  și art.22(1) din Legea privind administrația  public locală nr.436-XVI  din 28.12.2006, consiliul communal Baccealia</w:t>
      </w:r>
    </w:p>
    <w:p w:rsidR="004D33B2" w:rsidRDefault="004D33B2" w:rsidP="004D33B2">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DECIDE:</w:t>
      </w:r>
    </w:p>
    <w:p w:rsidR="004D33B2" w:rsidRDefault="004D33B2" w:rsidP="004D33B2">
      <w:pPr>
        <w:spacing w:after="0" w:line="240" w:lineRule="auto"/>
        <w:rPr>
          <w:rFonts w:ascii="Times New Roman" w:hAnsi="Times New Roman" w:cs="Times New Roman"/>
          <w:sz w:val="28"/>
          <w:szCs w:val="28"/>
          <w:lang w:val="en-US"/>
        </w:rPr>
      </w:pPr>
    </w:p>
    <w:p w:rsidR="004D33B2" w:rsidRDefault="004D33B2" w:rsidP="004D33B2">
      <w:pPr>
        <w:pStyle w:val="a3"/>
        <w:rPr>
          <w:rFonts w:ascii="Times New Roman" w:hAnsi="Times New Roman" w:cs="Times New Roman"/>
          <w:sz w:val="28"/>
          <w:szCs w:val="28"/>
          <w:lang w:val="en-US"/>
        </w:rPr>
      </w:pPr>
      <w:r>
        <w:rPr>
          <w:rFonts w:ascii="Times New Roman" w:hAnsi="Times New Roman" w:cs="Times New Roman"/>
          <w:sz w:val="28"/>
          <w:szCs w:val="28"/>
          <w:lang w:val="en-US"/>
        </w:rPr>
        <w:t>1. Se ia act de informația specialistului pentru reglementarea proprietății funciare , doamna Nina Vrabie  „</w:t>
      </w:r>
      <w:r w:rsidRPr="00F97180">
        <w:rPr>
          <w:rFonts w:ascii="Times New Roman" w:hAnsi="Times New Roman" w:cs="Times New Roman"/>
          <w:sz w:val="28"/>
          <w:szCs w:val="28"/>
          <w:lang w:val="en-US"/>
        </w:rPr>
        <w:t xml:space="preserve"> </w:t>
      </w:r>
      <w:r>
        <w:rPr>
          <w:rFonts w:ascii="Times New Roman" w:hAnsi="Times New Roman" w:cs="Times New Roman"/>
          <w:sz w:val="28"/>
          <w:szCs w:val="28"/>
          <w:lang w:val="en-US"/>
        </w:rPr>
        <w:t>Cu privire la abrogarea  unor  acte normative ”.</w:t>
      </w:r>
    </w:p>
    <w:p w:rsidR="004D33B2" w:rsidRDefault="004D33B2" w:rsidP="004D33B2">
      <w:pPr>
        <w:spacing w:after="0" w:line="240" w:lineRule="auto"/>
        <w:rPr>
          <w:rFonts w:ascii="Times New Roman" w:hAnsi="Times New Roman" w:cs="Times New Roman"/>
          <w:sz w:val="12"/>
          <w:szCs w:val="12"/>
          <w:lang w:val="ro-RO"/>
        </w:rPr>
      </w:pPr>
    </w:p>
    <w:p w:rsidR="004D33B2" w:rsidRPr="005A3053" w:rsidRDefault="004D33B2" w:rsidP="004D33B2">
      <w:pPr>
        <w:pStyle w:val="a3"/>
        <w:rPr>
          <w:rFonts w:ascii="Times New Roman" w:hAnsi="Times New Roman" w:cs="Times New Roman"/>
          <w:sz w:val="12"/>
          <w:szCs w:val="12"/>
          <w:lang w:val="en-US"/>
        </w:rPr>
      </w:pPr>
      <w:r w:rsidRPr="005A3053">
        <w:rPr>
          <w:rFonts w:ascii="Times New Roman" w:hAnsi="Times New Roman" w:cs="Times New Roman"/>
          <w:sz w:val="12"/>
          <w:szCs w:val="12"/>
          <w:lang w:val="en-US"/>
        </w:rPr>
        <w:t xml:space="preserve">                                      </w:t>
      </w:r>
    </w:p>
    <w:p w:rsidR="004D33B2" w:rsidRDefault="004D33B2" w:rsidP="004D33B2">
      <w:pPr>
        <w:pStyle w:val="a3"/>
        <w:rPr>
          <w:rFonts w:ascii="Times New Roman" w:hAnsi="Times New Roman" w:cs="Times New Roman"/>
          <w:sz w:val="28"/>
          <w:szCs w:val="28"/>
          <w:lang w:val="en-US"/>
        </w:rPr>
      </w:pPr>
      <w:r>
        <w:rPr>
          <w:rFonts w:ascii="Times New Roman" w:hAnsi="Times New Roman" w:cs="Times New Roman"/>
          <w:sz w:val="28"/>
          <w:szCs w:val="28"/>
          <w:lang w:val="ro-RO"/>
        </w:rPr>
        <w:t xml:space="preserve">2. Se abrogă decizia nr.5/15 din 10.12.2020 </w:t>
      </w:r>
      <w:r>
        <w:rPr>
          <w:rFonts w:ascii="Times New Roman" w:hAnsi="Times New Roman" w:cs="Times New Roman"/>
          <w:sz w:val="28"/>
          <w:szCs w:val="28"/>
          <w:lang w:val="en-US"/>
        </w:rPr>
        <w:t>„Cu privire</w:t>
      </w:r>
      <w:r w:rsidRPr="005A3053">
        <w:rPr>
          <w:rFonts w:ascii="Times New Roman" w:hAnsi="Times New Roman" w:cs="Times New Roman"/>
          <w:sz w:val="28"/>
          <w:szCs w:val="28"/>
          <w:lang w:val="en-US"/>
        </w:rPr>
        <w:t xml:space="preserve"> </w:t>
      </w:r>
      <w:r>
        <w:rPr>
          <w:rFonts w:ascii="Times New Roman" w:hAnsi="Times New Roman" w:cs="Times New Roman"/>
          <w:sz w:val="28"/>
          <w:szCs w:val="28"/>
          <w:lang w:val="en-US"/>
        </w:rPr>
        <w:t>la schimbarea modului de</w:t>
      </w:r>
    </w:p>
    <w:p w:rsidR="004D33B2" w:rsidRPr="00671D32" w:rsidRDefault="004D33B2" w:rsidP="004D33B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folosință a terenului   proprietate</w:t>
      </w:r>
      <w:r w:rsidRPr="005A3053">
        <w:rPr>
          <w:rFonts w:ascii="Times New Roman" w:hAnsi="Times New Roman" w:cs="Times New Roman"/>
          <w:sz w:val="28"/>
          <w:szCs w:val="28"/>
          <w:lang w:val="en-US"/>
        </w:rPr>
        <w:t xml:space="preserve"> </w:t>
      </w:r>
      <w:r>
        <w:rPr>
          <w:rFonts w:ascii="Times New Roman" w:hAnsi="Times New Roman" w:cs="Times New Roman"/>
          <w:sz w:val="28"/>
          <w:szCs w:val="28"/>
          <w:lang w:val="en-US"/>
        </w:rPr>
        <w:t>publică pentru</w:t>
      </w:r>
      <w:r w:rsidRPr="008B219B">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amenajarea unei pieți agricole”,                                   </w:t>
      </w:r>
    </w:p>
    <w:p w:rsidR="004D33B2" w:rsidRDefault="004D33B2" w:rsidP="004D33B2">
      <w:pPr>
        <w:pStyle w:val="a3"/>
        <w:rPr>
          <w:rFonts w:ascii="Times New Roman" w:hAnsi="Times New Roman" w:cs="Times New Roman"/>
          <w:sz w:val="12"/>
          <w:szCs w:val="12"/>
          <w:lang w:val="ro-RO"/>
        </w:rPr>
      </w:pPr>
      <w:r>
        <w:rPr>
          <w:rFonts w:ascii="Times New Roman" w:hAnsi="Times New Roman" w:cs="Times New Roman"/>
          <w:sz w:val="28"/>
          <w:szCs w:val="28"/>
          <w:lang w:val="ro-RO"/>
        </w:rPr>
        <w:t xml:space="preserve"> fiindcă nu corespund echilibrului  dintre  cerințele sociale de reglementare legală.</w:t>
      </w:r>
    </w:p>
    <w:p w:rsidR="004D33B2" w:rsidRPr="005A3053" w:rsidRDefault="004D33B2" w:rsidP="004D33B2">
      <w:pPr>
        <w:pStyle w:val="a3"/>
        <w:rPr>
          <w:rFonts w:ascii="Times New Roman" w:hAnsi="Times New Roman" w:cs="Times New Roman"/>
          <w:sz w:val="12"/>
          <w:szCs w:val="12"/>
          <w:lang w:val="ro-RO"/>
        </w:rPr>
      </w:pPr>
      <w:r w:rsidRPr="005A3053">
        <w:rPr>
          <w:rFonts w:ascii="Times New Roman" w:hAnsi="Times New Roman" w:cs="Times New Roman"/>
          <w:sz w:val="12"/>
          <w:szCs w:val="12"/>
          <w:lang w:val="ro-RO"/>
        </w:rPr>
        <w:t xml:space="preserve"> </w:t>
      </w:r>
    </w:p>
    <w:p w:rsidR="004D33B2" w:rsidRDefault="004D33B2" w:rsidP="004D33B2">
      <w:pPr>
        <w:spacing w:after="0" w:line="240" w:lineRule="auto"/>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t xml:space="preserve">3. </w:t>
      </w:r>
      <w:r w:rsidRPr="003F1BF4">
        <w:rPr>
          <w:rFonts w:ascii="Times New Roman" w:eastAsia="Calibri" w:hAnsi="Times New Roman" w:cs="Times New Roman"/>
          <w:sz w:val="28"/>
          <w:szCs w:val="28"/>
          <w:lang w:val="en-US" w:eastAsia="ru-RU"/>
        </w:rPr>
        <w:t xml:space="preserve">Prezena decizie se comunică:                                                                                 </w:t>
      </w:r>
      <w:r>
        <w:rPr>
          <w:rFonts w:ascii="Times New Roman" w:eastAsia="Calibri" w:hAnsi="Times New Roman" w:cs="Times New Roman"/>
          <w:sz w:val="28"/>
          <w:szCs w:val="28"/>
          <w:lang w:val="en-US" w:eastAsia="ru-RU"/>
        </w:rPr>
        <w:t xml:space="preserve">   </w:t>
      </w:r>
    </w:p>
    <w:p w:rsidR="004D33B2" w:rsidRPr="003F1BF4" w:rsidRDefault="004D33B2" w:rsidP="004D33B2">
      <w:pPr>
        <w:spacing w:after="0" w:line="240" w:lineRule="auto"/>
        <w:ind w:left="360"/>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t xml:space="preserve">     </w:t>
      </w:r>
      <w:r w:rsidRPr="003F1BF4">
        <w:rPr>
          <w:rFonts w:ascii="Times New Roman" w:eastAsia="Calibri" w:hAnsi="Times New Roman" w:cs="Times New Roman"/>
          <w:sz w:val="28"/>
          <w:szCs w:val="28"/>
          <w:lang w:val="en-US" w:eastAsia="ru-RU"/>
        </w:rPr>
        <w:t>-  primarului comunei Baccealia ;</w:t>
      </w:r>
      <w:r>
        <w:rPr>
          <w:rFonts w:ascii="Times New Roman" w:eastAsia="Calibri" w:hAnsi="Times New Roman" w:cs="Times New Roman"/>
          <w:sz w:val="28"/>
          <w:szCs w:val="28"/>
          <w:lang w:val="ro-RO" w:eastAsia="ru-RU"/>
        </w:rPr>
        <w:t xml:space="preserve"> </w:t>
      </w:r>
    </w:p>
    <w:p w:rsidR="004D33B2" w:rsidRDefault="004D33B2" w:rsidP="004D33B2">
      <w:pPr>
        <w:spacing w:after="0" w:line="240" w:lineRule="auto"/>
        <w:ind w:firstLine="360"/>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 xml:space="preserve">    </w:t>
      </w:r>
      <w:r w:rsidRPr="00A044A1">
        <w:rPr>
          <w:rFonts w:ascii="Times New Roman" w:eastAsia="Calibri" w:hAnsi="Times New Roman" w:cs="Times New Roman"/>
          <w:sz w:val="28"/>
          <w:szCs w:val="28"/>
          <w:lang w:val="ro-RO" w:eastAsia="ru-RU"/>
        </w:rPr>
        <w:t xml:space="preserve"> -  Oficiului teritorial Căușeni </w:t>
      </w:r>
      <w:r>
        <w:rPr>
          <w:rFonts w:ascii="Times New Roman" w:eastAsia="Calibri" w:hAnsi="Times New Roman" w:cs="Times New Roman"/>
          <w:sz w:val="28"/>
          <w:szCs w:val="28"/>
          <w:lang w:val="ro-RO" w:eastAsia="ru-RU"/>
        </w:rPr>
        <w:t>al Cancelariei de Stat.</w:t>
      </w:r>
    </w:p>
    <w:p w:rsidR="004D33B2" w:rsidRPr="007D78EA" w:rsidRDefault="004D33B2" w:rsidP="004D33B2">
      <w:pPr>
        <w:pStyle w:val="a7"/>
        <w:spacing w:after="0" w:line="240" w:lineRule="auto"/>
        <w:rPr>
          <w:rFonts w:ascii="Times New Roman" w:eastAsia="Calibri" w:hAnsi="Times New Roman" w:cs="Times New Roman"/>
          <w:b/>
          <w:sz w:val="28"/>
          <w:szCs w:val="28"/>
          <w:lang w:val="ro-RO" w:eastAsia="ru-RU"/>
        </w:rPr>
      </w:pPr>
      <w:r>
        <w:rPr>
          <w:rFonts w:ascii="Times New Roman" w:eastAsia="Calibri" w:hAnsi="Times New Roman" w:cs="Times New Roman"/>
          <w:sz w:val="28"/>
          <w:szCs w:val="28"/>
          <w:lang w:val="ro-RO" w:eastAsia="ru-RU"/>
        </w:rPr>
        <w:t>-  prin publicare</w:t>
      </w:r>
      <w:r w:rsidRPr="00A044A1">
        <w:rPr>
          <w:rFonts w:ascii="Times New Roman" w:eastAsia="Calibri" w:hAnsi="Times New Roman" w:cs="Times New Roman"/>
          <w:sz w:val="28"/>
          <w:szCs w:val="28"/>
          <w:lang w:val="ro-RO" w:eastAsia="ru-RU"/>
        </w:rPr>
        <w:t xml:space="preserve"> în Registrul </w:t>
      </w:r>
      <w:r>
        <w:rPr>
          <w:rFonts w:ascii="Times New Roman" w:eastAsia="Calibri" w:hAnsi="Times New Roman" w:cs="Times New Roman"/>
          <w:sz w:val="28"/>
          <w:szCs w:val="28"/>
          <w:lang w:val="ro-RO" w:eastAsia="ru-RU"/>
        </w:rPr>
        <w:t>de Stat al Actelor Locale</w:t>
      </w:r>
      <w:r w:rsidRPr="00A044A1">
        <w:rPr>
          <w:rFonts w:ascii="Times New Roman" w:eastAsia="Calibri" w:hAnsi="Times New Roman" w:cs="Times New Roman"/>
          <w:sz w:val="28"/>
          <w:szCs w:val="28"/>
          <w:lang w:val="ro-RO" w:eastAsia="ru-RU"/>
        </w:rPr>
        <w:t>.</w:t>
      </w:r>
    </w:p>
    <w:p w:rsidR="004D33B2" w:rsidRDefault="004D33B2" w:rsidP="004D33B2">
      <w:pPr>
        <w:spacing w:after="0" w:line="240" w:lineRule="auto"/>
        <w:ind w:firstLine="708"/>
        <w:rPr>
          <w:rFonts w:ascii="Times New Roman" w:eastAsia="Calibri" w:hAnsi="Times New Roman" w:cs="Times New Roman"/>
          <w:sz w:val="28"/>
          <w:szCs w:val="28"/>
          <w:lang w:val="ro-RO" w:eastAsia="ru-RU"/>
        </w:rPr>
      </w:pPr>
      <w:r w:rsidRPr="00A044A1">
        <w:rPr>
          <w:rFonts w:ascii="Times New Roman" w:eastAsia="Calibri" w:hAnsi="Times New Roman" w:cs="Times New Roman"/>
          <w:sz w:val="28"/>
          <w:szCs w:val="28"/>
          <w:lang w:val="ro-RO" w:eastAsia="ru-RU"/>
        </w:rPr>
        <w:t xml:space="preserve">- </w:t>
      </w:r>
      <w:r>
        <w:rPr>
          <w:rFonts w:ascii="Times New Roman" w:eastAsia="Calibri" w:hAnsi="Times New Roman" w:cs="Times New Roman"/>
          <w:sz w:val="28"/>
          <w:szCs w:val="28"/>
          <w:lang w:val="ro-RO" w:eastAsia="ru-RU"/>
        </w:rPr>
        <w:t xml:space="preserve"> Persoanelor cointeresate </w:t>
      </w:r>
      <w:r w:rsidRPr="00A044A1">
        <w:rPr>
          <w:rFonts w:ascii="Times New Roman" w:eastAsia="Calibri" w:hAnsi="Times New Roman" w:cs="Times New Roman"/>
          <w:sz w:val="28"/>
          <w:szCs w:val="28"/>
          <w:lang w:val="ro-RO" w:eastAsia="ru-RU"/>
        </w:rPr>
        <w:t xml:space="preserve"> prin afișare pe panoul de informații.</w:t>
      </w:r>
    </w:p>
    <w:p w:rsidR="004D33B2" w:rsidRDefault="004D33B2" w:rsidP="004D33B2">
      <w:pPr>
        <w:spacing w:after="0" w:line="240" w:lineRule="auto"/>
        <w:ind w:firstLine="708"/>
        <w:rPr>
          <w:rFonts w:ascii="Times New Roman" w:eastAsia="Calibri" w:hAnsi="Times New Roman" w:cs="Times New Roman"/>
          <w:sz w:val="28"/>
          <w:szCs w:val="28"/>
          <w:lang w:val="ro-RO" w:eastAsia="ru-RU"/>
        </w:rPr>
      </w:pPr>
    </w:p>
    <w:p w:rsidR="004D33B2" w:rsidRPr="00A044A1" w:rsidRDefault="004D33B2" w:rsidP="004D33B2">
      <w:pPr>
        <w:spacing w:after="0" w:line="240" w:lineRule="auto"/>
        <w:ind w:firstLine="708"/>
        <w:rPr>
          <w:rFonts w:ascii="Times New Roman" w:eastAsia="Calibri" w:hAnsi="Times New Roman" w:cs="Times New Roman"/>
          <w:sz w:val="28"/>
          <w:szCs w:val="28"/>
          <w:lang w:val="ro-RO" w:eastAsia="ru-RU"/>
        </w:rPr>
      </w:pPr>
    </w:p>
    <w:p w:rsidR="004D33B2" w:rsidRPr="00A044A1" w:rsidRDefault="004D33B2" w:rsidP="004D33B2">
      <w:pPr>
        <w:pStyle w:val="a3"/>
        <w:ind w:left="720"/>
        <w:rPr>
          <w:rFonts w:ascii="Times New Roman" w:hAnsi="Times New Roman" w:cs="Times New Roman"/>
          <w:sz w:val="28"/>
          <w:szCs w:val="28"/>
          <w:lang w:val="ro-RO"/>
        </w:rPr>
      </w:pPr>
      <w:r w:rsidRPr="00A044A1">
        <w:rPr>
          <w:rFonts w:ascii="Times New Roman" w:hAnsi="Times New Roman" w:cs="Times New Roman"/>
          <w:sz w:val="28"/>
          <w:szCs w:val="28"/>
          <w:lang w:val="ro-RO"/>
        </w:rPr>
        <w:t>Președintele  ședinței                                     Secretarul Consiliului  comunal</w:t>
      </w:r>
    </w:p>
    <w:p w:rsidR="004D33B2" w:rsidRPr="00A044A1" w:rsidRDefault="004D33B2" w:rsidP="004D33B2">
      <w:pPr>
        <w:pStyle w:val="a3"/>
        <w:ind w:left="360"/>
        <w:rPr>
          <w:rFonts w:ascii="Times New Roman" w:hAnsi="Times New Roman" w:cs="Times New Roman"/>
          <w:sz w:val="28"/>
          <w:szCs w:val="28"/>
          <w:lang w:val="ro-RO"/>
        </w:rPr>
      </w:pPr>
    </w:p>
    <w:p w:rsidR="004D33B2" w:rsidRDefault="004D33B2" w:rsidP="004D33B2">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A044A1">
        <w:rPr>
          <w:rFonts w:ascii="Times New Roman" w:hAnsi="Times New Roman" w:cs="Times New Roman"/>
          <w:sz w:val="28"/>
          <w:szCs w:val="28"/>
          <w:lang w:val="ro-RO"/>
        </w:rPr>
        <w:t>__________</w:t>
      </w:r>
      <w:r>
        <w:rPr>
          <w:rFonts w:ascii="Times New Roman" w:hAnsi="Times New Roman" w:cs="Times New Roman"/>
          <w:sz w:val="28"/>
          <w:szCs w:val="28"/>
          <w:lang w:val="ro-RO"/>
        </w:rPr>
        <w:t>L.Pocnea</w:t>
      </w:r>
      <w:r w:rsidRPr="00A044A1">
        <w:rPr>
          <w:rFonts w:ascii="Times New Roman" w:hAnsi="Times New Roman" w:cs="Times New Roman"/>
          <w:sz w:val="28"/>
          <w:szCs w:val="28"/>
          <w:lang w:val="ro-RO"/>
        </w:rPr>
        <w:t xml:space="preserve">                                          _____________</w:t>
      </w:r>
      <w:r>
        <w:rPr>
          <w:rFonts w:ascii="Times New Roman" w:hAnsi="Times New Roman" w:cs="Times New Roman"/>
          <w:sz w:val="28"/>
          <w:szCs w:val="28"/>
          <w:lang w:val="ro-RO"/>
        </w:rPr>
        <w:t xml:space="preserve"> A.Pocnea</w:t>
      </w:r>
    </w:p>
    <w:p w:rsidR="004D33B2" w:rsidRDefault="004D33B2" w:rsidP="004D33B2">
      <w:pPr>
        <w:pStyle w:val="a3"/>
        <w:ind w:left="360"/>
        <w:rPr>
          <w:rFonts w:ascii="Times New Roman" w:hAnsi="Times New Roman" w:cs="Times New Roman"/>
          <w:sz w:val="28"/>
          <w:szCs w:val="28"/>
          <w:lang w:val="ro-RO"/>
        </w:rPr>
      </w:pPr>
    </w:p>
    <w:p w:rsidR="004D33B2" w:rsidRDefault="004D33B2" w:rsidP="004D33B2">
      <w:pPr>
        <w:pStyle w:val="a3"/>
        <w:ind w:left="360"/>
        <w:rPr>
          <w:rFonts w:ascii="Times New Roman" w:hAnsi="Times New Roman" w:cs="Times New Roman"/>
          <w:sz w:val="28"/>
          <w:szCs w:val="28"/>
          <w:lang w:val="ro-RO"/>
        </w:rPr>
      </w:pPr>
    </w:p>
    <w:p w:rsidR="004D33B2" w:rsidRDefault="004D33B2" w:rsidP="004D33B2">
      <w:pPr>
        <w:pStyle w:val="a3"/>
        <w:ind w:left="360"/>
        <w:rPr>
          <w:rFonts w:ascii="Times New Roman" w:hAnsi="Times New Roman" w:cs="Times New Roman"/>
          <w:sz w:val="28"/>
          <w:szCs w:val="28"/>
          <w:lang w:val="ro-RO"/>
        </w:rPr>
      </w:pPr>
    </w:p>
    <w:p w:rsidR="004D33B2" w:rsidRDefault="004D33B2" w:rsidP="004D33B2">
      <w:pPr>
        <w:pStyle w:val="a3"/>
        <w:rPr>
          <w:rFonts w:ascii="Times New Roman" w:hAnsi="Times New Roman" w:cs="Times New Roman"/>
          <w:sz w:val="28"/>
          <w:szCs w:val="28"/>
          <w:lang w:val="ro-RO"/>
        </w:rPr>
      </w:pPr>
    </w:p>
    <w:p w:rsidR="004D33B2" w:rsidRPr="00F71810" w:rsidRDefault="004D33B2" w:rsidP="004D33B2">
      <w:pPr>
        <w:spacing w:after="0" w:line="240" w:lineRule="auto"/>
        <w:rPr>
          <w:rFonts w:ascii="Times New Roman" w:hAnsi="Times New Roman" w:cs="Times New Roman"/>
          <w:b/>
          <w:sz w:val="24"/>
          <w:szCs w:val="24"/>
          <w:lang w:val="ro-RO"/>
        </w:rPr>
      </w:pPr>
    </w:p>
    <w:p w:rsidR="004D33B2" w:rsidRDefault="004D33B2" w:rsidP="004D33B2">
      <w:pPr>
        <w:spacing w:after="0" w:line="240" w:lineRule="auto"/>
        <w:rPr>
          <w:rFonts w:ascii="Times New Roman" w:eastAsia="SimSun" w:hAnsi="Times New Roman" w:cs="Times New Roman"/>
          <w:sz w:val="28"/>
          <w:szCs w:val="28"/>
          <w:lang w:val="ro-RO"/>
        </w:rPr>
      </w:pPr>
    </w:p>
    <w:p w:rsidR="004D33B2" w:rsidRPr="00777036" w:rsidRDefault="004D33B2" w:rsidP="004D33B2">
      <w:pPr>
        <w:pStyle w:val="a3"/>
        <w:jc w:val="center"/>
        <w:rPr>
          <w:rFonts w:ascii="Times New Roman" w:hAnsi="Times New Roman" w:cs="Times New Roman"/>
          <w:i/>
          <w:sz w:val="28"/>
          <w:szCs w:val="28"/>
          <w:lang w:val="ro-RO"/>
        </w:rPr>
      </w:pPr>
      <w:r>
        <w:rPr>
          <w:rFonts w:ascii="Times New Roman" w:hAnsi="Times New Roman" w:cs="Times New Roman"/>
          <w:sz w:val="28"/>
          <w:szCs w:val="28"/>
          <w:lang w:val="ro-RO"/>
        </w:rPr>
        <w:t xml:space="preserve">      </w:t>
      </w:r>
      <w:r w:rsidRPr="000031ED">
        <w:rPr>
          <w:noProof/>
          <w:lang w:eastAsia="ru-RU"/>
        </w:rPr>
        <w:drawing>
          <wp:inline distT="0" distB="0" distL="0" distR="0">
            <wp:extent cx="1028700" cy="1014342"/>
            <wp:effectExtent l="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4D33B2" w:rsidRPr="00D72AA9" w:rsidRDefault="004D33B2" w:rsidP="004D33B2">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REPUBLICA   MOLDOVA</w:t>
      </w:r>
    </w:p>
    <w:p w:rsidR="004D33B2" w:rsidRPr="00D72AA9" w:rsidRDefault="004D33B2" w:rsidP="004D33B2">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RAIONUL  CĂUȘENI</w:t>
      </w:r>
    </w:p>
    <w:p w:rsidR="004D33B2" w:rsidRPr="00D72AA9" w:rsidRDefault="004D33B2" w:rsidP="004D33B2">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CONSILIUL  COMUNAL  BACCEALIA</w:t>
      </w:r>
    </w:p>
    <w:p w:rsidR="004D33B2" w:rsidRPr="00533B0B" w:rsidRDefault="004D33B2" w:rsidP="004D33B2">
      <w:pPr>
        <w:keepNext/>
        <w:spacing w:after="0" w:line="240" w:lineRule="auto"/>
        <w:jc w:val="center"/>
        <w:outlineLvl w:val="0"/>
        <w:rPr>
          <w:rFonts w:ascii="Times New Roman" w:eastAsia="Calibri" w:hAnsi="Times New Roman" w:cs="Times New Roman"/>
          <w:sz w:val="12"/>
          <w:szCs w:val="12"/>
          <w:lang w:val="en-US" w:eastAsia="ru-RU"/>
        </w:rPr>
      </w:pPr>
    </w:p>
    <w:p w:rsidR="004D33B2" w:rsidRPr="003F67A3" w:rsidRDefault="004D33B2" w:rsidP="004D33B2">
      <w:pPr>
        <w:spacing w:after="0" w:line="240" w:lineRule="auto"/>
        <w:jc w:val="center"/>
        <w:rPr>
          <w:rFonts w:ascii="Times New Roman" w:eastAsia="Calibri" w:hAnsi="Times New Roman" w:cs="Times New Roman"/>
          <w:sz w:val="24"/>
          <w:szCs w:val="24"/>
          <w:lang w:val="en-US" w:eastAsia="ru-RU"/>
        </w:rPr>
      </w:pPr>
      <w:r w:rsidRPr="003F67A3">
        <w:rPr>
          <w:rFonts w:ascii="Times New Roman" w:eastAsia="Calibri" w:hAnsi="Times New Roman" w:cs="Times New Roman"/>
          <w:b/>
          <w:sz w:val="24"/>
          <w:szCs w:val="24"/>
          <w:lang w:val="en-US" w:eastAsia="ru-RU"/>
        </w:rPr>
        <w:t>DECIZIA nr.</w:t>
      </w:r>
      <w:r>
        <w:rPr>
          <w:rFonts w:ascii="Times New Roman" w:eastAsia="Calibri" w:hAnsi="Times New Roman" w:cs="Times New Roman"/>
          <w:b/>
          <w:sz w:val="24"/>
          <w:szCs w:val="24"/>
          <w:lang w:val="en-US" w:eastAsia="ru-RU"/>
        </w:rPr>
        <w:t>1</w:t>
      </w:r>
      <w:r w:rsidRPr="003F67A3">
        <w:rPr>
          <w:rFonts w:ascii="Times New Roman" w:eastAsia="Calibri" w:hAnsi="Times New Roman" w:cs="Times New Roman"/>
          <w:b/>
          <w:sz w:val="24"/>
          <w:szCs w:val="24"/>
          <w:lang w:val="en-US" w:eastAsia="ru-RU"/>
        </w:rPr>
        <w:t>/</w:t>
      </w:r>
      <w:r>
        <w:rPr>
          <w:rFonts w:ascii="Times New Roman" w:eastAsia="Calibri" w:hAnsi="Times New Roman" w:cs="Times New Roman"/>
          <w:b/>
          <w:sz w:val="24"/>
          <w:szCs w:val="24"/>
          <w:lang w:val="en-US" w:eastAsia="ru-RU"/>
        </w:rPr>
        <w:t>5</w:t>
      </w:r>
    </w:p>
    <w:p w:rsidR="004D33B2" w:rsidRDefault="004D33B2" w:rsidP="004D33B2">
      <w:pPr>
        <w:spacing w:after="0" w:line="240" w:lineRule="auto"/>
        <w:jc w:val="center"/>
        <w:rPr>
          <w:rFonts w:ascii="Times New Roman" w:eastAsia="Calibri" w:hAnsi="Times New Roman" w:cs="Times New Roman"/>
          <w:b/>
          <w:sz w:val="26"/>
          <w:szCs w:val="26"/>
          <w:lang w:val="en-US" w:eastAsia="ru-RU"/>
        </w:rPr>
      </w:pPr>
      <w:r w:rsidRPr="003F67A3">
        <w:rPr>
          <w:rFonts w:ascii="Times New Roman" w:eastAsia="Calibri" w:hAnsi="Times New Roman" w:cs="Times New Roman"/>
          <w:b/>
          <w:sz w:val="26"/>
          <w:szCs w:val="26"/>
          <w:lang w:val="en-US" w:eastAsia="ru-RU"/>
        </w:rPr>
        <w:t xml:space="preserve">din </w:t>
      </w:r>
      <w:r>
        <w:rPr>
          <w:rFonts w:ascii="Times New Roman" w:eastAsia="Calibri" w:hAnsi="Times New Roman" w:cs="Times New Roman"/>
          <w:b/>
          <w:sz w:val="26"/>
          <w:szCs w:val="26"/>
          <w:lang w:val="en-US" w:eastAsia="ru-RU"/>
        </w:rPr>
        <w:t xml:space="preserve">18 ianuarie </w:t>
      </w:r>
      <w:r w:rsidRPr="003F67A3">
        <w:rPr>
          <w:rFonts w:ascii="Times New Roman" w:eastAsia="Calibri" w:hAnsi="Times New Roman" w:cs="Times New Roman"/>
          <w:b/>
          <w:sz w:val="26"/>
          <w:szCs w:val="26"/>
          <w:lang w:val="en-US" w:eastAsia="ru-RU"/>
        </w:rPr>
        <w:t xml:space="preserve">   20</w:t>
      </w:r>
      <w:r>
        <w:rPr>
          <w:rFonts w:ascii="Times New Roman" w:eastAsia="Calibri" w:hAnsi="Times New Roman" w:cs="Times New Roman"/>
          <w:b/>
          <w:sz w:val="26"/>
          <w:szCs w:val="26"/>
          <w:lang w:val="en-US" w:eastAsia="ru-RU"/>
        </w:rPr>
        <w:t>21</w:t>
      </w:r>
    </w:p>
    <w:p w:rsidR="004D33B2" w:rsidRPr="003F67A3" w:rsidRDefault="004D33B2" w:rsidP="004D33B2">
      <w:pPr>
        <w:spacing w:after="0" w:line="240" w:lineRule="auto"/>
        <w:jc w:val="center"/>
        <w:rPr>
          <w:rFonts w:ascii="Times New Roman" w:eastAsia="Calibri" w:hAnsi="Times New Roman" w:cs="Times New Roman"/>
          <w:b/>
          <w:sz w:val="26"/>
          <w:szCs w:val="26"/>
          <w:lang w:val="en-US" w:eastAsia="ru-RU"/>
        </w:rPr>
      </w:pPr>
    </w:p>
    <w:p w:rsidR="004D33B2" w:rsidRPr="00533B0B" w:rsidRDefault="004D33B2" w:rsidP="004D33B2">
      <w:pPr>
        <w:spacing w:after="0" w:line="240" w:lineRule="auto"/>
        <w:rPr>
          <w:rFonts w:ascii="Times New Roman" w:eastAsia="Calibri" w:hAnsi="Times New Roman" w:cs="Times New Roman"/>
          <w:b/>
          <w:sz w:val="12"/>
          <w:szCs w:val="12"/>
          <w:lang w:val="en-US" w:eastAsia="ru-RU"/>
        </w:rPr>
      </w:pPr>
    </w:p>
    <w:p w:rsidR="004D33B2" w:rsidRDefault="004D33B2" w:rsidP="004D33B2">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 xml:space="preserve">Cu privire la schimbarea  modului  de folosință </w:t>
      </w:r>
    </w:p>
    <w:p w:rsidR="004D33B2" w:rsidRDefault="004D33B2" w:rsidP="004D33B2">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 xml:space="preserve">a terenului „Neproductiv”  în  teren  „Amenajat”                      </w:t>
      </w:r>
    </w:p>
    <w:p w:rsidR="004D33B2" w:rsidRDefault="004D33B2" w:rsidP="004D33B2">
      <w:pPr>
        <w:spacing w:after="0" w:line="240" w:lineRule="auto"/>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 xml:space="preserve">                                      </w:t>
      </w:r>
    </w:p>
    <w:p w:rsidR="004D33B2" w:rsidRDefault="004D33B2" w:rsidP="004D33B2">
      <w:pPr>
        <w:pStyle w:val="a3"/>
        <w:rPr>
          <w:rFonts w:ascii="Times New Roman" w:hAnsi="Times New Roman" w:cs="Times New Roman"/>
          <w:sz w:val="28"/>
          <w:szCs w:val="28"/>
          <w:lang w:val="ro-RO"/>
        </w:rPr>
      </w:pPr>
      <w:r>
        <w:rPr>
          <w:rFonts w:ascii="Times New Roman" w:hAnsi="Times New Roman" w:cs="Times New Roman"/>
          <w:sz w:val="24"/>
          <w:szCs w:val="24"/>
          <w:lang w:val="ro-RO"/>
        </w:rPr>
        <w:tab/>
      </w:r>
      <w:r>
        <w:rPr>
          <w:rFonts w:ascii="Times New Roman" w:hAnsi="Times New Roman" w:cs="Times New Roman"/>
          <w:sz w:val="28"/>
          <w:szCs w:val="28"/>
          <w:lang w:val="ro-RO"/>
        </w:rPr>
        <w:t>În conformitate cu anexa nr.5 a   Instrucțiunii nr.112 din 22.06.2005 „Cu privire la înregistrarea bunurilor imobile și a drepturilor asupra lor”,</w:t>
      </w:r>
    </w:p>
    <w:p w:rsidR="004D33B2" w:rsidRPr="00420D91" w:rsidRDefault="004D33B2" w:rsidP="004D33B2">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art.14(1),(2) lit.x),(3) art.20(1),( 5), art.22(1) din Legea privind administrația publică locală nr.436-XVI din 28 decembrie 2006, consiliul comunal Baccealia,</w:t>
      </w:r>
    </w:p>
    <w:p w:rsidR="004D33B2" w:rsidRDefault="004D33B2" w:rsidP="004D33B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DECIDE:</w:t>
      </w:r>
    </w:p>
    <w:p w:rsidR="004D33B2" w:rsidRPr="007D1FCB" w:rsidRDefault="004D33B2" w:rsidP="004D33B2">
      <w:pPr>
        <w:pStyle w:val="a3"/>
        <w:rPr>
          <w:rFonts w:ascii="Times New Roman" w:hAnsi="Times New Roman" w:cs="Times New Roman"/>
          <w:sz w:val="12"/>
          <w:szCs w:val="12"/>
          <w:lang w:val="ro-RO"/>
        </w:rPr>
      </w:pPr>
    </w:p>
    <w:p w:rsidR="004D33B2" w:rsidRPr="004717F2" w:rsidRDefault="004D33B2" w:rsidP="004D33B2">
      <w:pPr>
        <w:pStyle w:val="a3"/>
        <w:rPr>
          <w:rFonts w:ascii="Times New Roman" w:hAnsi="Times New Roman" w:cs="Times New Roman"/>
          <w:sz w:val="12"/>
          <w:szCs w:val="12"/>
          <w:lang w:val="ro-RO"/>
        </w:rPr>
      </w:pPr>
    </w:p>
    <w:p w:rsidR="004D33B2" w:rsidRDefault="004D33B2" w:rsidP="004D33B2">
      <w:pPr>
        <w:pStyle w:val="a3"/>
        <w:rPr>
          <w:rFonts w:ascii="Times New Roman" w:hAnsi="Times New Roman" w:cs="Times New Roman"/>
          <w:sz w:val="28"/>
          <w:szCs w:val="28"/>
          <w:lang w:val="ro-RO"/>
        </w:rPr>
      </w:pPr>
      <w:r>
        <w:rPr>
          <w:rFonts w:ascii="Times New Roman" w:hAnsi="Times New Roman" w:cs="Times New Roman"/>
          <w:sz w:val="28"/>
          <w:szCs w:val="28"/>
          <w:lang w:val="ro-RO"/>
        </w:rPr>
        <w:t>1. Se  aprobă  schimbarea modului de folosință a terenului  „Neproductiv”    cu nr.cadastral 2710203349 cu suprafața 0,0567 ha  în teren„ Amenajat”  proprietate publică a UAT, domeniu  public.</w:t>
      </w:r>
    </w:p>
    <w:p w:rsidR="004D33B2" w:rsidRPr="007E3F86" w:rsidRDefault="004D33B2" w:rsidP="004D33B2">
      <w:pPr>
        <w:pStyle w:val="a3"/>
        <w:rPr>
          <w:rFonts w:ascii="Times New Roman" w:hAnsi="Times New Roman" w:cs="Times New Roman"/>
          <w:sz w:val="10"/>
          <w:szCs w:val="10"/>
          <w:lang w:val="ro-RO"/>
        </w:rPr>
      </w:pPr>
    </w:p>
    <w:p w:rsidR="004D33B2" w:rsidRDefault="004D33B2" w:rsidP="004D33B2">
      <w:pPr>
        <w:pStyle w:val="a3"/>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2. Specialistul în reglementarea regimului funciar, dna Nina Vrabie va opera </w:t>
      </w:r>
    </w:p>
    <w:p w:rsidR="004D33B2" w:rsidRDefault="004D33B2" w:rsidP="004D33B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modificările în cadastrul funciar al primăriei.</w:t>
      </w:r>
    </w:p>
    <w:p w:rsidR="004D33B2" w:rsidRPr="007E3F86" w:rsidRDefault="004D33B2" w:rsidP="004D33B2">
      <w:pPr>
        <w:pStyle w:val="a3"/>
        <w:rPr>
          <w:rFonts w:ascii="Times New Roman" w:hAnsi="Times New Roman" w:cs="Times New Roman"/>
          <w:sz w:val="10"/>
          <w:szCs w:val="10"/>
          <w:lang w:val="ro-RO"/>
        </w:rPr>
      </w:pPr>
    </w:p>
    <w:p w:rsidR="004D33B2" w:rsidRDefault="004D33B2" w:rsidP="004D33B2">
      <w:pPr>
        <w:pStyle w:val="a3"/>
        <w:rPr>
          <w:rFonts w:ascii="Times New Roman" w:hAnsi="Times New Roman" w:cs="Times New Roman"/>
          <w:sz w:val="28"/>
          <w:szCs w:val="28"/>
          <w:lang w:val="ro-RO"/>
        </w:rPr>
      </w:pPr>
      <w:r>
        <w:rPr>
          <w:rFonts w:ascii="Times New Roman" w:hAnsi="Times New Roman" w:cs="Times New Roman"/>
          <w:sz w:val="28"/>
          <w:szCs w:val="28"/>
          <w:lang w:val="ro-RO"/>
        </w:rPr>
        <w:t>3. Prezenta decizie se comunică:</w:t>
      </w:r>
    </w:p>
    <w:p w:rsidR="004D33B2" w:rsidRDefault="004D33B2" w:rsidP="004D33B2">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primarului comunei Baccealia;</w:t>
      </w:r>
    </w:p>
    <w:p w:rsidR="004D33B2" w:rsidRDefault="004D33B2" w:rsidP="004D33B2">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OTC  Căușeni;</w:t>
      </w:r>
    </w:p>
    <w:p w:rsidR="004D33B2" w:rsidRDefault="004D33B2" w:rsidP="004D33B2">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Oficiul teritorial Căușeni al Cancelariei de Stat;</w:t>
      </w:r>
    </w:p>
    <w:p w:rsidR="004D33B2" w:rsidRDefault="004D33B2" w:rsidP="004D33B2">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plasarea în Registrul de Stat al Actelor  Locale.</w:t>
      </w:r>
    </w:p>
    <w:p w:rsidR="004D33B2" w:rsidRDefault="004D33B2" w:rsidP="004D33B2">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populației comunei prin afișare pe panoul de informații.</w:t>
      </w:r>
    </w:p>
    <w:p w:rsidR="004D33B2" w:rsidRDefault="004D33B2" w:rsidP="004D33B2">
      <w:pPr>
        <w:pStyle w:val="a3"/>
        <w:ind w:firstLine="708"/>
        <w:rPr>
          <w:rFonts w:ascii="Times New Roman" w:hAnsi="Times New Roman" w:cs="Times New Roman"/>
          <w:sz w:val="28"/>
          <w:szCs w:val="28"/>
          <w:lang w:val="ro-RO"/>
        </w:rPr>
      </w:pPr>
    </w:p>
    <w:p w:rsidR="004D33B2" w:rsidRDefault="004D33B2" w:rsidP="004D33B2">
      <w:pPr>
        <w:pStyle w:val="a3"/>
        <w:rPr>
          <w:rFonts w:ascii="Times New Roman" w:hAnsi="Times New Roman" w:cs="Times New Roman"/>
          <w:sz w:val="24"/>
          <w:szCs w:val="24"/>
          <w:lang w:val="ro-RO"/>
        </w:rPr>
      </w:pPr>
    </w:p>
    <w:p w:rsidR="004D33B2" w:rsidRDefault="004D33B2" w:rsidP="004D33B2">
      <w:pPr>
        <w:pStyle w:val="a3"/>
        <w:rPr>
          <w:rFonts w:ascii="Times New Roman" w:hAnsi="Times New Roman" w:cs="Times New Roman"/>
          <w:sz w:val="24"/>
          <w:szCs w:val="24"/>
          <w:lang w:val="ro-RO"/>
        </w:rPr>
      </w:pPr>
    </w:p>
    <w:p w:rsidR="004D33B2" w:rsidRPr="009957A2" w:rsidRDefault="004D33B2" w:rsidP="004D33B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 xml:space="preserve">Președintele  ședinței                                            </w:t>
      </w: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 xml:space="preserve">  Contrasemnează:</w:t>
      </w:r>
    </w:p>
    <w:p w:rsidR="004D33B2" w:rsidRDefault="004D33B2" w:rsidP="004D33B2">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Secretarul Consiliului  comunal</w:t>
      </w:r>
    </w:p>
    <w:p w:rsidR="004D33B2" w:rsidRDefault="004D33B2" w:rsidP="004D33B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___________ L.Pocnea                                             ______________A.Pocnea</w:t>
      </w:r>
    </w:p>
    <w:p w:rsidR="004D33B2" w:rsidRDefault="004D33B2" w:rsidP="004D33B2">
      <w:pPr>
        <w:pStyle w:val="a3"/>
        <w:rPr>
          <w:rFonts w:ascii="Times New Roman" w:hAnsi="Times New Roman" w:cs="Times New Roman"/>
          <w:sz w:val="24"/>
          <w:szCs w:val="24"/>
          <w:lang w:val="ro-RO"/>
        </w:rPr>
      </w:pPr>
    </w:p>
    <w:p w:rsidR="004D33B2" w:rsidRDefault="004D33B2" w:rsidP="004D33B2">
      <w:pPr>
        <w:pStyle w:val="a3"/>
        <w:rPr>
          <w:rFonts w:ascii="Times New Roman" w:hAnsi="Times New Roman" w:cs="Times New Roman"/>
          <w:sz w:val="28"/>
          <w:szCs w:val="28"/>
          <w:lang w:val="ro-RO"/>
        </w:rPr>
      </w:pPr>
    </w:p>
    <w:p w:rsidR="004D33B2" w:rsidRDefault="004D33B2" w:rsidP="004D33B2">
      <w:pPr>
        <w:spacing w:after="0" w:line="240" w:lineRule="auto"/>
        <w:rPr>
          <w:rFonts w:ascii="Times New Roman" w:eastAsia="SimSun" w:hAnsi="Times New Roman" w:cs="Times New Roman"/>
          <w:sz w:val="28"/>
          <w:szCs w:val="28"/>
          <w:lang w:val="ro-RO"/>
        </w:rPr>
      </w:pPr>
    </w:p>
    <w:p w:rsidR="004D33B2" w:rsidRDefault="004D33B2" w:rsidP="004D33B2">
      <w:pPr>
        <w:spacing w:after="0" w:line="240" w:lineRule="auto"/>
        <w:rPr>
          <w:rFonts w:ascii="Times New Roman" w:hAnsi="Times New Roman" w:cs="Times New Roman"/>
          <w:b/>
          <w:sz w:val="24"/>
          <w:szCs w:val="24"/>
          <w:lang w:val="en-US"/>
        </w:rPr>
      </w:pPr>
    </w:p>
    <w:p w:rsidR="004D33B2" w:rsidRDefault="004D33B2" w:rsidP="004D33B2">
      <w:pPr>
        <w:spacing w:after="0" w:line="240" w:lineRule="auto"/>
        <w:rPr>
          <w:rFonts w:ascii="Times New Roman" w:hAnsi="Times New Roman" w:cs="Times New Roman"/>
          <w:b/>
          <w:sz w:val="24"/>
          <w:szCs w:val="24"/>
          <w:lang w:val="en-US"/>
        </w:rPr>
      </w:pPr>
    </w:p>
    <w:p w:rsidR="004D33B2" w:rsidRPr="009C278C" w:rsidRDefault="004D33B2" w:rsidP="004D33B2">
      <w:pPr>
        <w:spacing w:after="0" w:line="240" w:lineRule="auto"/>
        <w:rPr>
          <w:rFonts w:ascii="Times New Roman" w:hAnsi="Times New Roman" w:cs="Times New Roman"/>
          <w:b/>
          <w:sz w:val="24"/>
          <w:szCs w:val="24"/>
          <w:lang w:val="en-US"/>
        </w:rPr>
      </w:pPr>
    </w:p>
    <w:p w:rsidR="004D33B2" w:rsidRPr="00777036" w:rsidRDefault="004D33B2" w:rsidP="004D33B2">
      <w:pPr>
        <w:pStyle w:val="a3"/>
        <w:jc w:val="center"/>
        <w:rPr>
          <w:rFonts w:ascii="Times New Roman" w:hAnsi="Times New Roman" w:cs="Times New Roman"/>
          <w:i/>
          <w:sz w:val="28"/>
          <w:szCs w:val="28"/>
          <w:lang w:val="ro-RO"/>
        </w:rPr>
      </w:pPr>
      <w:r>
        <w:rPr>
          <w:rFonts w:ascii="Times New Roman" w:hAnsi="Times New Roman" w:cs="Times New Roman"/>
          <w:sz w:val="28"/>
          <w:szCs w:val="28"/>
          <w:lang w:val="ro-RO"/>
        </w:rPr>
        <w:t xml:space="preserve">      </w:t>
      </w:r>
      <w:r w:rsidRPr="000031ED">
        <w:rPr>
          <w:noProof/>
          <w:lang w:eastAsia="ru-RU"/>
        </w:rPr>
        <w:drawing>
          <wp:inline distT="0" distB="0" distL="0" distR="0">
            <wp:extent cx="1028700" cy="1014342"/>
            <wp:effectExtent l="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4D33B2" w:rsidRPr="00D72AA9" w:rsidRDefault="004D33B2" w:rsidP="004D33B2">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REPUBLICA   MOLDOVA</w:t>
      </w:r>
    </w:p>
    <w:p w:rsidR="004D33B2" w:rsidRPr="00D72AA9" w:rsidRDefault="004D33B2" w:rsidP="004D33B2">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RAIONUL  CĂUȘENI</w:t>
      </w:r>
    </w:p>
    <w:p w:rsidR="004D33B2" w:rsidRPr="00D72AA9" w:rsidRDefault="004D33B2" w:rsidP="004D33B2">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CONSILIUL  COMUNAL  BACCEALIA</w:t>
      </w:r>
    </w:p>
    <w:p w:rsidR="004D33B2" w:rsidRPr="00533B0B" w:rsidRDefault="004D33B2" w:rsidP="004D33B2">
      <w:pPr>
        <w:keepNext/>
        <w:spacing w:after="0" w:line="240" w:lineRule="auto"/>
        <w:jc w:val="center"/>
        <w:outlineLvl w:val="0"/>
        <w:rPr>
          <w:rFonts w:ascii="Times New Roman" w:eastAsia="Calibri" w:hAnsi="Times New Roman" w:cs="Times New Roman"/>
          <w:sz w:val="12"/>
          <w:szCs w:val="12"/>
          <w:lang w:val="en-US" w:eastAsia="ru-RU"/>
        </w:rPr>
      </w:pPr>
    </w:p>
    <w:p w:rsidR="004D33B2" w:rsidRPr="003F67A3" w:rsidRDefault="004D33B2" w:rsidP="004D33B2">
      <w:pPr>
        <w:spacing w:after="0" w:line="240" w:lineRule="auto"/>
        <w:jc w:val="center"/>
        <w:rPr>
          <w:rFonts w:ascii="Times New Roman" w:eastAsia="Calibri" w:hAnsi="Times New Roman" w:cs="Times New Roman"/>
          <w:sz w:val="24"/>
          <w:szCs w:val="24"/>
          <w:lang w:val="en-US" w:eastAsia="ru-RU"/>
        </w:rPr>
      </w:pPr>
      <w:r w:rsidRPr="003F67A3">
        <w:rPr>
          <w:rFonts w:ascii="Times New Roman" w:eastAsia="Calibri" w:hAnsi="Times New Roman" w:cs="Times New Roman"/>
          <w:b/>
          <w:sz w:val="24"/>
          <w:szCs w:val="24"/>
          <w:lang w:val="en-US" w:eastAsia="ru-RU"/>
        </w:rPr>
        <w:t>DECIZIA nr.</w:t>
      </w:r>
      <w:r>
        <w:rPr>
          <w:rFonts w:ascii="Times New Roman" w:eastAsia="Calibri" w:hAnsi="Times New Roman" w:cs="Times New Roman"/>
          <w:b/>
          <w:sz w:val="24"/>
          <w:szCs w:val="24"/>
          <w:lang w:val="en-US" w:eastAsia="ru-RU"/>
        </w:rPr>
        <w:t>1</w:t>
      </w:r>
      <w:r w:rsidRPr="003F67A3">
        <w:rPr>
          <w:rFonts w:ascii="Times New Roman" w:eastAsia="Calibri" w:hAnsi="Times New Roman" w:cs="Times New Roman"/>
          <w:b/>
          <w:sz w:val="24"/>
          <w:szCs w:val="24"/>
          <w:lang w:val="en-US" w:eastAsia="ru-RU"/>
        </w:rPr>
        <w:t>/</w:t>
      </w:r>
      <w:r>
        <w:rPr>
          <w:rFonts w:ascii="Times New Roman" w:eastAsia="Calibri" w:hAnsi="Times New Roman" w:cs="Times New Roman"/>
          <w:b/>
          <w:sz w:val="24"/>
          <w:szCs w:val="24"/>
          <w:lang w:val="en-US" w:eastAsia="ru-RU"/>
        </w:rPr>
        <w:t>6</w:t>
      </w:r>
    </w:p>
    <w:p w:rsidR="004D33B2" w:rsidRDefault="004D33B2" w:rsidP="004D33B2">
      <w:pPr>
        <w:spacing w:after="0" w:line="240" w:lineRule="auto"/>
        <w:jc w:val="center"/>
        <w:rPr>
          <w:rFonts w:ascii="Times New Roman" w:eastAsia="Calibri" w:hAnsi="Times New Roman" w:cs="Times New Roman"/>
          <w:b/>
          <w:sz w:val="26"/>
          <w:szCs w:val="26"/>
          <w:lang w:val="en-US" w:eastAsia="ru-RU"/>
        </w:rPr>
      </w:pPr>
      <w:r w:rsidRPr="003F67A3">
        <w:rPr>
          <w:rFonts w:ascii="Times New Roman" w:eastAsia="Calibri" w:hAnsi="Times New Roman" w:cs="Times New Roman"/>
          <w:b/>
          <w:sz w:val="26"/>
          <w:szCs w:val="26"/>
          <w:lang w:val="en-US" w:eastAsia="ru-RU"/>
        </w:rPr>
        <w:t xml:space="preserve">din </w:t>
      </w:r>
      <w:r>
        <w:rPr>
          <w:rFonts w:ascii="Times New Roman" w:eastAsia="Calibri" w:hAnsi="Times New Roman" w:cs="Times New Roman"/>
          <w:b/>
          <w:sz w:val="26"/>
          <w:szCs w:val="26"/>
          <w:lang w:val="en-US" w:eastAsia="ru-RU"/>
        </w:rPr>
        <w:t xml:space="preserve">18 ianuarie </w:t>
      </w:r>
      <w:r w:rsidRPr="003F67A3">
        <w:rPr>
          <w:rFonts w:ascii="Times New Roman" w:eastAsia="Calibri" w:hAnsi="Times New Roman" w:cs="Times New Roman"/>
          <w:b/>
          <w:sz w:val="26"/>
          <w:szCs w:val="26"/>
          <w:lang w:val="en-US" w:eastAsia="ru-RU"/>
        </w:rPr>
        <w:t xml:space="preserve">   20</w:t>
      </w:r>
      <w:r>
        <w:rPr>
          <w:rFonts w:ascii="Times New Roman" w:eastAsia="Calibri" w:hAnsi="Times New Roman" w:cs="Times New Roman"/>
          <w:b/>
          <w:sz w:val="26"/>
          <w:szCs w:val="26"/>
          <w:lang w:val="en-US" w:eastAsia="ru-RU"/>
        </w:rPr>
        <w:t>21</w:t>
      </w:r>
    </w:p>
    <w:p w:rsidR="004D33B2" w:rsidRPr="003F67A3" w:rsidRDefault="004D33B2" w:rsidP="004D33B2">
      <w:pPr>
        <w:spacing w:after="0" w:line="240" w:lineRule="auto"/>
        <w:jc w:val="center"/>
        <w:rPr>
          <w:rFonts w:ascii="Times New Roman" w:eastAsia="Calibri" w:hAnsi="Times New Roman" w:cs="Times New Roman"/>
          <w:b/>
          <w:sz w:val="26"/>
          <w:szCs w:val="26"/>
          <w:lang w:val="en-US" w:eastAsia="ru-RU"/>
        </w:rPr>
      </w:pPr>
    </w:p>
    <w:p w:rsidR="004D33B2" w:rsidRPr="00533B0B" w:rsidRDefault="004D33B2" w:rsidP="004D33B2">
      <w:pPr>
        <w:spacing w:after="0" w:line="240" w:lineRule="auto"/>
        <w:rPr>
          <w:rFonts w:ascii="Times New Roman" w:eastAsia="Calibri" w:hAnsi="Times New Roman" w:cs="Times New Roman"/>
          <w:b/>
          <w:sz w:val="12"/>
          <w:szCs w:val="12"/>
          <w:lang w:val="en-US" w:eastAsia="ru-RU"/>
        </w:rPr>
      </w:pPr>
    </w:p>
    <w:p w:rsidR="004D33B2" w:rsidRPr="00836CCF" w:rsidRDefault="004D33B2" w:rsidP="004D33B2">
      <w:pPr>
        <w:pStyle w:val="a3"/>
        <w:rPr>
          <w:rFonts w:ascii="Times New Roman" w:hAnsi="Times New Roman" w:cs="Times New Roman"/>
          <w:lang w:val="en-US"/>
        </w:rPr>
      </w:pPr>
      <w:r w:rsidRPr="00836CCF">
        <w:rPr>
          <w:rFonts w:ascii="Times New Roman" w:hAnsi="Times New Roman" w:cs="Times New Roman"/>
          <w:lang w:val="en-US"/>
        </w:rPr>
        <w:t xml:space="preserve">Cu privire la  examinarea  cererii  </w:t>
      </w:r>
    </w:p>
    <w:p w:rsidR="004D33B2" w:rsidRPr="00836CCF" w:rsidRDefault="004D33B2" w:rsidP="004D33B2">
      <w:pPr>
        <w:pStyle w:val="a3"/>
        <w:rPr>
          <w:rFonts w:ascii="Times New Roman" w:eastAsia="SimSun" w:hAnsi="Times New Roman" w:cs="Times New Roman"/>
          <w:lang w:val="ro-RO"/>
        </w:rPr>
      </w:pPr>
      <w:r w:rsidRPr="00836CCF">
        <w:rPr>
          <w:rFonts w:ascii="Times New Roman" w:hAnsi="Times New Roman" w:cs="Times New Roman"/>
          <w:lang w:val="en-US"/>
        </w:rPr>
        <w:t xml:space="preserve">cetățenei  Golub  Elena </w:t>
      </w:r>
    </w:p>
    <w:p w:rsidR="004D33B2" w:rsidRDefault="004D33B2" w:rsidP="004D33B2">
      <w:pPr>
        <w:pStyle w:val="a3"/>
        <w:rPr>
          <w:rFonts w:ascii="Times New Roman" w:eastAsia="SimSun" w:hAnsi="Times New Roman" w:cs="Times New Roman"/>
          <w:sz w:val="28"/>
          <w:szCs w:val="28"/>
          <w:lang w:val="ro-RO"/>
        </w:rPr>
      </w:pPr>
    </w:p>
    <w:p w:rsidR="004D33B2" w:rsidRDefault="004D33B2" w:rsidP="004D33B2">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ab/>
        <w:t>Avînd în vedere cererea cetățenei Golub  Elena de a-i elibera autorizație  de funcționare a întreprinderi individuale  în proprietatea  privată ce-i aparține,  de   a presta   servicii  comerciale  cetățenilor din s.Florica și s.Plop;</w:t>
      </w:r>
    </w:p>
    <w:p w:rsidR="004D33B2" w:rsidRPr="00420D91" w:rsidRDefault="004D33B2" w:rsidP="004D33B2">
      <w:pPr>
        <w:pStyle w:val="a3"/>
        <w:rPr>
          <w:rFonts w:ascii="Times New Roman" w:hAnsi="Times New Roman" w:cs="Times New Roman"/>
          <w:sz w:val="28"/>
          <w:szCs w:val="28"/>
          <w:lang w:val="ro-RO"/>
        </w:rPr>
      </w:pPr>
      <w:r>
        <w:rPr>
          <w:rFonts w:ascii="Times New Roman" w:eastAsia="SimSun" w:hAnsi="Times New Roman" w:cs="Times New Roman"/>
          <w:sz w:val="28"/>
          <w:szCs w:val="28"/>
          <w:lang w:val="ro-RO"/>
        </w:rPr>
        <w:tab/>
        <w:t>În temeiulart.14(1),(2) lit.h),</w:t>
      </w:r>
      <w:r w:rsidRPr="00420D91">
        <w:rPr>
          <w:rFonts w:ascii="Times New Roman" w:hAnsi="Times New Roman" w:cs="Times New Roman"/>
          <w:sz w:val="28"/>
          <w:szCs w:val="28"/>
          <w:lang w:val="ro-RO"/>
        </w:rPr>
        <w:t xml:space="preserve"> </w:t>
      </w:r>
      <w:r>
        <w:rPr>
          <w:rFonts w:ascii="Times New Roman" w:hAnsi="Times New Roman" w:cs="Times New Roman"/>
          <w:sz w:val="28"/>
          <w:szCs w:val="28"/>
          <w:lang w:val="ro-RO"/>
        </w:rPr>
        <w:t>art.20(1),( 5), art.22(1) din Legea privind administrația publică locală nr.436-XVI din 28 decembrie 2006, consiliul comunal Baccealia,</w:t>
      </w:r>
    </w:p>
    <w:p w:rsidR="004D33B2" w:rsidRDefault="004D33B2" w:rsidP="004D33B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DECIDE:</w:t>
      </w:r>
    </w:p>
    <w:p w:rsidR="004D33B2" w:rsidRDefault="004D33B2" w:rsidP="004D33B2">
      <w:pPr>
        <w:pStyle w:val="a3"/>
        <w:rPr>
          <w:rFonts w:ascii="Times New Roman" w:hAnsi="Times New Roman" w:cs="Times New Roman"/>
          <w:sz w:val="28"/>
          <w:szCs w:val="28"/>
          <w:lang w:val="ro-RO"/>
        </w:rPr>
      </w:pPr>
    </w:p>
    <w:p w:rsidR="004D33B2" w:rsidRDefault="004D33B2" w:rsidP="004D33B2">
      <w:pPr>
        <w:pStyle w:val="a3"/>
        <w:rPr>
          <w:rFonts w:ascii="Times New Roman" w:hAnsi="Times New Roman" w:cs="Times New Roman"/>
          <w:sz w:val="10"/>
          <w:szCs w:val="10"/>
          <w:lang w:val="ro-RO"/>
        </w:rPr>
      </w:pPr>
      <w:r>
        <w:rPr>
          <w:rFonts w:ascii="Times New Roman" w:hAnsi="Times New Roman" w:cs="Times New Roman"/>
          <w:sz w:val="28"/>
          <w:szCs w:val="28"/>
          <w:lang w:val="ro-RO"/>
        </w:rPr>
        <w:t>1.  Se ia act de cererea cetățenei  Golub  Elena.</w:t>
      </w:r>
    </w:p>
    <w:p w:rsidR="004D33B2" w:rsidRPr="00437245" w:rsidRDefault="004D33B2" w:rsidP="004D33B2">
      <w:pPr>
        <w:pStyle w:val="a3"/>
        <w:rPr>
          <w:rFonts w:ascii="Times New Roman" w:hAnsi="Times New Roman" w:cs="Times New Roman"/>
          <w:sz w:val="10"/>
          <w:szCs w:val="10"/>
          <w:lang w:val="ro-RO"/>
        </w:rPr>
      </w:pPr>
    </w:p>
    <w:p w:rsidR="004D33B2" w:rsidRDefault="004D33B2" w:rsidP="004D33B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2.  Se permite eliberarea autorizației de funcționare a unității comerciale și/sau de </w:t>
      </w:r>
    </w:p>
    <w:p w:rsidR="004D33B2" w:rsidRDefault="004D33B2" w:rsidP="004D33B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prestări servicii agentului economic Î.I.„Golub  Elena” din s.Florica, raionul   </w:t>
      </w:r>
    </w:p>
    <w:p w:rsidR="004D33B2" w:rsidRDefault="004D33B2" w:rsidP="004D33B2">
      <w:pPr>
        <w:pStyle w:val="a3"/>
        <w:rPr>
          <w:rFonts w:ascii="Times New Roman" w:hAnsi="Times New Roman" w:cs="Times New Roman"/>
          <w:sz w:val="10"/>
          <w:szCs w:val="10"/>
          <w:lang w:val="ro-RO"/>
        </w:rPr>
      </w:pPr>
      <w:r>
        <w:rPr>
          <w:rFonts w:ascii="Times New Roman" w:hAnsi="Times New Roman" w:cs="Times New Roman"/>
          <w:sz w:val="28"/>
          <w:szCs w:val="28"/>
          <w:lang w:val="ro-RO"/>
        </w:rPr>
        <w:lastRenderedPageBreak/>
        <w:t xml:space="preserve">     Căușeni.</w:t>
      </w:r>
    </w:p>
    <w:p w:rsidR="004D33B2" w:rsidRPr="00890883" w:rsidRDefault="004D33B2" w:rsidP="004D33B2">
      <w:pPr>
        <w:pStyle w:val="a3"/>
        <w:rPr>
          <w:rFonts w:ascii="Times New Roman" w:hAnsi="Times New Roman" w:cs="Times New Roman"/>
          <w:sz w:val="10"/>
          <w:szCs w:val="10"/>
          <w:lang w:val="ro-RO"/>
        </w:rPr>
      </w:pPr>
    </w:p>
    <w:p w:rsidR="004D33B2" w:rsidRDefault="004D33B2" w:rsidP="004D33B2">
      <w:pPr>
        <w:pStyle w:val="a3"/>
        <w:rPr>
          <w:rFonts w:ascii="Times New Roman" w:hAnsi="Times New Roman" w:cs="Times New Roman"/>
          <w:sz w:val="28"/>
          <w:szCs w:val="28"/>
          <w:lang w:val="ro-RO"/>
        </w:rPr>
      </w:pPr>
      <w:r>
        <w:rPr>
          <w:rFonts w:ascii="Times New Roman" w:hAnsi="Times New Roman" w:cs="Times New Roman"/>
          <w:sz w:val="28"/>
          <w:szCs w:val="28"/>
          <w:lang w:val="ro-RO"/>
        </w:rPr>
        <w:t>3. Prezenta decizie se comunică:</w:t>
      </w:r>
    </w:p>
    <w:p w:rsidR="004D33B2" w:rsidRDefault="004D33B2" w:rsidP="004D33B2">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primarului comunei Baccealia;</w:t>
      </w:r>
    </w:p>
    <w:p w:rsidR="004D33B2" w:rsidRDefault="004D33B2" w:rsidP="004D33B2">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agentului economic Î.I.„Golub Elena”;</w:t>
      </w:r>
    </w:p>
    <w:p w:rsidR="004D33B2" w:rsidRDefault="004D33B2" w:rsidP="004D33B2">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Oficiul teritorial Căușeni al Cancelariei de Stat;</w:t>
      </w:r>
    </w:p>
    <w:p w:rsidR="004D33B2" w:rsidRDefault="004D33B2" w:rsidP="004D33B2">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plasarea în Registrul de Stat al Actelor  Locale.</w:t>
      </w:r>
    </w:p>
    <w:p w:rsidR="004D33B2" w:rsidRDefault="004D33B2" w:rsidP="004D33B2">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populației comunei prin afișare pe panoul de informații.</w:t>
      </w:r>
    </w:p>
    <w:p w:rsidR="004D33B2" w:rsidRDefault="004D33B2" w:rsidP="004D33B2">
      <w:pPr>
        <w:pStyle w:val="a3"/>
        <w:ind w:firstLine="708"/>
        <w:rPr>
          <w:rFonts w:ascii="Times New Roman" w:hAnsi="Times New Roman" w:cs="Times New Roman"/>
          <w:sz w:val="28"/>
          <w:szCs w:val="28"/>
          <w:lang w:val="ro-RO"/>
        </w:rPr>
      </w:pPr>
    </w:p>
    <w:p w:rsidR="004D33B2" w:rsidRDefault="004D33B2" w:rsidP="004D33B2">
      <w:pPr>
        <w:pStyle w:val="a3"/>
        <w:rPr>
          <w:rFonts w:ascii="Times New Roman" w:hAnsi="Times New Roman" w:cs="Times New Roman"/>
          <w:sz w:val="24"/>
          <w:szCs w:val="24"/>
          <w:lang w:val="ro-RO"/>
        </w:rPr>
      </w:pPr>
    </w:p>
    <w:p w:rsidR="004D33B2" w:rsidRDefault="004D33B2" w:rsidP="004D33B2">
      <w:pPr>
        <w:pStyle w:val="a3"/>
        <w:rPr>
          <w:rFonts w:ascii="Times New Roman" w:hAnsi="Times New Roman" w:cs="Times New Roman"/>
          <w:sz w:val="24"/>
          <w:szCs w:val="24"/>
          <w:lang w:val="ro-RO"/>
        </w:rPr>
      </w:pPr>
    </w:p>
    <w:p w:rsidR="004D33B2" w:rsidRDefault="004D33B2" w:rsidP="004D33B2">
      <w:pPr>
        <w:pStyle w:val="a3"/>
        <w:rPr>
          <w:rFonts w:ascii="Times New Roman" w:hAnsi="Times New Roman" w:cs="Times New Roman"/>
          <w:sz w:val="24"/>
          <w:szCs w:val="24"/>
          <w:lang w:val="ro-RO"/>
        </w:rPr>
      </w:pPr>
    </w:p>
    <w:p w:rsidR="004D33B2" w:rsidRDefault="004D33B2" w:rsidP="004D33B2">
      <w:pPr>
        <w:pStyle w:val="a3"/>
        <w:rPr>
          <w:rFonts w:ascii="Times New Roman" w:hAnsi="Times New Roman" w:cs="Times New Roman"/>
          <w:sz w:val="24"/>
          <w:szCs w:val="24"/>
          <w:lang w:val="ro-RO"/>
        </w:rPr>
      </w:pPr>
    </w:p>
    <w:p w:rsidR="004D33B2" w:rsidRPr="009957A2" w:rsidRDefault="004D33B2" w:rsidP="004D33B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 xml:space="preserve">Președintele  ședinței                                            </w:t>
      </w: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 xml:space="preserve">  Contrasemnează:</w:t>
      </w:r>
    </w:p>
    <w:p w:rsidR="004D33B2" w:rsidRDefault="004D33B2" w:rsidP="004D33B2">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Secretarul Consiliului  comunal</w:t>
      </w:r>
    </w:p>
    <w:p w:rsidR="004D33B2" w:rsidRDefault="004D33B2" w:rsidP="004D33B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___________ L.Pocnea                                             ______________A.Pocnea</w:t>
      </w:r>
    </w:p>
    <w:p w:rsidR="004D33B2" w:rsidRDefault="004D33B2" w:rsidP="004D33B2">
      <w:pPr>
        <w:pStyle w:val="a3"/>
        <w:rPr>
          <w:rFonts w:ascii="Times New Roman" w:hAnsi="Times New Roman" w:cs="Times New Roman"/>
          <w:sz w:val="28"/>
          <w:szCs w:val="28"/>
          <w:lang w:val="ro-RO"/>
        </w:rPr>
      </w:pPr>
    </w:p>
    <w:p w:rsidR="004D33B2" w:rsidRDefault="004D33B2" w:rsidP="004D33B2">
      <w:pPr>
        <w:pStyle w:val="a3"/>
        <w:rPr>
          <w:rFonts w:ascii="Times New Roman" w:eastAsia="SimSun" w:hAnsi="Times New Roman" w:cs="Times New Roman"/>
          <w:sz w:val="28"/>
          <w:szCs w:val="28"/>
          <w:lang w:val="ro-RO"/>
        </w:rPr>
      </w:pPr>
    </w:p>
    <w:p w:rsidR="004D33B2" w:rsidRPr="00D3732A" w:rsidRDefault="004D33B2">
      <w:pPr>
        <w:rPr>
          <w:lang w:val="en-US"/>
        </w:rPr>
      </w:pPr>
    </w:p>
    <w:sectPr w:rsidR="004D33B2" w:rsidRPr="00D3732A" w:rsidSect="009F6E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E31F1"/>
    <w:multiLevelType w:val="hybridMultilevel"/>
    <w:tmpl w:val="1F7AD5E2"/>
    <w:lvl w:ilvl="0" w:tplc="E8C20334">
      <w:start w:val="1"/>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3592019"/>
    <w:multiLevelType w:val="hybridMultilevel"/>
    <w:tmpl w:val="680E7D2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8B7726"/>
    <w:multiLevelType w:val="hybridMultilevel"/>
    <w:tmpl w:val="61D81E2C"/>
    <w:name w:val="WW8Num2"/>
    <w:lvl w:ilvl="0" w:tplc="47144582">
      <w:start w:val="4"/>
      <w:numFmt w:val="bullet"/>
      <w:lvlText w:val="-"/>
      <w:lvlJc w:val="left"/>
      <w:pPr>
        <w:ind w:left="1211" w:hanging="360"/>
      </w:pPr>
      <w:rPr>
        <w:rFonts w:ascii="Times New Roman" w:eastAsia="Times New Roman" w:hAnsi="Times New Roman" w:cs="Times New Roman" w:hint="default"/>
      </w:rPr>
    </w:lvl>
    <w:lvl w:ilvl="1" w:tplc="DE5CF5F8" w:tentative="1">
      <w:start w:val="1"/>
      <w:numFmt w:val="lowerLetter"/>
      <w:lvlText w:val="%2."/>
      <w:lvlJc w:val="left"/>
      <w:pPr>
        <w:ind w:left="1440" w:hanging="360"/>
      </w:pPr>
    </w:lvl>
    <w:lvl w:ilvl="2" w:tplc="BBDEACD2" w:tentative="1">
      <w:start w:val="1"/>
      <w:numFmt w:val="lowerRoman"/>
      <w:lvlText w:val="%3."/>
      <w:lvlJc w:val="right"/>
      <w:pPr>
        <w:ind w:left="2160" w:hanging="180"/>
      </w:pPr>
    </w:lvl>
    <w:lvl w:ilvl="3" w:tplc="86A62D52" w:tentative="1">
      <w:start w:val="1"/>
      <w:numFmt w:val="decimal"/>
      <w:lvlText w:val="%4."/>
      <w:lvlJc w:val="left"/>
      <w:pPr>
        <w:ind w:left="2880" w:hanging="360"/>
      </w:pPr>
    </w:lvl>
    <w:lvl w:ilvl="4" w:tplc="2D34861C" w:tentative="1">
      <w:start w:val="1"/>
      <w:numFmt w:val="lowerLetter"/>
      <w:lvlText w:val="%5."/>
      <w:lvlJc w:val="left"/>
      <w:pPr>
        <w:ind w:left="3600" w:hanging="360"/>
      </w:pPr>
    </w:lvl>
    <w:lvl w:ilvl="5" w:tplc="40C41F0E" w:tentative="1">
      <w:start w:val="1"/>
      <w:numFmt w:val="lowerRoman"/>
      <w:lvlText w:val="%6."/>
      <w:lvlJc w:val="right"/>
      <w:pPr>
        <w:ind w:left="4320" w:hanging="180"/>
      </w:pPr>
    </w:lvl>
    <w:lvl w:ilvl="6" w:tplc="D67AAA2E" w:tentative="1">
      <w:start w:val="1"/>
      <w:numFmt w:val="decimal"/>
      <w:lvlText w:val="%7."/>
      <w:lvlJc w:val="left"/>
      <w:pPr>
        <w:ind w:left="5040" w:hanging="360"/>
      </w:pPr>
    </w:lvl>
    <w:lvl w:ilvl="7" w:tplc="5712C534" w:tentative="1">
      <w:start w:val="1"/>
      <w:numFmt w:val="lowerLetter"/>
      <w:lvlText w:val="%8."/>
      <w:lvlJc w:val="left"/>
      <w:pPr>
        <w:ind w:left="5760" w:hanging="360"/>
      </w:pPr>
    </w:lvl>
    <w:lvl w:ilvl="8" w:tplc="E190CC14" w:tentative="1">
      <w:start w:val="1"/>
      <w:numFmt w:val="lowerRoman"/>
      <w:lvlText w:val="%9."/>
      <w:lvlJc w:val="right"/>
      <w:pPr>
        <w:ind w:left="6480" w:hanging="180"/>
      </w:pPr>
    </w:lvl>
  </w:abstractNum>
  <w:abstractNum w:abstractNumId="3">
    <w:nsid w:val="170958AC"/>
    <w:multiLevelType w:val="hybridMultilevel"/>
    <w:tmpl w:val="7B4EEC4A"/>
    <w:lvl w:ilvl="0" w:tplc="7C82020C">
      <w:start w:val="1"/>
      <w:numFmt w:val="decimal"/>
      <w:lvlText w:val="%1."/>
      <w:lvlJc w:val="left"/>
      <w:pPr>
        <w:ind w:left="720" w:hanging="360"/>
      </w:pPr>
      <w:rPr>
        <w:rFonts w:hint="default"/>
      </w:rPr>
    </w:lvl>
    <w:lvl w:ilvl="1" w:tplc="054EFA20" w:tentative="1">
      <w:start w:val="1"/>
      <w:numFmt w:val="lowerLetter"/>
      <w:lvlText w:val="%2."/>
      <w:lvlJc w:val="left"/>
      <w:pPr>
        <w:ind w:left="1440" w:hanging="360"/>
      </w:pPr>
    </w:lvl>
    <w:lvl w:ilvl="2" w:tplc="3804655C" w:tentative="1">
      <w:start w:val="1"/>
      <w:numFmt w:val="lowerRoman"/>
      <w:lvlText w:val="%3."/>
      <w:lvlJc w:val="right"/>
      <w:pPr>
        <w:ind w:left="2160" w:hanging="180"/>
      </w:pPr>
    </w:lvl>
    <w:lvl w:ilvl="3" w:tplc="FAD44746" w:tentative="1">
      <w:start w:val="1"/>
      <w:numFmt w:val="decimal"/>
      <w:lvlText w:val="%4."/>
      <w:lvlJc w:val="left"/>
      <w:pPr>
        <w:ind w:left="2880" w:hanging="360"/>
      </w:pPr>
    </w:lvl>
    <w:lvl w:ilvl="4" w:tplc="A89A8BE2" w:tentative="1">
      <w:start w:val="1"/>
      <w:numFmt w:val="lowerLetter"/>
      <w:lvlText w:val="%5."/>
      <w:lvlJc w:val="left"/>
      <w:pPr>
        <w:ind w:left="3600" w:hanging="360"/>
      </w:pPr>
    </w:lvl>
    <w:lvl w:ilvl="5" w:tplc="E5D232B4" w:tentative="1">
      <w:start w:val="1"/>
      <w:numFmt w:val="lowerRoman"/>
      <w:lvlText w:val="%6."/>
      <w:lvlJc w:val="right"/>
      <w:pPr>
        <w:ind w:left="4320" w:hanging="180"/>
      </w:pPr>
    </w:lvl>
    <w:lvl w:ilvl="6" w:tplc="7370F6F0" w:tentative="1">
      <w:start w:val="1"/>
      <w:numFmt w:val="decimal"/>
      <w:lvlText w:val="%7."/>
      <w:lvlJc w:val="left"/>
      <w:pPr>
        <w:ind w:left="5040" w:hanging="360"/>
      </w:pPr>
    </w:lvl>
    <w:lvl w:ilvl="7" w:tplc="D6369704" w:tentative="1">
      <w:start w:val="1"/>
      <w:numFmt w:val="lowerLetter"/>
      <w:lvlText w:val="%8."/>
      <w:lvlJc w:val="left"/>
      <w:pPr>
        <w:ind w:left="5760" w:hanging="360"/>
      </w:pPr>
    </w:lvl>
    <w:lvl w:ilvl="8" w:tplc="189A200C" w:tentative="1">
      <w:start w:val="1"/>
      <w:numFmt w:val="lowerRoman"/>
      <w:lvlText w:val="%9."/>
      <w:lvlJc w:val="right"/>
      <w:pPr>
        <w:ind w:left="6480" w:hanging="180"/>
      </w:pPr>
    </w:lvl>
  </w:abstractNum>
  <w:abstractNum w:abstractNumId="4">
    <w:nsid w:val="2E3B53B7"/>
    <w:multiLevelType w:val="multilevel"/>
    <w:tmpl w:val="4420CE96"/>
    <w:lvl w:ilvl="0">
      <w:start w:val="1"/>
      <w:numFmt w:val="decimal"/>
      <w:lvlText w:val="%1."/>
      <w:lvlJc w:val="left"/>
      <w:pPr>
        <w:ind w:left="720" w:hanging="360"/>
      </w:pPr>
      <w:rPr>
        <w:rFonts w:hint="default"/>
      </w:rPr>
    </w:lvl>
    <w:lvl w:ilvl="1">
      <w:start w:val="1"/>
      <w:numFmt w:val="decimal"/>
      <w:isLgl/>
      <w:lvlText w:val="%1.%2."/>
      <w:lvlJc w:val="left"/>
      <w:pPr>
        <w:ind w:left="1215"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845" w:hanging="108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475" w:hanging="1440"/>
      </w:pPr>
      <w:rPr>
        <w:rFonts w:hint="default"/>
      </w:rPr>
    </w:lvl>
    <w:lvl w:ilvl="6">
      <w:start w:val="1"/>
      <w:numFmt w:val="decimal"/>
      <w:isLgl/>
      <w:lvlText w:val="%1.%2.%3.%4.%5.%6.%7."/>
      <w:lvlJc w:val="left"/>
      <w:pPr>
        <w:ind w:left="2970" w:hanging="1800"/>
      </w:pPr>
      <w:rPr>
        <w:rFonts w:hint="default"/>
      </w:rPr>
    </w:lvl>
    <w:lvl w:ilvl="7">
      <w:start w:val="1"/>
      <w:numFmt w:val="decimal"/>
      <w:isLgl/>
      <w:lvlText w:val="%1.%2.%3.%4.%5.%6.%7.%8."/>
      <w:lvlJc w:val="left"/>
      <w:pPr>
        <w:ind w:left="3105" w:hanging="1800"/>
      </w:pPr>
      <w:rPr>
        <w:rFonts w:hint="default"/>
      </w:rPr>
    </w:lvl>
    <w:lvl w:ilvl="8">
      <w:start w:val="1"/>
      <w:numFmt w:val="decimal"/>
      <w:isLgl/>
      <w:lvlText w:val="%1.%2.%3.%4.%5.%6.%7.%8.%9."/>
      <w:lvlJc w:val="left"/>
      <w:pPr>
        <w:ind w:left="3600" w:hanging="2160"/>
      </w:pPr>
      <w:rPr>
        <w:rFonts w:hint="default"/>
      </w:rPr>
    </w:lvl>
  </w:abstractNum>
  <w:abstractNum w:abstractNumId="5">
    <w:nsid w:val="2E972015"/>
    <w:multiLevelType w:val="hybridMultilevel"/>
    <w:tmpl w:val="04407A2C"/>
    <w:lvl w:ilvl="0" w:tplc="0419000F">
      <w:start w:val="31"/>
      <w:numFmt w:val="bullet"/>
      <w:lvlText w:val="-"/>
      <w:lvlJc w:val="left"/>
      <w:pPr>
        <w:ind w:left="1069" w:hanging="360"/>
      </w:pPr>
      <w:rPr>
        <w:rFonts w:ascii="Times New Roman" w:eastAsiaTheme="minorHAnsi" w:hAnsi="Times New Roman" w:cs="Times New Roman" w:hint="default"/>
      </w:rPr>
    </w:lvl>
    <w:lvl w:ilvl="1" w:tplc="04190019" w:tentative="1">
      <w:start w:val="1"/>
      <w:numFmt w:val="bullet"/>
      <w:lvlText w:val="o"/>
      <w:lvlJc w:val="left"/>
      <w:pPr>
        <w:ind w:left="1800" w:hanging="360"/>
      </w:pPr>
      <w:rPr>
        <w:rFonts w:ascii="Courier New" w:hAnsi="Courier New" w:cs="Courier New" w:hint="default"/>
      </w:rPr>
    </w:lvl>
    <w:lvl w:ilvl="2" w:tplc="0419001B" w:tentative="1">
      <w:start w:val="1"/>
      <w:numFmt w:val="bullet"/>
      <w:lvlText w:val=""/>
      <w:lvlJc w:val="left"/>
      <w:pPr>
        <w:ind w:left="2520" w:hanging="360"/>
      </w:pPr>
      <w:rPr>
        <w:rFonts w:ascii="Wingdings" w:hAnsi="Wingdings" w:hint="default"/>
      </w:rPr>
    </w:lvl>
    <w:lvl w:ilvl="3" w:tplc="0419000F" w:tentative="1">
      <w:start w:val="1"/>
      <w:numFmt w:val="bullet"/>
      <w:lvlText w:val=""/>
      <w:lvlJc w:val="left"/>
      <w:pPr>
        <w:ind w:left="3240" w:hanging="360"/>
      </w:pPr>
      <w:rPr>
        <w:rFonts w:ascii="Symbol" w:hAnsi="Symbol" w:hint="default"/>
      </w:rPr>
    </w:lvl>
    <w:lvl w:ilvl="4" w:tplc="04190019" w:tentative="1">
      <w:start w:val="1"/>
      <w:numFmt w:val="bullet"/>
      <w:lvlText w:val="o"/>
      <w:lvlJc w:val="left"/>
      <w:pPr>
        <w:ind w:left="3960" w:hanging="360"/>
      </w:pPr>
      <w:rPr>
        <w:rFonts w:ascii="Courier New" w:hAnsi="Courier New" w:cs="Courier New" w:hint="default"/>
      </w:rPr>
    </w:lvl>
    <w:lvl w:ilvl="5" w:tplc="0419001B" w:tentative="1">
      <w:start w:val="1"/>
      <w:numFmt w:val="bullet"/>
      <w:lvlText w:val=""/>
      <w:lvlJc w:val="left"/>
      <w:pPr>
        <w:ind w:left="4680" w:hanging="360"/>
      </w:pPr>
      <w:rPr>
        <w:rFonts w:ascii="Wingdings" w:hAnsi="Wingdings" w:hint="default"/>
      </w:rPr>
    </w:lvl>
    <w:lvl w:ilvl="6" w:tplc="0419000F" w:tentative="1">
      <w:start w:val="1"/>
      <w:numFmt w:val="bullet"/>
      <w:lvlText w:val=""/>
      <w:lvlJc w:val="left"/>
      <w:pPr>
        <w:ind w:left="5400" w:hanging="360"/>
      </w:pPr>
      <w:rPr>
        <w:rFonts w:ascii="Symbol" w:hAnsi="Symbol" w:hint="default"/>
      </w:rPr>
    </w:lvl>
    <w:lvl w:ilvl="7" w:tplc="04190019" w:tentative="1">
      <w:start w:val="1"/>
      <w:numFmt w:val="bullet"/>
      <w:lvlText w:val="o"/>
      <w:lvlJc w:val="left"/>
      <w:pPr>
        <w:ind w:left="6120" w:hanging="360"/>
      </w:pPr>
      <w:rPr>
        <w:rFonts w:ascii="Courier New" w:hAnsi="Courier New" w:cs="Courier New" w:hint="default"/>
      </w:rPr>
    </w:lvl>
    <w:lvl w:ilvl="8" w:tplc="0419001B" w:tentative="1">
      <w:start w:val="1"/>
      <w:numFmt w:val="bullet"/>
      <w:lvlText w:val=""/>
      <w:lvlJc w:val="left"/>
      <w:pPr>
        <w:ind w:left="6840" w:hanging="360"/>
      </w:pPr>
      <w:rPr>
        <w:rFonts w:ascii="Wingdings" w:hAnsi="Wingdings" w:hint="default"/>
      </w:rPr>
    </w:lvl>
  </w:abstractNum>
  <w:abstractNum w:abstractNumId="6">
    <w:nsid w:val="302E1794"/>
    <w:multiLevelType w:val="hybridMultilevel"/>
    <w:tmpl w:val="CE2027E4"/>
    <w:lvl w:ilvl="0" w:tplc="EB2EC6A2">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04C1A4A"/>
    <w:multiLevelType w:val="hybridMultilevel"/>
    <w:tmpl w:val="0CAC8B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4F2ADD"/>
    <w:multiLevelType w:val="hybridMultilevel"/>
    <w:tmpl w:val="D95656F4"/>
    <w:lvl w:ilvl="0" w:tplc="542C77F8">
      <w:start w:val="5"/>
      <w:numFmt w:val="bullet"/>
      <w:lvlText w:val="-"/>
      <w:lvlJc w:val="left"/>
      <w:pPr>
        <w:ind w:left="855" w:hanging="360"/>
      </w:pPr>
      <w:rPr>
        <w:rFonts w:ascii="Times New Roman" w:eastAsiaTheme="minorHAnsi" w:hAnsi="Times New Roman" w:cs="Times New Roman" w:hint="default"/>
      </w:rPr>
    </w:lvl>
    <w:lvl w:ilvl="1" w:tplc="04190003">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9">
    <w:nsid w:val="39540222"/>
    <w:multiLevelType w:val="hybridMultilevel"/>
    <w:tmpl w:val="8E920A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CC767C3"/>
    <w:multiLevelType w:val="hybridMultilevel"/>
    <w:tmpl w:val="2B222B86"/>
    <w:lvl w:ilvl="0" w:tplc="E78A3F6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4C75AF6"/>
    <w:multiLevelType w:val="hybridMultilevel"/>
    <w:tmpl w:val="A35A33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8B71FC4"/>
    <w:multiLevelType w:val="hybridMultilevel"/>
    <w:tmpl w:val="B95201A4"/>
    <w:lvl w:ilvl="0" w:tplc="0419000F">
      <w:start w:val="1"/>
      <w:numFmt w:val="decimal"/>
      <w:lvlText w:val="%1."/>
      <w:lvlJc w:val="left"/>
      <w:pPr>
        <w:ind w:left="705" w:hanging="360"/>
      </w:pPr>
      <w:rPr>
        <w:rFonts w:eastAsia="Calibr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3">
    <w:nsid w:val="5DF26624"/>
    <w:multiLevelType w:val="hybridMultilevel"/>
    <w:tmpl w:val="1C0AF6B0"/>
    <w:lvl w:ilvl="0" w:tplc="880EE4B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F8420FB"/>
    <w:multiLevelType w:val="hybridMultilevel"/>
    <w:tmpl w:val="D6A65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14D5981"/>
    <w:multiLevelType w:val="hybridMultilevel"/>
    <w:tmpl w:val="6B32CE7E"/>
    <w:lvl w:ilvl="0" w:tplc="D634053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51D2DD5"/>
    <w:multiLevelType w:val="hybridMultilevel"/>
    <w:tmpl w:val="1D162E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F5F2DA5"/>
    <w:multiLevelType w:val="hybridMultilevel"/>
    <w:tmpl w:val="E4424E62"/>
    <w:lvl w:ilvl="0" w:tplc="C8842342">
      <w:numFmt w:val="bullet"/>
      <w:lvlText w:val="-"/>
      <w:lvlJc w:val="left"/>
      <w:pPr>
        <w:ind w:left="1074" w:hanging="360"/>
      </w:pPr>
      <w:rPr>
        <w:rFonts w:ascii="Times New Roman" w:eastAsia="Times New Roman" w:hAnsi="Times New Roman" w:cs="Times New Roman" w:hint="default"/>
      </w:rPr>
    </w:lvl>
    <w:lvl w:ilvl="1" w:tplc="04190003" w:tentative="1">
      <w:start w:val="1"/>
      <w:numFmt w:val="bullet"/>
      <w:lvlText w:val="o"/>
      <w:lvlJc w:val="left"/>
      <w:pPr>
        <w:ind w:left="1794" w:hanging="360"/>
      </w:pPr>
      <w:rPr>
        <w:rFonts w:ascii="Courier New" w:hAnsi="Courier New" w:cs="Courier New" w:hint="default"/>
      </w:rPr>
    </w:lvl>
    <w:lvl w:ilvl="2" w:tplc="04190005" w:tentative="1">
      <w:start w:val="1"/>
      <w:numFmt w:val="bullet"/>
      <w:lvlText w:val=""/>
      <w:lvlJc w:val="left"/>
      <w:pPr>
        <w:ind w:left="2514" w:hanging="360"/>
      </w:pPr>
      <w:rPr>
        <w:rFonts w:ascii="Wingdings" w:hAnsi="Wingdings" w:hint="default"/>
      </w:rPr>
    </w:lvl>
    <w:lvl w:ilvl="3" w:tplc="04190001" w:tentative="1">
      <w:start w:val="1"/>
      <w:numFmt w:val="bullet"/>
      <w:lvlText w:val=""/>
      <w:lvlJc w:val="left"/>
      <w:pPr>
        <w:ind w:left="3234" w:hanging="360"/>
      </w:pPr>
      <w:rPr>
        <w:rFonts w:ascii="Symbol" w:hAnsi="Symbol" w:hint="default"/>
      </w:rPr>
    </w:lvl>
    <w:lvl w:ilvl="4" w:tplc="04190003" w:tentative="1">
      <w:start w:val="1"/>
      <w:numFmt w:val="bullet"/>
      <w:lvlText w:val="o"/>
      <w:lvlJc w:val="left"/>
      <w:pPr>
        <w:ind w:left="3954" w:hanging="360"/>
      </w:pPr>
      <w:rPr>
        <w:rFonts w:ascii="Courier New" w:hAnsi="Courier New" w:cs="Courier New" w:hint="default"/>
      </w:rPr>
    </w:lvl>
    <w:lvl w:ilvl="5" w:tplc="04190005" w:tentative="1">
      <w:start w:val="1"/>
      <w:numFmt w:val="bullet"/>
      <w:lvlText w:val=""/>
      <w:lvlJc w:val="left"/>
      <w:pPr>
        <w:ind w:left="4674" w:hanging="360"/>
      </w:pPr>
      <w:rPr>
        <w:rFonts w:ascii="Wingdings" w:hAnsi="Wingdings" w:hint="default"/>
      </w:rPr>
    </w:lvl>
    <w:lvl w:ilvl="6" w:tplc="04190001" w:tentative="1">
      <w:start w:val="1"/>
      <w:numFmt w:val="bullet"/>
      <w:lvlText w:val=""/>
      <w:lvlJc w:val="left"/>
      <w:pPr>
        <w:ind w:left="5394" w:hanging="360"/>
      </w:pPr>
      <w:rPr>
        <w:rFonts w:ascii="Symbol" w:hAnsi="Symbol" w:hint="default"/>
      </w:rPr>
    </w:lvl>
    <w:lvl w:ilvl="7" w:tplc="04190003" w:tentative="1">
      <w:start w:val="1"/>
      <w:numFmt w:val="bullet"/>
      <w:lvlText w:val="o"/>
      <w:lvlJc w:val="left"/>
      <w:pPr>
        <w:ind w:left="6114" w:hanging="360"/>
      </w:pPr>
      <w:rPr>
        <w:rFonts w:ascii="Courier New" w:hAnsi="Courier New" w:cs="Courier New" w:hint="default"/>
      </w:rPr>
    </w:lvl>
    <w:lvl w:ilvl="8" w:tplc="04190005" w:tentative="1">
      <w:start w:val="1"/>
      <w:numFmt w:val="bullet"/>
      <w:lvlText w:val=""/>
      <w:lvlJc w:val="left"/>
      <w:pPr>
        <w:ind w:left="6834" w:hanging="360"/>
      </w:pPr>
      <w:rPr>
        <w:rFonts w:ascii="Wingdings" w:hAnsi="Wingdings" w:hint="default"/>
      </w:rPr>
    </w:lvl>
  </w:abstractNum>
  <w:num w:numId="1">
    <w:abstractNumId w:val="8"/>
  </w:num>
  <w:num w:numId="2">
    <w:abstractNumId w:val="7"/>
  </w:num>
  <w:num w:numId="3">
    <w:abstractNumId w:val="0"/>
  </w:num>
  <w:num w:numId="4">
    <w:abstractNumId w:val="15"/>
  </w:num>
  <w:num w:numId="5">
    <w:abstractNumId w:val="16"/>
  </w:num>
  <w:num w:numId="6">
    <w:abstractNumId w:val="1"/>
  </w:num>
  <w:num w:numId="7">
    <w:abstractNumId w:val="6"/>
  </w:num>
  <w:num w:numId="8">
    <w:abstractNumId w:val="14"/>
  </w:num>
  <w:num w:numId="9">
    <w:abstractNumId w:val="9"/>
  </w:num>
  <w:num w:numId="10">
    <w:abstractNumId w:val="4"/>
  </w:num>
  <w:num w:numId="11">
    <w:abstractNumId w:val="12"/>
  </w:num>
  <w:num w:numId="12">
    <w:abstractNumId w:val="5"/>
  </w:num>
  <w:num w:numId="13">
    <w:abstractNumId w:val="3"/>
  </w:num>
  <w:num w:numId="14">
    <w:abstractNumId w:val="11"/>
  </w:num>
  <w:num w:numId="15">
    <w:abstractNumId w:val="13"/>
  </w:num>
  <w:num w:numId="16">
    <w:abstractNumId w:val="10"/>
  </w:num>
  <w:num w:numId="17">
    <w:abstractNumId w:val="2"/>
  </w:num>
  <w:num w:numId="18">
    <w:abstractNumId w:val="17"/>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D3732A"/>
    <w:rsid w:val="0014289C"/>
    <w:rsid w:val="004906CF"/>
    <w:rsid w:val="004D33B2"/>
    <w:rsid w:val="006316A5"/>
    <w:rsid w:val="008D42FE"/>
    <w:rsid w:val="0098759F"/>
    <w:rsid w:val="009F6E2D"/>
    <w:rsid w:val="00C540A5"/>
    <w:rsid w:val="00D373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32A"/>
  </w:style>
  <w:style w:type="paragraph" w:styleId="1">
    <w:name w:val="heading 1"/>
    <w:basedOn w:val="a"/>
    <w:next w:val="a"/>
    <w:link w:val="10"/>
    <w:qFormat/>
    <w:rsid w:val="004D33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unhideWhenUsed/>
    <w:qFormat/>
    <w:rsid w:val="00D3732A"/>
    <w:pPr>
      <w:keepNext/>
      <w:keepLines/>
      <w:spacing w:before="200" w:after="0"/>
      <w:outlineLvl w:val="3"/>
    </w:pPr>
    <w:rPr>
      <w:rFonts w:asciiTheme="majorHAnsi" w:eastAsiaTheme="majorEastAsia" w:hAnsiTheme="majorHAnsi" w:cstheme="majorBidi"/>
      <w:b/>
      <w:bCs/>
      <w:i/>
      <w:iCs/>
      <w:color w:val="4F81BD" w:themeColor="accent1"/>
    </w:rPr>
  </w:style>
  <w:style w:type="paragraph" w:styleId="8">
    <w:name w:val="heading 8"/>
    <w:basedOn w:val="a"/>
    <w:next w:val="a"/>
    <w:link w:val="80"/>
    <w:uiPriority w:val="9"/>
    <w:semiHidden/>
    <w:unhideWhenUsed/>
    <w:qFormat/>
    <w:rsid w:val="00D3732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qFormat/>
    <w:rsid w:val="00D3732A"/>
    <w:pPr>
      <w:keepNext/>
      <w:spacing w:after="0" w:line="240" w:lineRule="auto"/>
      <w:jc w:val="both"/>
      <w:outlineLvl w:val="8"/>
    </w:pPr>
    <w:rPr>
      <w:rFonts w:ascii="Times New Roman" w:eastAsia="Times New Roman" w:hAnsi="Times New Roman" w:cs="Times New Roman"/>
      <w:bCs/>
      <w:sz w:val="28"/>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D3732A"/>
    <w:rPr>
      <w:rFonts w:asciiTheme="majorHAnsi" w:eastAsiaTheme="majorEastAsia" w:hAnsiTheme="majorHAnsi" w:cstheme="majorBidi"/>
      <w:b/>
      <w:bCs/>
      <w:i/>
      <w:iCs/>
      <w:color w:val="4F81BD" w:themeColor="accent1"/>
    </w:rPr>
  </w:style>
  <w:style w:type="character" w:customStyle="1" w:styleId="80">
    <w:name w:val="Заголовок 8 Знак"/>
    <w:basedOn w:val="a0"/>
    <w:link w:val="8"/>
    <w:uiPriority w:val="9"/>
    <w:semiHidden/>
    <w:rsid w:val="00D3732A"/>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rsid w:val="00D3732A"/>
    <w:rPr>
      <w:rFonts w:ascii="Times New Roman" w:eastAsia="Times New Roman" w:hAnsi="Times New Roman" w:cs="Times New Roman"/>
      <w:bCs/>
      <w:sz w:val="28"/>
      <w:szCs w:val="24"/>
      <w:lang w:val="ro-RO" w:eastAsia="ru-RU"/>
    </w:rPr>
  </w:style>
  <w:style w:type="paragraph" w:styleId="a3">
    <w:name w:val="No Spacing"/>
    <w:link w:val="a4"/>
    <w:uiPriority w:val="1"/>
    <w:qFormat/>
    <w:rsid w:val="00D3732A"/>
    <w:pPr>
      <w:spacing w:after="0" w:line="240" w:lineRule="auto"/>
    </w:pPr>
  </w:style>
  <w:style w:type="character" w:customStyle="1" w:styleId="a4">
    <w:name w:val="Без интервала Знак"/>
    <w:basedOn w:val="a0"/>
    <w:link w:val="a3"/>
    <w:uiPriority w:val="1"/>
    <w:rsid w:val="00D3732A"/>
  </w:style>
  <w:style w:type="paragraph" w:styleId="a5">
    <w:name w:val="Balloon Text"/>
    <w:basedOn w:val="a"/>
    <w:link w:val="a6"/>
    <w:uiPriority w:val="99"/>
    <w:unhideWhenUsed/>
    <w:rsid w:val="00D3732A"/>
    <w:pPr>
      <w:spacing w:after="0" w:line="240" w:lineRule="auto"/>
    </w:pPr>
    <w:rPr>
      <w:rFonts w:ascii="Tahoma" w:hAnsi="Tahoma" w:cs="Tahoma"/>
      <w:sz w:val="16"/>
      <w:szCs w:val="16"/>
    </w:rPr>
  </w:style>
  <w:style w:type="character" w:customStyle="1" w:styleId="a6">
    <w:name w:val="Текст выноски Знак"/>
    <w:basedOn w:val="a0"/>
    <w:link w:val="a5"/>
    <w:uiPriority w:val="99"/>
    <w:rsid w:val="00D3732A"/>
    <w:rPr>
      <w:rFonts w:ascii="Tahoma" w:hAnsi="Tahoma" w:cs="Tahoma"/>
      <w:sz w:val="16"/>
      <w:szCs w:val="16"/>
    </w:rPr>
  </w:style>
  <w:style w:type="paragraph" w:styleId="a7">
    <w:name w:val="List Paragraph"/>
    <w:aliases w:val="HotarirePunct1"/>
    <w:basedOn w:val="a"/>
    <w:link w:val="a8"/>
    <w:uiPriority w:val="34"/>
    <w:qFormat/>
    <w:rsid w:val="00D3732A"/>
    <w:pPr>
      <w:ind w:left="720"/>
      <w:contextualSpacing/>
    </w:pPr>
  </w:style>
  <w:style w:type="character" w:customStyle="1" w:styleId="a8">
    <w:name w:val="Абзац списка Знак"/>
    <w:aliases w:val="HotarirePunct1 Знак"/>
    <w:basedOn w:val="a0"/>
    <w:link w:val="a7"/>
    <w:uiPriority w:val="34"/>
    <w:locked/>
    <w:rsid w:val="00D3732A"/>
  </w:style>
  <w:style w:type="table" w:styleId="a9">
    <w:name w:val="Table Grid"/>
    <w:basedOn w:val="a1"/>
    <w:rsid w:val="00D373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sid w:val="00D3732A"/>
    <w:rPr>
      <w:b/>
      <w:bCs/>
    </w:rPr>
  </w:style>
  <w:style w:type="paragraph" w:styleId="ab">
    <w:name w:val="header"/>
    <w:basedOn w:val="a"/>
    <w:link w:val="ac"/>
    <w:uiPriority w:val="99"/>
    <w:semiHidden/>
    <w:unhideWhenUsed/>
    <w:rsid w:val="00D3732A"/>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D3732A"/>
  </w:style>
  <w:style w:type="character" w:customStyle="1" w:styleId="ad">
    <w:name w:val="Нижний колонтитул Знак"/>
    <w:basedOn w:val="a0"/>
    <w:link w:val="ae"/>
    <w:uiPriority w:val="99"/>
    <w:semiHidden/>
    <w:rsid w:val="00D3732A"/>
  </w:style>
  <w:style w:type="paragraph" w:styleId="ae">
    <w:name w:val="footer"/>
    <w:basedOn w:val="a"/>
    <w:link w:val="ad"/>
    <w:uiPriority w:val="99"/>
    <w:semiHidden/>
    <w:unhideWhenUsed/>
    <w:rsid w:val="00D3732A"/>
    <w:pPr>
      <w:tabs>
        <w:tab w:val="center" w:pos="4677"/>
        <w:tab w:val="right" w:pos="9355"/>
      </w:tabs>
      <w:spacing w:after="0" w:line="240" w:lineRule="auto"/>
    </w:pPr>
  </w:style>
  <w:style w:type="character" w:customStyle="1" w:styleId="10">
    <w:name w:val="Заголовок 1 Знак"/>
    <w:basedOn w:val="a0"/>
    <w:link w:val="1"/>
    <w:uiPriority w:val="9"/>
    <w:rsid w:val="004D33B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70</Pages>
  <Words>21139</Words>
  <Characters>120495</Characters>
  <Application>Microsoft Office Word</Application>
  <DocSecurity>0</DocSecurity>
  <Lines>1004</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141352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2021-12-02T08:38:00Z</dcterms:created>
  <dcterms:modified xsi:type="dcterms:W3CDTF">2021-12-02T09:41:00Z</dcterms:modified>
</cp:coreProperties>
</file>