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213" w:rsidRPr="00DD36E9" w:rsidRDefault="002D1213" w:rsidP="002D1213">
      <w:pPr>
        <w:tabs>
          <w:tab w:val="left" w:pos="3140"/>
        </w:tabs>
        <w:jc w:val="center"/>
        <w:rPr>
          <w:i/>
          <w:lang w:val="pt-BR"/>
        </w:rPr>
      </w:pPr>
      <w:r w:rsidRPr="00DD36E9">
        <w:rPr>
          <w:b/>
          <w:noProof/>
          <w:lang w:eastAsia="ru-RU"/>
        </w:rPr>
        <w:drawing>
          <wp:inline distT="0" distB="0" distL="0" distR="0">
            <wp:extent cx="762000" cy="733425"/>
            <wp:effectExtent l="19050" t="0" r="0" b="0"/>
            <wp:docPr id="3"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2D1213" w:rsidRPr="00DD36E9" w:rsidRDefault="002D1213" w:rsidP="002D1213">
      <w:pPr>
        <w:pStyle w:val="a3"/>
        <w:jc w:val="center"/>
        <w:rPr>
          <w:rFonts w:ascii="Times New Roman" w:hAnsi="Times New Roman" w:cs="Times New Roman"/>
          <w:b/>
          <w:lang w:val="pt-BR"/>
        </w:rPr>
      </w:pPr>
      <w:r w:rsidRPr="00DD36E9">
        <w:rPr>
          <w:rFonts w:ascii="Times New Roman" w:hAnsi="Times New Roman" w:cs="Times New Roman"/>
          <w:b/>
          <w:lang w:val="pt-BR"/>
        </w:rPr>
        <w:t>REPUBLICA MOLDOVA</w:t>
      </w:r>
    </w:p>
    <w:p w:rsidR="002D1213" w:rsidRPr="00DD36E9" w:rsidRDefault="002D1213" w:rsidP="002D1213">
      <w:pPr>
        <w:pStyle w:val="a3"/>
        <w:jc w:val="center"/>
        <w:rPr>
          <w:rFonts w:ascii="Times New Roman" w:hAnsi="Times New Roman" w:cs="Times New Roman"/>
          <w:b/>
          <w:lang w:val="pt-BR"/>
        </w:rPr>
      </w:pPr>
      <w:r w:rsidRPr="00DD36E9">
        <w:rPr>
          <w:rFonts w:ascii="Times New Roman" w:hAnsi="Times New Roman" w:cs="Times New Roman"/>
          <w:b/>
          <w:lang w:val="pt-BR"/>
        </w:rPr>
        <w:t>RAIONUL  CĂUȘENI</w:t>
      </w:r>
    </w:p>
    <w:p w:rsidR="002D1213" w:rsidRPr="00DD36E9" w:rsidRDefault="002D1213" w:rsidP="002D1213">
      <w:pPr>
        <w:pStyle w:val="a3"/>
        <w:jc w:val="center"/>
        <w:rPr>
          <w:rFonts w:ascii="Times New Roman" w:hAnsi="Times New Roman" w:cs="Times New Roman"/>
          <w:b/>
          <w:lang w:val="pt-BR"/>
        </w:rPr>
      </w:pPr>
      <w:r w:rsidRPr="00DD36E9">
        <w:rPr>
          <w:rFonts w:ascii="Times New Roman" w:hAnsi="Times New Roman" w:cs="Times New Roman"/>
          <w:b/>
          <w:lang w:val="pt-BR"/>
        </w:rPr>
        <w:t>CONSILIUL COMUNAL BACCEALIA</w:t>
      </w:r>
    </w:p>
    <w:p w:rsidR="002D1213" w:rsidRPr="00DD36E9" w:rsidRDefault="002D1213" w:rsidP="002D1213">
      <w:pPr>
        <w:pStyle w:val="a3"/>
        <w:jc w:val="center"/>
        <w:rPr>
          <w:rFonts w:ascii="Times New Roman" w:hAnsi="Times New Roman" w:cs="Times New Roman"/>
          <w:b/>
          <w:sz w:val="8"/>
          <w:szCs w:val="8"/>
          <w:lang w:val="pt-BR"/>
        </w:rPr>
      </w:pPr>
    </w:p>
    <w:p w:rsidR="002D1213" w:rsidRPr="00DD36E9" w:rsidRDefault="002D1213" w:rsidP="002D1213">
      <w:pPr>
        <w:pStyle w:val="a3"/>
        <w:jc w:val="center"/>
        <w:rPr>
          <w:rFonts w:ascii="Times New Roman" w:hAnsi="Times New Roman" w:cs="Times New Roman"/>
          <w:b/>
          <w:lang w:val="pt-BR"/>
        </w:rPr>
      </w:pPr>
      <w:r w:rsidRPr="00DD36E9">
        <w:rPr>
          <w:rFonts w:ascii="Times New Roman" w:hAnsi="Times New Roman" w:cs="Times New Roman"/>
          <w:b/>
          <w:lang w:val="pt-BR"/>
        </w:rPr>
        <w:t>DECIZIE  nr.</w:t>
      </w:r>
      <w:r w:rsidRPr="00DD36E9">
        <w:rPr>
          <w:rFonts w:ascii="Times New Roman" w:hAnsi="Times New Roman" w:cs="Times New Roman"/>
          <w:b/>
          <w:lang w:val="ro-RO"/>
        </w:rPr>
        <w:t xml:space="preserve"> 6/1</w:t>
      </w:r>
    </w:p>
    <w:p w:rsidR="002D1213" w:rsidRPr="00DD36E9" w:rsidRDefault="002D1213" w:rsidP="002D1213">
      <w:pPr>
        <w:pStyle w:val="a3"/>
        <w:jc w:val="center"/>
        <w:rPr>
          <w:rFonts w:ascii="Times New Roman" w:hAnsi="Times New Roman" w:cs="Times New Roman"/>
          <w:b/>
          <w:lang w:val="pt-BR"/>
        </w:rPr>
      </w:pPr>
      <w:r w:rsidRPr="00DD36E9">
        <w:rPr>
          <w:rFonts w:ascii="Times New Roman" w:hAnsi="Times New Roman" w:cs="Times New Roman"/>
          <w:b/>
          <w:lang w:val="pt-BR"/>
        </w:rPr>
        <w:t>din  09 decembrie 2022</w:t>
      </w:r>
    </w:p>
    <w:p w:rsidR="002D1213" w:rsidRPr="00157314" w:rsidRDefault="002D1213" w:rsidP="002D1213">
      <w:pPr>
        <w:pStyle w:val="a3"/>
        <w:jc w:val="center"/>
        <w:rPr>
          <w:rFonts w:ascii="Times New Roman" w:hAnsi="Times New Roman" w:cs="Times New Roman"/>
          <w:b/>
          <w:sz w:val="16"/>
          <w:szCs w:val="16"/>
          <w:lang w:val="pt-BR"/>
        </w:rPr>
      </w:pPr>
    </w:p>
    <w:p w:rsidR="002D1213" w:rsidRPr="00DD36E9" w:rsidRDefault="002D1213" w:rsidP="002D1213">
      <w:pPr>
        <w:pStyle w:val="a3"/>
        <w:rPr>
          <w:rFonts w:ascii="Times New Roman" w:hAnsi="Times New Roman" w:cs="Times New Roman"/>
          <w:b/>
          <w:lang w:val="ro-RO"/>
        </w:rPr>
      </w:pPr>
      <w:r w:rsidRPr="00DD36E9">
        <w:rPr>
          <w:rFonts w:ascii="Times New Roman" w:hAnsi="Times New Roman" w:cs="Times New Roman"/>
          <w:b/>
          <w:lang w:val="ro-RO"/>
        </w:rPr>
        <w:t xml:space="preserve">Cu privire la aprobarea bugetului comunei </w:t>
      </w:r>
    </w:p>
    <w:p w:rsidR="002D1213" w:rsidRPr="00DD36E9" w:rsidRDefault="002D1213" w:rsidP="002D1213">
      <w:pPr>
        <w:pStyle w:val="a3"/>
        <w:rPr>
          <w:rFonts w:ascii="Times New Roman" w:hAnsi="Times New Roman" w:cs="Times New Roman"/>
          <w:b/>
          <w:lang w:val="ro-RO"/>
        </w:rPr>
      </w:pPr>
      <w:r w:rsidRPr="00DD36E9">
        <w:rPr>
          <w:rFonts w:ascii="Times New Roman" w:hAnsi="Times New Roman" w:cs="Times New Roman"/>
          <w:b/>
          <w:lang w:val="ro-RO"/>
        </w:rPr>
        <w:t xml:space="preserve">Baccealia pentru  anul 2023 în lectura a doua   </w:t>
      </w:r>
    </w:p>
    <w:p w:rsidR="002D1213" w:rsidRPr="00DD36E9" w:rsidRDefault="002D1213" w:rsidP="002D1213">
      <w:pPr>
        <w:pStyle w:val="a3"/>
        <w:rPr>
          <w:rFonts w:ascii="Times New Roman" w:hAnsi="Times New Roman" w:cs="Times New Roman"/>
          <w:sz w:val="10"/>
          <w:szCs w:val="10"/>
          <w:lang w:val="ro-RO"/>
        </w:rPr>
      </w:pPr>
    </w:p>
    <w:p w:rsidR="002D1213" w:rsidRPr="00157314" w:rsidRDefault="002D1213" w:rsidP="002D1213">
      <w:pPr>
        <w:pStyle w:val="a3"/>
        <w:rPr>
          <w:rFonts w:ascii="Times New Roman" w:hAnsi="Times New Roman" w:cs="Times New Roman"/>
          <w:b/>
          <w:sz w:val="24"/>
          <w:szCs w:val="24"/>
          <w:lang w:val="en-US"/>
        </w:rPr>
      </w:pPr>
      <w:r w:rsidRPr="00157314">
        <w:rPr>
          <w:rFonts w:ascii="Times New Roman" w:hAnsi="Times New Roman" w:cs="Times New Roman"/>
          <w:sz w:val="24"/>
          <w:szCs w:val="24"/>
          <w:lang w:val="en-US"/>
        </w:rPr>
        <w:t xml:space="preserve"> </w:t>
      </w:r>
      <w:r w:rsidRPr="00157314">
        <w:rPr>
          <w:rFonts w:ascii="Times New Roman" w:hAnsi="Times New Roman" w:cs="Times New Roman"/>
          <w:sz w:val="24"/>
          <w:szCs w:val="24"/>
          <w:lang w:val="en-US"/>
        </w:rPr>
        <w:tab/>
        <w:t xml:space="preserve"> În temeiul art.14 alin.(2), lit.n) și art.43 alin.(1), lit.b) din Legea RM nr.436-XVI din 28.12.2006 privind administraţia publică locală, art.53 alin.(6), (7), art.55 din Legea RM nr.181 din 25.07.2014 privind finanțele publice și responsabilitățile bugetar-fiscale, art.21 din Legea RM nr.397-XV din 16.10.2003 privind finanțele publice locale, Codul fiscal nr.1163-XIII din 24.04.1997, art.47 și art.48 din Legea RM nr.419-XVI din 22.12.2006 cu privire la datoria sectorului public, garanțiile de stat și recreditarea de stat, cu modificările și completările ulterioare, Consiliul communal Baccealia, </w:t>
      </w:r>
      <w:r w:rsidRPr="00157314">
        <w:rPr>
          <w:rFonts w:ascii="Times New Roman" w:hAnsi="Times New Roman" w:cs="Times New Roman"/>
          <w:b/>
          <w:sz w:val="24"/>
          <w:szCs w:val="24"/>
          <w:lang w:val="en-US"/>
        </w:rPr>
        <w:t>DECIDE:</w:t>
      </w:r>
    </w:p>
    <w:p w:rsidR="002D1213" w:rsidRPr="00157314" w:rsidRDefault="002D1213" w:rsidP="002D1213">
      <w:pPr>
        <w:pStyle w:val="a3"/>
        <w:rPr>
          <w:rFonts w:ascii="Times New Roman" w:hAnsi="Times New Roman" w:cs="Times New Roman"/>
          <w:b/>
          <w:sz w:val="24"/>
          <w:szCs w:val="24"/>
          <w:lang w:val="en-US"/>
        </w:rPr>
      </w:pP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sz w:val="24"/>
          <w:szCs w:val="24"/>
          <w:lang w:val="en-US"/>
        </w:rPr>
        <w:t xml:space="preserve"> </w:t>
      </w:r>
      <w:r w:rsidRPr="00157314">
        <w:rPr>
          <w:rFonts w:ascii="Times New Roman" w:hAnsi="Times New Roman" w:cs="Times New Roman"/>
          <w:b/>
          <w:sz w:val="24"/>
          <w:szCs w:val="24"/>
          <w:lang w:val="en-US"/>
        </w:rPr>
        <w:t>1</w:t>
      </w:r>
      <w:r w:rsidRPr="00157314">
        <w:rPr>
          <w:rFonts w:ascii="Times New Roman" w:hAnsi="Times New Roman" w:cs="Times New Roman"/>
          <w:sz w:val="24"/>
          <w:szCs w:val="24"/>
          <w:lang w:val="en-US"/>
        </w:rPr>
        <w:t xml:space="preserve">. Se aprobă bugetul comunei Baccealia pentru anul 2023 la venituri în sumă de </w:t>
      </w:r>
      <w:r w:rsidRPr="00157314">
        <w:rPr>
          <w:rFonts w:ascii="Times New Roman" w:hAnsi="Times New Roman" w:cs="Times New Roman"/>
          <w:b/>
          <w:sz w:val="24"/>
          <w:szCs w:val="24"/>
          <w:lang w:val="en-US"/>
        </w:rPr>
        <w:t>5</w:t>
      </w:r>
      <w:r>
        <w:rPr>
          <w:rFonts w:ascii="Times New Roman" w:hAnsi="Times New Roman" w:cs="Times New Roman"/>
          <w:b/>
          <w:sz w:val="24"/>
          <w:szCs w:val="24"/>
          <w:lang w:val="en-US"/>
        </w:rPr>
        <w:t>923</w:t>
      </w:r>
      <w:r w:rsidRPr="00157314">
        <w:rPr>
          <w:rFonts w:ascii="Times New Roman" w:hAnsi="Times New Roman" w:cs="Times New Roman"/>
          <w:b/>
          <w:sz w:val="24"/>
          <w:szCs w:val="24"/>
          <w:lang w:val="en-US"/>
        </w:rPr>
        <w:t>,1</w:t>
      </w:r>
      <w:r w:rsidRPr="00157314">
        <w:rPr>
          <w:rFonts w:ascii="Times New Roman" w:hAnsi="Times New Roman" w:cs="Times New Roman"/>
          <w:sz w:val="24"/>
          <w:szCs w:val="24"/>
          <w:lang w:val="en-US"/>
        </w:rPr>
        <w:t xml:space="preserve"> </w:t>
      </w:r>
      <w:r w:rsidRPr="00157314">
        <w:rPr>
          <w:rFonts w:ascii="Times New Roman" w:hAnsi="Times New Roman" w:cs="Times New Roman"/>
          <w:b/>
          <w:sz w:val="24"/>
          <w:szCs w:val="24"/>
          <w:lang w:val="en-US"/>
        </w:rPr>
        <w:t>mii lei</w:t>
      </w:r>
      <w:r w:rsidRPr="00157314">
        <w:rPr>
          <w:rFonts w:ascii="Times New Roman" w:hAnsi="Times New Roman" w:cs="Times New Roman"/>
          <w:sz w:val="24"/>
          <w:szCs w:val="24"/>
          <w:lang w:val="en-US"/>
        </w:rPr>
        <w:t xml:space="preserve"> și la cheltuieli în sumă de  </w:t>
      </w:r>
      <w:r>
        <w:rPr>
          <w:rFonts w:ascii="Times New Roman" w:hAnsi="Times New Roman" w:cs="Times New Roman"/>
          <w:b/>
          <w:sz w:val="24"/>
          <w:szCs w:val="24"/>
          <w:lang w:val="en-US"/>
        </w:rPr>
        <w:t>5923</w:t>
      </w:r>
      <w:r w:rsidRPr="00157314">
        <w:rPr>
          <w:rFonts w:ascii="Times New Roman" w:hAnsi="Times New Roman" w:cs="Times New Roman"/>
          <w:b/>
          <w:sz w:val="24"/>
          <w:szCs w:val="24"/>
          <w:lang w:val="en-US"/>
        </w:rPr>
        <w:t>,1mii lei.</w:t>
      </w:r>
      <w:r w:rsidRPr="00157314">
        <w:rPr>
          <w:rFonts w:ascii="Times New Roman" w:hAnsi="Times New Roman" w:cs="Times New Roman"/>
          <w:sz w:val="24"/>
          <w:szCs w:val="24"/>
          <w:lang w:val="en-US"/>
        </w:rPr>
        <w:t xml:space="preserve">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2</w:t>
      </w:r>
      <w:r w:rsidRPr="00157314">
        <w:rPr>
          <w:rFonts w:ascii="Times New Roman" w:hAnsi="Times New Roman" w:cs="Times New Roman"/>
          <w:sz w:val="24"/>
          <w:szCs w:val="24"/>
          <w:lang w:val="en-US"/>
        </w:rPr>
        <w:t xml:space="preserve">. Se aprobă: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2.1.</w:t>
      </w:r>
      <w:r w:rsidRPr="00157314">
        <w:rPr>
          <w:rFonts w:ascii="Times New Roman" w:hAnsi="Times New Roman" w:cs="Times New Roman"/>
          <w:sz w:val="24"/>
          <w:szCs w:val="24"/>
          <w:lang w:val="en-US"/>
        </w:rPr>
        <w:t xml:space="preserve"> Sinteza indicatorilor generali și sursele de finanțare ale bugetului comunei Baccealia pentru anul 2023,  conform anexei nr.1;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2.2</w:t>
      </w:r>
      <w:r w:rsidRPr="00157314">
        <w:rPr>
          <w:rFonts w:ascii="Times New Roman" w:hAnsi="Times New Roman" w:cs="Times New Roman"/>
          <w:sz w:val="24"/>
          <w:szCs w:val="24"/>
          <w:lang w:val="en-US"/>
        </w:rPr>
        <w:t xml:space="preserve">. Componența veniturilor bugetului comunei Baccealia pentru anul 2023, conform anexei nr.2;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2.3.</w:t>
      </w:r>
      <w:r w:rsidRPr="00157314">
        <w:rPr>
          <w:rFonts w:ascii="Times New Roman" w:hAnsi="Times New Roman" w:cs="Times New Roman"/>
          <w:sz w:val="24"/>
          <w:szCs w:val="24"/>
          <w:lang w:val="en-US"/>
        </w:rPr>
        <w:t xml:space="preserve"> Resursele și cheltuielile bugetului comunei Baccealia pentru anul 2023conform clasificației funcționale și pe   programe, conform anexei nr.3;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2.4.</w:t>
      </w:r>
      <w:r w:rsidRPr="00157314">
        <w:rPr>
          <w:rFonts w:ascii="Times New Roman" w:hAnsi="Times New Roman" w:cs="Times New Roman"/>
          <w:sz w:val="24"/>
          <w:szCs w:val="24"/>
          <w:lang w:val="en-US"/>
        </w:rPr>
        <w:t xml:space="preserve"> Efectivul-limită a unităților de personal pe instituțiile finanțate din bugetul local pentru anul 2023, conform anexei nr.4;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2.5</w:t>
      </w:r>
      <w:r w:rsidRPr="00157314">
        <w:rPr>
          <w:rFonts w:ascii="Times New Roman" w:hAnsi="Times New Roman" w:cs="Times New Roman"/>
          <w:sz w:val="24"/>
          <w:szCs w:val="24"/>
          <w:lang w:val="en-US"/>
        </w:rPr>
        <w:t xml:space="preserve">. Veniturile colectate ale instituțiilor bugetare, finanțate din bugetul comunei Baccealia pentru anul 2023conform anexei nr.5;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2.6</w:t>
      </w:r>
      <w:r w:rsidRPr="00157314">
        <w:rPr>
          <w:rFonts w:ascii="Times New Roman" w:hAnsi="Times New Roman" w:cs="Times New Roman"/>
          <w:sz w:val="24"/>
          <w:szCs w:val="24"/>
          <w:lang w:val="en-US"/>
        </w:rPr>
        <w:t xml:space="preserve">. Nomenclatorul tarifelor serviciilor prestate contra plată de instituțiile bugetare, finanțate din buget pentru anul 2023, conform anexei nr.6;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2.7.</w:t>
      </w:r>
      <w:r w:rsidRPr="00157314">
        <w:rPr>
          <w:rFonts w:ascii="Times New Roman" w:hAnsi="Times New Roman" w:cs="Times New Roman"/>
          <w:sz w:val="24"/>
          <w:szCs w:val="24"/>
          <w:lang w:val="en-US"/>
        </w:rPr>
        <w:t xml:space="preserve"> Cuantumul fondului de rezervă al bugetului comunei Baccealia pentru a</w:t>
      </w:r>
      <w:r>
        <w:rPr>
          <w:rFonts w:ascii="Times New Roman" w:hAnsi="Times New Roman" w:cs="Times New Roman"/>
          <w:sz w:val="24"/>
          <w:szCs w:val="24"/>
          <w:lang w:val="en-US"/>
        </w:rPr>
        <w:t xml:space="preserve">nul </w:t>
      </w:r>
      <w:r w:rsidRPr="00157314">
        <w:rPr>
          <w:rFonts w:ascii="Times New Roman" w:hAnsi="Times New Roman" w:cs="Times New Roman"/>
          <w:sz w:val="24"/>
          <w:szCs w:val="24"/>
          <w:lang w:val="en-US"/>
        </w:rPr>
        <w:t xml:space="preserve">2023 conform anexei nr.7;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2.8.</w:t>
      </w:r>
      <w:r w:rsidRPr="00157314">
        <w:rPr>
          <w:rFonts w:ascii="Times New Roman" w:hAnsi="Times New Roman" w:cs="Times New Roman"/>
          <w:sz w:val="24"/>
          <w:szCs w:val="24"/>
          <w:lang w:val="en-US"/>
        </w:rPr>
        <w:t xml:space="preserve"> Cotele impozitului pe bunurile imobiliare în comunei Baccealia pentru a</w:t>
      </w:r>
      <w:r>
        <w:rPr>
          <w:rFonts w:ascii="Times New Roman" w:hAnsi="Times New Roman" w:cs="Times New Roman"/>
          <w:sz w:val="24"/>
          <w:szCs w:val="24"/>
          <w:lang w:val="en-US"/>
        </w:rPr>
        <w:t xml:space="preserve">nul </w:t>
      </w:r>
      <w:r w:rsidRPr="00157314">
        <w:rPr>
          <w:rFonts w:ascii="Times New Roman" w:hAnsi="Times New Roman" w:cs="Times New Roman"/>
          <w:sz w:val="24"/>
          <w:szCs w:val="24"/>
          <w:lang w:val="en-US"/>
        </w:rPr>
        <w:t xml:space="preserve">2023conform anexei nr.8;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2.9.</w:t>
      </w:r>
      <w:r w:rsidRPr="00157314">
        <w:rPr>
          <w:rFonts w:ascii="Times New Roman" w:hAnsi="Times New Roman" w:cs="Times New Roman"/>
          <w:sz w:val="24"/>
          <w:szCs w:val="24"/>
          <w:lang w:val="en-US"/>
        </w:rPr>
        <w:t xml:space="preserve"> Cotele taxelor locale, unitățile comerciale și/sau de prestări servicii pentru anul 2023, conform anexei nr.9; </w:t>
      </w:r>
    </w:p>
    <w:p w:rsidR="002D1213" w:rsidRPr="00157314" w:rsidRDefault="002D1213" w:rsidP="002D1213">
      <w:pPr>
        <w:pStyle w:val="a3"/>
        <w:rPr>
          <w:sz w:val="24"/>
          <w:szCs w:val="24"/>
          <w:lang w:val="en-US"/>
        </w:rPr>
      </w:pPr>
      <w:r w:rsidRPr="00157314">
        <w:rPr>
          <w:b/>
          <w:sz w:val="24"/>
          <w:szCs w:val="24"/>
          <w:lang w:val="en-US"/>
        </w:rPr>
        <w:t>2.10.</w:t>
      </w:r>
      <w:r w:rsidRPr="00157314">
        <w:rPr>
          <w:sz w:val="24"/>
          <w:szCs w:val="24"/>
          <w:lang w:val="en-US"/>
        </w:rPr>
        <w:t xml:space="preserve"> Plata pentru emiterea certificatului de urbanism și a autorizației de construire/desființare în primăria</w:t>
      </w:r>
      <w:r>
        <w:rPr>
          <w:sz w:val="24"/>
          <w:szCs w:val="24"/>
          <w:lang w:val="en-US"/>
        </w:rPr>
        <w:t xml:space="preserve"> </w:t>
      </w:r>
      <w:r w:rsidRPr="00157314">
        <w:rPr>
          <w:sz w:val="24"/>
          <w:szCs w:val="24"/>
          <w:lang w:val="en-US"/>
        </w:rPr>
        <w:t>Baccealia pentru anul 2023,</w:t>
      </w:r>
      <w:r w:rsidRPr="00157314">
        <w:rPr>
          <w:rFonts w:ascii="Times New Roman" w:hAnsi="Times New Roman" w:cs="Times New Roman"/>
          <w:sz w:val="24"/>
          <w:szCs w:val="24"/>
          <w:lang w:val="en-US"/>
        </w:rPr>
        <w:t xml:space="preserve"> conform anexei nr.10; </w:t>
      </w:r>
      <w:r w:rsidRPr="00157314">
        <w:rPr>
          <w:rFonts w:ascii="Times New Roman" w:hAnsi="Times New Roman" w:cs="Times New Roman"/>
          <w:b/>
          <w:sz w:val="24"/>
          <w:szCs w:val="24"/>
          <w:lang w:val="en-US"/>
        </w:rPr>
        <w:t xml:space="preserve"> </w:t>
      </w:r>
      <w:r w:rsidRPr="00157314">
        <w:rPr>
          <w:rFonts w:ascii="Times New Roman" w:hAnsi="Times New Roman" w:cs="Times New Roman"/>
          <w:sz w:val="24"/>
          <w:szCs w:val="24"/>
          <w:lang w:val="en-US"/>
        </w:rPr>
        <w:t xml:space="preserve">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3.</w:t>
      </w:r>
      <w:r w:rsidRPr="00157314">
        <w:rPr>
          <w:rFonts w:ascii="Times New Roman" w:hAnsi="Times New Roman" w:cs="Times New Roman"/>
          <w:sz w:val="24"/>
          <w:szCs w:val="24"/>
          <w:lang w:val="en-US"/>
        </w:rPr>
        <w:t>Prezenta decizie intră în vigoare de la 01 ianuarie 2023;</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4.</w:t>
      </w:r>
      <w:r w:rsidRPr="00157314">
        <w:rPr>
          <w:rFonts w:ascii="Times New Roman" w:hAnsi="Times New Roman" w:cs="Times New Roman"/>
          <w:sz w:val="24"/>
          <w:szCs w:val="24"/>
          <w:lang w:val="en-US"/>
        </w:rPr>
        <w:t xml:space="preserve"> Secretarul Consiliului comunal va asigura aducerea la cunoștință publică a prezentei decizii și a anexelor la   decizie, prin intermediul paginii oficiale a Primăriei  Baccealia.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b/>
          <w:sz w:val="24"/>
          <w:szCs w:val="24"/>
          <w:lang w:val="en-US"/>
        </w:rPr>
        <w:t>5.</w:t>
      </w:r>
      <w:r w:rsidRPr="00157314">
        <w:rPr>
          <w:rFonts w:ascii="Times New Roman" w:hAnsi="Times New Roman" w:cs="Times New Roman"/>
          <w:sz w:val="24"/>
          <w:szCs w:val="24"/>
          <w:lang w:val="en-US"/>
        </w:rPr>
        <w:t xml:space="preserve"> Controlul executării prezentei decizii se pune în sarcina Primarului comunei Baccealia   și a Comisiei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hAnsi="Times New Roman" w:cs="Times New Roman"/>
          <w:sz w:val="24"/>
          <w:szCs w:val="24"/>
          <w:lang w:val="en-US"/>
        </w:rPr>
        <w:t xml:space="preserve">    consultative de specialitate activităț financiare și buget.</w:t>
      </w:r>
    </w:p>
    <w:p w:rsidR="002D1213" w:rsidRDefault="002D1213" w:rsidP="002D1213">
      <w:pPr>
        <w:pStyle w:val="a3"/>
        <w:rPr>
          <w:rFonts w:ascii="Times New Roman" w:eastAsia="Calibri" w:hAnsi="Times New Roman" w:cs="Times New Roman"/>
          <w:bCs/>
          <w:color w:val="000000"/>
          <w:sz w:val="26"/>
          <w:szCs w:val="26"/>
          <w:bdr w:val="none" w:sz="0" w:space="0" w:color="auto" w:frame="1"/>
          <w:lang w:val="ro-RO"/>
        </w:rPr>
      </w:pPr>
      <w:r w:rsidRPr="00157314">
        <w:rPr>
          <w:rFonts w:ascii="Times New Roman" w:hAnsi="Times New Roman" w:cs="Times New Roman"/>
          <w:sz w:val="24"/>
          <w:szCs w:val="24"/>
          <w:lang w:val="en-US"/>
        </w:rPr>
        <w:t>Remarcă: Decizia, la necesitate, va fi completată și cu alte puncte prioritare în contextul aprobării bugetului local</w:t>
      </w:r>
      <w:r>
        <w:rPr>
          <w:rFonts w:ascii="Times New Roman" w:hAnsi="Times New Roman" w:cs="Times New Roman"/>
          <w:sz w:val="24"/>
          <w:szCs w:val="24"/>
          <w:lang w:val="en-US"/>
        </w:rPr>
        <w:t>.</w:t>
      </w:r>
      <w:r w:rsidRPr="00157314">
        <w:rPr>
          <w:rFonts w:ascii="Times New Roman" w:eastAsia="Calibri" w:hAnsi="Times New Roman" w:cs="Times New Roman"/>
          <w:bCs/>
          <w:color w:val="000000"/>
          <w:sz w:val="26"/>
          <w:szCs w:val="26"/>
          <w:bdr w:val="none" w:sz="0" w:space="0" w:color="auto" w:frame="1"/>
          <w:lang w:val="ro-RO"/>
        </w:rPr>
        <w:t xml:space="preserve">  </w:t>
      </w:r>
    </w:p>
    <w:p w:rsidR="002D1213" w:rsidRPr="00157314" w:rsidRDefault="002D1213" w:rsidP="002D1213">
      <w:pPr>
        <w:pStyle w:val="a3"/>
        <w:rPr>
          <w:rFonts w:ascii="Times New Roman" w:hAnsi="Times New Roman" w:cs="Times New Roman"/>
          <w:sz w:val="24"/>
          <w:szCs w:val="24"/>
          <w:lang w:val="en-US"/>
        </w:rPr>
      </w:pPr>
      <w:r w:rsidRPr="00157314">
        <w:rPr>
          <w:rFonts w:ascii="Times New Roman" w:eastAsia="Calibri" w:hAnsi="Times New Roman" w:cs="Times New Roman"/>
          <w:bCs/>
          <w:color w:val="000000"/>
          <w:sz w:val="26"/>
          <w:szCs w:val="26"/>
          <w:bdr w:val="none" w:sz="0" w:space="0" w:color="auto" w:frame="1"/>
          <w:lang w:val="ro-RO"/>
        </w:rPr>
        <w:t xml:space="preserve">    </w:t>
      </w:r>
    </w:p>
    <w:p w:rsidR="002D1213" w:rsidRPr="00663A5A" w:rsidRDefault="002D1213" w:rsidP="002D1213">
      <w:pPr>
        <w:spacing w:after="0" w:line="240" w:lineRule="auto"/>
        <w:jc w:val="both"/>
        <w:rPr>
          <w:rFonts w:ascii="Times New Roman" w:eastAsia="Times New Roman" w:hAnsi="Times New Roman" w:cs="Times New Roman"/>
          <w:color w:val="000000"/>
          <w:sz w:val="26"/>
          <w:szCs w:val="26"/>
          <w:lang w:val="ro-RO" w:eastAsia="ru-RU"/>
        </w:rPr>
      </w:pPr>
      <w:r>
        <w:rPr>
          <w:rFonts w:ascii="Times New Roman" w:eastAsia="Calibri" w:hAnsi="Times New Roman" w:cs="Times New Roman"/>
          <w:bCs/>
          <w:color w:val="000000"/>
          <w:sz w:val="26"/>
          <w:szCs w:val="26"/>
          <w:bdr w:val="none" w:sz="0" w:space="0" w:color="auto" w:frame="1"/>
          <w:lang w:val="ro-RO" w:eastAsia="ru-RU"/>
        </w:rPr>
        <w:t xml:space="preserve">          </w:t>
      </w:r>
      <w:r w:rsidRPr="00663A5A">
        <w:rPr>
          <w:rFonts w:ascii="Times New Roman" w:eastAsia="Times New Roman" w:hAnsi="Times New Roman" w:cs="Times New Roman"/>
          <w:color w:val="000000"/>
          <w:sz w:val="26"/>
          <w:szCs w:val="26"/>
          <w:lang w:val="ro-RO" w:eastAsia="ru-RU"/>
        </w:rPr>
        <w:t xml:space="preserve">Preşedintele şedinţei                                                          </w:t>
      </w:r>
      <w:r>
        <w:rPr>
          <w:rFonts w:ascii="Times New Roman" w:eastAsia="Times New Roman" w:hAnsi="Times New Roman" w:cs="Times New Roman"/>
          <w:color w:val="000000"/>
          <w:sz w:val="26"/>
          <w:szCs w:val="26"/>
          <w:lang w:val="ro-RO" w:eastAsia="ru-RU"/>
        </w:rPr>
        <w:t xml:space="preserve">     </w:t>
      </w:r>
      <w:r w:rsidRPr="00663A5A">
        <w:rPr>
          <w:rFonts w:ascii="Times New Roman" w:eastAsia="Times New Roman" w:hAnsi="Times New Roman" w:cs="Times New Roman"/>
          <w:color w:val="000000"/>
          <w:sz w:val="26"/>
          <w:szCs w:val="26"/>
          <w:lang w:val="ro-RO" w:eastAsia="ru-RU"/>
        </w:rPr>
        <w:t xml:space="preserve">   Z.Raducan               </w:t>
      </w:r>
    </w:p>
    <w:p w:rsidR="002D1213" w:rsidRPr="00157314" w:rsidRDefault="002D1213" w:rsidP="002D1213">
      <w:pPr>
        <w:spacing w:after="0" w:line="240" w:lineRule="auto"/>
        <w:jc w:val="both"/>
        <w:rPr>
          <w:rFonts w:ascii="Times New Roman" w:eastAsia="Times New Roman" w:hAnsi="Times New Roman" w:cs="Times New Roman"/>
          <w:color w:val="000000"/>
          <w:sz w:val="16"/>
          <w:szCs w:val="16"/>
          <w:lang w:val="ro-RO" w:eastAsia="ru-RU"/>
        </w:rPr>
      </w:pPr>
      <w:r w:rsidRPr="00663A5A">
        <w:rPr>
          <w:rFonts w:ascii="Times New Roman" w:eastAsia="Times New Roman" w:hAnsi="Times New Roman" w:cs="Times New Roman"/>
          <w:color w:val="000000"/>
          <w:sz w:val="26"/>
          <w:szCs w:val="26"/>
          <w:lang w:val="ro-RO" w:eastAsia="ru-RU"/>
        </w:rPr>
        <w:t xml:space="preserve">          </w:t>
      </w:r>
    </w:p>
    <w:p w:rsidR="002D1213" w:rsidRPr="00663A5A" w:rsidRDefault="002D1213" w:rsidP="002D1213">
      <w:pPr>
        <w:spacing w:after="0" w:line="240" w:lineRule="auto"/>
        <w:jc w:val="both"/>
        <w:rPr>
          <w:rFonts w:ascii="Times New Roman" w:eastAsia="Times New Roman" w:hAnsi="Times New Roman" w:cs="Times New Roman"/>
          <w:color w:val="000000"/>
          <w:sz w:val="26"/>
          <w:szCs w:val="26"/>
          <w:lang w:val="ro-RO" w:eastAsia="ru-RU"/>
        </w:rPr>
      </w:pPr>
      <w:r w:rsidRPr="00663A5A">
        <w:rPr>
          <w:rFonts w:ascii="Times New Roman" w:eastAsia="Times New Roman" w:hAnsi="Times New Roman" w:cs="Times New Roman"/>
          <w:color w:val="000000"/>
          <w:sz w:val="26"/>
          <w:szCs w:val="26"/>
          <w:lang w:val="ro-RO" w:eastAsia="ru-RU"/>
        </w:rPr>
        <w:t xml:space="preserve">          (</w:t>
      </w:r>
      <w:r w:rsidRPr="00663A5A">
        <w:rPr>
          <w:rFonts w:ascii="Times New Roman" w:eastAsia="Times New Roman" w:hAnsi="Times New Roman" w:cs="Times New Roman"/>
          <w:i/>
          <w:color w:val="000000"/>
          <w:sz w:val="26"/>
          <w:szCs w:val="26"/>
          <w:lang w:val="ro-RO" w:eastAsia="ru-RU"/>
        </w:rPr>
        <w:t>Contrasemnează</w:t>
      </w:r>
      <w:r w:rsidRPr="00663A5A">
        <w:rPr>
          <w:rFonts w:ascii="Times New Roman" w:eastAsia="Times New Roman" w:hAnsi="Times New Roman" w:cs="Times New Roman"/>
          <w:color w:val="000000"/>
          <w:sz w:val="26"/>
          <w:szCs w:val="26"/>
          <w:lang w:val="ro-RO" w:eastAsia="ru-RU"/>
        </w:rPr>
        <w:t>):</w:t>
      </w:r>
    </w:p>
    <w:p w:rsidR="002D1213" w:rsidRPr="002D1213" w:rsidRDefault="002D1213" w:rsidP="002D1213">
      <w:pPr>
        <w:rPr>
          <w:sz w:val="26"/>
          <w:szCs w:val="26"/>
          <w:lang w:val="en-US"/>
        </w:rPr>
      </w:pPr>
      <w:r w:rsidRPr="00663A5A">
        <w:rPr>
          <w:rFonts w:ascii="Times New Roman" w:eastAsia="Times New Roman" w:hAnsi="Times New Roman" w:cs="Times New Roman"/>
          <w:color w:val="000000"/>
          <w:sz w:val="26"/>
          <w:szCs w:val="26"/>
          <w:lang w:val="ro-RO" w:eastAsia="ru-RU"/>
        </w:rPr>
        <w:t xml:space="preserve">            Secretarul consiliului comunal                                                   A.Pocnea                              </w:t>
      </w:r>
    </w:p>
    <w:p w:rsidR="002D1213" w:rsidRPr="002D1213" w:rsidRDefault="002D1213" w:rsidP="002D1213">
      <w:pPr>
        <w:pStyle w:val="a3"/>
        <w:jc w:val="right"/>
        <w:rPr>
          <w:rFonts w:ascii="Times New Roman" w:hAnsi="Times New Roman" w:cs="Times New Roman"/>
          <w:sz w:val="24"/>
          <w:szCs w:val="24"/>
          <w:lang w:val="ro-RO"/>
        </w:rPr>
      </w:pPr>
      <w:r w:rsidRPr="002D1213">
        <w:rPr>
          <w:rFonts w:ascii="Times New Roman" w:hAnsi="Times New Roman" w:cs="Times New Roman"/>
          <w:sz w:val="24"/>
          <w:szCs w:val="24"/>
          <w:lang w:val="ro-RO"/>
        </w:rPr>
        <w:lastRenderedPageBreak/>
        <w:t xml:space="preserve">                                                                                                                                     Anexa nr.1</w:t>
      </w:r>
    </w:p>
    <w:p w:rsidR="002D1213" w:rsidRPr="002D1213" w:rsidRDefault="002D1213" w:rsidP="002D1213">
      <w:pPr>
        <w:pStyle w:val="a3"/>
        <w:jc w:val="right"/>
        <w:rPr>
          <w:rFonts w:ascii="Times New Roman" w:hAnsi="Times New Roman" w:cs="Times New Roman"/>
          <w:sz w:val="24"/>
          <w:szCs w:val="24"/>
          <w:lang w:val="ro-RO"/>
        </w:rPr>
      </w:pPr>
      <w:r w:rsidRPr="002D1213">
        <w:rPr>
          <w:rFonts w:ascii="Times New Roman" w:hAnsi="Times New Roman" w:cs="Times New Roman"/>
          <w:sz w:val="24"/>
          <w:szCs w:val="24"/>
          <w:lang w:val="ro-RO"/>
        </w:rPr>
        <w:t xml:space="preserve">                                                                                         la Decizia consiliului comunal Baccealia</w:t>
      </w:r>
    </w:p>
    <w:p w:rsidR="002D1213" w:rsidRPr="002D1213" w:rsidRDefault="002D1213" w:rsidP="002D1213">
      <w:pPr>
        <w:pStyle w:val="a3"/>
        <w:jc w:val="right"/>
        <w:rPr>
          <w:rFonts w:ascii="Times New Roman" w:hAnsi="Times New Roman" w:cs="Times New Roman"/>
          <w:sz w:val="24"/>
          <w:szCs w:val="24"/>
          <w:lang w:val="ro-RO"/>
        </w:rPr>
      </w:pPr>
      <w:r w:rsidRPr="002D1213">
        <w:rPr>
          <w:rFonts w:ascii="Times New Roman" w:hAnsi="Times New Roman" w:cs="Times New Roman"/>
          <w:sz w:val="24"/>
          <w:szCs w:val="24"/>
          <w:lang w:val="ro-RO"/>
        </w:rPr>
        <w:t xml:space="preserve">                                                                                                         nr.6/1 din _</w:t>
      </w:r>
      <w:r w:rsidRPr="002D1213">
        <w:rPr>
          <w:rFonts w:ascii="Times New Roman" w:hAnsi="Times New Roman" w:cs="Times New Roman"/>
          <w:sz w:val="24"/>
          <w:szCs w:val="24"/>
          <w:u w:val="single"/>
          <w:lang w:val="ro-RO"/>
        </w:rPr>
        <w:t>09</w:t>
      </w:r>
      <w:r w:rsidRPr="002D1213">
        <w:rPr>
          <w:rFonts w:ascii="Times New Roman" w:hAnsi="Times New Roman" w:cs="Times New Roman"/>
          <w:sz w:val="24"/>
          <w:szCs w:val="24"/>
          <w:lang w:val="ro-RO"/>
        </w:rPr>
        <w:t>_ decembrie 2022</w:t>
      </w:r>
    </w:p>
    <w:p w:rsidR="002D1213" w:rsidRPr="002D1213" w:rsidRDefault="002D1213" w:rsidP="002D1213">
      <w:pPr>
        <w:pStyle w:val="a3"/>
        <w:rPr>
          <w:rFonts w:ascii="Times New Roman" w:hAnsi="Times New Roman" w:cs="Times New Roman"/>
          <w:sz w:val="24"/>
          <w:szCs w:val="24"/>
          <w:lang w:val="ro-RO"/>
        </w:rPr>
      </w:pPr>
    </w:p>
    <w:p w:rsidR="002D1213" w:rsidRPr="002D1213" w:rsidRDefault="002D1213" w:rsidP="002D1213">
      <w:pPr>
        <w:pStyle w:val="a3"/>
        <w:jc w:val="center"/>
        <w:rPr>
          <w:rFonts w:ascii="Times New Roman" w:hAnsi="Times New Roman" w:cs="Times New Roman"/>
          <w:sz w:val="24"/>
          <w:szCs w:val="24"/>
          <w:lang w:val="ro-RO"/>
        </w:rPr>
      </w:pPr>
    </w:p>
    <w:p w:rsidR="002D1213" w:rsidRPr="002D1213" w:rsidRDefault="002D1213" w:rsidP="002D1213">
      <w:pPr>
        <w:pStyle w:val="a3"/>
        <w:jc w:val="center"/>
        <w:rPr>
          <w:rFonts w:ascii="Times New Roman" w:hAnsi="Times New Roman" w:cs="Times New Roman"/>
          <w:sz w:val="24"/>
          <w:szCs w:val="24"/>
          <w:lang w:val="ro-RO"/>
        </w:rPr>
      </w:pPr>
      <w:r w:rsidRPr="002D1213">
        <w:rPr>
          <w:rFonts w:ascii="Times New Roman" w:hAnsi="Times New Roman" w:cs="Times New Roman"/>
          <w:b/>
          <w:sz w:val="24"/>
          <w:szCs w:val="24"/>
          <w:lang w:val="ro-RO"/>
        </w:rPr>
        <w:t>Sinteza indicatorilor generali și sursele de finanțare ale bugetului comunei</w:t>
      </w:r>
    </w:p>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b/>
          <w:sz w:val="24"/>
          <w:szCs w:val="24"/>
          <w:lang w:val="ro-RO"/>
        </w:rPr>
        <w:t xml:space="preserve">Baccealia </w:t>
      </w:r>
      <w:r w:rsidRPr="002D1213">
        <w:rPr>
          <w:rFonts w:ascii="Times New Roman" w:hAnsi="Times New Roman" w:cs="Times New Roman"/>
          <w:b/>
          <w:i/>
          <w:sz w:val="24"/>
          <w:szCs w:val="24"/>
          <w:lang w:val="ro-RO"/>
        </w:rPr>
        <w:t xml:space="preserve"> </w:t>
      </w:r>
      <w:r w:rsidRPr="002D1213">
        <w:rPr>
          <w:rFonts w:ascii="Times New Roman" w:hAnsi="Times New Roman" w:cs="Times New Roman"/>
          <w:b/>
          <w:sz w:val="24"/>
          <w:szCs w:val="24"/>
          <w:lang w:val="ro-RO"/>
        </w:rPr>
        <w:t>pentru anul 2023</w:t>
      </w:r>
    </w:p>
    <w:p w:rsidR="002D1213" w:rsidRPr="002D1213" w:rsidRDefault="002D1213" w:rsidP="002D1213">
      <w:pPr>
        <w:pStyle w:val="a3"/>
        <w:jc w:val="center"/>
        <w:rPr>
          <w:rFonts w:ascii="Times New Roman" w:hAnsi="Times New Roman" w:cs="Times New Roman"/>
          <w:b/>
          <w:sz w:val="24"/>
          <w:szCs w:val="24"/>
          <w:lang w:val="ro-RO"/>
        </w:rPr>
      </w:pPr>
    </w:p>
    <w:p w:rsidR="002D1213" w:rsidRPr="002D1213" w:rsidRDefault="002D1213" w:rsidP="002D1213">
      <w:pPr>
        <w:pStyle w:val="a3"/>
        <w:jc w:val="center"/>
        <w:rPr>
          <w:rFonts w:ascii="Times New Roman" w:hAnsi="Times New Roman" w:cs="Times New Roman"/>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7"/>
        <w:gridCol w:w="1884"/>
        <w:gridCol w:w="3768"/>
      </w:tblGrid>
      <w:tr w:rsidR="002D1213" w:rsidRPr="002D1213" w:rsidTr="002D1213">
        <w:tc>
          <w:tcPr>
            <w:tcW w:w="6227" w:type="dxa"/>
          </w:tcPr>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b/>
                <w:sz w:val="24"/>
                <w:szCs w:val="24"/>
                <w:lang w:val="ro-RO"/>
              </w:rPr>
              <w:t>Dscriere</w:t>
            </w:r>
          </w:p>
          <w:p w:rsidR="002D1213" w:rsidRPr="002D1213" w:rsidRDefault="002D1213" w:rsidP="002D1213">
            <w:pPr>
              <w:pStyle w:val="a3"/>
              <w:jc w:val="center"/>
              <w:rPr>
                <w:rFonts w:ascii="Times New Roman" w:hAnsi="Times New Roman" w:cs="Times New Roman"/>
                <w:b/>
                <w:sz w:val="24"/>
                <w:szCs w:val="24"/>
                <w:lang w:val="ro-RO"/>
              </w:rPr>
            </w:pPr>
          </w:p>
        </w:tc>
        <w:tc>
          <w:tcPr>
            <w:tcW w:w="2245" w:type="dxa"/>
          </w:tcPr>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b/>
                <w:sz w:val="24"/>
                <w:szCs w:val="24"/>
                <w:lang w:val="ro-RO"/>
              </w:rPr>
              <w:t>Cod economic</w:t>
            </w:r>
          </w:p>
        </w:tc>
        <w:tc>
          <w:tcPr>
            <w:tcW w:w="5244" w:type="dxa"/>
          </w:tcPr>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b/>
                <w:sz w:val="24"/>
                <w:szCs w:val="24"/>
                <w:lang w:val="ro-RO"/>
              </w:rPr>
              <w:t>Suma</w:t>
            </w:r>
          </w:p>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b/>
                <w:sz w:val="24"/>
                <w:szCs w:val="24"/>
                <w:lang w:val="ro-RO"/>
              </w:rPr>
              <w:t>( mii lei)</w:t>
            </w:r>
          </w:p>
        </w:tc>
      </w:tr>
      <w:tr w:rsidR="002D1213" w:rsidRPr="002D1213" w:rsidTr="002D1213">
        <w:trPr>
          <w:trHeight w:val="336"/>
        </w:trPr>
        <w:tc>
          <w:tcPr>
            <w:tcW w:w="6227" w:type="dxa"/>
          </w:tcPr>
          <w:p w:rsidR="002D1213" w:rsidRPr="002D1213" w:rsidRDefault="002D1213" w:rsidP="002D1213">
            <w:pPr>
              <w:pStyle w:val="a3"/>
              <w:jc w:val="center"/>
              <w:rPr>
                <w:rFonts w:ascii="Times New Roman" w:hAnsi="Times New Roman" w:cs="Times New Roman"/>
                <w:i/>
                <w:sz w:val="24"/>
                <w:szCs w:val="24"/>
                <w:lang w:val="ro-RO"/>
              </w:rPr>
            </w:pPr>
            <w:r w:rsidRPr="002D1213">
              <w:rPr>
                <w:rFonts w:ascii="Times New Roman" w:hAnsi="Times New Roman" w:cs="Times New Roman"/>
                <w:sz w:val="24"/>
                <w:szCs w:val="24"/>
                <w:lang w:val="ro-RO"/>
              </w:rPr>
              <w:t>I.</w:t>
            </w:r>
            <w:r w:rsidRPr="002D1213">
              <w:rPr>
                <w:rFonts w:ascii="Times New Roman" w:hAnsi="Times New Roman" w:cs="Times New Roman"/>
                <w:i/>
                <w:sz w:val="24"/>
                <w:szCs w:val="24"/>
                <w:lang w:val="ro-RO"/>
              </w:rPr>
              <w:t>Venituri, total</w:t>
            </w:r>
          </w:p>
          <w:p w:rsidR="002D1213" w:rsidRPr="002D1213" w:rsidRDefault="002D1213" w:rsidP="002D1213">
            <w:pPr>
              <w:pStyle w:val="a3"/>
              <w:jc w:val="center"/>
              <w:rPr>
                <w:rFonts w:ascii="Times New Roman" w:hAnsi="Times New Roman" w:cs="Times New Roman"/>
                <w:b/>
                <w:sz w:val="24"/>
                <w:szCs w:val="24"/>
                <w:lang w:val="ro-RO"/>
              </w:rPr>
            </w:pPr>
          </w:p>
        </w:tc>
        <w:tc>
          <w:tcPr>
            <w:tcW w:w="2245" w:type="dxa"/>
          </w:tcPr>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b/>
                <w:sz w:val="24"/>
                <w:szCs w:val="24"/>
                <w:lang w:val="ro-RO"/>
              </w:rPr>
              <w:t>I</w:t>
            </w:r>
          </w:p>
        </w:tc>
        <w:tc>
          <w:tcPr>
            <w:tcW w:w="5244" w:type="dxa"/>
          </w:tcPr>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b/>
                <w:sz w:val="24"/>
                <w:szCs w:val="24"/>
                <w:lang w:val="ro-RO"/>
              </w:rPr>
              <w:t>5923.1</w:t>
            </w:r>
          </w:p>
        </w:tc>
      </w:tr>
      <w:tr w:rsidR="002D1213" w:rsidRPr="002D1213" w:rsidTr="002D1213">
        <w:trPr>
          <w:trHeight w:val="305"/>
        </w:trPr>
        <w:tc>
          <w:tcPr>
            <w:tcW w:w="6227" w:type="dxa"/>
            <w:tcBorders>
              <w:bottom w:val="single" w:sz="4" w:space="0" w:color="auto"/>
            </w:tcBorders>
          </w:tcPr>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i/>
                <w:sz w:val="24"/>
                <w:szCs w:val="24"/>
                <w:lang w:val="ro-RO"/>
              </w:rPr>
              <w:t>I.   Cheltuieli și active nefinanciare, total</w:t>
            </w:r>
          </w:p>
          <w:p w:rsidR="002D1213" w:rsidRPr="002D1213" w:rsidRDefault="002D1213" w:rsidP="002D1213">
            <w:pPr>
              <w:pStyle w:val="a3"/>
              <w:jc w:val="center"/>
              <w:rPr>
                <w:rFonts w:ascii="Times New Roman" w:hAnsi="Times New Roman" w:cs="Times New Roman"/>
                <w:i/>
                <w:sz w:val="24"/>
                <w:szCs w:val="24"/>
                <w:lang w:val="ro-RO"/>
              </w:rPr>
            </w:pPr>
          </w:p>
        </w:tc>
        <w:tc>
          <w:tcPr>
            <w:tcW w:w="2245" w:type="dxa"/>
            <w:tcBorders>
              <w:bottom w:val="single" w:sz="4" w:space="0" w:color="auto"/>
            </w:tcBorders>
          </w:tcPr>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b/>
                <w:sz w:val="24"/>
                <w:szCs w:val="24"/>
                <w:lang w:val="ro-RO"/>
              </w:rPr>
              <w:t>2+3</w:t>
            </w:r>
          </w:p>
        </w:tc>
        <w:tc>
          <w:tcPr>
            <w:tcW w:w="5244" w:type="dxa"/>
            <w:tcBorders>
              <w:bottom w:val="single" w:sz="4" w:space="0" w:color="auto"/>
            </w:tcBorders>
          </w:tcPr>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b/>
                <w:sz w:val="24"/>
                <w:szCs w:val="24"/>
                <w:lang w:val="ro-RO"/>
              </w:rPr>
              <w:t>5923,1</w:t>
            </w:r>
          </w:p>
        </w:tc>
      </w:tr>
      <w:tr w:rsidR="002D1213" w:rsidRPr="002D1213" w:rsidTr="002D1213">
        <w:trPr>
          <w:trHeight w:val="299"/>
        </w:trPr>
        <w:tc>
          <w:tcPr>
            <w:tcW w:w="6227" w:type="dxa"/>
          </w:tcPr>
          <w:p w:rsidR="002D1213" w:rsidRPr="002D1213" w:rsidRDefault="002D1213" w:rsidP="002D1213">
            <w:pPr>
              <w:pStyle w:val="a3"/>
              <w:jc w:val="center"/>
              <w:rPr>
                <w:rFonts w:ascii="Times New Roman" w:hAnsi="Times New Roman" w:cs="Times New Roman"/>
                <w:i/>
                <w:sz w:val="24"/>
                <w:szCs w:val="24"/>
                <w:lang w:val="ro-RO"/>
              </w:rPr>
            </w:pPr>
            <w:r w:rsidRPr="002D1213">
              <w:rPr>
                <w:rFonts w:ascii="Times New Roman" w:hAnsi="Times New Roman" w:cs="Times New Roman"/>
                <w:i/>
                <w:sz w:val="24"/>
                <w:szCs w:val="24"/>
                <w:lang w:val="ro-RO"/>
              </w:rPr>
              <w:t>II.   Sold bugetar</w:t>
            </w:r>
          </w:p>
          <w:p w:rsidR="002D1213" w:rsidRPr="002D1213" w:rsidRDefault="002D1213" w:rsidP="002D1213">
            <w:pPr>
              <w:pStyle w:val="a3"/>
              <w:ind w:left="720"/>
              <w:jc w:val="center"/>
              <w:rPr>
                <w:rFonts w:ascii="Times New Roman" w:hAnsi="Times New Roman" w:cs="Times New Roman"/>
                <w:i/>
                <w:sz w:val="24"/>
                <w:szCs w:val="24"/>
                <w:lang w:val="ro-RO"/>
              </w:rPr>
            </w:pPr>
          </w:p>
        </w:tc>
        <w:tc>
          <w:tcPr>
            <w:tcW w:w="2245" w:type="dxa"/>
          </w:tcPr>
          <w:p w:rsidR="002D1213" w:rsidRPr="002D1213" w:rsidRDefault="002D1213" w:rsidP="002D1213">
            <w:pPr>
              <w:pStyle w:val="a3"/>
              <w:jc w:val="center"/>
              <w:rPr>
                <w:rFonts w:ascii="Times New Roman" w:hAnsi="Times New Roman" w:cs="Times New Roman"/>
                <w:sz w:val="24"/>
                <w:szCs w:val="24"/>
                <w:lang w:val="ro-RO"/>
              </w:rPr>
            </w:pPr>
          </w:p>
        </w:tc>
        <w:tc>
          <w:tcPr>
            <w:tcW w:w="5244" w:type="dxa"/>
          </w:tcPr>
          <w:p w:rsidR="002D1213" w:rsidRPr="002D1213" w:rsidRDefault="002D1213" w:rsidP="002D1213">
            <w:pPr>
              <w:pStyle w:val="a3"/>
              <w:jc w:val="center"/>
              <w:rPr>
                <w:rFonts w:ascii="Times New Roman" w:hAnsi="Times New Roman" w:cs="Times New Roman"/>
                <w:sz w:val="24"/>
                <w:szCs w:val="24"/>
                <w:lang w:val="ro-RO"/>
              </w:rPr>
            </w:pPr>
          </w:p>
        </w:tc>
      </w:tr>
      <w:tr w:rsidR="002D1213" w:rsidRPr="002D1213" w:rsidTr="002D1213">
        <w:tc>
          <w:tcPr>
            <w:tcW w:w="6227" w:type="dxa"/>
          </w:tcPr>
          <w:p w:rsidR="002D1213" w:rsidRPr="002D1213" w:rsidRDefault="002D1213" w:rsidP="002D1213">
            <w:pPr>
              <w:pStyle w:val="a3"/>
              <w:jc w:val="center"/>
              <w:rPr>
                <w:rFonts w:ascii="Times New Roman" w:hAnsi="Times New Roman" w:cs="Times New Roman"/>
                <w:i/>
                <w:sz w:val="24"/>
                <w:szCs w:val="24"/>
                <w:lang w:val="ro-RO"/>
              </w:rPr>
            </w:pPr>
            <w:r w:rsidRPr="002D1213">
              <w:rPr>
                <w:rFonts w:ascii="Times New Roman" w:hAnsi="Times New Roman" w:cs="Times New Roman"/>
                <w:i/>
                <w:sz w:val="24"/>
                <w:szCs w:val="24"/>
                <w:lang w:val="ro-RO"/>
              </w:rPr>
              <w:t>III.  Surse de finanțare, total</w:t>
            </w:r>
          </w:p>
          <w:p w:rsidR="002D1213" w:rsidRPr="002D1213" w:rsidRDefault="002D1213" w:rsidP="002D1213">
            <w:pPr>
              <w:pStyle w:val="a3"/>
              <w:jc w:val="center"/>
              <w:rPr>
                <w:rFonts w:ascii="Times New Roman" w:hAnsi="Times New Roman" w:cs="Times New Roman"/>
                <w:i/>
                <w:sz w:val="24"/>
                <w:szCs w:val="24"/>
                <w:lang w:val="ro-RO"/>
              </w:rPr>
            </w:pPr>
          </w:p>
        </w:tc>
        <w:tc>
          <w:tcPr>
            <w:tcW w:w="2245" w:type="dxa"/>
          </w:tcPr>
          <w:p w:rsidR="002D1213" w:rsidRPr="002D1213" w:rsidRDefault="002D1213" w:rsidP="002D1213">
            <w:pPr>
              <w:pStyle w:val="a3"/>
              <w:jc w:val="center"/>
              <w:rPr>
                <w:rFonts w:ascii="Times New Roman" w:hAnsi="Times New Roman" w:cs="Times New Roman"/>
                <w:sz w:val="24"/>
                <w:szCs w:val="24"/>
                <w:lang w:val="ro-RO"/>
              </w:rPr>
            </w:pPr>
            <w:r w:rsidRPr="002D1213">
              <w:rPr>
                <w:rFonts w:ascii="Times New Roman" w:hAnsi="Times New Roman" w:cs="Times New Roman"/>
                <w:sz w:val="24"/>
                <w:szCs w:val="24"/>
                <w:lang w:val="ro-RO"/>
              </w:rPr>
              <w:t>4</w:t>
            </w:r>
          </w:p>
        </w:tc>
        <w:tc>
          <w:tcPr>
            <w:tcW w:w="5244" w:type="dxa"/>
          </w:tcPr>
          <w:p w:rsidR="002D1213" w:rsidRPr="002D1213" w:rsidRDefault="002D1213" w:rsidP="002D1213">
            <w:pPr>
              <w:pStyle w:val="a3"/>
              <w:jc w:val="center"/>
              <w:rPr>
                <w:rFonts w:ascii="Times New Roman" w:hAnsi="Times New Roman" w:cs="Times New Roman"/>
                <w:sz w:val="24"/>
                <w:szCs w:val="24"/>
                <w:lang w:val="ro-RO"/>
              </w:rPr>
            </w:pPr>
          </w:p>
        </w:tc>
      </w:tr>
      <w:tr w:rsidR="002D1213" w:rsidRPr="002D1213" w:rsidTr="002D1213">
        <w:trPr>
          <w:trHeight w:val="347"/>
        </w:trPr>
        <w:tc>
          <w:tcPr>
            <w:tcW w:w="6227" w:type="dxa"/>
          </w:tcPr>
          <w:p w:rsidR="002D1213" w:rsidRPr="002D1213" w:rsidRDefault="002D1213" w:rsidP="002D1213">
            <w:pPr>
              <w:pStyle w:val="a3"/>
              <w:jc w:val="center"/>
              <w:rPr>
                <w:rFonts w:ascii="Times New Roman" w:hAnsi="Times New Roman" w:cs="Times New Roman"/>
                <w:b/>
                <w:i/>
                <w:sz w:val="24"/>
                <w:szCs w:val="24"/>
                <w:lang w:val="ro-RO"/>
              </w:rPr>
            </w:pPr>
            <w:r w:rsidRPr="002D1213">
              <w:rPr>
                <w:rFonts w:ascii="Times New Roman" w:hAnsi="Times New Roman" w:cs="Times New Roman"/>
                <w:i/>
                <w:sz w:val="24"/>
                <w:szCs w:val="24"/>
                <w:lang w:val="ro-RO"/>
              </w:rPr>
              <w:t>Inclusiv:</w:t>
            </w:r>
          </w:p>
        </w:tc>
        <w:tc>
          <w:tcPr>
            <w:tcW w:w="2245" w:type="dxa"/>
          </w:tcPr>
          <w:p w:rsidR="002D1213" w:rsidRPr="002D1213" w:rsidRDefault="002D1213" w:rsidP="002D1213">
            <w:pPr>
              <w:pStyle w:val="a3"/>
              <w:jc w:val="center"/>
              <w:rPr>
                <w:rFonts w:ascii="Times New Roman" w:hAnsi="Times New Roman" w:cs="Times New Roman"/>
                <w:b/>
                <w:sz w:val="24"/>
                <w:szCs w:val="24"/>
                <w:lang w:val="ro-RO"/>
              </w:rPr>
            </w:pPr>
          </w:p>
        </w:tc>
        <w:tc>
          <w:tcPr>
            <w:tcW w:w="5244" w:type="dxa"/>
          </w:tcPr>
          <w:p w:rsidR="002D1213" w:rsidRPr="002D1213" w:rsidRDefault="002D1213" w:rsidP="002D1213">
            <w:pPr>
              <w:pStyle w:val="a3"/>
              <w:jc w:val="center"/>
              <w:rPr>
                <w:rFonts w:ascii="Times New Roman" w:hAnsi="Times New Roman" w:cs="Times New Roman"/>
                <w:b/>
                <w:sz w:val="24"/>
                <w:szCs w:val="24"/>
                <w:lang w:val="ro-RO"/>
              </w:rPr>
            </w:pPr>
          </w:p>
        </w:tc>
      </w:tr>
      <w:tr w:rsidR="002D1213" w:rsidRPr="002D1213" w:rsidTr="002D1213">
        <w:trPr>
          <w:trHeight w:val="242"/>
        </w:trPr>
        <w:tc>
          <w:tcPr>
            <w:tcW w:w="6227" w:type="dxa"/>
          </w:tcPr>
          <w:p w:rsidR="002D1213" w:rsidRPr="002D1213" w:rsidRDefault="002D1213" w:rsidP="002D1213">
            <w:pPr>
              <w:pStyle w:val="a3"/>
              <w:jc w:val="center"/>
              <w:rPr>
                <w:rFonts w:ascii="Times New Roman" w:hAnsi="Times New Roman" w:cs="Times New Roman"/>
                <w:i/>
                <w:sz w:val="24"/>
                <w:szCs w:val="24"/>
                <w:lang w:val="ro-RO"/>
              </w:rPr>
            </w:pPr>
            <w:r w:rsidRPr="002D1213">
              <w:rPr>
                <w:rFonts w:ascii="Times New Roman" w:hAnsi="Times New Roman" w:cs="Times New Roman"/>
                <w:i/>
                <w:sz w:val="24"/>
                <w:szCs w:val="24"/>
                <w:lang w:val="ro-RO"/>
              </w:rPr>
              <w:t>Venituri colectate</w:t>
            </w:r>
          </w:p>
        </w:tc>
        <w:tc>
          <w:tcPr>
            <w:tcW w:w="2245" w:type="dxa"/>
          </w:tcPr>
          <w:p w:rsidR="002D1213" w:rsidRPr="002D1213" w:rsidRDefault="002D1213" w:rsidP="002D1213">
            <w:pPr>
              <w:pStyle w:val="a3"/>
              <w:jc w:val="center"/>
              <w:rPr>
                <w:rFonts w:ascii="Times New Roman" w:hAnsi="Times New Roman" w:cs="Times New Roman"/>
                <w:b/>
                <w:sz w:val="24"/>
                <w:szCs w:val="24"/>
                <w:lang w:val="ro-RO"/>
              </w:rPr>
            </w:pPr>
          </w:p>
        </w:tc>
        <w:tc>
          <w:tcPr>
            <w:tcW w:w="5244" w:type="dxa"/>
          </w:tcPr>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b/>
                <w:sz w:val="24"/>
                <w:szCs w:val="24"/>
                <w:lang w:val="ro-RO"/>
              </w:rPr>
              <w:t>1814,2</w:t>
            </w:r>
          </w:p>
        </w:tc>
      </w:tr>
      <w:tr w:rsidR="002D1213" w:rsidRPr="002D1213" w:rsidTr="002D1213">
        <w:trPr>
          <w:trHeight w:val="292"/>
        </w:trPr>
        <w:tc>
          <w:tcPr>
            <w:tcW w:w="6227" w:type="dxa"/>
          </w:tcPr>
          <w:p w:rsidR="002D1213" w:rsidRPr="002D1213" w:rsidRDefault="002D1213" w:rsidP="002D1213">
            <w:pPr>
              <w:pStyle w:val="a3"/>
              <w:jc w:val="center"/>
              <w:rPr>
                <w:rFonts w:ascii="Times New Roman" w:hAnsi="Times New Roman" w:cs="Times New Roman"/>
                <w:i/>
                <w:sz w:val="24"/>
                <w:szCs w:val="24"/>
                <w:lang w:val="ro-RO"/>
              </w:rPr>
            </w:pPr>
            <w:r w:rsidRPr="002D1213">
              <w:rPr>
                <w:rFonts w:ascii="Times New Roman" w:hAnsi="Times New Roman" w:cs="Times New Roman"/>
                <w:i/>
                <w:sz w:val="24"/>
                <w:szCs w:val="24"/>
                <w:lang w:val="ro-RO"/>
              </w:rPr>
              <w:t>Transferuri</w:t>
            </w:r>
          </w:p>
        </w:tc>
        <w:tc>
          <w:tcPr>
            <w:tcW w:w="2245" w:type="dxa"/>
          </w:tcPr>
          <w:p w:rsidR="002D1213" w:rsidRPr="002D1213" w:rsidRDefault="002D1213" w:rsidP="002D1213">
            <w:pPr>
              <w:pStyle w:val="a3"/>
              <w:jc w:val="center"/>
              <w:rPr>
                <w:rFonts w:ascii="Times New Roman" w:hAnsi="Times New Roman" w:cs="Times New Roman"/>
                <w:b/>
                <w:sz w:val="24"/>
                <w:szCs w:val="24"/>
                <w:lang w:val="ro-RO"/>
              </w:rPr>
            </w:pPr>
          </w:p>
        </w:tc>
        <w:tc>
          <w:tcPr>
            <w:tcW w:w="5244" w:type="dxa"/>
          </w:tcPr>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b/>
                <w:sz w:val="24"/>
                <w:szCs w:val="24"/>
                <w:lang w:val="ro-RO"/>
              </w:rPr>
              <w:t>4108,9</w:t>
            </w:r>
          </w:p>
        </w:tc>
      </w:tr>
      <w:tr w:rsidR="002D1213" w:rsidRPr="002D1213" w:rsidTr="002D1213">
        <w:trPr>
          <w:trHeight w:val="1132"/>
        </w:trPr>
        <w:tc>
          <w:tcPr>
            <w:tcW w:w="6227" w:type="dxa"/>
          </w:tcPr>
          <w:p w:rsidR="002D1213" w:rsidRPr="002D1213" w:rsidRDefault="002D1213" w:rsidP="002D1213">
            <w:pPr>
              <w:pStyle w:val="a3"/>
              <w:jc w:val="center"/>
              <w:rPr>
                <w:rFonts w:ascii="Times New Roman" w:hAnsi="Times New Roman" w:cs="Times New Roman"/>
                <w:i/>
                <w:sz w:val="24"/>
                <w:szCs w:val="24"/>
                <w:lang w:val="ro-RO"/>
              </w:rPr>
            </w:pPr>
            <w:r w:rsidRPr="002D1213">
              <w:rPr>
                <w:rFonts w:ascii="Times New Roman" w:hAnsi="Times New Roman" w:cs="Times New Roman"/>
                <w:i/>
                <w:sz w:val="24"/>
                <w:szCs w:val="24"/>
                <w:lang w:val="ro-RO"/>
              </w:rPr>
              <w:t>Soldul de mijloace bănești la contul bugetului</w:t>
            </w:r>
          </w:p>
          <w:p w:rsidR="002D1213" w:rsidRPr="002D1213" w:rsidRDefault="002D1213" w:rsidP="002D1213">
            <w:pPr>
              <w:pStyle w:val="a3"/>
              <w:jc w:val="center"/>
              <w:rPr>
                <w:rFonts w:ascii="Times New Roman" w:hAnsi="Times New Roman" w:cs="Times New Roman"/>
                <w:i/>
                <w:sz w:val="24"/>
                <w:szCs w:val="24"/>
                <w:lang w:val="ro-RO"/>
              </w:rPr>
            </w:pPr>
            <w:r w:rsidRPr="002D1213">
              <w:rPr>
                <w:rFonts w:ascii="Times New Roman" w:hAnsi="Times New Roman" w:cs="Times New Roman"/>
                <w:i/>
                <w:sz w:val="24"/>
                <w:szCs w:val="24"/>
                <w:lang w:val="ro-RO"/>
              </w:rPr>
              <w:t>comunal format la  01.01.2023</w:t>
            </w:r>
          </w:p>
          <w:p w:rsidR="002D1213" w:rsidRPr="002D1213" w:rsidRDefault="002D1213" w:rsidP="002D1213">
            <w:pPr>
              <w:pStyle w:val="a3"/>
              <w:rPr>
                <w:rFonts w:ascii="Times New Roman" w:hAnsi="Times New Roman" w:cs="Times New Roman"/>
                <w:b/>
                <w:i/>
                <w:sz w:val="24"/>
                <w:szCs w:val="24"/>
                <w:lang w:val="ro-RO"/>
              </w:rPr>
            </w:pPr>
          </w:p>
        </w:tc>
        <w:tc>
          <w:tcPr>
            <w:tcW w:w="2245" w:type="dxa"/>
          </w:tcPr>
          <w:p w:rsidR="002D1213" w:rsidRPr="002D1213" w:rsidRDefault="002D1213" w:rsidP="002D1213">
            <w:pPr>
              <w:pStyle w:val="a3"/>
              <w:jc w:val="center"/>
              <w:rPr>
                <w:rFonts w:ascii="Times New Roman" w:hAnsi="Times New Roman" w:cs="Times New Roman"/>
                <w:b/>
                <w:sz w:val="24"/>
                <w:szCs w:val="24"/>
                <w:lang w:val="ro-RO"/>
              </w:rPr>
            </w:pPr>
          </w:p>
        </w:tc>
        <w:tc>
          <w:tcPr>
            <w:tcW w:w="5244" w:type="dxa"/>
          </w:tcPr>
          <w:p w:rsidR="002D1213" w:rsidRPr="002D1213" w:rsidRDefault="002D1213" w:rsidP="002D1213">
            <w:pPr>
              <w:pStyle w:val="a3"/>
              <w:jc w:val="center"/>
              <w:rPr>
                <w:rFonts w:ascii="Times New Roman" w:hAnsi="Times New Roman" w:cs="Times New Roman"/>
                <w:b/>
                <w:sz w:val="24"/>
                <w:szCs w:val="24"/>
                <w:lang w:val="ro-RO"/>
              </w:rPr>
            </w:pPr>
          </w:p>
        </w:tc>
      </w:tr>
    </w:tbl>
    <w:p w:rsidR="002D1213" w:rsidRPr="002D1213" w:rsidRDefault="002D1213" w:rsidP="002D1213">
      <w:pPr>
        <w:pStyle w:val="a3"/>
        <w:rPr>
          <w:rFonts w:ascii="Times New Roman" w:hAnsi="Times New Roman" w:cs="Times New Roman"/>
          <w:sz w:val="24"/>
          <w:szCs w:val="24"/>
          <w:lang w:val="ro-RO"/>
        </w:rPr>
      </w:pPr>
    </w:p>
    <w:p w:rsidR="002D1213" w:rsidRPr="002D1213" w:rsidRDefault="002D1213" w:rsidP="002D1213">
      <w:pPr>
        <w:pStyle w:val="a3"/>
        <w:rPr>
          <w:rFonts w:ascii="Times New Roman" w:hAnsi="Times New Roman" w:cs="Times New Roman"/>
          <w:sz w:val="24"/>
          <w:szCs w:val="24"/>
          <w:lang w:val="ro-RO"/>
        </w:rPr>
      </w:pPr>
    </w:p>
    <w:p w:rsidR="002D1213" w:rsidRPr="002D1213" w:rsidRDefault="002D1213" w:rsidP="002D1213">
      <w:pPr>
        <w:pStyle w:val="a3"/>
        <w:jc w:val="right"/>
        <w:rPr>
          <w:rFonts w:ascii="Times New Roman" w:hAnsi="Times New Roman" w:cs="Times New Roman"/>
          <w:sz w:val="24"/>
          <w:szCs w:val="24"/>
          <w:lang w:val="ro-RO"/>
        </w:rPr>
      </w:pPr>
      <w:r w:rsidRPr="002D1213">
        <w:rPr>
          <w:rFonts w:ascii="Times New Roman" w:hAnsi="Times New Roman" w:cs="Times New Roman"/>
          <w:sz w:val="24"/>
          <w:szCs w:val="24"/>
          <w:lang w:val="ro-RO"/>
        </w:rPr>
        <w:t xml:space="preserve">                                                                                                                                         Anexa nr.2</w:t>
      </w:r>
    </w:p>
    <w:p w:rsidR="002D1213" w:rsidRPr="002D1213" w:rsidRDefault="002D1213" w:rsidP="002D1213">
      <w:pPr>
        <w:pStyle w:val="a3"/>
        <w:jc w:val="right"/>
        <w:rPr>
          <w:rFonts w:ascii="Times New Roman" w:hAnsi="Times New Roman" w:cs="Times New Roman"/>
          <w:sz w:val="24"/>
          <w:szCs w:val="24"/>
          <w:lang w:val="ro-RO"/>
        </w:rPr>
      </w:pPr>
      <w:r w:rsidRPr="002D1213">
        <w:rPr>
          <w:rFonts w:ascii="Times New Roman" w:hAnsi="Times New Roman" w:cs="Times New Roman"/>
          <w:sz w:val="24"/>
          <w:szCs w:val="24"/>
          <w:lang w:val="ro-RO"/>
        </w:rPr>
        <w:t xml:space="preserve">                                                                                              la Decizia consiliului comunal Baccealia</w:t>
      </w:r>
    </w:p>
    <w:p w:rsidR="002D1213" w:rsidRPr="002D1213" w:rsidRDefault="002D1213" w:rsidP="002D1213">
      <w:pPr>
        <w:pStyle w:val="a3"/>
        <w:jc w:val="right"/>
        <w:rPr>
          <w:rFonts w:ascii="Times New Roman" w:hAnsi="Times New Roman" w:cs="Times New Roman"/>
          <w:sz w:val="24"/>
          <w:szCs w:val="24"/>
          <w:lang w:val="ro-RO"/>
        </w:rPr>
      </w:pPr>
      <w:r w:rsidRPr="002D1213">
        <w:rPr>
          <w:rFonts w:ascii="Times New Roman" w:hAnsi="Times New Roman" w:cs="Times New Roman"/>
          <w:sz w:val="24"/>
          <w:szCs w:val="24"/>
          <w:lang w:val="ro-RO"/>
        </w:rPr>
        <w:t xml:space="preserve">                                                                                                          nr. 6/1 din   0</w:t>
      </w:r>
      <w:r w:rsidRPr="002D1213">
        <w:rPr>
          <w:rFonts w:ascii="Times New Roman" w:hAnsi="Times New Roman" w:cs="Times New Roman"/>
          <w:sz w:val="24"/>
          <w:szCs w:val="24"/>
          <w:u w:val="single"/>
          <w:lang w:val="ro-RO"/>
        </w:rPr>
        <w:t>9</w:t>
      </w:r>
      <w:r w:rsidRPr="002D1213">
        <w:rPr>
          <w:rFonts w:ascii="Times New Roman" w:hAnsi="Times New Roman" w:cs="Times New Roman"/>
          <w:sz w:val="24"/>
          <w:szCs w:val="24"/>
          <w:lang w:val="ro-RO"/>
        </w:rPr>
        <w:t>_ decembrie 2022</w:t>
      </w:r>
    </w:p>
    <w:p w:rsidR="002D1213" w:rsidRPr="002D1213" w:rsidRDefault="002D1213" w:rsidP="002D1213">
      <w:pPr>
        <w:pStyle w:val="a3"/>
        <w:rPr>
          <w:rFonts w:ascii="Times New Roman" w:hAnsi="Times New Roman" w:cs="Times New Roman"/>
          <w:sz w:val="24"/>
          <w:szCs w:val="24"/>
          <w:lang w:val="ro-RO"/>
        </w:rPr>
      </w:pPr>
    </w:p>
    <w:p w:rsidR="002D1213" w:rsidRPr="002D1213" w:rsidRDefault="002D1213" w:rsidP="002D1213">
      <w:pPr>
        <w:pStyle w:val="a3"/>
        <w:jc w:val="center"/>
        <w:rPr>
          <w:rFonts w:ascii="Times New Roman" w:hAnsi="Times New Roman" w:cs="Times New Roman"/>
          <w:b/>
          <w:sz w:val="24"/>
          <w:szCs w:val="24"/>
          <w:lang w:val="ro-RO"/>
        </w:rPr>
      </w:pPr>
      <w:r w:rsidRPr="002D1213">
        <w:rPr>
          <w:rFonts w:ascii="Times New Roman" w:hAnsi="Times New Roman" w:cs="Times New Roman"/>
          <w:b/>
          <w:sz w:val="24"/>
          <w:szCs w:val="24"/>
          <w:lang w:val="ro-RO"/>
        </w:rPr>
        <w:t>Componenta veniturilor bugetului comunei Baccealia pentru anul 2023</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4"/>
        <w:gridCol w:w="2205"/>
        <w:gridCol w:w="3277"/>
      </w:tblGrid>
      <w:tr w:rsidR="002D1213" w:rsidRPr="002D1213" w:rsidTr="002D1213">
        <w:trPr>
          <w:trHeight w:val="510"/>
        </w:trPr>
        <w:tc>
          <w:tcPr>
            <w:tcW w:w="5066" w:type="dxa"/>
            <w:tcBorders>
              <w:bottom w:val="single" w:sz="4" w:space="0" w:color="auto"/>
            </w:tcBorders>
          </w:tcPr>
          <w:p w:rsidR="002D1213" w:rsidRPr="002D1213" w:rsidRDefault="002D1213" w:rsidP="002D1213">
            <w:pPr>
              <w:pStyle w:val="a3"/>
              <w:rPr>
                <w:rFonts w:ascii="Times New Roman" w:hAnsi="Times New Roman" w:cs="Times New Roman"/>
                <w:b/>
                <w:sz w:val="24"/>
                <w:szCs w:val="24"/>
                <w:lang w:val="ro-RO"/>
              </w:rPr>
            </w:pPr>
            <w:r w:rsidRPr="002D1213">
              <w:rPr>
                <w:rFonts w:ascii="Times New Roman" w:hAnsi="Times New Roman" w:cs="Times New Roman"/>
                <w:b/>
                <w:sz w:val="24"/>
                <w:szCs w:val="24"/>
                <w:lang w:val="ro-RO"/>
              </w:rPr>
              <w:t>Denumirea</w:t>
            </w:r>
          </w:p>
        </w:tc>
        <w:tc>
          <w:tcPr>
            <w:tcW w:w="2321" w:type="dxa"/>
            <w:tcBorders>
              <w:bottom w:val="single" w:sz="4" w:space="0" w:color="auto"/>
            </w:tcBorders>
          </w:tcPr>
          <w:p w:rsidR="002D1213" w:rsidRPr="002D1213" w:rsidRDefault="002D1213" w:rsidP="002D1213">
            <w:pPr>
              <w:pStyle w:val="a3"/>
              <w:rPr>
                <w:rFonts w:ascii="Times New Roman" w:hAnsi="Times New Roman" w:cs="Times New Roman"/>
                <w:b/>
                <w:sz w:val="24"/>
                <w:szCs w:val="24"/>
                <w:lang w:val="ro-RO"/>
              </w:rPr>
            </w:pPr>
            <w:r w:rsidRPr="002D1213">
              <w:rPr>
                <w:rFonts w:ascii="Times New Roman" w:hAnsi="Times New Roman" w:cs="Times New Roman"/>
                <w:b/>
                <w:sz w:val="24"/>
                <w:szCs w:val="24"/>
                <w:lang w:val="ro-RO"/>
              </w:rPr>
              <w:t>Codul economic</w:t>
            </w:r>
          </w:p>
        </w:tc>
        <w:tc>
          <w:tcPr>
            <w:tcW w:w="3508" w:type="dxa"/>
            <w:tcBorders>
              <w:bottom w:val="single" w:sz="4" w:space="0" w:color="auto"/>
            </w:tcBorders>
          </w:tcPr>
          <w:p w:rsidR="002D1213" w:rsidRPr="002D1213" w:rsidRDefault="002D1213" w:rsidP="002D1213">
            <w:pPr>
              <w:pStyle w:val="a3"/>
              <w:rPr>
                <w:rFonts w:ascii="Times New Roman" w:hAnsi="Times New Roman" w:cs="Times New Roman"/>
                <w:b/>
                <w:sz w:val="24"/>
                <w:szCs w:val="24"/>
                <w:lang w:val="ro-RO"/>
              </w:rPr>
            </w:pPr>
            <w:r w:rsidRPr="002D1213">
              <w:rPr>
                <w:rFonts w:ascii="Times New Roman" w:hAnsi="Times New Roman" w:cs="Times New Roman"/>
                <w:b/>
                <w:sz w:val="24"/>
                <w:szCs w:val="24"/>
                <w:lang w:val="ro-RO"/>
              </w:rPr>
              <w:t>Suma(mii lei)</w:t>
            </w:r>
          </w:p>
          <w:p w:rsidR="002D1213" w:rsidRPr="002D1213" w:rsidRDefault="002D1213" w:rsidP="002D1213">
            <w:pPr>
              <w:pStyle w:val="a3"/>
              <w:rPr>
                <w:rFonts w:ascii="Times New Roman" w:hAnsi="Times New Roman" w:cs="Times New Roman"/>
                <w:b/>
                <w:sz w:val="24"/>
                <w:szCs w:val="24"/>
                <w:lang w:val="ro-RO"/>
              </w:rPr>
            </w:pP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66" w:type="dxa"/>
            <w:tcBorders>
              <w:top w:val="single" w:sz="4" w:space="0" w:color="auto"/>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b/>
                <w:bCs/>
                <w:color w:val="000000"/>
                <w:sz w:val="24"/>
                <w:szCs w:val="24"/>
              </w:rPr>
            </w:pPr>
            <w:r w:rsidRPr="002D1213">
              <w:rPr>
                <w:rFonts w:ascii="Times New Roman" w:hAnsi="Times New Roman" w:cs="Times New Roman"/>
                <w:b/>
                <w:bCs/>
                <w:color w:val="000000"/>
                <w:sz w:val="24"/>
                <w:szCs w:val="24"/>
                <w:lang w:val="ro-RO"/>
              </w:rPr>
              <w:t xml:space="preserve"> </w:t>
            </w:r>
            <w:r w:rsidRPr="002D1213">
              <w:rPr>
                <w:rFonts w:ascii="Times New Roman" w:hAnsi="Times New Roman" w:cs="Times New Roman"/>
                <w:b/>
                <w:bCs/>
                <w:color w:val="000000"/>
                <w:sz w:val="24"/>
                <w:szCs w:val="24"/>
              </w:rPr>
              <w:t>VENITURI, total</w:t>
            </w:r>
          </w:p>
        </w:tc>
        <w:tc>
          <w:tcPr>
            <w:tcW w:w="2321" w:type="dxa"/>
            <w:tcBorders>
              <w:top w:val="single" w:sz="4" w:space="0" w:color="auto"/>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rPr>
            </w:pPr>
          </w:p>
        </w:tc>
        <w:tc>
          <w:tcPr>
            <w:tcW w:w="3508" w:type="dxa"/>
            <w:tcBorders>
              <w:top w:val="single" w:sz="4" w:space="0" w:color="auto"/>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b/>
                <w:bCs/>
                <w:color w:val="000000"/>
                <w:sz w:val="24"/>
                <w:szCs w:val="24"/>
                <w:lang w:val="en-US"/>
              </w:rPr>
            </w:pPr>
            <w:r w:rsidRPr="002D1213">
              <w:rPr>
                <w:rFonts w:ascii="Times New Roman" w:hAnsi="Times New Roman" w:cs="Times New Roman"/>
                <w:b/>
                <w:bCs/>
                <w:color w:val="000000"/>
                <w:sz w:val="24"/>
                <w:szCs w:val="24"/>
                <w:lang w:val="en-US"/>
              </w:rPr>
              <w:t>5923,1</w:t>
            </w: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66" w:type="dxa"/>
            <w:tcBorders>
              <w:top w:val="nil"/>
              <w:left w:val="single" w:sz="8"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b/>
                <w:bCs/>
                <w:color w:val="000000"/>
                <w:sz w:val="24"/>
                <w:szCs w:val="24"/>
                <w:lang w:val="ro-RO"/>
              </w:rPr>
            </w:pPr>
            <w:r w:rsidRPr="002D1213">
              <w:rPr>
                <w:rFonts w:ascii="Times New Roman" w:hAnsi="Times New Roman" w:cs="Times New Roman"/>
                <w:b/>
                <w:bCs/>
                <w:color w:val="000000"/>
                <w:sz w:val="24"/>
                <w:szCs w:val="24"/>
                <w:lang w:val="ro-RO"/>
              </w:rPr>
              <w:t xml:space="preserve"> </w:t>
            </w:r>
          </w:p>
        </w:tc>
        <w:tc>
          <w:tcPr>
            <w:tcW w:w="2321" w:type="dxa"/>
            <w:tcBorders>
              <w:top w:val="nil"/>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b/>
                <w:bCs/>
                <w:color w:val="000000"/>
                <w:sz w:val="24"/>
                <w:szCs w:val="24"/>
              </w:rPr>
            </w:pPr>
          </w:p>
        </w:tc>
        <w:tc>
          <w:tcPr>
            <w:tcW w:w="3508"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b/>
                <w:bCs/>
                <w:color w:val="000000"/>
                <w:sz w:val="24"/>
                <w:szCs w:val="24"/>
              </w:rPr>
            </w:pP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66" w:type="dxa"/>
            <w:tcBorders>
              <w:top w:val="nil"/>
              <w:left w:val="single" w:sz="8"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bCs/>
                <w:color w:val="000000"/>
                <w:sz w:val="24"/>
                <w:szCs w:val="24"/>
                <w:lang w:val="en-US"/>
              </w:rPr>
            </w:pPr>
            <w:r w:rsidRPr="002D1213">
              <w:rPr>
                <w:rFonts w:ascii="Times New Roman" w:hAnsi="Times New Roman" w:cs="Times New Roman"/>
                <w:bCs/>
                <w:color w:val="000000"/>
                <w:sz w:val="24"/>
                <w:szCs w:val="24"/>
                <w:lang w:val="en-US"/>
              </w:rPr>
              <w:t xml:space="preserve">1. Impozitul pe venit </w:t>
            </w:r>
          </w:p>
        </w:tc>
        <w:tc>
          <w:tcPr>
            <w:tcW w:w="2321" w:type="dxa"/>
            <w:tcBorders>
              <w:top w:val="nil"/>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b/>
                <w:bCs/>
                <w:color w:val="000000"/>
                <w:sz w:val="24"/>
                <w:szCs w:val="24"/>
                <w:lang w:val="en-US"/>
              </w:rPr>
            </w:pPr>
            <w:r w:rsidRPr="002D1213">
              <w:rPr>
                <w:rFonts w:ascii="Times New Roman" w:hAnsi="Times New Roman" w:cs="Times New Roman"/>
                <w:b/>
                <w:bCs/>
                <w:color w:val="000000"/>
                <w:sz w:val="24"/>
                <w:szCs w:val="24"/>
                <w:lang w:val="en-US"/>
              </w:rPr>
              <w:t>1111</w:t>
            </w:r>
          </w:p>
        </w:tc>
        <w:tc>
          <w:tcPr>
            <w:tcW w:w="3508"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b/>
                <w:bCs/>
                <w:color w:val="000000"/>
                <w:sz w:val="24"/>
                <w:szCs w:val="24"/>
                <w:lang w:val="en-US"/>
              </w:rPr>
            </w:pPr>
            <w:r w:rsidRPr="002D1213">
              <w:rPr>
                <w:rFonts w:ascii="Times New Roman" w:hAnsi="Times New Roman" w:cs="Times New Roman"/>
                <w:b/>
                <w:bCs/>
                <w:color w:val="000000"/>
                <w:sz w:val="24"/>
                <w:szCs w:val="24"/>
                <w:lang w:val="en-US"/>
              </w:rPr>
              <w:t>650</w:t>
            </w: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66" w:type="dxa"/>
            <w:tcBorders>
              <w:top w:val="nil"/>
              <w:left w:val="single" w:sz="8"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fr-FR"/>
              </w:rPr>
            </w:pPr>
            <w:r w:rsidRPr="002D1213">
              <w:rPr>
                <w:rFonts w:ascii="Times New Roman" w:hAnsi="Times New Roman" w:cs="Times New Roman"/>
                <w:color w:val="000000"/>
                <w:sz w:val="24"/>
                <w:szCs w:val="24"/>
                <w:lang w:val="fr-FR"/>
              </w:rPr>
              <w:t xml:space="preserve"> </w:t>
            </w:r>
          </w:p>
        </w:tc>
        <w:tc>
          <w:tcPr>
            <w:tcW w:w="2321" w:type="dxa"/>
            <w:tcBorders>
              <w:top w:val="nil"/>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rPr>
            </w:pPr>
          </w:p>
        </w:tc>
        <w:tc>
          <w:tcPr>
            <w:tcW w:w="3508"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66" w:type="dxa"/>
            <w:tcBorders>
              <w:top w:val="nil"/>
              <w:left w:val="single" w:sz="8"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r w:rsidRPr="002D1213">
              <w:rPr>
                <w:rFonts w:ascii="Times New Roman" w:hAnsi="Times New Roman" w:cs="Times New Roman"/>
                <w:color w:val="000000"/>
                <w:sz w:val="24"/>
                <w:szCs w:val="24"/>
                <w:lang w:val="en-US"/>
              </w:rPr>
              <w:t>2.Impozitul  pe proprietate</w:t>
            </w:r>
          </w:p>
        </w:tc>
        <w:tc>
          <w:tcPr>
            <w:tcW w:w="2321" w:type="dxa"/>
            <w:tcBorders>
              <w:top w:val="nil"/>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r w:rsidRPr="002D1213">
              <w:rPr>
                <w:rFonts w:ascii="Times New Roman" w:hAnsi="Times New Roman" w:cs="Times New Roman"/>
                <w:color w:val="000000"/>
                <w:sz w:val="24"/>
                <w:szCs w:val="24"/>
                <w:lang w:val="en-US"/>
              </w:rPr>
              <w:t>1131</w:t>
            </w:r>
          </w:p>
        </w:tc>
        <w:tc>
          <w:tcPr>
            <w:tcW w:w="3508"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r w:rsidRPr="002D1213">
              <w:rPr>
                <w:rFonts w:ascii="Times New Roman" w:hAnsi="Times New Roman" w:cs="Times New Roman"/>
                <w:color w:val="000000"/>
                <w:sz w:val="24"/>
                <w:szCs w:val="24"/>
                <w:lang w:val="en-US"/>
              </w:rPr>
              <w:t>295,2</w:t>
            </w: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66" w:type="dxa"/>
            <w:tcBorders>
              <w:top w:val="nil"/>
              <w:left w:val="single" w:sz="8"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p>
        </w:tc>
        <w:tc>
          <w:tcPr>
            <w:tcW w:w="2321" w:type="dxa"/>
            <w:tcBorders>
              <w:top w:val="nil"/>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p>
        </w:tc>
        <w:tc>
          <w:tcPr>
            <w:tcW w:w="3508"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66" w:type="dxa"/>
            <w:tcBorders>
              <w:top w:val="nil"/>
              <w:left w:val="single" w:sz="8"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bCs/>
                <w:color w:val="000000"/>
                <w:sz w:val="24"/>
                <w:szCs w:val="24"/>
                <w:lang w:val="en-US"/>
              </w:rPr>
            </w:pPr>
            <w:r w:rsidRPr="002D1213">
              <w:rPr>
                <w:rFonts w:ascii="Times New Roman" w:hAnsi="Times New Roman" w:cs="Times New Roman"/>
                <w:bCs/>
                <w:color w:val="000000"/>
                <w:sz w:val="24"/>
                <w:szCs w:val="24"/>
                <w:lang w:val="ro-RO"/>
              </w:rPr>
              <w:t>3.</w:t>
            </w:r>
            <w:r w:rsidRPr="002D1213">
              <w:rPr>
                <w:rFonts w:ascii="Times New Roman" w:hAnsi="Times New Roman" w:cs="Times New Roman"/>
                <w:bCs/>
                <w:color w:val="000000"/>
                <w:sz w:val="24"/>
                <w:szCs w:val="24"/>
                <w:lang w:val="en-US"/>
              </w:rPr>
              <w:t xml:space="preserve"> Alte taxe pentru  mărfuri și servicii</w:t>
            </w:r>
          </w:p>
        </w:tc>
        <w:tc>
          <w:tcPr>
            <w:tcW w:w="2321" w:type="dxa"/>
            <w:tcBorders>
              <w:top w:val="nil"/>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b/>
                <w:bCs/>
                <w:color w:val="000000"/>
                <w:sz w:val="24"/>
                <w:szCs w:val="24"/>
                <w:lang w:val="en-US"/>
              </w:rPr>
            </w:pPr>
            <w:r w:rsidRPr="002D1213">
              <w:rPr>
                <w:rFonts w:ascii="Times New Roman" w:hAnsi="Times New Roman" w:cs="Times New Roman"/>
                <w:b/>
                <w:bCs/>
                <w:color w:val="000000"/>
                <w:sz w:val="24"/>
                <w:szCs w:val="24"/>
                <w:lang w:val="en-US"/>
              </w:rPr>
              <w:t>1144</w:t>
            </w:r>
          </w:p>
        </w:tc>
        <w:tc>
          <w:tcPr>
            <w:tcW w:w="3508"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b/>
                <w:bCs/>
                <w:color w:val="000000"/>
                <w:sz w:val="24"/>
                <w:szCs w:val="24"/>
                <w:lang w:val="en-US"/>
              </w:rPr>
            </w:pPr>
            <w:r w:rsidRPr="002D1213">
              <w:rPr>
                <w:rFonts w:ascii="Times New Roman" w:hAnsi="Times New Roman" w:cs="Times New Roman"/>
                <w:b/>
                <w:bCs/>
                <w:color w:val="000000"/>
                <w:sz w:val="24"/>
                <w:szCs w:val="24"/>
                <w:lang w:val="en-US"/>
              </w:rPr>
              <w:t>36</w:t>
            </w: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66" w:type="dxa"/>
            <w:tcBorders>
              <w:top w:val="nil"/>
              <w:left w:val="single" w:sz="8"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r w:rsidRPr="002D1213">
              <w:rPr>
                <w:rFonts w:ascii="Times New Roman" w:hAnsi="Times New Roman" w:cs="Times New Roman"/>
                <w:color w:val="000000"/>
                <w:sz w:val="24"/>
                <w:szCs w:val="24"/>
                <w:lang w:val="en-US"/>
              </w:rPr>
              <w:t xml:space="preserve"> </w:t>
            </w:r>
          </w:p>
        </w:tc>
        <w:tc>
          <w:tcPr>
            <w:tcW w:w="2321" w:type="dxa"/>
            <w:tcBorders>
              <w:top w:val="nil"/>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ro-RO"/>
              </w:rPr>
            </w:pPr>
          </w:p>
        </w:tc>
        <w:tc>
          <w:tcPr>
            <w:tcW w:w="3508"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66" w:type="dxa"/>
            <w:tcBorders>
              <w:top w:val="nil"/>
              <w:left w:val="single" w:sz="8"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fr-FR"/>
              </w:rPr>
            </w:pPr>
            <w:r w:rsidRPr="002D1213">
              <w:rPr>
                <w:rFonts w:ascii="Times New Roman" w:hAnsi="Times New Roman" w:cs="Times New Roman"/>
                <w:color w:val="000000"/>
                <w:sz w:val="24"/>
                <w:szCs w:val="24"/>
                <w:lang w:val="fr-FR"/>
              </w:rPr>
              <w:t>4. Venituri din proprietate</w:t>
            </w:r>
          </w:p>
        </w:tc>
        <w:tc>
          <w:tcPr>
            <w:tcW w:w="2321" w:type="dxa"/>
            <w:tcBorders>
              <w:top w:val="nil"/>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ro-RO"/>
              </w:rPr>
            </w:pPr>
            <w:r w:rsidRPr="002D1213">
              <w:rPr>
                <w:rFonts w:ascii="Times New Roman" w:hAnsi="Times New Roman" w:cs="Times New Roman"/>
                <w:color w:val="000000"/>
                <w:sz w:val="24"/>
                <w:szCs w:val="24"/>
                <w:lang w:val="ro-RO"/>
              </w:rPr>
              <w:t>1415</w:t>
            </w:r>
          </w:p>
        </w:tc>
        <w:tc>
          <w:tcPr>
            <w:tcW w:w="3508"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r w:rsidRPr="002D1213">
              <w:rPr>
                <w:rFonts w:ascii="Times New Roman" w:hAnsi="Times New Roman" w:cs="Times New Roman"/>
                <w:color w:val="000000"/>
                <w:sz w:val="24"/>
                <w:szCs w:val="24"/>
                <w:lang w:val="en-US"/>
              </w:rPr>
              <w:t>420</w:t>
            </w: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5066" w:type="dxa"/>
            <w:tcBorders>
              <w:top w:val="nil"/>
              <w:left w:val="single" w:sz="4" w:space="0" w:color="auto"/>
              <w:bottom w:val="single" w:sz="4" w:space="0" w:color="auto"/>
            </w:tcBorders>
          </w:tcPr>
          <w:p w:rsidR="002D1213" w:rsidRPr="002D1213" w:rsidRDefault="002D1213" w:rsidP="002D1213">
            <w:pPr>
              <w:pStyle w:val="a3"/>
              <w:rPr>
                <w:rFonts w:ascii="Times New Roman" w:hAnsi="Times New Roman" w:cs="Times New Roman"/>
                <w:b/>
                <w:bCs/>
                <w:color w:val="000000"/>
                <w:sz w:val="24"/>
                <w:szCs w:val="24"/>
                <w:lang w:val="ro-RO"/>
              </w:rPr>
            </w:pPr>
          </w:p>
        </w:tc>
        <w:tc>
          <w:tcPr>
            <w:tcW w:w="2321" w:type="dxa"/>
            <w:tcBorders>
              <w:top w:val="nil"/>
              <w:left w:val="single" w:sz="4" w:space="0" w:color="auto"/>
              <w:bottom w:val="single" w:sz="4" w:space="0" w:color="auto"/>
            </w:tcBorders>
          </w:tcPr>
          <w:p w:rsidR="002D1213" w:rsidRPr="002D1213" w:rsidRDefault="002D1213" w:rsidP="002D1213">
            <w:pPr>
              <w:pStyle w:val="a3"/>
              <w:rPr>
                <w:rFonts w:ascii="Times New Roman" w:hAnsi="Times New Roman" w:cs="Times New Roman"/>
                <w:b/>
                <w:bCs/>
                <w:color w:val="000000"/>
                <w:sz w:val="24"/>
                <w:szCs w:val="24"/>
                <w:lang w:val="ro-RO"/>
              </w:rPr>
            </w:pPr>
          </w:p>
        </w:tc>
        <w:tc>
          <w:tcPr>
            <w:tcW w:w="3508"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b/>
                <w:bCs/>
                <w:color w:val="000000"/>
                <w:sz w:val="24"/>
                <w:szCs w:val="24"/>
                <w:lang w:val="ro-RO"/>
              </w:rPr>
            </w:pP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66" w:type="dxa"/>
            <w:tcBorders>
              <w:top w:val="nil"/>
              <w:left w:val="single" w:sz="8"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r w:rsidRPr="002D1213">
              <w:rPr>
                <w:rFonts w:ascii="Times New Roman" w:hAnsi="Times New Roman" w:cs="Times New Roman"/>
                <w:color w:val="000000"/>
                <w:sz w:val="24"/>
                <w:szCs w:val="24"/>
                <w:lang w:val="en-US"/>
              </w:rPr>
              <w:t>5. Venituri din vînzarea mărfurilor și  serviciilor</w:t>
            </w:r>
          </w:p>
        </w:tc>
        <w:tc>
          <w:tcPr>
            <w:tcW w:w="2321"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r w:rsidRPr="002D1213">
              <w:rPr>
                <w:rFonts w:ascii="Times New Roman" w:hAnsi="Times New Roman" w:cs="Times New Roman"/>
                <w:color w:val="000000"/>
                <w:sz w:val="24"/>
                <w:szCs w:val="24"/>
                <w:lang w:val="en-US"/>
              </w:rPr>
              <w:t>1423</w:t>
            </w:r>
          </w:p>
        </w:tc>
        <w:tc>
          <w:tcPr>
            <w:tcW w:w="3508" w:type="dxa"/>
            <w:tcBorders>
              <w:top w:val="nil"/>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ro-RO"/>
              </w:rPr>
            </w:pPr>
            <w:r w:rsidRPr="002D1213">
              <w:rPr>
                <w:rFonts w:ascii="Times New Roman" w:hAnsi="Times New Roman" w:cs="Times New Roman"/>
                <w:color w:val="000000"/>
                <w:sz w:val="24"/>
                <w:szCs w:val="24"/>
                <w:lang w:val="ro-RO"/>
              </w:rPr>
              <w:t>413</w:t>
            </w: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7"/>
        </w:trPr>
        <w:tc>
          <w:tcPr>
            <w:tcW w:w="5066" w:type="dxa"/>
            <w:tcBorders>
              <w:top w:val="nil"/>
              <w:left w:val="single" w:sz="8"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p>
        </w:tc>
        <w:tc>
          <w:tcPr>
            <w:tcW w:w="2321" w:type="dxa"/>
            <w:tcBorders>
              <w:top w:val="nil"/>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p>
        </w:tc>
        <w:tc>
          <w:tcPr>
            <w:tcW w:w="3508"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66" w:type="dxa"/>
            <w:tcBorders>
              <w:top w:val="nil"/>
              <w:left w:val="single" w:sz="8"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bCs/>
                <w:color w:val="000000"/>
                <w:sz w:val="24"/>
                <w:szCs w:val="24"/>
                <w:lang w:val="fr-FR"/>
              </w:rPr>
            </w:pPr>
            <w:r w:rsidRPr="002D1213">
              <w:rPr>
                <w:rFonts w:ascii="Times New Roman" w:hAnsi="Times New Roman" w:cs="Times New Roman"/>
                <w:bCs/>
                <w:color w:val="000000"/>
                <w:sz w:val="24"/>
                <w:szCs w:val="24"/>
                <w:lang w:val="ro-RO"/>
              </w:rPr>
              <w:t xml:space="preserve">9. </w:t>
            </w:r>
            <w:r w:rsidRPr="002D1213">
              <w:rPr>
                <w:rFonts w:ascii="Times New Roman" w:hAnsi="Times New Roman" w:cs="Times New Roman"/>
                <w:bCs/>
                <w:color w:val="000000"/>
                <w:sz w:val="24"/>
                <w:szCs w:val="24"/>
                <w:lang w:val="fr-FR"/>
              </w:rPr>
              <w:t xml:space="preserve">Transferuri primite între bugetul de stat şi </w:t>
            </w:r>
          </w:p>
          <w:p w:rsidR="002D1213" w:rsidRPr="002D1213" w:rsidRDefault="002D1213" w:rsidP="002D1213">
            <w:pPr>
              <w:pStyle w:val="a3"/>
              <w:rPr>
                <w:rFonts w:ascii="Times New Roman" w:hAnsi="Times New Roman" w:cs="Times New Roman"/>
                <w:color w:val="000000"/>
                <w:sz w:val="24"/>
                <w:szCs w:val="24"/>
                <w:lang w:val="fr-FR"/>
              </w:rPr>
            </w:pPr>
            <w:r w:rsidRPr="002D1213">
              <w:rPr>
                <w:rFonts w:ascii="Times New Roman" w:hAnsi="Times New Roman" w:cs="Times New Roman"/>
                <w:bCs/>
                <w:color w:val="000000"/>
                <w:sz w:val="24"/>
                <w:szCs w:val="24"/>
                <w:lang w:val="fr-FR"/>
              </w:rPr>
              <w:t xml:space="preserve">     bugetele locale  </w:t>
            </w:r>
          </w:p>
        </w:tc>
        <w:tc>
          <w:tcPr>
            <w:tcW w:w="2321" w:type="dxa"/>
            <w:tcBorders>
              <w:top w:val="nil"/>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p>
        </w:tc>
        <w:tc>
          <w:tcPr>
            <w:tcW w:w="3508"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color w:val="000000"/>
                <w:sz w:val="24"/>
                <w:szCs w:val="24"/>
                <w:lang w:val="en-US"/>
              </w:rPr>
            </w:pPr>
            <w:r w:rsidRPr="002D1213">
              <w:rPr>
                <w:rFonts w:ascii="Times New Roman" w:hAnsi="Times New Roman" w:cs="Times New Roman"/>
                <w:color w:val="000000"/>
                <w:sz w:val="24"/>
                <w:szCs w:val="24"/>
                <w:lang w:val="en-US"/>
              </w:rPr>
              <w:t>4108,9</w:t>
            </w:r>
          </w:p>
        </w:tc>
      </w:tr>
      <w:tr w:rsidR="002D1213" w:rsidRPr="002D1213" w:rsidTr="002D12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066" w:type="dxa"/>
            <w:tcBorders>
              <w:top w:val="nil"/>
              <w:left w:val="single" w:sz="8"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bCs/>
                <w:color w:val="000000"/>
                <w:sz w:val="24"/>
                <w:szCs w:val="24"/>
                <w:lang w:val="ro-RO"/>
              </w:rPr>
            </w:pPr>
            <w:r w:rsidRPr="002D1213">
              <w:rPr>
                <w:rFonts w:ascii="Times New Roman" w:hAnsi="Times New Roman" w:cs="Times New Roman"/>
                <w:bCs/>
                <w:color w:val="000000"/>
                <w:sz w:val="24"/>
                <w:szCs w:val="24"/>
                <w:lang w:val="fr-FR"/>
              </w:rPr>
              <w:t xml:space="preserve"> </w:t>
            </w:r>
          </w:p>
        </w:tc>
        <w:tc>
          <w:tcPr>
            <w:tcW w:w="2321" w:type="dxa"/>
            <w:tcBorders>
              <w:top w:val="nil"/>
              <w:left w:val="nil"/>
              <w:bottom w:val="single" w:sz="4" w:space="0" w:color="auto"/>
              <w:right w:val="single" w:sz="4" w:space="0" w:color="auto"/>
            </w:tcBorders>
          </w:tcPr>
          <w:p w:rsidR="002D1213" w:rsidRPr="002D1213" w:rsidRDefault="002D1213" w:rsidP="002D1213">
            <w:pPr>
              <w:pStyle w:val="a3"/>
              <w:rPr>
                <w:rFonts w:ascii="Times New Roman" w:hAnsi="Times New Roman" w:cs="Times New Roman"/>
                <w:b/>
                <w:bCs/>
                <w:color w:val="000000"/>
                <w:sz w:val="24"/>
                <w:szCs w:val="24"/>
                <w:lang w:val="en-US"/>
              </w:rPr>
            </w:pPr>
          </w:p>
        </w:tc>
        <w:tc>
          <w:tcPr>
            <w:tcW w:w="3508" w:type="dxa"/>
            <w:tcBorders>
              <w:top w:val="nil"/>
              <w:left w:val="single" w:sz="4" w:space="0" w:color="auto"/>
              <w:bottom w:val="single" w:sz="4" w:space="0" w:color="auto"/>
              <w:right w:val="single" w:sz="4" w:space="0" w:color="auto"/>
            </w:tcBorders>
          </w:tcPr>
          <w:p w:rsidR="002D1213" w:rsidRPr="002D1213" w:rsidRDefault="002D1213" w:rsidP="002D1213">
            <w:pPr>
              <w:pStyle w:val="a3"/>
              <w:rPr>
                <w:rFonts w:ascii="Times New Roman" w:hAnsi="Times New Roman" w:cs="Times New Roman"/>
                <w:b/>
                <w:bCs/>
                <w:color w:val="000000"/>
                <w:sz w:val="24"/>
                <w:szCs w:val="24"/>
                <w:lang w:val="en-US"/>
              </w:rPr>
            </w:pPr>
          </w:p>
        </w:tc>
      </w:tr>
    </w:tbl>
    <w:p w:rsidR="002D1213" w:rsidRPr="002D1213" w:rsidRDefault="002D1213" w:rsidP="002D1213">
      <w:pPr>
        <w:pStyle w:val="a3"/>
        <w:rPr>
          <w:rFonts w:ascii="Times New Roman" w:hAnsi="Times New Roman" w:cs="Times New Roman"/>
          <w:b/>
          <w:sz w:val="24"/>
          <w:szCs w:val="24"/>
          <w:lang w:val="ro-RO"/>
        </w:rPr>
      </w:pPr>
    </w:p>
    <w:p w:rsidR="002D1213" w:rsidRPr="00CA3C48" w:rsidRDefault="002D1213" w:rsidP="00435B32">
      <w:pPr>
        <w:pStyle w:val="a3"/>
        <w:rPr>
          <w:rFonts w:ascii="Times New Roman" w:hAnsi="Times New Roman" w:cs="Times New Roman"/>
          <w:sz w:val="24"/>
          <w:szCs w:val="24"/>
          <w:lang w:val="ro-RO"/>
        </w:rPr>
      </w:pPr>
      <w:r w:rsidRPr="002D121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Anexa nr.3</w:t>
      </w:r>
    </w:p>
    <w:p w:rsidR="002D1213" w:rsidRDefault="002D1213" w:rsidP="002D121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la Decizia c</w:t>
      </w:r>
      <w:r w:rsidRPr="00CA3C48">
        <w:rPr>
          <w:rFonts w:ascii="Times New Roman" w:hAnsi="Times New Roman" w:cs="Times New Roman"/>
          <w:sz w:val="24"/>
          <w:szCs w:val="24"/>
          <w:lang w:val="ro-RO"/>
        </w:rPr>
        <w:t>onsiliului comunal Baccealia</w:t>
      </w:r>
    </w:p>
    <w:p w:rsidR="002D1213" w:rsidRDefault="002D1213" w:rsidP="002D121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nr.</w:t>
      </w:r>
      <w:r>
        <w:rPr>
          <w:rFonts w:ascii="Times New Roman" w:hAnsi="Times New Roman" w:cs="Times New Roman"/>
          <w:sz w:val="24"/>
          <w:szCs w:val="24"/>
          <w:lang w:val="ro-RO"/>
        </w:rPr>
        <w:t xml:space="preserve"> 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09 decembrie </w:t>
      </w:r>
    </w:p>
    <w:p w:rsidR="002D1213" w:rsidRPr="00CC2D1F" w:rsidRDefault="002D1213" w:rsidP="002D1213">
      <w:pPr>
        <w:pStyle w:val="a3"/>
        <w:rPr>
          <w:rFonts w:ascii="Times New Roman" w:hAnsi="Times New Roman" w:cs="Times New Roman"/>
          <w:sz w:val="8"/>
          <w:szCs w:val="8"/>
          <w:lang w:val="ro-RO"/>
        </w:rPr>
      </w:pPr>
      <w:r w:rsidRPr="00CC2D1F">
        <w:rPr>
          <w:rFonts w:ascii="Times New Roman" w:hAnsi="Times New Roman" w:cs="Times New Roman"/>
          <w:sz w:val="8"/>
          <w:szCs w:val="8"/>
          <w:lang w:val="ro-RO"/>
        </w:rPr>
        <w:t xml:space="preserve">                                                                                           </w:t>
      </w:r>
    </w:p>
    <w:p w:rsidR="002D1213" w:rsidRPr="00435B32" w:rsidRDefault="002D1213" w:rsidP="002D1213">
      <w:pPr>
        <w:pStyle w:val="a3"/>
        <w:jc w:val="center"/>
        <w:rPr>
          <w:rFonts w:ascii="Times New Roman" w:hAnsi="Times New Roman" w:cs="Times New Roman"/>
          <w:b/>
          <w:lang w:val="ro-RO"/>
        </w:rPr>
      </w:pPr>
      <w:r w:rsidRPr="00435B32">
        <w:rPr>
          <w:rFonts w:ascii="Times New Roman" w:hAnsi="Times New Roman" w:cs="Times New Roman"/>
          <w:b/>
          <w:lang w:val="ro-RO"/>
        </w:rPr>
        <w:t xml:space="preserve">Resursele și cheltuielile bugetului comunei Baccealia pentru anul 2023 </w:t>
      </w:r>
    </w:p>
    <w:p w:rsidR="002D1213" w:rsidRPr="00435B32" w:rsidRDefault="002D1213" w:rsidP="002D1213">
      <w:pPr>
        <w:pStyle w:val="a3"/>
        <w:jc w:val="center"/>
        <w:rPr>
          <w:rFonts w:ascii="Times New Roman" w:hAnsi="Times New Roman" w:cs="Times New Roman"/>
          <w:b/>
          <w:lang w:val="ro-RO"/>
        </w:rPr>
      </w:pPr>
      <w:r w:rsidRPr="00435B32">
        <w:rPr>
          <w:rFonts w:ascii="Times New Roman" w:hAnsi="Times New Roman" w:cs="Times New Roman"/>
          <w:b/>
          <w:lang w:val="ro-RO"/>
        </w:rPr>
        <w:t>conform clasificației funcționale și pe programe</w:t>
      </w:r>
    </w:p>
    <w:tbl>
      <w:tblPr>
        <w:tblW w:w="11482" w:type="dxa"/>
        <w:tblInd w:w="-34" w:type="dxa"/>
        <w:tblLook w:val="0000"/>
      </w:tblPr>
      <w:tblGrid>
        <w:gridCol w:w="556"/>
        <w:gridCol w:w="5060"/>
        <w:gridCol w:w="1897"/>
        <w:gridCol w:w="3969"/>
      </w:tblGrid>
      <w:tr w:rsidR="002D1213" w:rsidRPr="00CA3C48" w:rsidTr="00435B32">
        <w:trPr>
          <w:trHeight w:val="325"/>
        </w:trPr>
        <w:tc>
          <w:tcPr>
            <w:tcW w:w="556" w:type="dxa"/>
            <w:tcBorders>
              <w:top w:val="single" w:sz="8" w:space="0" w:color="auto"/>
              <w:left w:val="single" w:sz="8" w:space="0" w:color="auto"/>
              <w:bottom w:val="single" w:sz="8" w:space="0" w:color="auto"/>
              <w:right w:val="single" w:sz="4" w:space="0" w:color="auto"/>
            </w:tcBorders>
            <w:shd w:val="clear" w:color="auto" w:fill="auto"/>
            <w:noWrap/>
          </w:tcPr>
          <w:p w:rsidR="002D1213" w:rsidRPr="00435B32" w:rsidRDefault="002D1213" w:rsidP="002D1213">
            <w:pPr>
              <w:pStyle w:val="a3"/>
              <w:rPr>
                <w:rFonts w:ascii="Times New Roman" w:hAnsi="Times New Roman" w:cs="Times New Roman"/>
                <w:b/>
                <w:bCs/>
                <w:color w:val="000000"/>
                <w:lang w:val="ro-RO"/>
              </w:rPr>
            </w:pPr>
            <w:r w:rsidRPr="00435B32">
              <w:rPr>
                <w:rFonts w:ascii="Times New Roman" w:hAnsi="Times New Roman" w:cs="Times New Roman"/>
                <w:b/>
                <w:bCs/>
                <w:color w:val="000000"/>
                <w:lang w:val="ro-RO"/>
              </w:rPr>
              <w:t>Nr.</w:t>
            </w:r>
          </w:p>
        </w:tc>
        <w:tc>
          <w:tcPr>
            <w:tcW w:w="5060" w:type="dxa"/>
            <w:tcBorders>
              <w:top w:val="single" w:sz="8" w:space="0" w:color="auto"/>
              <w:left w:val="single" w:sz="4" w:space="0" w:color="auto"/>
              <w:bottom w:val="single" w:sz="8" w:space="0" w:color="auto"/>
              <w:right w:val="single" w:sz="8" w:space="0" w:color="auto"/>
            </w:tcBorders>
            <w:shd w:val="clear" w:color="auto" w:fill="auto"/>
          </w:tcPr>
          <w:p w:rsidR="002D1213" w:rsidRPr="00435B32" w:rsidRDefault="002D1213" w:rsidP="002D1213">
            <w:pPr>
              <w:pStyle w:val="a3"/>
              <w:ind w:left="1843"/>
              <w:rPr>
                <w:rFonts w:ascii="Times New Roman" w:hAnsi="Times New Roman" w:cs="Times New Roman"/>
                <w:b/>
                <w:bCs/>
                <w:color w:val="000000"/>
              </w:rPr>
            </w:pPr>
            <w:r w:rsidRPr="00435B32">
              <w:rPr>
                <w:rFonts w:ascii="Times New Roman" w:hAnsi="Times New Roman" w:cs="Times New Roman"/>
                <w:b/>
                <w:bCs/>
                <w:color w:val="000000"/>
              </w:rPr>
              <w:t>Denumirea</w:t>
            </w:r>
          </w:p>
        </w:tc>
        <w:tc>
          <w:tcPr>
            <w:tcW w:w="1897" w:type="dxa"/>
            <w:tcBorders>
              <w:top w:val="single" w:sz="8" w:space="0" w:color="auto"/>
              <w:left w:val="nil"/>
              <w:bottom w:val="single" w:sz="8" w:space="0" w:color="auto"/>
              <w:right w:val="single" w:sz="8" w:space="0" w:color="auto"/>
            </w:tcBorders>
            <w:shd w:val="clear" w:color="auto" w:fill="auto"/>
          </w:tcPr>
          <w:p w:rsidR="002D1213" w:rsidRPr="00435B32" w:rsidRDefault="002D1213" w:rsidP="002D1213">
            <w:pPr>
              <w:pStyle w:val="a3"/>
              <w:rPr>
                <w:rFonts w:ascii="Times New Roman" w:hAnsi="Times New Roman" w:cs="Times New Roman"/>
                <w:b/>
                <w:bCs/>
                <w:color w:val="000000"/>
              </w:rPr>
            </w:pPr>
            <w:r w:rsidRPr="00435B32">
              <w:rPr>
                <w:rFonts w:ascii="Times New Roman" w:hAnsi="Times New Roman" w:cs="Times New Roman"/>
                <w:b/>
                <w:bCs/>
                <w:color w:val="000000"/>
              </w:rPr>
              <w:t xml:space="preserve">Cod </w:t>
            </w:r>
            <w:r w:rsidRPr="00435B32">
              <w:rPr>
                <w:rFonts w:ascii="Times New Roman" w:hAnsi="Times New Roman" w:cs="Times New Roman"/>
                <w:b/>
                <w:bCs/>
                <w:color w:val="000000"/>
                <w:lang w:val="ro-RO"/>
              </w:rPr>
              <w:t>economic</w:t>
            </w:r>
            <w:r w:rsidRPr="00435B32">
              <w:rPr>
                <w:rFonts w:ascii="Times New Roman" w:hAnsi="Times New Roman" w:cs="Times New Roman"/>
                <w:b/>
                <w:bCs/>
                <w:color w:val="000000"/>
              </w:rPr>
              <w:t xml:space="preserve">                                 </w:t>
            </w:r>
          </w:p>
        </w:tc>
        <w:tc>
          <w:tcPr>
            <w:tcW w:w="3969" w:type="dxa"/>
            <w:tcBorders>
              <w:top w:val="single" w:sz="8" w:space="0" w:color="auto"/>
              <w:left w:val="nil"/>
              <w:bottom w:val="single" w:sz="8" w:space="0" w:color="auto"/>
              <w:right w:val="single" w:sz="8" w:space="0" w:color="auto"/>
            </w:tcBorders>
            <w:shd w:val="clear" w:color="auto" w:fill="auto"/>
          </w:tcPr>
          <w:p w:rsidR="002D1213" w:rsidRPr="00435B32" w:rsidRDefault="002D1213" w:rsidP="002D1213">
            <w:pPr>
              <w:pStyle w:val="a3"/>
              <w:rPr>
                <w:rFonts w:ascii="Times New Roman" w:hAnsi="Times New Roman" w:cs="Times New Roman"/>
                <w:b/>
                <w:bCs/>
                <w:color w:val="000000"/>
                <w:lang w:val="ro-RO"/>
              </w:rPr>
            </w:pPr>
            <w:r w:rsidRPr="00435B32">
              <w:rPr>
                <w:rFonts w:ascii="Times New Roman" w:hAnsi="Times New Roman" w:cs="Times New Roman"/>
                <w:b/>
                <w:bCs/>
                <w:color w:val="000000"/>
              </w:rPr>
              <w:t xml:space="preserve">Suma </w:t>
            </w:r>
            <w:r w:rsidRPr="00435B32">
              <w:rPr>
                <w:rFonts w:ascii="Times New Roman" w:hAnsi="Times New Roman" w:cs="Times New Roman"/>
                <w:b/>
                <w:bCs/>
                <w:color w:val="000000"/>
                <w:lang w:val="ro-RO"/>
              </w:rPr>
              <w:t>(</w:t>
            </w:r>
            <w:r w:rsidRPr="00435B32">
              <w:rPr>
                <w:rFonts w:ascii="Times New Roman" w:hAnsi="Times New Roman" w:cs="Times New Roman"/>
                <w:b/>
                <w:bCs/>
                <w:color w:val="000000"/>
              </w:rPr>
              <w:t>mii lei</w:t>
            </w:r>
            <w:r w:rsidRPr="00435B32">
              <w:rPr>
                <w:rFonts w:ascii="Times New Roman" w:hAnsi="Times New Roman" w:cs="Times New Roman"/>
                <w:b/>
                <w:bCs/>
                <w:color w:val="000000"/>
                <w:lang w:val="ro-RO"/>
              </w:rPr>
              <w:t>)</w:t>
            </w:r>
          </w:p>
        </w:tc>
      </w:tr>
      <w:tr w:rsidR="002D1213" w:rsidRPr="006C66B0" w:rsidTr="00435B32">
        <w:trPr>
          <w:trHeight w:val="315"/>
        </w:trPr>
        <w:tc>
          <w:tcPr>
            <w:tcW w:w="556" w:type="dxa"/>
            <w:tcBorders>
              <w:top w:val="single" w:sz="4" w:space="0" w:color="auto"/>
              <w:left w:val="single" w:sz="8" w:space="0" w:color="auto"/>
              <w:bottom w:val="single" w:sz="4" w:space="0" w:color="auto"/>
              <w:right w:val="single" w:sz="4" w:space="0" w:color="auto"/>
            </w:tcBorders>
            <w:shd w:val="clear" w:color="auto" w:fill="auto"/>
            <w:noWrap/>
          </w:tcPr>
          <w:p w:rsidR="002D1213" w:rsidRPr="00435B32" w:rsidRDefault="002D1213" w:rsidP="002D1213">
            <w:pPr>
              <w:pStyle w:val="a3"/>
              <w:rPr>
                <w:rFonts w:ascii="Times New Roman" w:hAnsi="Times New Roman" w:cs="Times New Roman"/>
                <w:bCs/>
                <w:iCs/>
                <w:color w:val="000000"/>
                <w:lang w:val="ro-RO"/>
              </w:rPr>
            </w:pPr>
            <w:r w:rsidRPr="00435B32">
              <w:rPr>
                <w:rFonts w:ascii="Times New Roman" w:hAnsi="Times New Roman" w:cs="Times New Roman"/>
                <w:bCs/>
                <w:iCs/>
                <w:color w:val="000000"/>
                <w:lang w:val="ro-RO"/>
              </w:rPr>
              <w:t>I.</w:t>
            </w:r>
          </w:p>
        </w:tc>
        <w:tc>
          <w:tcPr>
            <w:tcW w:w="5060" w:type="dxa"/>
            <w:tcBorders>
              <w:top w:val="single" w:sz="4" w:space="0" w:color="auto"/>
              <w:left w:val="single" w:sz="4" w:space="0" w:color="auto"/>
              <w:bottom w:val="single" w:sz="4" w:space="0" w:color="auto"/>
              <w:right w:val="single" w:sz="4" w:space="0" w:color="auto"/>
            </w:tcBorders>
            <w:shd w:val="clear" w:color="auto" w:fill="auto"/>
          </w:tcPr>
          <w:p w:rsidR="002D1213" w:rsidRPr="00435B32" w:rsidRDefault="002D1213" w:rsidP="002D1213">
            <w:pPr>
              <w:pStyle w:val="a3"/>
              <w:rPr>
                <w:rFonts w:ascii="Times New Roman" w:hAnsi="Times New Roman" w:cs="Times New Roman"/>
                <w:bCs/>
                <w:iCs/>
                <w:color w:val="000000"/>
                <w:lang w:val="ro-RO"/>
              </w:rPr>
            </w:pPr>
            <w:r w:rsidRPr="00435B32">
              <w:rPr>
                <w:rFonts w:ascii="Times New Roman" w:hAnsi="Times New Roman" w:cs="Times New Roman"/>
                <w:bCs/>
                <w:iCs/>
                <w:color w:val="000000"/>
                <w:lang w:val="en-US"/>
              </w:rPr>
              <w:t xml:space="preserve">Cheltuieli </w:t>
            </w:r>
            <w:r w:rsidRPr="00435B32">
              <w:rPr>
                <w:rFonts w:ascii="Times New Roman" w:hAnsi="Times New Roman" w:cs="Times New Roman"/>
                <w:bCs/>
                <w:iCs/>
                <w:color w:val="000000"/>
                <w:lang w:val="ro-RO"/>
              </w:rPr>
              <w:t>și active nefinanciare, total</w:t>
            </w:r>
          </w:p>
        </w:tc>
        <w:tc>
          <w:tcPr>
            <w:tcW w:w="1897" w:type="dxa"/>
            <w:tcBorders>
              <w:top w:val="single" w:sz="4" w:space="0" w:color="auto"/>
              <w:left w:val="nil"/>
              <w:bottom w:val="single" w:sz="4" w:space="0" w:color="auto"/>
              <w:right w:val="single" w:sz="4" w:space="0" w:color="auto"/>
            </w:tcBorders>
            <w:shd w:val="clear" w:color="auto" w:fill="auto"/>
            <w:noWrap/>
          </w:tcPr>
          <w:p w:rsidR="002D1213" w:rsidRPr="00435B32" w:rsidRDefault="002D1213" w:rsidP="002D1213">
            <w:pPr>
              <w:pStyle w:val="a3"/>
              <w:rPr>
                <w:rFonts w:ascii="Times New Roman" w:hAnsi="Times New Roman" w:cs="Times New Roman"/>
                <w:color w:val="000000"/>
                <w:lang w:val="en-US"/>
              </w:rPr>
            </w:pPr>
          </w:p>
        </w:tc>
        <w:tc>
          <w:tcPr>
            <w:tcW w:w="3969" w:type="dxa"/>
            <w:tcBorders>
              <w:top w:val="single" w:sz="4" w:space="0" w:color="auto"/>
              <w:left w:val="nil"/>
              <w:bottom w:val="single" w:sz="4" w:space="0" w:color="auto"/>
              <w:right w:val="single" w:sz="8" w:space="0" w:color="auto"/>
            </w:tcBorders>
            <w:shd w:val="clear" w:color="auto" w:fill="auto"/>
          </w:tcPr>
          <w:p w:rsidR="002D1213" w:rsidRPr="00435B32" w:rsidRDefault="002D1213" w:rsidP="002D1213">
            <w:pPr>
              <w:pStyle w:val="a3"/>
              <w:rPr>
                <w:rFonts w:ascii="Times New Roman" w:hAnsi="Times New Roman" w:cs="Times New Roman"/>
                <w:b/>
                <w:bCs/>
                <w:color w:val="000000"/>
                <w:lang w:val="en-US"/>
              </w:rPr>
            </w:pPr>
            <w:r w:rsidRPr="00435B32">
              <w:rPr>
                <w:rFonts w:ascii="Times New Roman" w:hAnsi="Times New Roman" w:cs="Times New Roman"/>
                <w:b/>
                <w:bCs/>
                <w:color w:val="000000"/>
                <w:lang w:val="en-US"/>
              </w:rPr>
              <w:t>5923,1</w:t>
            </w:r>
          </w:p>
        </w:tc>
      </w:tr>
      <w:tr w:rsidR="002D1213" w:rsidRPr="00FA489A"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435B32" w:rsidRDefault="002D1213" w:rsidP="002D1213">
            <w:pPr>
              <w:pStyle w:val="a3"/>
              <w:rPr>
                <w:rFonts w:ascii="Times New Roman" w:hAnsi="Times New Roman" w:cs="Times New Roman"/>
                <w:iCs/>
                <w:color w:val="000000"/>
                <w:lang w:val="fr-FR"/>
              </w:rPr>
            </w:pPr>
            <w:r w:rsidRPr="00435B32">
              <w:rPr>
                <w:rFonts w:ascii="Times New Roman" w:hAnsi="Times New Roman" w:cs="Times New Roman"/>
                <w:iCs/>
                <w:color w:val="000000"/>
                <w:lang w:val="fr-FR"/>
              </w:rPr>
              <w:t>II.</w:t>
            </w:r>
          </w:p>
        </w:tc>
        <w:tc>
          <w:tcPr>
            <w:tcW w:w="5060" w:type="dxa"/>
            <w:tcBorders>
              <w:top w:val="nil"/>
              <w:left w:val="single" w:sz="4" w:space="0" w:color="auto"/>
              <w:bottom w:val="single" w:sz="4" w:space="0" w:color="auto"/>
              <w:right w:val="single" w:sz="4" w:space="0" w:color="auto"/>
            </w:tcBorders>
            <w:shd w:val="clear" w:color="auto" w:fill="auto"/>
          </w:tcPr>
          <w:p w:rsidR="002D1213" w:rsidRPr="00435B32" w:rsidRDefault="002D1213" w:rsidP="002D1213">
            <w:pPr>
              <w:pStyle w:val="a3"/>
              <w:rPr>
                <w:rFonts w:ascii="Times New Roman" w:hAnsi="Times New Roman" w:cs="Times New Roman"/>
                <w:iCs/>
                <w:color w:val="000000"/>
                <w:lang w:val="fr-FR"/>
              </w:rPr>
            </w:pPr>
            <w:r w:rsidRPr="00435B32">
              <w:rPr>
                <w:rFonts w:ascii="Times New Roman" w:hAnsi="Times New Roman" w:cs="Times New Roman"/>
                <w:iCs/>
                <w:color w:val="000000"/>
                <w:lang w:val="fr-FR"/>
              </w:rPr>
              <w:t xml:space="preserve">Cheltuieli recurente, total </w:t>
            </w:r>
          </w:p>
        </w:tc>
        <w:tc>
          <w:tcPr>
            <w:tcW w:w="1897" w:type="dxa"/>
            <w:tcBorders>
              <w:top w:val="nil"/>
              <w:left w:val="nil"/>
              <w:bottom w:val="single" w:sz="4" w:space="0" w:color="auto"/>
              <w:right w:val="single" w:sz="4" w:space="0" w:color="auto"/>
            </w:tcBorders>
            <w:shd w:val="clear" w:color="auto" w:fill="auto"/>
            <w:noWrap/>
          </w:tcPr>
          <w:p w:rsidR="002D1213" w:rsidRPr="00435B32" w:rsidRDefault="002D1213" w:rsidP="002D1213">
            <w:pPr>
              <w:pStyle w:val="a3"/>
              <w:rPr>
                <w:rFonts w:ascii="Times New Roman" w:hAnsi="Times New Roman" w:cs="Times New Roman"/>
                <w:color w:val="000000"/>
                <w:lang w:val="fr-FR"/>
              </w:rPr>
            </w:pPr>
          </w:p>
        </w:tc>
        <w:tc>
          <w:tcPr>
            <w:tcW w:w="3969" w:type="dxa"/>
            <w:tcBorders>
              <w:top w:val="nil"/>
              <w:left w:val="nil"/>
              <w:bottom w:val="single" w:sz="4" w:space="0" w:color="auto"/>
              <w:right w:val="single" w:sz="8" w:space="0" w:color="auto"/>
            </w:tcBorders>
            <w:shd w:val="clear" w:color="auto" w:fill="auto"/>
          </w:tcPr>
          <w:p w:rsidR="002D1213" w:rsidRPr="00435B32" w:rsidRDefault="002D1213" w:rsidP="002D1213">
            <w:pPr>
              <w:pStyle w:val="a3"/>
              <w:rPr>
                <w:rFonts w:ascii="Times New Roman" w:hAnsi="Times New Roman" w:cs="Times New Roman"/>
                <w:i/>
                <w:iCs/>
                <w:color w:val="000000"/>
                <w:lang w:val="ro-RO"/>
              </w:rPr>
            </w:pPr>
          </w:p>
        </w:tc>
      </w:tr>
      <w:tr w:rsidR="002D1213" w:rsidRPr="00CA3C48"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435B32" w:rsidRDefault="002D1213" w:rsidP="002D1213">
            <w:pPr>
              <w:pStyle w:val="a3"/>
              <w:rPr>
                <w:rFonts w:ascii="Times New Roman" w:hAnsi="Times New Roman" w:cs="Times New Roman"/>
                <w:bCs/>
                <w:iCs/>
                <w:color w:val="000000"/>
                <w:lang w:val="fr-FR"/>
              </w:rPr>
            </w:pPr>
            <w:r w:rsidRPr="00435B32">
              <w:rPr>
                <w:rFonts w:ascii="Times New Roman" w:hAnsi="Times New Roman" w:cs="Times New Roman"/>
                <w:bCs/>
                <w:iCs/>
                <w:color w:val="000000"/>
                <w:lang w:val="fr-FR"/>
              </w:rPr>
              <w:t>III.</w:t>
            </w:r>
          </w:p>
        </w:tc>
        <w:tc>
          <w:tcPr>
            <w:tcW w:w="5060" w:type="dxa"/>
            <w:tcBorders>
              <w:top w:val="nil"/>
              <w:left w:val="single" w:sz="4" w:space="0" w:color="auto"/>
              <w:bottom w:val="single" w:sz="4" w:space="0" w:color="auto"/>
              <w:right w:val="single" w:sz="4" w:space="0" w:color="auto"/>
            </w:tcBorders>
            <w:shd w:val="clear" w:color="auto" w:fill="auto"/>
          </w:tcPr>
          <w:p w:rsidR="002D1213" w:rsidRPr="00435B32" w:rsidRDefault="002D1213" w:rsidP="002D1213">
            <w:pPr>
              <w:pStyle w:val="a3"/>
              <w:rPr>
                <w:rFonts w:ascii="Times New Roman" w:hAnsi="Times New Roman" w:cs="Times New Roman"/>
                <w:bCs/>
                <w:iCs/>
                <w:color w:val="000000"/>
                <w:lang w:val="fr-FR"/>
              </w:rPr>
            </w:pPr>
            <w:r w:rsidRPr="00435B32">
              <w:rPr>
                <w:rFonts w:ascii="Times New Roman" w:hAnsi="Times New Roman" w:cs="Times New Roman"/>
                <w:bCs/>
                <w:iCs/>
                <w:color w:val="000000"/>
                <w:lang w:val="fr-FR"/>
              </w:rPr>
              <w:t>Cheltuieli de prsonal</w:t>
            </w:r>
          </w:p>
        </w:tc>
        <w:tc>
          <w:tcPr>
            <w:tcW w:w="1897" w:type="dxa"/>
            <w:tcBorders>
              <w:top w:val="nil"/>
              <w:left w:val="nil"/>
              <w:bottom w:val="single" w:sz="4" w:space="0" w:color="auto"/>
              <w:right w:val="single" w:sz="4" w:space="0" w:color="auto"/>
            </w:tcBorders>
            <w:shd w:val="clear" w:color="auto" w:fill="auto"/>
            <w:noWrap/>
          </w:tcPr>
          <w:p w:rsidR="002D1213" w:rsidRPr="00435B32" w:rsidRDefault="002D1213" w:rsidP="002D1213">
            <w:pPr>
              <w:pStyle w:val="a3"/>
              <w:rPr>
                <w:rFonts w:ascii="Times New Roman" w:hAnsi="Times New Roman" w:cs="Times New Roman"/>
                <w:b/>
                <w:bCs/>
                <w:color w:val="000000"/>
              </w:rPr>
            </w:pPr>
          </w:p>
        </w:tc>
        <w:tc>
          <w:tcPr>
            <w:tcW w:w="3969" w:type="dxa"/>
            <w:tcBorders>
              <w:top w:val="nil"/>
              <w:left w:val="nil"/>
              <w:bottom w:val="single" w:sz="4" w:space="0" w:color="auto"/>
              <w:right w:val="single" w:sz="8" w:space="0" w:color="auto"/>
            </w:tcBorders>
            <w:shd w:val="clear" w:color="auto" w:fill="auto"/>
          </w:tcPr>
          <w:p w:rsidR="002D1213" w:rsidRPr="00435B32" w:rsidRDefault="002D1213" w:rsidP="002D1213">
            <w:pPr>
              <w:pStyle w:val="a3"/>
              <w:rPr>
                <w:rFonts w:ascii="Times New Roman" w:hAnsi="Times New Roman" w:cs="Times New Roman"/>
                <w:b/>
                <w:bCs/>
                <w:i/>
                <w:iCs/>
                <w:color w:val="000000"/>
                <w:lang w:val="en-US"/>
              </w:rPr>
            </w:pPr>
          </w:p>
        </w:tc>
      </w:tr>
      <w:tr w:rsidR="002D1213" w:rsidRPr="00CA3C48"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435B32" w:rsidRDefault="002D1213" w:rsidP="002D1213">
            <w:pPr>
              <w:pStyle w:val="a3"/>
              <w:rPr>
                <w:rFonts w:ascii="Times New Roman" w:hAnsi="Times New Roman" w:cs="Times New Roman"/>
                <w:bCs/>
                <w:color w:val="000000"/>
                <w:lang w:val="ro-RO"/>
              </w:rPr>
            </w:pPr>
            <w:r w:rsidRPr="00435B32">
              <w:rPr>
                <w:rFonts w:ascii="Times New Roman" w:hAnsi="Times New Roman" w:cs="Times New Roman"/>
                <w:bCs/>
                <w:color w:val="000000"/>
                <w:lang w:val="ro-RO"/>
              </w:rPr>
              <w:t>IV.</w:t>
            </w:r>
          </w:p>
        </w:tc>
        <w:tc>
          <w:tcPr>
            <w:tcW w:w="5060" w:type="dxa"/>
            <w:tcBorders>
              <w:top w:val="nil"/>
              <w:left w:val="single" w:sz="4" w:space="0" w:color="auto"/>
              <w:bottom w:val="single" w:sz="4" w:space="0" w:color="auto"/>
              <w:right w:val="single" w:sz="4" w:space="0" w:color="auto"/>
            </w:tcBorders>
            <w:shd w:val="clear" w:color="auto" w:fill="auto"/>
          </w:tcPr>
          <w:p w:rsidR="002D1213" w:rsidRPr="00435B32" w:rsidRDefault="002D1213" w:rsidP="002D1213">
            <w:pPr>
              <w:pStyle w:val="a3"/>
              <w:rPr>
                <w:rFonts w:ascii="Times New Roman" w:hAnsi="Times New Roman" w:cs="Times New Roman"/>
                <w:bCs/>
                <w:color w:val="000000"/>
                <w:lang w:val="ro-RO"/>
              </w:rPr>
            </w:pPr>
            <w:r w:rsidRPr="00435B32">
              <w:rPr>
                <w:rFonts w:ascii="Times New Roman" w:hAnsi="Times New Roman" w:cs="Times New Roman"/>
                <w:bCs/>
                <w:color w:val="000000"/>
                <w:lang w:val="ro-RO"/>
              </w:rPr>
              <w:t>Investiții capitale,  total</w:t>
            </w:r>
          </w:p>
        </w:tc>
        <w:tc>
          <w:tcPr>
            <w:tcW w:w="1897" w:type="dxa"/>
            <w:tcBorders>
              <w:top w:val="nil"/>
              <w:left w:val="nil"/>
              <w:bottom w:val="single" w:sz="4" w:space="0" w:color="auto"/>
              <w:right w:val="single" w:sz="4" w:space="0" w:color="auto"/>
            </w:tcBorders>
            <w:shd w:val="clear" w:color="auto" w:fill="auto"/>
            <w:noWrap/>
          </w:tcPr>
          <w:p w:rsidR="002D1213" w:rsidRPr="00435B32" w:rsidRDefault="002D1213" w:rsidP="002D1213">
            <w:pPr>
              <w:pStyle w:val="a3"/>
              <w:rPr>
                <w:rFonts w:ascii="Times New Roman" w:hAnsi="Times New Roman" w:cs="Times New Roman"/>
                <w:color w:val="000000"/>
              </w:rPr>
            </w:pPr>
          </w:p>
        </w:tc>
        <w:tc>
          <w:tcPr>
            <w:tcW w:w="3969" w:type="dxa"/>
            <w:tcBorders>
              <w:top w:val="nil"/>
              <w:left w:val="nil"/>
              <w:bottom w:val="single" w:sz="4" w:space="0" w:color="auto"/>
              <w:right w:val="single" w:sz="8" w:space="0" w:color="auto"/>
            </w:tcBorders>
            <w:shd w:val="clear" w:color="auto" w:fill="auto"/>
          </w:tcPr>
          <w:p w:rsidR="002D1213" w:rsidRPr="00435B32" w:rsidRDefault="002D1213" w:rsidP="002D1213">
            <w:pPr>
              <w:pStyle w:val="a3"/>
              <w:rPr>
                <w:rFonts w:ascii="Times New Roman" w:hAnsi="Times New Roman" w:cs="Times New Roman"/>
                <w:bCs/>
                <w:color w:val="000000"/>
                <w:lang w:val="en-US"/>
              </w:rPr>
            </w:pPr>
          </w:p>
        </w:tc>
      </w:tr>
      <w:tr w:rsidR="002D1213" w:rsidRPr="006C66B0"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E558FC" w:rsidRDefault="002D1213" w:rsidP="002D1213">
            <w:pPr>
              <w:pStyle w:val="a3"/>
              <w:rPr>
                <w:rFonts w:ascii="Times New Roman" w:hAnsi="Times New Roman" w:cs="Times New Roman"/>
                <w:iCs/>
                <w:color w:val="000000"/>
                <w:sz w:val="24"/>
                <w:szCs w:val="24"/>
                <w:lang w:val="en-US"/>
              </w:rPr>
            </w:pPr>
            <w:r>
              <w:rPr>
                <w:rFonts w:ascii="Times New Roman" w:hAnsi="Times New Roman" w:cs="Times New Roman"/>
                <w:iCs/>
                <w:color w:val="000000"/>
                <w:sz w:val="24"/>
                <w:szCs w:val="24"/>
                <w:lang w:val="en-US"/>
              </w:rPr>
              <w:t>1.</w:t>
            </w:r>
          </w:p>
        </w:tc>
        <w:tc>
          <w:tcPr>
            <w:tcW w:w="5060" w:type="dxa"/>
            <w:tcBorders>
              <w:top w:val="nil"/>
              <w:left w:val="single" w:sz="4" w:space="0" w:color="auto"/>
              <w:bottom w:val="single" w:sz="4" w:space="0" w:color="auto"/>
              <w:right w:val="single" w:sz="4" w:space="0" w:color="auto"/>
            </w:tcBorders>
            <w:shd w:val="clear" w:color="auto" w:fill="auto"/>
          </w:tcPr>
          <w:p w:rsidR="002D1213" w:rsidRPr="00E558FC" w:rsidRDefault="002D1213" w:rsidP="002D1213">
            <w:pPr>
              <w:pStyle w:val="a3"/>
              <w:ind w:left="220"/>
              <w:rPr>
                <w:rFonts w:ascii="Times New Roman" w:hAnsi="Times New Roman" w:cs="Times New Roman"/>
                <w:b/>
                <w:i/>
                <w:iCs/>
                <w:color w:val="000000"/>
                <w:lang w:val="ro-RO"/>
              </w:rPr>
            </w:pPr>
            <w:r w:rsidRPr="00CC2D1F">
              <w:rPr>
                <w:rFonts w:ascii="Times New Roman" w:hAnsi="Times New Roman" w:cs="Times New Roman"/>
                <w:i/>
                <w:iCs/>
                <w:color w:val="000000"/>
                <w:lang w:val="ro-RO"/>
              </w:rPr>
              <w:t xml:space="preserve">                    </w:t>
            </w:r>
            <w:r w:rsidRPr="00E558FC">
              <w:rPr>
                <w:rFonts w:ascii="Times New Roman" w:hAnsi="Times New Roman" w:cs="Times New Roman"/>
                <w:b/>
                <w:i/>
                <w:iCs/>
                <w:color w:val="000000"/>
                <w:lang w:val="ro-RO"/>
              </w:rPr>
              <w:t>Servicii  de Stat cu destinație generală</w:t>
            </w:r>
          </w:p>
        </w:tc>
        <w:tc>
          <w:tcPr>
            <w:tcW w:w="1897" w:type="dxa"/>
            <w:tcBorders>
              <w:top w:val="nil"/>
              <w:left w:val="nil"/>
              <w:bottom w:val="single" w:sz="4" w:space="0" w:color="auto"/>
              <w:right w:val="single" w:sz="4" w:space="0" w:color="auto"/>
            </w:tcBorders>
            <w:shd w:val="clear" w:color="auto" w:fill="auto"/>
            <w:noWrap/>
          </w:tcPr>
          <w:p w:rsidR="002D1213" w:rsidRPr="005E778C" w:rsidRDefault="002D1213" w:rsidP="002D1213">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01</w:t>
            </w:r>
          </w:p>
        </w:tc>
        <w:tc>
          <w:tcPr>
            <w:tcW w:w="3969" w:type="dxa"/>
            <w:tcBorders>
              <w:top w:val="nil"/>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1843,9</w:t>
            </w:r>
          </w:p>
        </w:tc>
      </w:tr>
      <w:tr w:rsidR="002D1213" w:rsidRPr="00CA3C48"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CA3C48" w:rsidRDefault="002D1213" w:rsidP="002D1213">
            <w:pPr>
              <w:pStyle w:val="a3"/>
              <w:rPr>
                <w:rFonts w:ascii="Times New Roman" w:hAnsi="Times New Roman" w:cs="Times New Roman"/>
                <w:i/>
                <w:iCs/>
                <w:color w:val="000000"/>
                <w:sz w:val="24"/>
                <w:szCs w:val="24"/>
                <w:lang w:val="fr-FR"/>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220"/>
              <w:rPr>
                <w:rFonts w:ascii="Times New Roman" w:hAnsi="Times New Roman" w:cs="Times New Roman"/>
                <w:i/>
                <w:iCs/>
                <w:color w:val="000000"/>
                <w:lang w:val="fr-FR"/>
              </w:rPr>
            </w:pPr>
            <w:r w:rsidRPr="00CC2D1F">
              <w:rPr>
                <w:rFonts w:ascii="Times New Roman" w:hAnsi="Times New Roman" w:cs="Times New Roman"/>
                <w:i/>
                <w:iCs/>
                <w:color w:val="000000"/>
                <w:lang w:val="fr-FR"/>
              </w:rPr>
              <w:t>Resurse total</w:t>
            </w:r>
          </w:p>
        </w:tc>
        <w:tc>
          <w:tcPr>
            <w:tcW w:w="1897" w:type="dxa"/>
            <w:tcBorders>
              <w:top w:val="nil"/>
              <w:left w:val="nil"/>
              <w:bottom w:val="single" w:sz="4" w:space="0" w:color="auto"/>
              <w:right w:val="single" w:sz="4" w:space="0" w:color="auto"/>
            </w:tcBorders>
            <w:shd w:val="clear" w:color="auto" w:fill="auto"/>
            <w:noWrap/>
          </w:tcPr>
          <w:p w:rsidR="002D1213" w:rsidRPr="00CA3C48" w:rsidRDefault="002D1213" w:rsidP="002D1213">
            <w:pPr>
              <w:pStyle w:val="a3"/>
              <w:rPr>
                <w:rFonts w:ascii="Times New Roman" w:hAnsi="Times New Roman" w:cs="Times New Roman"/>
                <w:color w:val="000000"/>
                <w:sz w:val="24"/>
                <w:szCs w:val="24"/>
              </w:rPr>
            </w:pPr>
          </w:p>
        </w:tc>
        <w:tc>
          <w:tcPr>
            <w:tcW w:w="3969" w:type="dxa"/>
            <w:tcBorders>
              <w:top w:val="nil"/>
              <w:left w:val="nil"/>
              <w:bottom w:val="single" w:sz="4" w:space="0" w:color="auto"/>
              <w:right w:val="single" w:sz="8" w:space="0" w:color="auto"/>
            </w:tcBorders>
            <w:shd w:val="clear" w:color="auto" w:fill="auto"/>
          </w:tcPr>
          <w:p w:rsidR="002D1213" w:rsidRPr="006644ED" w:rsidRDefault="002D1213" w:rsidP="002D1213">
            <w:pPr>
              <w:pStyle w:val="a3"/>
              <w:rPr>
                <w:rFonts w:ascii="Times New Roman" w:hAnsi="Times New Roman" w:cs="Times New Roman"/>
                <w:i/>
                <w:iCs/>
                <w:color w:val="000000"/>
                <w:sz w:val="24"/>
                <w:szCs w:val="24"/>
                <w:lang w:val="ro-RO"/>
              </w:rPr>
            </w:pPr>
            <w:r>
              <w:rPr>
                <w:rFonts w:ascii="Times New Roman" w:hAnsi="Times New Roman" w:cs="Times New Roman"/>
                <w:i/>
                <w:iCs/>
                <w:color w:val="000000"/>
                <w:sz w:val="24"/>
                <w:szCs w:val="24"/>
                <w:lang w:val="ro-RO"/>
              </w:rPr>
              <w:t>1843,9</w:t>
            </w:r>
          </w:p>
        </w:tc>
      </w:tr>
      <w:tr w:rsidR="002D1213" w:rsidRPr="00CA3C48" w:rsidTr="00435B32">
        <w:trPr>
          <w:trHeight w:val="135"/>
        </w:trPr>
        <w:tc>
          <w:tcPr>
            <w:tcW w:w="556" w:type="dxa"/>
            <w:tcBorders>
              <w:top w:val="nil"/>
              <w:left w:val="single" w:sz="8" w:space="0" w:color="auto"/>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bCs/>
                <w:color w:val="000000"/>
                <w:sz w:val="24"/>
                <w:szCs w:val="24"/>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D21A03" w:rsidRDefault="002D1213" w:rsidP="002D1213">
            <w:pPr>
              <w:pStyle w:val="a3"/>
              <w:ind w:left="220"/>
              <w:rPr>
                <w:rFonts w:ascii="Times New Roman" w:hAnsi="Times New Roman" w:cs="Times New Roman"/>
                <w:bCs/>
                <w:i/>
                <w:color w:val="000000"/>
                <w:sz w:val="24"/>
                <w:szCs w:val="24"/>
                <w:lang w:val="en-US"/>
              </w:rPr>
            </w:pPr>
            <w:r w:rsidRPr="00D21A03">
              <w:rPr>
                <w:rFonts w:ascii="Times New Roman" w:hAnsi="Times New Roman" w:cs="Times New Roman"/>
                <w:bCs/>
                <w:i/>
                <w:color w:val="000000"/>
                <w:sz w:val="24"/>
                <w:szCs w:val="24"/>
                <w:lang w:val="en-US"/>
              </w:rPr>
              <w:t>Resurse generale</w:t>
            </w:r>
          </w:p>
        </w:tc>
        <w:tc>
          <w:tcPr>
            <w:tcW w:w="1897" w:type="dxa"/>
            <w:tcBorders>
              <w:top w:val="nil"/>
              <w:left w:val="nil"/>
              <w:bottom w:val="single" w:sz="4" w:space="0" w:color="auto"/>
              <w:right w:val="single" w:sz="4" w:space="0" w:color="auto"/>
            </w:tcBorders>
            <w:shd w:val="clear" w:color="auto" w:fill="auto"/>
            <w:noWrap/>
          </w:tcPr>
          <w:p w:rsidR="002D1213" w:rsidRPr="00D21A03" w:rsidRDefault="002D1213" w:rsidP="002D1213">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100</w:t>
            </w:r>
          </w:p>
        </w:tc>
        <w:tc>
          <w:tcPr>
            <w:tcW w:w="3969" w:type="dxa"/>
            <w:tcBorders>
              <w:top w:val="nil"/>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1841,9</w:t>
            </w:r>
          </w:p>
        </w:tc>
      </w:tr>
      <w:tr w:rsidR="002D1213" w:rsidRPr="00CA3C48" w:rsidTr="00435B32">
        <w:trPr>
          <w:trHeight w:val="126"/>
        </w:trPr>
        <w:tc>
          <w:tcPr>
            <w:tcW w:w="556" w:type="dxa"/>
            <w:tcBorders>
              <w:top w:val="single" w:sz="4" w:space="0" w:color="auto"/>
              <w:left w:val="single" w:sz="8" w:space="0" w:color="auto"/>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bCs/>
                <w:color w:val="000000"/>
                <w:sz w:val="24"/>
                <w:szCs w:val="24"/>
              </w:rPr>
            </w:pPr>
          </w:p>
        </w:tc>
        <w:tc>
          <w:tcPr>
            <w:tcW w:w="5060" w:type="dxa"/>
            <w:tcBorders>
              <w:top w:val="single" w:sz="4" w:space="0" w:color="auto"/>
              <w:left w:val="single" w:sz="4" w:space="0" w:color="auto"/>
              <w:bottom w:val="single" w:sz="4" w:space="0" w:color="auto"/>
              <w:right w:val="single" w:sz="4" w:space="0" w:color="auto"/>
            </w:tcBorders>
            <w:shd w:val="clear" w:color="auto" w:fill="auto"/>
          </w:tcPr>
          <w:p w:rsidR="002D1213" w:rsidRPr="00D21A03" w:rsidRDefault="002D1213" w:rsidP="002D1213">
            <w:pPr>
              <w:pStyle w:val="a3"/>
              <w:ind w:left="220"/>
              <w:rPr>
                <w:rFonts w:ascii="Times New Roman" w:hAnsi="Times New Roman" w:cs="Times New Roman"/>
                <w:bCs/>
                <w:i/>
                <w:color w:val="000000"/>
                <w:sz w:val="8"/>
                <w:szCs w:val="8"/>
              </w:rPr>
            </w:pPr>
            <w:r w:rsidRPr="00D21A03">
              <w:rPr>
                <w:rFonts w:ascii="Times New Roman" w:hAnsi="Times New Roman" w:cs="Times New Roman"/>
                <w:bCs/>
                <w:i/>
                <w:color w:val="000000"/>
                <w:sz w:val="24"/>
                <w:szCs w:val="24"/>
                <w:lang w:val="en-US"/>
              </w:rPr>
              <w:t>Resurse colectate</w:t>
            </w:r>
          </w:p>
        </w:tc>
        <w:tc>
          <w:tcPr>
            <w:tcW w:w="1897" w:type="dxa"/>
            <w:tcBorders>
              <w:top w:val="single" w:sz="4" w:space="0" w:color="auto"/>
              <w:left w:val="nil"/>
              <w:bottom w:val="single" w:sz="4" w:space="0" w:color="auto"/>
              <w:right w:val="single" w:sz="4" w:space="0" w:color="auto"/>
            </w:tcBorders>
            <w:shd w:val="clear" w:color="auto" w:fill="auto"/>
            <w:noWrap/>
          </w:tcPr>
          <w:p w:rsidR="002D1213" w:rsidRPr="00D21A03" w:rsidRDefault="002D1213" w:rsidP="002D1213">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297</w:t>
            </w:r>
          </w:p>
        </w:tc>
        <w:tc>
          <w:tcPr>
            <w:tcW w:w="3969" w:type="dxa"/>
            <w:tcBorders>
              <w:top w:val="single" w:sz="4" w:space="0" w:color="auto"/>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2,0</w:t>
            </w:r>
          </w:p>
        </w:tc>
      </w:tr>
      <w:tr w:rsidR="002D1213" w:rsidRPr="00056D53"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CA3C48" w:rsidRDefault="002D1213" w:rsidP="002D1213">
            <w:pPr>
              <w:pStyle w:val="a3"/>
              <w:rPr>
                <w:rFonts w:ascii="Times New Roman" w:hAnsi="Times New Roman" w:cs="Times New Roman"/>
                <w:i/>
                <w:iCs/>
                <w:color w:val="000000"/>
                <w:sz w:val="24"/>
                <w:szCs w:val="24"/>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166"/>
              <w:rPr>
                <w:rFonts w:ascii="Times New Roman" w:hAnsi="Times New Roman" w:cs="Times New Roman"/>
                <w:i/>
                <w:iCs/>
                <w:color w:val="000000"/>
                <w:lang w:val="ro-RO"/>
              </w:rPr>
            </w:pPr>
            <w:r w:rsidRPr="00CC2D1F">
              <w:rPr>
                <w:rFonts w:ascii="Times New Roman" w:hAnsi="Times New Roman" w:cs="Times New Roman"/>
                <w:bCs/>
                <w:i/>
                <w:color w:val="000000"/>
              </w:rPr>
              <w:t>Cheltuieli, total</w:t>
            </w:r>
          </w:p>
        </w:tc>
        <w:tc>
          <w:tcPr>
            <w:tcW w:w="1897" w:type="dxa"/>
            <w:tcBorders>
              <w:top w:val="nil"/>
              <w:left w:val="nil"/>
              <w:bottom w:val="single" w:sz="4" w:space="0" w:color="auto"/>
              <w:right w:val="single" w:sz="4" w:space="0" w:color="auto"/>
            </w:tcBorders>
            <w:shd w:val="clear" w:color="auto" w:fill="auto"/>
            <w:noWrap/>
          </w:tcPr>
          <w:p w:rsidR="002D1213" w:rsidRPr="00CA3C48" w:rsidRDefault="002D1213" w:rsidP="002D1213">
            <w:pPr>
              <w:pStyle w:val="a3"/>
              <w:rPr>
                <w:rFonts w:ascii="Times New Roman" w:hAnsi="Times New Roman" w:cs="Times New Roman"/>
                <w:color w:val="000000"/>
                <w:sz w:val="24"/>
                <w:szCs w:val="24"/>
              </w:rPr>
            </w:pPr>
          </w:p>
        </w:tc>
        <w:tc>
          <w:tcPr>
            <w:tcW w:w="3969" w:type="dxa"/>
            <w:tcBorders>
              <w:top w:val="nil"/>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1843,9</w:t>
            </w:r>
          </w:p>
        </w:tc>
      </w:tr>
      <w:tr w:rsidR="002D1213" w:rsidRPr="00056D53" w:rsidTr="00435B32">
        <w:trPr>
          <w:trHeight w:val="115"/>
        </w:trPr>
        <w:tc>
          <w:tcPr>
            <w:tcW w:w="556" w:type="dxa"/>
            <w:tcBorders>
              <w:top w:val="nil"/>
              <w:left w:val="single" w:sz="8" w:space="0" w:color="auto"/>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i/>
                <w:iCs/>
                <w:color w:val="000000"/>
                <w:sz w:val="20"/>
                <w:szCs w:val="20"/>
                <w:lang w:val="en-US"/>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D21A03" w:rsidRDefault="002D1213" w:rsidP="002D1213">
            <w:pPr>
              <w:pStyle w:val="a3"/>
              <w:ind w:left="166"/>
              <w:rPr>
                <w:rFonts w:ascii="Times New Roman" w:hAnsi="Times New Roman" w:cs="Times New Roman"/>
                <w:i/>
                <w:iCs/>
                <w:color w:val="000000"/>
                <w:sz w:val="20"/>
                <w:szCs w:val="20"/>
                <w:lang w:val="ro-RO"/>
              </w:rPr>
            </w:pPr>
            <w:r>
              <w:rPr>
                <w:rFonts w:ascii="Times New Roman" w:hAnsi="Times New Roman" w:cs="Times New Roman"/>
                <w:i/>
                <w:iCs/>
                <w:color w:val="000000"/>
                <w:sz w:val="20"/>
                <w:szCs w:val="20"/>
                <w:lang w:val="en-US"/>
              </w:rPr>
              <w:t>Gestionarea fondului de rezerv</w:t>
            </w:r>
          </w:p>
        </w:tc>
        <w:tc>
          <w:tcPr>
            <w:tcW w:w="1897" w:type="dxa"/>
            <w:tcBorders>
              <w:top w:val="nil"/>
              <w:left w:val="nil"/>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0802</w:t>
            </w:r>
          </w:p>
        </w:tc>
        <w:tc>
          <w:tcPr>
            <w:tcW w:w="3969" w:type="dxa"/>
            <w:tcBorders>
              <w:top w:val="nil"/>
              <w:left w:val="nil"/>
              <w:bottom w:val="single" w:sz="4" w:space="0" w:color="auto"/>
              <w:right w:val="single" w:sz="8" w:space="0" w:color="auto"/>
            </w:tcBorders>
            <w:shd w:val="clear" w:color="auto" w:fill="auto"/>
          </w:tcPr>
          <w:p w:rsidR="002D1213" w:rsidRPr="006C66B0" w:rsidRDefault="002D1213" w:rsidP="002D1213">
            <w:pPr>
              <w:pStyle w:val="a3"/>
              <w:rPr>
                <w:rFonts w:ascii="Times New Roman" w:hAnsi="Times New Roman" w:cs="Times New Roman"/>
                <w:i/>
                <w:iCs/>
                <w:color w:val="000000"/>
                <w:sz w:val="20"/>
                <w:szCs w:val="20"/>
                <w:lang w:val="en-US"/>
              </w:rPr>
            </w:pPr>
            <w:r>
              <w:rPr>
                <w:rFonts w:ascii="Times New Roman" w:hAnsi="Times New Roman" w:cs="Times New Roman"/>
                <w:i/>
                <w:iCs/>
                <w:color w:val="000000"/>
                <w:sz w:val="20"/>
                <w:szCs w:val="20"/>
                <w:lang w:val="en-US"/>
              </w:rPr>
              <w:t>10</w:t>
            </w:r>
          </w:p>
        </w:tc>
      </w:tr>
      <w:tr w:rsidR="002D1213" w:rsidRPr="00056D53"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b/>
                <w:bCs/>
                <w:iCs/>
                <w:color w:val="000000"/>
                <w:sz w:val="24"/>
                <w:szCs w:val="24"/>
                <w:lang w:val="en-US"/>
              </w:rPr>
            </w:pPr>
            <w:r>
              <w:rPr>
                <w:rFonts w:ascii="Times New Roman" w:hAnsi="Times New Roman" w:cs="Times New Roman"/>
                <w:b/>
                <w:bCs/>
                <w:iCs/>
                <w:color w:val="000000"/>
                <w:sz w:val="24"/>
                <w:szCs w:val="24"/>
                <w:lang w:val="en-US"/>
              </w:rPr>
              <w:t>2.</w:t>
            </w: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348"/>
              <w:rPr>
                <w:rFonts w:ascii="Times New Roman" w:hAnsi="Times New Roman" w:cs="Times New Roman"/>
                <w:b/>
                <w:bCs/>
                <w:iCs/>
                <w:color w:val="000000"/>
                <w:lang w:val="en-US"/>
              </w:rPr>
            </w:pPr>
            <w:r w:rsidRPr="00CC2D1F">
              <w:rPr>
                <w:rFonts w:ascii="Times New Roman" w:hAnsi="Times New Roman" w:cs="Times New Roman"/>
                <w:b/>
                <w:bCs/>
                <w:iCs/>
                <w:color w:val="000000"/>
                <w:lang w:val="en-US"/>
              </w:rPr>
              <w:t xml:space="preserve">                    Apărarea Naţională</w:t>
            </w:r>
          </w:p>
        </w:tc>
        <w:tc>
          <w:tcPr>
            <w:tcW w:w="1897" w:type="dxa"/>
            <w:tcBorders>
              <w:top w:val="nil"/>
              <w:left w:val="nil"/>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02</w:t>
            </w:r>
          </w:p>
        </w:tc>
        <w:tc>
          <w:tcPr>
            <w:tcW w:w="3969" w:type="dxa"/>
            <w:tcBorders>
              <w:top w:val="nil"/>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0,2</w:t>
            </w:r>
          </w:p>
        </w:tc>
      </w:tr>
      <w:tr w:rsidR="002D1213" w:rsidRPr="00056D53"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bCs/>
                <w:color w:val="000000"/>
                <w:sz w:val="24"/>
                <w:szCs w:val="24"/>
                <w:lang w:val="en-US"/>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220"/>
              <w:rPr>
                <w:rFonts w:ascii="Times New Roman" w:hAnsi="Times New Roman" w:cs="Times New Roman"/>
                <w:bCs/>
                <w:i/>
                <w:color w:val="000000"/>
                <w:lang w:val="en-US"/>
              </w:rPr>
            </w:pPr>
            <w:r w:rsidRPr="00CC2D1F">
              <w:rPr>
                <w:rFonts w:ascii="Times New Roman" w:hAnsi="Times New Roman" w:cs="Times New Roman"/>
                <w:bCs/>
                <w:i/>
                <w:color w:val="000000"/>
                <w:lang w:val="en-US"/>
              </w:rPr>
              <w:t>Resurse, total</w:t>
            </w:r>
          </w:p>
        </w:tc>
        <w:tc>
          <w:tcPr>
            <w:tcW w:w="1897" w:type="dxa"/>
            <w:tcBorders>
              <w:top w:val="nil"/>
              <w:left w:val="nil"/>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color w:val="000000"/>
                <w:sz w:val="24"/>
                <w:szCs w:val="24"/>
                <w:lang w:val="en-US"/>
              </w:rPr>
            </w:pPr>
          </w:p>
        </w:tc>
        <w:tc>
          <w:tcPr>
            <w:tcW w:w="3969" w:type="dxa"/>
            <w:tcBorders>
              <w:top w:val="nil"/>
              <w:left w:val="nil"/>
              <w:bottom w:val="single" w:sz="4" w:space="0" w:color="auto"/>
              <w:right w:val="single" w:sz="8" w:space="0" w:color="auto"/>
            </w:tcBorders>
            <w:shd w:val="clear" w:color="auto" w:fill="auto"/>
          </w:tcPr>
          <w:p w:rsidR="002D1213" w:rsidRPr="00D21A03" w:rsidRDefault="002D1213" w:rsidP="002D1213">
            <w:pPr>
              <w:pStyle w:val="a3"/>
              <w:rPr>
                <w:rFonts w:ascii="Times New Roman" w:hAnsi="Times New Roman" w:cs="Times New Roman"/>
                <w:bCs/>
                <w:color w:val="000000"/>
                <w:sz w:val="24"/>
                <w:szCs w:val="24"/>
                <w:lang w:val="en-US"/>
              </w:rPr>
            </w:pPr>
            <w:r w:rsidRPr="00D21A03">
              <w:rPr>
                <w:rFonts w:ascii="Times New Roman" w:hAnsi="Times New Roman" w:cs="Times New Roman"/>
                <w:bCs/>
                <w:color w:val="000000"/>
                <w:sz w:val="24"/>
                <w:szCs w:val="24"/>
                <w:lang w:val="en-US"/>
              </w:rPr>
              <w:t>0,2</w:t>
            </w:r>
          </w:p>
        </w:tc>
      </w:tr>
      <w:tr w:rsidR="002D1213" w:rsidRPr="00BA68AF" w:rsidTr="00435B32">
        <w:trPr>
          <w:trHeight w:val="83"/>
        </w:trPr>
        <w:tc>
          <w:tcPr>
            <w:tcW w:w="556" w:type="dxa"/>
            <w:tcBorders>
              <w:top w:val="nil"/>
              <w:left w:val="single" w:sz="8" w:space="0" w:color="auto"/>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i/>
                <w:iCs/>
                <w:color w:val="000000"/>
                <w:sz w:val="18"/>
                <w:szCs w:val="18"/>
                <w:lang w:val="en-US"/>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6C66B0" w:rsidRDefault="002D1213" w:rsidP="002D1213">
            <w:pPr>
              <w:pStyle w:val="a3"/>
              <w:ind w:left="220"/>
              <w:rPr>
                <w:rFonts w:ascii="Times New Roman" w:hAnsi="Times New Roman" w:cs="Times New Roman"/>
                <w:i/>
                <w:iCs/>
                <w:color w:val="000000"/>
                <w:sz w:val="18"/>
                <w:szCs w:val="18"/>
                <w:lang w:val="en-US"/>
              </w:rPr>
            </w:pPr>
          </w:p>
        </w:tc>
        <w:tc>
          <w:tcPr>
            <w:tcW w:w="1897" w:type="dxa"/>
            <w:tcBorders>
              <w:top w:val="nil"/>
              <w:left w:val="nil"/>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color w:val="000000"/>
                <w:sz w:val="18"/>
                <w:szCs w:val="18"/>
                <w:lang w:val="en-US"/>
              </w:rPr>
            </w:pPr>
          </w:p>
        </w:tc>
        <w:tc>
          <w:tcPr>
            <w:tcW w:w="3969" w:type="dxa"/>
            <w:tcBorders>
              <w:top w:val="nil"/>
              <w:left w:val="nil"/>
              <w:bottom w:val="single" w:sz="4" w:space="0" w:color="auto"/>
              <w:right w:val="single" w:sz="8" w:space="0" w:color="auto"/>
            </w:tcBorders>
            <w:shd w:val="clear" w:color="auto" w:fill="auto"/>
          </w:tcPr>
          <w:p w:rsidR="002D1213" w:rsidRPr="006C66B0" w:rsidRDefault="002D1213" w:rsidP="002D1213">
            <w:pPr>
              <w:pStyle w:val="a3"/>
              <w:rPr>
                <w:rFonts w:ascii="Times New Roman" w:hAnsi="Times New Roman" w:cs="Times New Roman"/>
                <w:color w:val="000000"/>
                <w:sz w:val="18"/>
                <w:szCs w:val="18"/>
                <w:lang w:val="en-US"/>
              </w:rPr>
            </w:pPr>
          </w:p>
        </w:tc>
      </w:tr>
      <w:tr w:rsidR="002D1213" w:rsidRPr="00CA3C48"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CA3C48" w:rsidRDefault="002D1213" w:rsidP="002D1213">
            <w:pPr>
              <w:pStyle w:val="a3"/>
              <w:rPr>
                <w:rFonts w:ascii="Times New Roman" w:hAnsi="Times New Roman" w:cs="Times New Roman"/>
                <w:i/>
                <w:iCs/>
                <w:color w:val="000000"/>
                <w:sz w:val="24"/>
                <w:szCs w:val="24"/>
                <w:lang w:val="fr-FR"/>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220"/>
              <w:rPr>
                <w:rFonts w:ascii="Times New Roman" w:hAnsi="Times New Roman" w:cs="Times New Roman"/>
                <w:i/>
                <w:iCs/>
                <w:color w:val="000000"/>
                <w:lang w:val="fr-FR"/>
              </w:rPr>
            </w:pPr>
            <w:r w:rsidRPr="00CC2D1F">
              <w:rPr>
                <w:rFonts w:ascii="Times New Roman" w:hAnsi="Times New Roman" w:cs="Times New Roman"/>
                <w:bCs/>
                <w:i/>
                <w:color w:val="000000"/>
              </w:rPr>
              <w:t>Cheltuieli, total</w:t>
            </w:r>
          </w:p>
        </w:tc>
        <w:tc>
          <w:tcPr>
            <w:tcW w:w="1897" w:type="dxa"/>
            <w:tcBorders>
              <w:top w:val="nil"/>
              <w:left w:val="nil"/>
              <w:bottom w:val="single" w:sz="4" w:space="0" w:color="auto"/>
              <w:right w:val="single" w:sz="4" w:space="0" w:color="auto"/>
            </w:tcBorders>
            <w:shd w:val="clear" w:color="auto" w:fill="auto"/>
            <w:noWrap/>
          </w:tcPr>
          <w:p w:rsidR="002D1213" w:rsidRPr="00CA3C48" w:rsidRDefault="002D1213" w:rsidP="002D1213">
            <w:pPr>
              <w:pStyle w:val="a3"/>
              <w:rPr>
                <w:rFonts w:ascii="Times New Roman" w:hAnsi="Times New Roman" w:cs="Times New Roman"/>
                <w:color w:val="000000"/>
                <w:sz w:val="24"/>
                <w:szCs w:val="24"/>
              </w:rPr>
            </w:pPr>
          </w:p>
        </w:tc>
        <w:tc>
          <w:tcPr>
            <w:tcW w:w="3969" w:type="dxa"/>
            <w:tcBorders>
              <w:top w:val="nil"/>
              <w:left w:val="nil"/>
              <w:bottom w:val="single" w:sz="4" w:space="0" w:color="auto"/>
              <w:right w:val="single" w:sz="8" w:space="0" w:color="auto"/>
            </w:tcBorders>
            <w:shd w:val="clear" w:color="auto" w:fill="auto"/>
          </w:tcPr>
          <w:p w:rsidR="002D1213" w:rsidRPr="00D21A03" w:rsidRDefault="002D1213" w:rsidP="002D1213">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0,2</w:t>
            </w:r>
          </w:p>
        </w:tc>
      </w:tr>
      <w:tr w:rsidR="002D1213" w:rsidRPr="00CA3C48" w:rsidTr="00435B32">
        <w:trPr>
          <w:trHeight w:val="169"/>
        </w:trPr>
        <w:tc>
          <w:tcPr>
            <w:tcW w:w="556" w:type="dxa"/>
            <w:tcBorders>
              <w:top w:val="nil"/>
              <w:left w:val="single" w:sz="8" w:space="0" w:color="auto"/>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bCs/>
                <w:color w:val="000000"/>
                <w:sz w:val="24"/>
                <w:szCs w:val="24"/>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435B32" w:rsidRDefault="002D1213" w:rsidP="002D1213">
            <w:pPr>
              <w:pStyle w:val="a3"/>
              <w:ind w:left="220"/>
              <w:rPr>
                <w:rFonts w:ascii="Times New Roman" w:hAnsi="Times New Roman" w:cs="Times New Roman"/>
                <w:bCs/>
                <w:color w:val="000000"/>
                <w:sz w:val="8"/>
                <w:szCs w:val="8"/>
              </w:rPr>
            </w:pPr>
          </w:p>
        </w:tc>
        <w:tc>
          <w:tcPr>
            <w:tcW w:w="1897" w:type="dxa"/>
            <w:tcBorders>
              <w:top w:val="nil"/>
              <w:left w:val="nil"/>
              <w:bottom w:val="single" w:sz="4" w:space="0" w:color="auto"/>
              <w:right w:val="single" w:sz="4" w:space="0" w:color="auto"/>
            </w:tcBorders>
            <w:shd w:val="clear" w:color="auto" w:fill="auto"/>
            <w:noWrap/>
          </w:tcPr>
          <w:p w:rsidR="002D1213" w:rsidRPr="00CA3C48" w:rsidRDefault="002D1213" w:rsidP="002D1213">
            <w:pPr>
              <w:pStyle w:val="a3"/>
              <w:rPr>
                <w:rFonts w:ascii="Times New Roman" w:hAnsi="Times New Roman" w:cs="Times New Roman"/>
                <w:color w:val="000000"/>
                <w:sz w:val="24"/>
                <w:szCs w:val="24"/>
              </w:rPr>
            </w:pPr>
          </w:p>
        </w:tc>
        <w:tc>
          <w:tcPr>
            <w:tcW w:w="3969" w:type="dxa"/>
            <w:tcBorders>
              <w:top w:val="nil"/>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b/>
                <w:bCs/>
                <w:color w:val="000000"/>
                <w:sz w:val="24"/>
                <w:szCs w:val="24"/>
                <w:lang w:val="en-US"/>
              </w:rPr>
            </w:pPr>
          </w:p>
        </w:tc>
      </w:tr>
      <w:tr w:rsidR="002D1213" w:rsidRPr="00CA3C48"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E558FC" w:rsidRDefault="002D1213" w:rsidP="002D1213">
            <w:pPr>
              <w:pStyle w:val="a3"/>
              <w:rPr>
                <w:rFonts w:ascii="Times New Roman" w:hAnsi="Times New Roman" w:cs="Times New Roman"/>
                <w:b/>
                <w:iCs/>
                <w:color w:val="000000"/>
                <w:sz w:val="24"/>
                <w:szCs w:val="24"/>
                <w:lang w:val="fr-FR"/>
              </w:rPr>
            </w:pPr>
            <w:r w:rsidRPr="00E558FC">
              <w:rPr>
                <w:rFonts w:ascii="Times New Roman" w:hAnsi="Times New Roman" w:cs="Times New Roman"/>
                <w:b/>
                <w:iCs/>
                <w:color w:val="000000"/>
                <w:sz w:val="24"/>
                <w:szCs w:val="24"/>
                <w:lang w:val="fr-FR"/>
              </w:rPr>
              <w:t>3.</w:t>
            </w: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220"/>
              <w:rPr>
                <w:rFonts w:ascii="Times New Roman" w:hAnsi="Times New Roman" w:cs="Times New Roman"/>
                <w:i/>
                <w:iCs/>
                <w:color w:val="000000"/>
                <w:lang w:val="fr-FR"/>
              </w:rPr>
            </w:pPr>
            <w:r w:rsidRPr="00CC2D1F">
              <w:rPr>
                <w:rFonts w:ascii="Times New Roman" w:hAnsi="Times New Roman" w:cs="Times New Roman"/>
                <w:b/>
                <w:bCs/>
                <w:color w:val="000000"/>
                <w:lang w:val="en-US"/>
              </w:rPr>
              <w:t xml:space="preserve">                 Servicii  în domeniul economiei</w:t>
            </w:r>
          </w:p>
        </w:tc>
        <w:tc>
          <w:tcPr>
            <w:tcW w:w="1897" w:type="dxa"/>
            <w:tcBorders>
              <w:top w:val="nil"/>
              <w:left w:val="nil"/>
              <w:bottom w:val="single" w:sz="4" w:space="0" w:color="auto"/>
              <w:right w:val="single" w:sz="4" w:space="0" w:color="auto"/>
            </w:tcBorders>
            <w:shd w:val="clear" w:color="auto" w:fill="auto"/>
            <w:noWrap/>
          </w:tcPr>
          <w:p w:rsidR="002D1213" w:rsidRPr="00D21A03" w:rsidRDefault="002D1213" w:rsidP="002D1213">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04</w:t>
            </w:r>
          </w:p>
        </w:tc>
        <w:tc>
          <w:tcPr>
            <w:tcW w:w="3969" w:type="dxa"/>
            <w:tcBorders>
              <w:top w:val="nil"/>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554,2</w:t>
            </w:r>
          </w:p>
        </w:tc>
      </w:tr>
      <w:tr w:rsidR="002D1213" w:rsidRPr="00BA68AF" w:rsidTr="00435B32">
        <w:trPr>
          <w:trHeight w:val="330"/>
        </w:trPr>
        <w:tc>
          <w:tcPr>
            <w:tcW w:w="556" w:type="dxa"/>
            <w:tcBorders>
              <w:top w:val="nil"/>
              <w:left w:val="single" w:sz="8" w:space="0" w:color="auto"/>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b/>
                <w:bCs/>
                <w:color w:val="000000"/>
                <w:sz w:val="24"/>
                <w:szCs w:val="24"/>
                <w:lang w:val="en-US"/>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348"/>
              <w:rPr>
                <w:rFonts w:ascii="Times New Roman" w:hAnsi="Times New Roman" w:cs="Times New Roman"/>
                <w:b/>
                <w:bCs/>
                <w:color w:val="000000"/>
                <w:lang w:val="en-US"/>
              </w:rPr>
            </w:pPr>
            <w:r w:rsidRPr="00CC2D1F">
              <w:rPr>
                <w:rFonts w:ascii="Times New Roman" w:hAnsi="Times New Roman" w:cs="Times New Roman"/>
                <w:i/>
                <w:iCs/>
                <w:color w:val="000000"/>
                <w:lang w:val="ro-RO"/>
              </w:rPr>
              <w:t>Resurse total</w:t>
            </w:r>
          </w:p>
        </w:tc>
        <w:tc>
          <w:tcPr>
            <w:tcW w:w="1897" w:type="dxa"/>
            <w:tcBorders>
              <w:top w:val="nil"/>
              <w:left w:val="nil"/>
              <w:bottom w:val="single" w:sz="4" w:space="0" w:color="auto"/>
              <w:right w:val="single" w:sz="4" w:space="0" w:color="auto"/>
            </w:tcBorders>
            <w:shd w:val="clear" w:color="auto" w:fill="auto"/>
            <w:noWrap/>
          </w:tcPr>
          <w:p w:rsidR="002D1213" w:rsidRPr="00E21241" w:rsidRDefault="002D1213" w:rsidP="002D1213">
            <w:pPr>
              <w:pStyle w:val="a3"/>
              <w:rPr>
                <w:rFonts w:ascii="Times New Roman" w:hAnsi="Times New Roman" w:cs="Times New Roman"/>
                <w:b/>
                <w:color w:val="000000"/>
                <w:sz w:val="24"/>
                <w:szCs w:val="24"/>
                <w:lang w:val="ro-RO"/>
              </w:rPr>
            </w:pPr>
          </w:p>
        </w:tc>
        <w:tc>
          <w:tcPr>
            <w:tcW w:w="3969" w:type="dxa"/>
            <w:tcBorders>
              <w:top w:val="nil"/>
              <w:left w:val="nil"/>
              <w:bottom w:val="single" w:sz="4" w:space="0" w:color="auto"/>
              <w:right w:val="single" w:sz="8" w:space="0" w:color="auto"/>
            </w:tcBorders>
            <w:shd w:val="clear" w:color="auto" w:fill="auto"/>
          </w:tcPr>
          <w:p w:rsidR="002D1213" w:rsidRPr="00D21A03" w:rsidRDefault="002D1213" w:rsidP="002D1213">
            <w:pPr>
              <w:pStyle w:val="a3"/>
              <w:rPr>
                <w:rFonts w:ascii="Times New Roman" w:hAnsi="Times New Roman" w:cs="Times New Roman"/>
                <w:bCs/>
                <w:color w:val="000000"/>
                <w:sz w:val="24"/>
                <w:szCs w:val="24"/>
                <w:lang w:val="en-US"/>
              </w:rPr>
            </w:pPr>
            <w:r w:rsidRPr="00D21A03">
              <w:rPr>
                <w:rFonts w:ascii="Times New Roman" w:hAnsi="Times New Roman" w:cs="Times New Roman"/>
                <w:bCs/>
                <w:color w:val="000000"/>
                <w:sz w:val="24"/>
                <w:szCs w:val="24"/>
                <w:lang w:val="en-US"/>
              </w:rPr>
              <w:t>554,2</w:t>
            </w:r>
          </w:p>
        </w:tc>
      </w:tr>
      <w:tr w:rsidR="002D1213" w:rsidRPr="00BA68AF" w:rsidTr="00435B32">
        <w:trPr>
          <w:trHeight w:val="70"/>
        </w:trPr>
        <w:tc>
          <w:tcPr>
            <w:tcW w:w="556" w:type="dxa"/>
            <w:tcBorders>
              <w:top w:val="nil"/>
              <w:left w:val="single" w:sz="8" w:space="0" w:color="auto"/>
              <w:bottom w:val="single" w:sz="4" w:space="0" w:color="auto"/>
              <w:right w:val="single" w:sz="4" w:space="0" w:color="auto"/>
            </w:tcBorders>
            <w:shd w:val="clear" w:color="auto" w:fill="auto"/>
            <w:noWrap/>
          </w:tcPr>
          <w:p w:rsidR="002D1213" w:rsidRPr="00E21241" w:rsidRDefault="002D1213" w:rsidP="002D1213">
            <w:pPr>
              <w:pStyle w:val="a3"/>
              <w:rPr>
                <w:rFonts w:ascii="Times New Roman" w:hAnsi="Times New Roman" w:cs="Times New Roman"/>
                <w:i/>
                <w:iCs/>
                <w:color w:val="000000"/>
                <w:sz w:val="24"/>
                <w:szCs w:val="24"/>
                <w:lang w:val="ro-RO"/>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435B32" w:rsidRDefault="002D1213" w:rsidP="002D1213">
            <w:pPr>
              <w:pStyle w:val="a3"/>
              <w:ind w:left="220"/>
              <w:rPr>
                <w:rFonts w:ascii="Times New Roman" w:hAnsi="Times New Roman" w:cs="Times New Roman"/>
                <w:i/>
                <w:iCs/>
                <w:color w:val="000000"/>
                <w:sz w:val="16"/>
                <w:szCs w:val="16"/>
                <w:lang w:val="ro-RO"/>
              </w:rPr>
            </w:pPr>
          </w:p>
        </w:tc>
        <w:tc>
          <w:tcPr>
            <w:tcW w:w="1897" w:type="dxa"/>
            <w:tcBorders>
              <w:top w:val="nil"/>
              <w:left w:val="nil"/>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color w:val="000000"/>
                <w:sz w:val="24"/>
                <w:szCs w:val="24"/>
                <w:lang w:val="en-US"/>
              </w:rPr>
            </w:pPr>
          </w:p>
        </w:tc>
        <w:tc>
          <w:tcPr>
            <w:tcW w:w="3969" w:type="dxa"/>
            <w:tcBorders>
              <w:top w:val="nil"/>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 xml:space="preserve"> </w:t>
            </w:r>
          </w:p>
        </w:tc>
      </w:tr>
      <w:tr w:rsidR="002D1213" w:rsidRPr="00BA68AF" w:rsidTr="00435B32">
        <w:trPr>
          <w:trHeight w:val="281"/>
        </w:trPr>
        <w:tc>
          <w:tcPr>
            <w:tcW w:w="556" w:type="dxa"/>
            <w:tcBorders>
              <w:top w:val="single" w:sz="4" w:space="0" w:color="auto"/>
              <w:left w:val="single" w:sz="8" w:space="0" w:color="auto"/>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i/>
                <w:iCs/>
                <w:color w:val="000000"/>
                <w:sz w:val="24"/>
                <w:szCs w:val="24"/>
                <w:lang w:val="en-US"/>
              </w:rPr>
            </w:pPr>
          </w:p>
        </w:tc>
        <w:tc>
          <w:tcPr>
            <w:tcW w:w="5060" w:type="dxa"/>
            <w:tcBorders>
              <w:top w:val="single" w:sz="4" w:space="0" w:color="auto"/>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220"/>
              <w:rPr>
                <w:rFonts w:ascii="Times New Roman" w:hAnsi="Times New Roman" w:cs="Times New Roman"/>
                <w:i/>
                <w:iCs/>
                <w:color w:val="000000"/>
                <w:lang w:val="en-US"/>
              </w:rPr>
            </w:pPr>
            <w:r>
              <w:rPr>
                <w:rFonts w:ascii="Times New Roman" w:hAnsi="Times New Roman" w:cs="Times New Roman"/>
                <w:bCs/>
                <w:i/>
                <w:color w:val="000000"/>
                <w:lang w:val="en-US"/>
              </w:rPr>
              <w:t xml:space="preserve">   </w:t>
            </w:r>
            <w:r w:rsidRPr="00CC2D1F">
              <w:rPr>
                <w:rFonts w:ascii="Times New Roman" w:hAnsi="Times New Roman" w:cs="Times New Roman"/>
                <w:bCs/>
                <w:i/>
                <w:color w:val="000000"/>
              </w:rPr>
              <w:t>Cheltuieli, total</w:t>
            </w:r>
          </w:p>
        </w:tc>
        <w:tc>
          <w:tcPr>
            <w:tcW w:w="1897" w:type="dxa"/>
            <w:tcBorders>
              <w:top w:val="single" w:sz="4" w:space="0" w:color="auto"/>
              <w:left w:val="nil"/>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color w:val="000000"/>
                <w:sz w:val="24"/>
                <w:szCs w:val="24"/>
                <w:lang w:val="en-US"/>
              </w:rPr>
            </w:pPr>
          </w:p>
        </w:tc>
        <w:tc>
          <w:tcPr>
            <w:tcW w:w="3969" w:type="dxa"/>
            <w:tcBorders>
              <w:top w:val="single" w:sz="4" w:space="0" w:color="auto"/>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554,2</w:t>
            </w:r>
          </w:p>
        </w:tc>
      </w:tr>
      <w:tr w:rsidR="002D1213" w:rsidRPr="00CA3C48" w:rsidTr="00435B32">
        <w:trPr>
          <w:trHeight w:val="190"/>
        </w:trPr>
        <w:tc>
          <w:tcPr>
            <w:tcW w:w="556" w:type="dxa"/>
            <w:tcBorders>
              <w:top w:val="nil"/>
              <w:left w:val="single" w:sz="8" w:space="0" w:color="auto"/>
              <w:bottom w:val="single" w:sz="4" w:space="0" w:color="auto"/>
              <w:right w:val="single" w:sz="4" w:space="0" w:color="auto"/>
            </w:tcBorders>
            <w:shd w:val="clear" w:color="auto" w:fill="auto"/>
            <w:noWrap/>
          </w:tcPr>
          <w:p w:rsidR="002D1213" w:rsidRPr="00CC2D1F" w:rsidRDefault="002D1213" w:rsidP="002D1213">
            <w:pPr>
              <w:pStyle w:val="a3"/>
              <w:rPr>
                <w:rFonts w:ascii="Times New Roman" w:hAnsi="Times New Roman" w:cs="Times New Roman"/>
                <w:i/>
                <w:iCs/>
                <w:color w:val="000000"/>
                <w:sz w:val="20"/>
                <w:szCs w:val="20"/>
                <w:lang w:val="fr-FR"/>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166"/>
              <w:rPr>
                <w:rFonts w:ascii="Times New Roman" w:hAnsi="Times New Roman" w:cs="Times New Roman"/>
                <w:i/>
                <w:iCs/>
                <w:color w:val="000000"/>
                <w:lang w:val="fr-FR"/>
              </w:rPr>
            </w:pPr>
          </w:p>
        </w:tc>
        <w:tc>
          <w:tcPr>
            <w:tcW w:w="1897" w:type="dxa"/>
            <w:tcBorders>
              <w:top w:val="nil"/>
              <w:left w:val="nil"/>
              <w:bottom w:val="single" w:sz="4" w:space="0" w:color="auto"/>
              <w:right w:val="single" w:sz="4" w:space="0" w:color="auto"/>
            </w:tcBorders>
            <w:shd w:val="clear" w:color="auto" w:fill="auto"/>
            <w:noWrap/>
          </w:tcPr>
          <w:p w:rsidR="002D1213" w:rsidRPr="00CC2D1F" w:rsidRDefault="002D1213" w:rsidP="002D1213">
            <w:pPr>
              <w:pStyle w:val="a3"/>
              <w:rPr>
                <w:rFonts w:ascii="Times New Roman" w:hAnsi="Times New Roman" w:cs="Times New Roman"/>
                <w:color w:val="000000"/>
                <w:sz w:val="20"/>
                <w:szCs w:val="20"/>
                <w:lang w:val="ro-RO"/>
              </w:rPr>
            </w:pPr>
          </w:p>
        </w:tc>
        <w:tc>
          <w:tcPr>
            <w:tcW w:w="3969" w:type="dxa"/>
            <w:tcBorders>
              <w:top w:val="nil"/>
              <w:left w:val="nil"/>
              <w:bottom w:val="single" w:sz="4" w:space="0" w:color="auto"/>
              <w:right w:val="single" w:sz="8" w:space="0" w:color="auto"/>
            </w:tcBorders>
            <w:shd w:val="clear" w:color="auto" w:fill="auto"/>
          </w:tcPr>
          <w:p w:rsidR="002D1213" w:rsidRPr="00CC2D1F" w:rsidRDefault="002D1213" w:rsidP="002D1213">
            <w:pPr>
              <w:pStyle w:val="a3"/>
              <w:rPr>
                <w:rFonts w:ascii="Times New Roman" w:hAnsi="Times New Roman" w:cs="Times New Roman"/>
                <w:i/>
                <w:iCs/>
                <w:color w:val="000000"/>
                <w:sz w:val="20"/>
                <w:szCs w:val="20"/>
                <w:lang w:val="en-US"/>
              </w:rPr>
            </w:pPr>
          </w:p>
        </w:tc>
      </w:tr>
      <w:tr w:rsidR="002D1213" w:rsidRPr="006C66B0" w:rsidTr="00435B32">
        <w:trPr>
          <w:trHeight w:val="330"/>
        </w:trPr>
        <w:tc>
          <w:tcPr>
            <w:tcW w:w="556" w:type="dxa"/>
            <w:tcBorders>
              <w:top w:val="nil"/>
              <w:left w:val="single" w:sz="8" w:space="0" w:color="auto"/>
              <w:bottom w:val="single" w:sz="4" w:space="0" w:color="auto"/>
              <w:right w:val="single" w:sz="4" w:space="0" w:color="auto"/>
            </w:tcBorders>
            <w:shd w:val="clear" w:color="auto" w:fill="auto"/>
            <w:noWrap/>
          </w:tcPr>
          <w:p w:rsidR="002D1213" w:rsidRPr="00E558FC" w:rsidRDefault="002D1213" w:rsidP="002D1213">
            <w:pPr>
              <w:pStyle w:val="a3"/>
              <w:rPr>
                <w:rFonts w:ascii="Times New Roman" w:hAnsi="Times New Roman" w:cs="Times New Roman"/>
                <w:b/>
                <w:bCs/>
                <w:color w:val="000000"/>
                <w:sz w:val="24"/>
                <w:szCs w:val="24"/>
                <w:lang w:val="en-US"/>
              </w:rPr>
            </w:pPr>
            <w:r w:rsidRPr="00E558FC">
              <w:rPr>
                <w:rFonts w:ascii="Times New Roman" w:hAnsi="Times New Roman" w:cs="Times New Roman"/>
                <w:b/>
                <w:bCs/>
                <w:color w:val="000000"/>
                <w:sz w:val="24"/>
                <w:szCs w:val="24"/>
                <w:lang w:val="en-US"/>
              </w:rPr>
              <w:t>4.</w:t>
            </w: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rPr>
                <w:rFonts w:ascii="Times New Roman" w:hAnsi="Times New Roman" w:cs="Times New Roman"/>
                <w:b/>
                <w:i/>
                <w:iCs/>
                <w:color w:val="000000"/>
                <w:lang w:val="en-US"/>
              </w:rPr>
            </w:pPr>
            <w:r w:rsidRPr="00CC2D1F">
              <w:rPr>
                <w:rFonts w:ascii="Times New Roman" w:hAnsi="Times New Roman" w:cs="Times New Roman"/>
                <w:b/>
                <w:iCs/>
                <w:color w:val="000000"/>
                <w:lang w:val="en-US"/>
              </w:rPr>
              <w:t xml:space="preserve"> </w:t>
            </w:r>
            <w:r w:rsidRPr="00CC2D1F">
              <w:rPr>
                <w:rFonts w:ascii="Times New Roman" w:hAnsi="Times New Roman" w:cs="Times New Roman"/>
                <w:b/>
                <w:i/>
                <w:iCs/>
                <w:color w:val="000000"/>
                <w:lang w:val="en-US"/>
              </w:rPr>
              <w:t>Gospodăria de locuințe și gospodăria serviciilo comunale</w:t>
            </w:r>
          </w:p>
        </w:tc>
        <w:tc>
          <w:tcPr>
            <w:tcW w:w="1897" w:type="dxa"/>
            <w:tcBorders>
              <w:top w:val="nil"/>
              <w:left w:val="nil"/>
              <w:bottom w:val="single" w:sz="4" w:space="0" w:color="auto"/>
              <w:right w:val="single" w:sz="4" w:space="0" w:color="auto"/>
            </w:tcBorders>
            <w:shd w:val="clear" w:color="auto" w:fill="auto"/>
            <w:noWrap/>
          </w:tcPr>
          <w:p w:rsidR="002D1213" w:rsidRPr="00886F3D" w:rsidRDefault="002D1213" w:rsidP="002D1213">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06</w:t>
            </w:r>
          </w:p>
        </w:tc>
        <w:tc>
          <w:tcPr>
            <w:tcW w:w="3969" w:type="dxa"/>
            <w:tcBorders>
              <w:top w:val="nil"/>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450</w:t>
            </w:r>
          </w:p>
        </w:tc>
      </w:tr>
      <w:tr w:rsidR="002D1213" w:rsidRPr="00886F3D" w:rsidTr="00435B32">
        <w:trPr>
          <w:trHeight w:val="330"/>
        </w:trPr>
        <w:tc>
          <w:tcPr>
            <w:tcW w:w="556" w:type="dxa"/>
            <w:tcBorders>
              <w:top w:val="nil"/>
              <w:left w:val="single" w:sz="8" w:space="0" w:color="auto"/>
              <w:bottom w:val="single" w:sz="4" w:space="0" w:color="auto"/>
              <w:right w:val="single" w:sz="4" w:space="0" w:color="auto"/>
            </w:tcBorders>
            <w:shd w:val="clear" w:color="auto" w:fill="auto"/>
            <w:noWrap/>
          </w:tcPr>
          <w:p w:rsidR="002D1213" w:rsidRPr="00CA3C48" w:rsidRDefault="002D1213" w:rsidP="002D1213">
            <w:pPr>
              <w:pStyle w:val="a3"/>
              <w:rPr>
                <w:rFonts w:ascii="Times New Roman" w:hAnsi="Times New Roman" w:cs="Times New Roman"/>
                <w:i/>
                <w:iCs/>
                <w:color w:val="000000"/>
                <w:sz w:val="24"/>
                <w:szCs w:val="24"/>
                <w:lang w:val="fr-FR"/>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166"/>
              <w:jc w:val="both"/>
              <w:rPr>
                <w:rFonts w:ascii="Times New Roman" w:hAnsi="Times New Roman" w:cs="Times New Roman"/>
                <w:i/>
                <w:iCs/>
                <w:color w:val="000000"/>
                <w:lang w:val="fr-FR"/>
              </w:rPr>
            </w:pPr>
            <w:r>
              <w:rPr>
                <w:rFonts w:ascii="Times New Roman" w:hAnsi="Times New Roman" w:cs="Times New Roman"/>
                <w:bCs/>
                <w:i/>
                <w:color w:val="000000"/>
                <w:lang w:val="en-US"/>
              </w:rPr>
              <w:t xml:space="preserve">      </w:t>
            </w:r>
            <w:r w:rsidRPr="00CC2D1F">
              <w:rPr>
                <w:rFonts w:ascii="Times New Roman" w:hAnsi="Times New Roman" w:cs="Times New Roman"/>
                <w:bCs/>
                <w:i/>
                <w:color w:val="000000"/>
                <w:lang w:val="en-US"/>
              </w:rPr>
              <w:t>Resurse, total</w:t>
            </w:r>
          </w:p>
        </w:tc>
        <w:tc>
          <w:tcPr>
            <w:tcW w:w="1897" w:type="dxa"/>
            <w:tcBorders>
              <w:top w:val="nil"/>
              <w:left w:val="nil"/>
              <w:bottom w:val="single" w:sz="4" w:space="0" w:color="auto"/>
              <w:right w:val="single" w:sz="4" w:space="0" w:color="auto"/>
            </w:tcBorders>
            <w:shd w:val="clear" w:color="auto" w:fill="auto"/>
            <w:noWrap/>
          </w:tcPr>
          <w:p w:rsidR="002D1213" w:rsidRPr="00E21241" w:rsidRDefault="002D1213" w:rsidP="002D1213">
            <w:pPr>
              <w:pStyle w:val="a3"/>
              <w:rPr>
                <w:rFonts w:ascii="Times New Roman" w:hAnsi="Times New Roman" w:cs="Times New Roman"/>
                <w:color w:val="000000"/>
                <w:sz w:val="24"/>
                <w:szCs w:val="24"/>
                <w:lang w:val="ro-RO"/>
              </w:rPr>
            </w:pPr>
          </w:p>
        </w:tc>
        <w:tc>
          <w:tcPr>
            <w:tcW w:w="3969" w:type="dxa"/>
            <w:tcBorders>
              <w:top w:val="nil"/>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450</w:t>
            </w:r>
          </w:p>
        </w:tc>
      </w:tr>
      <w:tr w:rsidR="002D1213" w:rsidRPr="00886F3D" w:rsidTr="00435B32">
        <w:trPr>
          <w:trHeight w:val="83"/>
        </w:trPr>
        <w:tc>
          <w:tcPr>
            <w:tcW w:w="556" w:type="dxa"/>
            <w:tcBorders>
              <w:top w:val="nil"/>
              <w:left w:val="single" w:sz="8" w:space="0" w:color="auto"/>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b/>
                <w:i/>
                <w:iCs/>
                <w:color w:val="000000"/>
                <w:sz w:val="20"/>
                <w:szCs w:val="20"/>
                <w:lang w:val="en-US"/>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E558FC" w:rsidRDefault="002D1213" w:rsidP="002D1213">
            <w:pPr>
              <w:pStyle w:val="a3"/>
              <w:rPr>
                <w:rFonts w:ascii="Times New Roman" w:hAnsi="Times New Roman" w:cs="Times New Roman"/>
                <w:i/>
                <w:iCs/>
                <w:color w:val="000000"/>
                <w:sz w:val="20"/>
                <w:szCs w:val="20"/>
                <w:lang w:val="en-US"/>
              </w:rPr>
            </w:pPr>
            <w:r>
              <w:rPr>
                <w:rFonts w:ascii="Times New Roman" w:hAnsi="Times New Roman" w:cs="Times New Roman"/>
                <w:b/>
                <w:i/>
                <w:iCs/>
                <w:color w:val="000000"/>
                <w:sz w:val="20"/>
                <w:szCs w:val="20"/>
                <w:lang w:val="en-US"/>
              </w:rPr>
              <w:t xml:space="preserve">           </w:t>
            </w:r>
            <w:r w:rsidRPr="00E558FC">
              <w:rPr>
                <w:rFonts w:ascii="Times New Roman" w:hAnsi="Times New Roman" w:cs="Times New Roman"/>
                <w:i/>
                <w:iCs/>
                <w:color w:val="000000"/>
                <w:sz w:val="20"/>
                <w:szCs w:val="20"/>
                <w:lang w:val="en-US"/>
              </w:rPr>
              <w:t>Resurse generale</w:t>
            </w:r>
          </w:p>
        </w:tc>
        <w:tc>
          <w:tcPr>
            <w:tcW w:w="1897" w:type="dxa"/>
            <w:tcBorders>
              <w:top w:val="nil"/>
              <w:left w:val="nil"/>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b/>
                <w:color w:val="000000"/>
                <w:sz w:val="20"/>
                <w:szCs w:val="20"/>
                <w:lang w:val="ro-RO"/>
              </w:rPr>
            </w:pPr>
            <w:r>
              <w:rPr>
                <w:rFonts w:ascii="Times New Roman" w:hAnsi="Times New Roman" w:cs="Times New Roman"/>
                <w:b/>
                <w:color w:val="000000"/>
                <w:sz w:val="20"/>
                <w:szCs w:val="20"/>
                <w:lang w:val="ro-RO"/>
              </w:rPr>
              <w:t>100</w:t>
            </w:r>
          </w:p>
        </w:tc>
        <w:tc>
          <w:tcPr>
            <w:tcW w:w="3969" w:type="dxa"/>
            <w:tcBorders>
              <w:top w:val="nil"/>
              <w:left w:val="nil"/>
              <w:bottom w:val="single" w:sz="4" w:space="0" w:color="auto"/>
              <w:right w:val="single" w:sz="8" w:space="0" w:color="auto"/>
            </w:tcBorders>
            <w:shd w:val="clear" w:color="auto" w:fill="auto"/>
          </w:tcPr>
          <w:p w:rsidR="002D1213" w:rsidRPr="006C66B0" w:rsidRDefault="002D1213" w:rsidP="002D1213">
            <w:pPr>
              <w:pStyle w:val="a3"/>
              <w:rPr>
                <w:rFonts w:ascii="Times New Roman" w:hAnsi="Times New Roman" w:cs="Times New Roman"/>
                <w:b/>
                <w:i/>
                <w:iCs/>
                <w:color w:val="000000"/>
                <w:sz w:val="20"/>
                <w:szCs w:val="20"/>
                <w:lang w:val="en-US"/>
              </w:rPr>
            </w:pPr>
          </w:p>
        </w:tc>
      </w:tr>
      <w:tr w:rsidR="002D1213" w:rsidRPr="00886F3D" w:rsidTr="00435B32">
        <w:trPr>
          <w:trHeight w:val="330"/>
        </w:trPr>
        <w:tc>
          <w:tcPr>
            <w:tcW w:w="556" w:type="dxa"/>
            <w:tcBorders>
              <w:top w:val="nil"/>
              <w:left w:val="single" w:sz="8" w:space="0" w:color="auto"/>
              <w:bottom w:val="single" w:sz="4" w:space="0" w:color="auto"/>
              <w:right w:val="single" w:sz="4" w:space="0" w:color="auto"/>
            </w:tcBorders>
            <w:shd w:val="clear" w:color="auto" w:fill="auto"/>
            <w:noWrap/>
          </w:tcPr>
          <w:p w:rsidR="002D1213" w:rsidRPr="00886F3D" w:rsidRDefault="002D1213" w:rsidP="002D1213">
            <w:pPr>
              <w:pStyle w:val="a3"/>
              <w:rPr>
                <w:rFonts w:ascii="Times New Roman" w:hAnsi="Times New Roman" w:cs="Times New Roman"/>
                <w:bCs/>
                <w:color w:val="000000"/>
                <w:sz w:val="24"/>
                <w:szCs w:val="24"/>
                <w:lang w:val="en-US"/>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jc w:val="both"/>
              <w:rPr>
                <w:rFonts w:ascii="Times New Roman" w:hAnsi="Times New Roman" w:cs="Times New Roman"/>
                <w:bCs/>
                <w:i/>
                <w:color w:val="000000"/>
                <w:lang w:val="en-US"/>
              </w:rPr>
            </w:pPr>
            <w:r>
              <w:rPr>
                <w:rFonts w:ascii="Times New Roman" w:hAnsi="Times New Roman" w:cs="Times New Roman"/>
                <w:bCs/>
                <w:i/>
                <w:color w:val="000000"/>
                <w:lang w:val="en-US"/>
              </w:rPr>
              <w:t xml:space="preserve">        Resurse colectate</w:t>
            </w:r>
          </w:p>
        </w:tc>
        <w:tc>
          <w:tcPr>
            <w:tcW w:w="1897" w:type="dxa"/>
            <w:tcBorders>
              <w:top w:val="nil"/>
              <w:left w:val="nil"/>
              <w:bottom w:val="single" w:sz="4" w:space="0" w:color="auto"/>
              <w:right w:val="single" w:sz="4" w:space="0" w:color="auto"/>
            </w:tcBorders>
            <w:shd w:val="clear" w:color="auto" w:fill="auto"/>
            <w:noWrap/>
          </w:tcPr>
          <w:p w:rsidR="002D1213" w:rsidRPr="00886F3D" w:rsidRDefault="002D1213" w:rsidP="002D1213">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297</w:t>
            </w:r>
          </w:p>
        </w:tc>
        <w:tc>
          <w:tcPr>
            <w:tcW w:w="3969" w:type="dxa"/>
            <w:tcBorders>
              <w:top w:val="nil"/>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350</w:t>
            </w:r>
          </w:p>
        </w:tc>
      </w:tr>
      <w:tr w:rsidR="002D1213" w:rsidRPr="00886F3D" w:rsidTr="00435B32">
        <w:trPr>
          <w:trHeight w:val="255"/>
        </w:trPr>
        <w:tc>
          <w:tcPr>
            <w:tcW w:w="556" w:type="dxa"/>
            <w:tcBorders>
              <w:top w:val="nil"/>
              <w:left w:val="single" w:sz="8" w:space="0" w:color="auto"/>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i/>
                <w:iCs/>
                <w:color w:val="000000"/>
                <w:sz w:val="18"/>
                <w:szCs w:val="18"/>
                <w:lang w:val="en-US"/>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D21A03" w:rsidRDefault="002D1213" w:rsidP="002D1213">
            <w:pPr>
              <w:pStyle w:val="a3"/>
              <w:ind w:left="348"/>
              <w:jc w:val="both"/>
              <w:rPr>
                <w:rFonts w:ascii="Times New Roman" w:hAnsi="Times New Roman" w:cs="Times New Roman"/>
                <w:i/>
                <w:iCs/>
                <w:color w:val="000000"/>
                <w:sz w:val="18"/>
                <w:szCs w:val="18"/>
                <w:lang w:val="ro-RO"/>
              </w:rPr>
            </w:pPr>
            <w:r>
              <w:rPr>
                <w:rFonts w:ascii="Times New Roman" w:hAnsi="Times New Roman" w:cs="Times New Roman"/>
                <w:bCs/>
                <w:i/>
                <w:color w:val="000000"/>
                <w:lang w:val="en-US"/>
              </w:rPr>
              <w:t xml:space="preserve">  </w:t>
            </w:r>
            <w:r w:rsidRPr="00CC2D1F">
              <w:rPr>
                <w:rFonts w:ascii="Times New Roman" w:hAnsi="Times New Roman" w:cs="Times New Roman"/>
                <w:bCs/>
                <w:i/>
                <w:color w:val="000000"/>
                <w:lang w:val="en-US"/>
              </w:rPr>
              <w:t>Cheltuieli, tota</w:t>
            </w:r>
            <w:r w:rsidRPr="00CC2D1F">
              <w:rPr>
                <w:rFonts w:ascii="Times New Roman" w:hAnsi="Times New Roman" w:cs="Times New Roman"/>
                <w:bCs/>
                <w:i/>
                <w:color w:val="000000"/>
              </w:rPr>
              <w:t>l</w:t>
            </w:r>
          </w:p>
        </w:tc>
        <w:tc>
          <w:tcPr>
            <w:tcW w:w="1897" w:type="dxa"/>
            <w:tcBorders>
              <w:top w:val="nil"/>
              <w:left w:val="nil"/>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color w:val="000000"/>
                <w:sz w:val="18"/>
                <w:szCs w:val="18"/>
                <w:lang w:val="en-US"/>
              </w:rPr>
            </w:pPr>
          </w:p>
        </w:tc>
        <w:tc>
          <w:tcPr>
            <w:tcW w:w="3969" w:type="dxa"/>
            <w:tcBorders>
              <w:top w:val="nil"/>
              <w:left w:val="nil"/>
              <w:bottom w:val="single" w:sz="4" w:space="0" w:color="auto"/>
              <w:right w:val="single" w:sz="8" w:space="0" w:color="auto"/>
            </w:tcBorders>
            <w:shd w:val="clear" w:color="auto" w:fill="auto"/>
          </w:tcPr>
          <w:p w:rsidR="002D1213" w:rsidRPr="00E558FC" w:rsidRDefault="002D1213" w:rsidP="002D1213">
            <w:pPr>
              <w:pStyle w:val="a3"/>
              <w:rPr>
                <w:rFonts w:ascii="Times New Roman" w:hAnsi="Times New Roman" w:cs="Times New Roman"/>
                <w:i/>
                <w:iCs/>
                <w:color w:val="000000"/>
                <w:sz w:val="24"/>
                <w:szCs w:val="24"/>
                <w:lang w:val="en-US"/>
              </w:rPr>
            </w:pPr>
            <w:r w:rsidRPr="00E558FC">
              <w:rPr>
                <w:rFonts w:ascii="Times New Roman" w:hAnsi="Times New Roman" w:cs="Times New Roman"/>
                <w:i/>
                <w:iCs/>
                <w:color w:val="000000"/>
                <w:sz w:val="24"/>
                <w:szCs w:val="24"/>
                <w:lang w:val="en-US"/>
              </w:rPr>
              <w:t>350</w:t>
            </w:r>
          </w:p>
        </w:tc>
      </w:tr>
      <w:tr w:rsidR="002D1213" w:rsidRPr="00D21A03" w:rsidTr="00435B32">
        <w:trPr>
          <w:trHeight w:val="359"/>
        </w:trPr>
        <w:tc>
          <w:tcPr>
            <w:tcW w:w="556" w:type="dxa"/>
            <w:tcBorders>
              <w:top w:val="single" w:sz="4" w:space="0" w:color="auto"/>
              <w:left w:val="single" w:sz="8" w:space="0" w:color="auto"/>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i/>
                <w:iCs/>
                <w:color w:val="000000"/>
                <w:sz w:val="18"/>
                <w:szCs w:val="18"/>
                <w:lang w:val="en-US"/>
              </w:rPr>
            </w:pPr>
          </w:p>
        </w:tc>
        <w:tc>
          <w:tcPr>
            <w:tcW w:w="5060" w:type="dxa"/>
            <w:tcBorders>
              <w:top w:val="single" w:sz="4" w:space="0" w:color="auto"/>
              <w:left w:val="single" w:sz="4" w:space="0" w:color="auto"/>
              <w:bottom w:val="single" w:sz="4" w:space="0" w:color="auto"/>
              <w:right w:val="single" w:sz="4" w:space="0" w:color="auto"/>
            </w:tcBorders>
            <w:shd w:val="clear" w:color="auto" w:fill="auto"/>
          </w:tcPr>
          <w:p w:rsidR="002D1213" w:rsidRDefault="002D1213" w:rsidP="002D1213">
            <w:pPr>
              <w:pStyle w:val="a3"/>
              <w:ind w:left="348"/>
              <w:jc w:val="both"/>
              <w:rPr>
                <w:rFonts w:ascii="Times New Roman" w:hAnsi="Times New Roman" w:cs="Times New Roman"/>
                <w:bCs/>
                <w:i/>
                <w:color w:val="000000"/>
                <w:lang w:val="en-US"/>
              </w:rPr>
            </w:pPr>
            <w:r>
              <w:rPr>
                <w:rFonts w:ascii="Times New Roman" w:hAnsi="Times New Roman" w:cs="Times New Roman"/>
                <w:bCs/>
                <w:i/>
                <w:color w:val="000000"/>
                <w:lang w:val="en-US"/>
              </w:rPr>
              <w:t xml:space="preserve">  Dezvoltarea gospodăriei de locuințe serviciilor comunale</w:t>
            </w:r>
          </w:p>
        </w:tc>
        <w:tc>
          <w:tcPr>
            <w:tcW w:w="1897" w:type="dxa"/>
            <w:tcBorders>
              <w:top w:val="single" w:sz="4" w:space="0" w:color="auto"/>
              <w:left w:val="nil"/>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color w:val="000000"/>
                <w:sz w:val="18"/>
                <w:szCs w:val="18"/>
                <w:lang w:val="en-US"/>
              </w:rPr>
            </w:pPr>
          </w:p>
        </w:tc>
        <w:tc>
          <w:tcPr>
            <w:tcW w:w="3969" w:type="dxa"/>
            <w:tcBorders>
              <w:top w:val="single" w:sz="4" w:space="0" w:color="auto"/>
              <w:left w:val="nil"/>
              <w:bottom w:val="single" w:sz="4" w:space="0" w:color="auto"/>
              <w:right w:val="single" w:sz="8" w:space="0" w:color="auto"/>
            </w:tcBorders>
            <w:shd w:val="clear" w:color="auto" w:fill="auto"/>
          </w:tcPr>
          <w:p w:rsidR="002D1213" w:rsidRPr="00E558FC" w:rsidRDefault="002D1213" w:rsidP="002D1213">
            <w:pPr>
              <w:pStyle w:val="a3"/>
              <w:rPr>
                <w:rFonts w:ascii="Times New Roman" w:hAnsi="Times New Roman" w:cs="Times New Roman"/>
                <w:i/>
                <w:iCs/>
                <w:color w:val="000000"/>
                <w:sz w:val="24"/>
                <w:szCs w:val="24"/>
                <w:lang w:val="en-US"/>
              </w:rPr>
            </w:pPr>
            <w:r w:rsidRPr="00E558FC">
              <w:rPr>
                <w:rFonts w:ascii="Times New Roman" w:hAnsi="Times New Roman" w:cs="Times New Roman"/>
                <w:i/>
                <w:iCs/>
                <w:color w:val="000000"/>
                <w:sz w:val="24"/>
                <w:szCs w:val="24"/>
                <w:lang w:val="en-US"/>
              </w:rPr>
              <w:t>100</w:t>
            </w:r>
          </w:p>
        </w:tc>
      </w:tr>
      <w:tr w:rsidR="002D1213" w:rsidRPr="006C66B0" w:rsidTr="00435B32">
        <w:trPr>
          <w:trHeight w:val="224"/>
        </w:trPr>
        <w:tc>
          <w:tcPr>
            <w:tcW w:w="556" w:type="dxa"/>
            <w:tcBorders>
              <w:top w:val="single" w:sz="4" w:space="0" w:color="auto"/>
              <w:left w:val="single" w:sz="8" w:space="0" w:color="auto"/>
              <w:bottom w:val="single" w:sz="4" w:space="0" w:color="auto"/>
              <w:right w:val="single" w:sz="4" w:space="0" w:color="auto"/>
            </w:tcBorders>
            <w:shd w:val="clear" w:color="auto" w:fill="auto"/>
            <w:noWrap/>
          </w:tcPr>
          <w:p w:rsidR="002D1213" w:rsidRPr="00E558FC" w:rsidRDefault="002D1213" w:rsidP="002D1213">
            <w:pPr>
              <w:pStyle w:val="a3"/>
              <w:rPr>
                <w:rFonts w:ascii="Times New Roman" w:hAnsi="Times New Roman" w:cs="Times New Roman"/>
                <w:b/>
                <w:bCs/>
                <w:iCs/>
                <w:color w:val="000000"/>
                <w:sz w:val="24"/>
                <w:szCs w:val="24"/>
                <w:lang w:val="ro-RO"/>
              </w:rPr>
            </w:pPr>
            <w:r w:rsidRPr="00E558FC">
              <w:rPr>
                <w:rFonts w:ascii="Times New Roman" w:hAnsi="Times New Roman" w:cs="Times New Roman"/>
                <w:b/>
                <w:bCs/>
                <w:iCs/>
                <w:color w:val="000000"/>
                <w:sz w:val="24"/>
                <w:szCs w:val="24"/>
                <w:lang w:val="ro-RO"/>
              </w:rPr>
              <w:t>5.</w:t>
            </w:r>
          </w:p>
        </w:tc>
        <w:tc>
          <w:tcPr>
            <w:tcW w:w="5060" w:type="dxa"/>
            <w:tcBorders>
              <w:top w:val="single" w:sz="4" w:space="0" w:color="auto"/>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348"/>
              <w:rPr>
                <w:rFonts w:ascii="Times New Roman" w:hAnsi="Times New Roman" w:cs="Times New Roman"/>
                <w:bCs/>
                <w:iCs/>
                <w:color w:val="000000"/>
                <w:lang w:val="ro-RO"/>
              </w:rPr>
            </w:pPr>
            <w:r w:rsidRPr="00CC2D1F">
              <w:rPr>
                <w:rFonts w:ascii="Times New Roman" w:hAnsi="Times New Roman" w:cs="Times New Roman"/>
                <w:b/>
                <w:bCs/>
                <w:iCs/>
                <w:color w:val="000000"/>
                <w:lang w:val="ro-RO"/>
              </w:rPr>
              <w:t xml:space="preserve">               </w:t>
            </w:r>
            <w:r w:rsidRPr="00CC2D1F">
              <w:rPr>
                <w:rFonts w:ascii="Times New Roman" w:hAnsi="Times New Roman" w:cs="Times New Roman"/>
                <w:b/>
                <w:bCs/>
                <w:i/>
                <w:iCs/>
                <w:color w:val="000000"/>
                <w:lang w:val="ro-RO"/>
              </w:rPr>
              <w:t>Cultura, sport, tineret, culte și odihnă</w:t>
            </w:r>
          </w:p>
        </w:tc>
        <w:tc>
          <w:tcPr>
            <w:tcW w:w="1897" w:type="dxa"/>
            <w:tcBorders>
              <w:top w:val="single" w:sz="4" w:space="0" w:color="auto"/>
              <w:left w:val="nil"/>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08</w:t>
            </w:r>
          </w:p>
        </w:tc>
        <w:tc>
          <w:tcPr>
            <w:tcW w:w="3969" w:type="dxa"/>
            <w:tcBorders>
              <w:top w:val="single" w:sz="4" w:space="0" w:color="auto"/>
              <w:left w:val="nil"/>
              <w:bottom w:val="single" w:sz="4" w:space="0" w:color="auto"/>
              <w:right w:val="single" w:sz="8" w:space="0" w:color="auto"/>
            </w:tcBorders>
            <w:shd w:val="clear" w:color="auto" w:fill="auto"/>
          </w:tcPr>
          <w:p w:rsidR="002D1213" w:rsidRDefault="002D1213" w:rsidP="002D1213">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244</w:t>
            </w:r>
          </w:p>
        </w:tc>
      </w:tr>
      <w:tr w:rsidR="002D1213" w:rsidRPr="00886F3D" w:rsidTr="00435B32">
        <w:trPr>
          <w:trHeight w:val="192"/>
        </w:trPr>
        <w:tc>
          <w:tcPr>
            <w:tcW w:w="556" w:type="dxa"/>
            <w:tcBorders>
              <w:top w:val="single" w:sz="4" w:space="0" w:color="auto"/>
              <w:left w:val="single" w:sz="8" w:space="0" w:color="auto"/>
              <w:bottom w:val="single" w:sz="4" w:space="0" w:color="auto"/>
              <w:right w:val="single" w:sz="4" w:space="0" w:color="auto"/>
            </w:tcBorders>
            <w:shd w:val="clear" w:color="auto" w:fill="auto"/>
            <w:noWrap/>
          </w:tcPr>
          <w:p w:rsidR="002D1213" w:rsidRPr="0087650F" w:rsidRDefault="002D1213" w:rsidP="002D1213">
            <w:pPr>
              <w:pStyle w:val="a3"/>
              <w:rPr>
                <w:rFonts w:ascii="Times New Roman" w:hAnsi="Times New Roman" w:cs="Times New Roman"/>
                <w:bCs/>
                <w:i/>
                <w:iCs/>
                <w:color w:val="000000"/>
                <w:sz w:val="24"/>
                <w:szCs w:val="24"/>
                <w:lang w:val="ro-RO"/>
              </w:rPr>
            </w:pPr>
          </w:p>
        </w:tc>
        <w:tc>
          <w:tcPr>
            <w:tcW w:w="5060" w:type="dxa"/>
            <w:tcBorders>
              <w:top w:val="single" w:sz="4" w:space="0" w:color="auto"/>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348"/>
              <w:rPr>
                <w:rFonts w:ascii="Times New Roman" w:hAnsi="Times New Roman" w:cs="Times New Roman"/>
                <w:b/>
                <w:bCs/>
                <w:i/>
                <w:iCs/>
                <w:color w:val="000000"/>
                <w:lang w:val="ro-RO"/>
              </w:rPr>
            </w:pPr>
            <w:r>
              <w:rPr>
                <w:rFonts w:ascii="Times New Roman" w:hAnsi="Times New Roman" w:cs="Times New Roman"/>
                <w:bCs/>
                <w:i/>
                <w:iCs/>
                <w:color w:val="000000"/>
                <w:lang w:val="ro-RO"/>
              </w:rPr>
              <w:t xml:space="preserve">   </w:t>
            </w:r>
            <w:r w:rsidRPr="00CC2D1F">
              <w:rPr>
                <w:rFonts w:ascii="Times New Roman" w:hAnsi="Times New Roman" w:cs="Times New Roman"/>
                <w:bCs/>
                <w:i/>
                <w:iCs/>
                <w:color w:val="000000"/>
                <w:lang w:val="ro-RO"/>
              </w:rPr>
              <w:t>Resurse  total</w:t>
            </w:r>
          </w:p>
        </w:tc>
        <w:tc>
          <w:tcPr>
            <w:tcW w:w="1897" w:type="dxa"/>
            <w:tcBorders>
              <w:top w:val="single" w:sz="4" w:space="0" w:color="auto"/>
              <w:left w:val="nil"/>
              <w:bottom w:val="single" w:sz="4" w:space="0" w:color="auto"/>
              <w:right w:val="single" w:sz="4" w:space="0" w:color="auto"/>
            </w:tcBorders>
            <w:shd w:val="clear" w:color="auto" w:fill="auto"/>
            <w:noWrap/>
          </w:tcPr>
          <w:p w:rsidR="002D1213" w:rsidRPr="0087650F" w:rsidRDefault="002D1213" w:rsidP="002D1213">
            <w:pPr>
              <w:pStyle w:val="a3"/>
              <w:rPr>
                <w:rFonts w:ascii="Times New Roman" w:hAnsi="Times New Roman" w:cs="Times New Roman"/>
                <w:bCs/>
                <w:color w:val="000000"/>
                <w:sz w:val="24"/>
                <w:szCs w:val="24"/>
                <w:lang w:val="ro-RO"/>
              </w:rPr>
            </w:pPr>
          </w:p>
        </w:tc>
        <w:tc>
          <w:tcPr>
            <w:tcW w:w="3969" w:type="dxa"/>
            <w:tcBorders>
              <w:top w:val="single" w:sz="4" w:space="0" w:color="auto"/>
              <w:left w:val="nil"/>
              <w:bottom w:val="single" w:sz="4" w:space="0" w:color="auto"/>
              <w:right w:val="single" w:sz="8" w:space="0" w:color="auto"/>
            </w:tcBorders>
            <w:shd w:val="clear" w:color="auto" w:fill="auto"/>
          </w:tcPr>
          <w:p w:rsidR="002D1213" w:rsidRPr="0087650F" w:rsidRDefault="002D1213" w:rsidP="002D1213">
            <w:pPr>
              <w:pStyle w:val="a3"/>
              <w:rPr>
                <w:rFonts w:ascii="Times New Roman" w:hAnsi="Times New Roman" w:cs="Times New Roman"/>
                <w:bCs/>
                <w:color w:val="000000"/>
                <w:sz w:val="24"/>
                <w:szCs w:val="24"/>
                <w:lang w:val="ro-RO"/>
              </w:rPr>
            </w:pPr>
            <w:r>
              <w:rPr>
                <w:rFonts w:ascii="Times New Roman" w:hAnsi="Times New Roman" w:cs="Times New Roman"/>
                <w:bCs/>
                <w:color w:val="000000"/>
                <w:sz w:val="24"/>
                <w:szCs w:val="24"/>
                <w:lang w:val="ro-RO"/>
              </w:rPr>
              <w:t>244</w:t>
            </w:r>
          </w:p>
        </w:tc>
      </w:tr>
      <w:tr w:rsidR="002D1213" w:rsidRPr="00886F3D" w:rsidTr="00435B32">
        <w:trPr>
          <w:trHeight w:val="83"/>
        </w:trPr>
        <w:tc>
          <w:tcPr>
            <w:tcW w:w="556" w:type="dxa"/>
            <w:tcBorders>
              <w:top w:val="single" w:sz="4" w:space="0" w:color="auto"/>
              <w:left w:val="single" w:sz="8" w:space="0" w:color="auto"/>
              <w:bottom w:val="single" w:sz="4" w:space="0" w:color="auto"/>
              <w:right w:val="single" w:sz="4" w:space="0" w:color="auto"/>
            </w:tcBorders>
            <w:shd w:val="clear" w:color="auto" w:fill="auto"/>
            <w:noWrap/>
          </w:tcPr>
          <w:p w:rsidR="002D1213" w:rsidRPr="0087650F" w:rsidRDefault="002D1213" w:rsidP="002D1213">
            <w:pPr>
              <w:pStyle w:val="a3"/>
              <w:rPr>
                <w:rFonts w:ascii="Times New Roman" w:hAnsi="Times New Roman" w:cs="Times New Roman"/>
                <w:bCs/>
                <w:i/>
                <w:iCs/>
                <w:color w:val="000000"/>
                <w:sz w:val="24"/>
                <w:szCs w:val="24"/>
                <w:lang w:val="ro-RO"/>
              </w:rPr>
            </w:pPr>
          </w:p>
        </w:tc>
        <w:tc>
          <w:tcPr>
            <w:tcW w:w="5060" w:type="dxa"/>
            <w:tcBorders>
              <w:top w:val="single" w:sz="4" w:space="0" w:color="auto"/>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348"/>
              <w:rPr>
                <w:rFonts w:ascii="Times New Roman" w:hAnsi="Times New Roman" w:cs="Times New Roman"/>
                <w:bCs/>
                <w:i/>
                <w:iCs/>
                <w:color w:val="000000"/>
                <w:lang w:val="ro-RO"/>
              </w:rPr>
            </w:pPr>
            <w:r>
              <w:rPr>
                <w:rFonts w:ascii="Times New Roman" w:hAnsi="Times New Roman" w:cs="Times New Roman"/>
                <w:bCs/>
                <w:i/>
                <w:iCs/>
                <w:color w:val="000000"/>
                <w:lang w:val="ro-RO"/>
              </w:rPr>
              <w:t xml:space="preserve">  Resurse generale</w:t>
            </w:r>
          </w:p>
        </w:tc>
        <w:tc>
          <w:tcPr>
            <w:tcW w:w="1897" w:type="dxa"/>
            <w:tcBorders>
              <w:top w:val="single" w:sz="4" w:space="0" w:color="auto"/>
              <w:left w:val="nil"/>
              <w:bottom w:val="single" w:sz="4" w:space="0" w:color="auto"/>
              <w:right w:val="single" w:sz="4" w:space="0" w:color="auto"/>
            </w:tcBorders>
            <w:shd w:val="clear" w:color="auto" w:fill="auto"/>
            <w:noWrap/>
          </w:tcPr>
          <w:p w:rsidR="002D1213" w:rsidRPr="0087650F" w:rsidRDefault="002D1213" w:rsidP="002D1213">
            <w:pPr>
              <w:pStyle w:val="a3"/>
              <w:rPr>
                <w:rFonts w:ascii="Times New Roman" w:hAnsi="Times New Roman" w:cs="Times New Roman"/>
                <w:bCs/>
                <w:color w:val="000000"/>
                <w:sz w:val="24"/>
                <w:szCs w:val="24"/>
                <w:lang w:val="ro-RO"/>
              </w:rPr>
            </w:pPr>
          </w:p>
        </w:tc>
        <w:tc>
          <w:tcPr>
            <w:tcW w:w="3969" w:type="dxa"/>
            <w:tcBorders>
              <w:top w:val="single" w:sz="4" w:space="0" w:color="auto"/>
              <w:left w:val="nil"/>
              <w:bottom w:val="single" w:sz="4" w:space="0" w:color="auto"/>
              <w:right w:val="single" w:sz="8" w:space="0" w:color="auto"/>
            </w:tcBorders>
            <w:shd w:val="clear" w:color="auto" w:fill="auto"/>
          </w:tcPr>
          <w:p w:rsidR="002D1213" w:rsidRPr="0087650F" w:rsidRDefault="002D1213" w:rsidP="002D1213">
            <w:pPr>
              <w:pStyle w:val="a3"/>
              <w:rPr>
                <w:rFonts w:ascii="Times New Roman" w:hAnsi="Times New Roman" w:cs="Times New Roman"/>
                <w:bCs/>
                <w:color w:val="000000"/>
                <w:sz w:val="24"/>
                <w:szCs w:val="24"/>
                <w:lang w:val="ro-RO"/>
              </w:rPr>
            </w:pPr>
          </w:p>
        </w:tc>
      </w:tr>
      <w:tr w:rsidR="002D1213" w:rsidRPr="00886F3D" w:rsidTr="00435B32">
        <w:trPr>
          <w:trHeight w:val="192"/>
        </w:trPr>
        <w:tc>
          <w:tcPr>
            <w:tcW w:w="556" w:type="dxa"/>
            <w:tcBorders>
              <w:top w:val="single" w:sz="4" w:space="0" w:color="auto"/>
              <w:left w:val="single" w:sz="8" w:space="0" w:color="auto"/>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bCs/>
                <w:iCs/>
                <w:color w:val="000000"/>
                <w:sz w:val="24"/>
                <w:szCs w:val="24"/>
                <w:lang w:val="ro-RO"/>
              </w:rPr>
            </w:pPr>
          </w:p>
        </w:tc>
        <w:tc>
          <w:tcPr>
            <w:tcW w:w="5060" w:type="dxa"/>
            <w:tcBorders>
              <w:top w:val="single" w:sz="4" w:space="0" w:color="auto"/>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348"/>
              <w:rPr>
                <w:rFonts w:ascii="Times New Roman" w:hAnsi="Times New Roman" w:cs="Times New Roman"/>
                <w:bCs/>
                <w:i/>
                <w:iCs/>
                <w:color w:val="000000"/>
                <w:lang w:val="ro-RO"/>
              </w:rPr>
            </w:pPr>
            <w:r>
              <w:rPr>
                <w:rFonts w:ascii="Times New Roman" w:hAnsi="Times New Roman" w:cs="Times New Roman"/>
                <w:bCs/>
                <w:i/>
                <w:iCs/>
                <w:color w:val="000000"/>
                <w:lang w:val="ro-RO"/>
              </w:rPr>
              <w:t xml:space="preserve">   Resurse colectate</w:t>
            </w:r>
          </w:p>
        </w:tc>
        <w:tc>
          <w:tcPr>
            <w:tcW w:w="1897" w:type="dxa"/>
            <w:tcBorders>
              <w:top w:val="single" w:sz="4" w:space="0" w:color="auto"/>
              <w:left w:val="nil"/>
              <w:bottom w:val="single" w:sz="4" w:space="0" w:color="auto"/>
              <w:right w:val="single" w:sz="4" w:space="0" w:color="auto"/>
            </w:tcBorders>
            <w:shd w:val="clear" w:color="auto" w:fill="auto"/>
            <w:noWrap/>
          </w:tcPr>
          <w:p w:rsidR="002D1213" w:rsidRPr="00886F3D" w:rsidRDefault="002D1213" w:rsidP="002D1213">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297</w:t>
            </w:r>
          </w:p>
        </w:tc>
        <w:tc>
          <w:tcPr>
            <w:tcW w:w="3969" w:type="dxa"/>
            <w:tcBorders>
              <w:top w:val="single" w:sz="4" w:space="0" w:color="auto"/>
              <w:left w:val="nil"/>
              <w:bottom w:val="single" w:sz="4" w:space="0" w:color="auto"/>
              <w:right w:val="single" w:sz="8" w:space="0" w:color="auto"/>
            </w:tcBorders>
            <w:shd w:val="clear" w:color="auto" w:fill="auto"/>
          </w:tcPr>
          <w:p w:rsidR="002D1213" w:rsidRPr="005D184E" w:rsidRDefault="002D1213" w:rsidP="002D1213">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w:t>
            </w:r>
          </w:p>
        </w:tc>
      </w:tr>
      <w:tr w:rsidR="002D1213" w:rsidRPr="00886F3D" w:rsidTr="00435B32">
        <w:trPr>
          <w:trHeight w:val="83"/>
        </w:trPr>
        <w:tc>
          <w:tcPr>
            <w:tcW w:w="556" w:type="dxa"/>
            <w:tcBorders>
              <w:top w:val="single" w:sz="4" w:space="0" w:color="auto"/>
              <w:left w:val="single" w:sz="8" w:space="0" w:color="auto"/>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bCs/>
                <w:i/>
                <w:iCs/>
                <w:color w:val="000000"/>
                <w:sz w:val="18"/>
                <w:szCs w:val="18"/>
                <w:lang w:val="ro-RO"/>
              </w:rPr>
            </w:pPr>
          </w:p>
        </w:tc>
        <w:tc>
          <w:tcPr>
            <w:tcW w:w="5060" w:type="dxa"/>
            <w:tcBorders>
              <w:top w:val="single" w:sz="4" w:space="0" w:color="auto"/>
              <w:left w:val="single" w:sz="4" w:space="0" w:color="auto"/>
              <w:bottom w:val="single" w:sz="4" w:space="0" w:color="auto"/>
              <w:right w:val="single" w:sz="4" w:space="0" w:color="auto"/>
            </w:tcBorders>
            <w:shd w:val="clear" w:color="auto" w:fill="auto"/>
          </w:tcPr>
          <w:p w:rsidR="002D1213" w:rsidRPr="006C66B0" w:rsidRDefault="002D1213" w:rsidP="002D1213">
            <w:pPr>
              <w:pStyle w:val="a3"/>
              <w:ind w:left="403"/>
              <w:rPr>
                <w:rFonts w:ascii="Times New Roman" w:hAnsi="Times New Roman" w:cs="Times New Roman"/>
                <w:bCs/>
                <w:i/>
                <w:iCs/>
                <w:color w:val="000000"/>
                <w:sz w:val="18"/>
                <w:szCs w:val="18"/>
                <w:lang w:val="ro-RO"/>
              </w:rPr>
            </w:pPr>
            <w:r w:rsidRPr="006C66B0">
              <w:rPr>
                <w:rFonts w:ascii="Times New Roman" w:hAnsi="Times New Roman" w:cs="Times New Roman"/>
                <w:bCs/>
                <w:i/>
                <w:iCs/>
                <w:color w:val="000000"/>
                <w:sz w:val="18"/>
                <w:szCs w:val="18"/>
                <w:lang w:val="ro-RO"/>
              </w:rPr>
              <w:t xml:space="preserve"> </w:t>
            </w:r>
            <w:r w:rsidRPr="00CC2D1F">
              <w:rPr>
                <w:rFonts w:ascii="Times New Roman" w:hAnsi="Times New Roman" w:cs="Times New Roman"/>
                <w:bCs/>
                <w:i/>
                <w:iCs/>
                <w:color w:val="000000"/>
                <w:lang w:val="ro-RO"/>
              </w:rPr>
              <w:t>Cheltuieli  total</w:t>
            </w:r>
          </w:p>
        </w:tc>
        <w:tc>
          <w:tcPr>
            <w:tcW w:w="1897" w:type="dxa"/>
            <w:tcBorders>
              <w:top w:val="single" w:sz="4" w:space="0" w:color="auto"/>
              <w:left w:val="nil"/>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bCs/>
                <w:color w:val="000000"/>
                <w:sz w:val="18"/>
                <w:szCs w:val="18"/>
                <w:lang w:val="ro-RO"/>
              </w:rPr>
            </w:pPr>
          </w:p>
        </w:tc>
        <w:tc>
          <w:tcPr>
            <w:tcW w:w="3969" w:type="dxa"/>
            <w:tcBorders>
              <w:top w:val="single" w:sz="4" w:space="0" w:color="auto"/>
              <w:left w:val="nil"/>
              <w:bottom w:val="single" w:sz="4" w:space="0" w:color="auto"/>
              <w:right w:val="single" w:sz="8" w:space="0" w:color="auto"/>
            </w:tcBorders>
            <w:shd w:val="clear" w:color="auto" w:fill="auto"/>
          </w:tcPr>
          <w:p w:rsidR="002D1213" w:rsidRPr="008C7164" w:rsidRDefault="002D1213" w:rsidP="002D1213">
            <w:pPr>
              <w:pStyle w:val="a3"/>
              <w:rPr>
                <w:rFonts w:ascii="Times New Roman" w:hAnsi="Times New Roman" w:cs="Times New Roman"/>
                <w:bCs/>
                <w:color w:val="000000"/>
                <w:sz w:val="24"/>
                <w:szCs w:val="24"/>
                <w:lang w:val="ro-RO"/>
              </w:rPr>
            </w:pPr>
            <w:r w:rsidRPr="008C7164">
              <w:rPr>
                <w:rFonts w:ascii="Times New Roman" w:hAnsi="Times New Roman" w:cs="Times New Roman"/>
                <w:bCs/>
                <w:color w:val="000000"/>
                <w:sz w:val="24"/>
                <w:szCs w:val="24"/>
                <w:lang w:val="ro-RO"/>
              </w:rPr>
              <w:t>243</w:t>
            </w:r>
          </w:p>
        </w:tc>
      </w:tr>
      <w:tr w:rsidR="002D1213" w:rsidRPr="00886F3D" w:rsidTr="00435B32">
        <w:trPr>
          <w:trHeight w:val="233"/>
        </w:trPr>
        <w:tc>
          <w:tcPr>
            <w:tcW w:w="556" w:type="dxa"/>
            <w:tcBorders>
              <w:top w:val="single" w:sz="4" w:space="0" w:color="auto"/>
              <w:left w:val="single" w:sz="8" w:space="0" w:color="auto"/>
              <w:bottom w:val="single" w:sz="4" w:space="0" w:color="auto"/>
              <w:right w:val="single" w:sz="4" w:space="0" w:color="auto"/>
            </w:tcBorders>
            <w:shd w:val="clear" w:color="auto" w:fill="auto"/>
            <w:noWrap/>
          </w:tcPr>
          <w:p w:rsidR="002D1213" w:rsidRPr="00E558FC" w:rsidRDefault="002D1213" w:rsidP="002D1213">
            <w:pPr>
              <w:pStyle w:val="a3"/>
              <w:rPr>
                <w:rFonts w:ascii="Times New Roman" w:hAnsi="Times New Roman" w:cs="Times New Roman"/>
                <w:b/>
                <w:bCs/>
                <w:iCs/>
                <w:color w:val="000000"/>
                <w:sz w:val="24"/>
                <w:szCs w:val="24"/>
                <w:lang w:val="en-US"/>
              </w:rPr>
            </w:pPr>
            <w:r w:rsidRPr="00E558FC">
              <w:rPr>
                <w:rFonts w:ascii="Times New Roman" w:hAnsi="Times New Roman" w:cs="Times New Roman"/>
                <w:b/>
                <w:bCs/>
                <w:iCs/>
                <w:color w:val="000000"/>
                <w:sz w:val="24"/>
                <w:szCs w:val="24"/>
                <w:lang w:val="en-US"/>
              </w:rPr>
              <w:t>6</w:t>
            </w:r>
            <w:r>
              <w:rPr>
                <w:rFonts w:ascii="Times New Roman" w:hAnsi="Times New Roman" w:cs="Times New Roman"/>
                <w:b/>
                <w:bCs/>
                <w:iCs/>
                <w:color w:val="000000"/>
                <w:sz w:val="24"/>
                <w:szCs w:val="24"/>
                <w:lang w:val="en-US"/>
              </w:rPr>
              <w:t>.</w:t>
            </w:r>
          </w:p>
        </w:tc>
        <w:tc>
          <w:tcPr>
            <w:tcW w:w="5060" w:type="dxa"/>
            <w:tcBorders>
              <w:top w:val="single" w:sz="4" w:space="0" w:color="auto"/>
              <w:left w:val="single" w:sz="4" w:space="0" w:color="auto"/>
              <w:bottom w:val="single" w:sz="4" w:space="0" w:color="auto"/>
              <w:right w:val="single" w:sz="4" w:space="0" w:color="auto"/>
            </w:tcBorders>
            <w:shd w:val="clear" w:color="auto" w:fill="auto"/>
          </w:tcPr>
          <w:p w:rsidR="002D1213" w:rsidRPr="006C66B0" w:rsidRDefault="002D1213" w:rsidP="002D1213">
            <w:pPr>
              <w:pStyle w:val="a3"/>
              <w:ind w:left="530"/>
              <w:rPr>
                <w:rFonts w:ascii="Times New Roman" w:hAnsi="Times New Roman" w:cs="Times New Roman"/>
                <w:b/>
                <w:bCs/>
                <w:i/>
                <w:iCs/>
                <w:color w:val="000000"/>
                <w:lang w:val="en-US"/>
              </w:rPr>
            </w:pPr>
            <w:r w:rsidRPr="006C66B0">
              <w:rPr>
                <w:rFonts w:ascii="Times New Roman" w:hAnsi="Times New Roman" w:cs="Times New Roman"/>
                <w:b/>
                <w:bCs/>
                <w:iCs/>
                <w:color w:val="000000"/>
                <w:sz w:val="18"/>
                <w:szCs w:val="18"/>
                <w:lang w:val="en-US"/>
              </w:rPr>
              <w:t xml:space="preserve">             </w:t>
            </w:r>
            <w:r w:rsidRPr="006C66B0">
              <w:rPr>
                <w:rFonts w:ascii="Times New Roman" w:hAnsi="Times New Roman" w:cs="Times New Roman"/>
                <w:b/>
                <w:bCs/>
                <w:i/>
                <w:iCs/>
                <w:color w:val="000000"/>
                <w:lang w:val="en-US"/>
              </w:rPr>
              <w:t>Învăţămînt</w:t>
            </w:r>
          </w:p>
        </w:tc>
        <w:tc>
          <w:tcPr>
            <w:tcW w:w="1897" w:type="dxa"/>
            <w:tcBorders>
              <w:top w:val="single" w:sz="4" w:space="0" w:color="auto"/>
              <w:left w:val="nil"/>
              <w:bottom w:val="single" w:sz="4" w:space="0" w:color="auto"/>
              <w:right w:val="single" w:sz="4" w:space="0" w:color="auto"/>
            </w:tcBorders>
            <w:shd w:val="clear" w:color="auto" w:fill="auto"/>
            <w:noWrap/>
          </w:tcPr>
          <w:p w:rsidR="002D1213" w:rsidRPr="008C7164" w:rsidRDefault="002D1213" w:rsidP="002D1213">
            <w:pPr>
              <w:pStyle w:val="a3"/>
              <w:rPr>
                <w:rFonts w:ascii="Times New Roman" w:hAnsi="Times New Roman" w:cs="Times New Roman"/>
                <w:b/>
                <w:bCs/>
                <w:color w:val="000000"/>
                <w:sz w:val="24"/>
                <w:szCs w:val="24"/>
                <w:lang w:val="en-US"/>
              </w:rPr>
            </w:pPr>
            <w:r w:rsidRPr="008C7164">
              <w:rPr>
                <w:rFonts w:ascii="Times New Roman" w:hAnsi="Times New Roman" w:cs="Times New Roman"/>
                <w:b/>
                <w:bCs/>
                <w:color w:val="000000"/>
                <w:sz w:val="24"/>
                <w:szCs w:val="24"/>
                <w:lang w:val="en-US"/>
              </w:rPr>
              <w:t>09</w:t>
            </w:r>
          </w:p>
        </w:tc>
        <w:tc>
          <w:tcPr>
            <w:tcW w:w="3969" w:type="dxa"/>
            <w:tcBorders>
              <w:top w:val="single" w:sz="4" w:space="0" w:color="auto"/>
              <w:left w:val="nil"/>
              <w:bottom w:val="single" w:sz="4" w:space="0" w:color="auto"/>
              <w:right w:val="single" w:sz="8" w:space="0" w:color="auto"/>
            </w:tcBorders>
            <w:shd w:val="clear" w:color="auto" w:fill="auto"/>
          </w:tcPr>
          <w:p w:rsidR="002D1213" w:rsidRPr="008C7164" w:rsidRDefault="002D1213" w:rsidP="002D1213">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2320,8</w:t>
            </w:r>
          </w:p>
        </w:tc>
      </w:tr>
      <w:tr w:rsidR="002D1213" w:rsidRPr="00886F3D"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bCs/>
                <w:color w:val="000000"/>
                <w:sz w:val="24"/>
                <w:szCs w:val="24"/>
                <w:lang w:val="en-US"/>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457"/>
              <w:rPr>
                <w:rFonts w:ascii="Times New Roman" w:hAnsi="Times New Roman" w:cs="Times New Roman"/>
                <w:bCs/>
                <w:i/>
                <w:color w:val="000000"/>
                <w:lang w:val="en-US"/>
              </w:rPr>
            </w:pPr>
            <w:r>
              <w:rPr>
                <w:rFonts w:ascii="Times New Roman" w:hAnsi="Times New Roman" w:cs="Times New Roman"/>
                <w:bCs/>
                <w:i/>
                <w:color w:val="000000"/>
                <w:lang w:val="en-US"/>
              </w:rPr>
              <w:t xml:space="preserve">  </w:t>
            </w:r>
            <w:r w:rsidRPr="00CC2D1F">
              <w:rPr>
                <w:rFonts w:ascii="Times New Roman" w:hAnsi="Times New Roman" w:cs="Times New Roman"/>
                <w:bCs/>
                <w:i/>
                <w:color w:val="000000"/>
                <w:lang w:val="en-US"/>
              </w:rPr>
              <w:t>Resurse, total</w:t>
            </w:r>
          </w:p>
        </w:tc>
        <w:tc>
          <w:tcPr>
            <w:tcW w:w="1897" w:type="dxa"/>
            <w:tcBorders>
              <w:top w:val="nil"/>
              <w:left w:val="nil"/>
              <w:bottom w:val="single" w:sz="4" w:space="0" w:color="auto"/>
              <w:right w:val="single" w:sz="4" w:space="0" w:color="auto"/>
            </w:tcBorders>
            <w:shd w:val="clear" w:color="auto" w:fill="auto"/>
            <w:noWrap/>
          </w:tcPr>
          <w:p w:rsidR="002D1213" w:rsidRPr="00BA68AF" w:rsidRDefault="002D1213" w:rsidP="002D1213">
            <w:pPr>
              <w:pStyle w:val="a3"/>
              <w:rPr>
                <w:rFonts w:ascii="Times New Roman" w:hAnsi="Times New Roman" w:cs="Times New Roman"/>
                <w:color w:val="000000"/>
                <w:sz w:val="24"/>
                <w:szCs w:val="24"/>
                <w:lang w:val="en-US"/>
              </w:rPr>
            </w:pPr>
          </w:p>
        </w:tc>
        <w:tc>
          <w:tcPr>
            <w:tcW w:w="3969" w:type="dxa"/>
            <w:tcBorders>
              <w:top w:val="nil"/>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2320,8</w:t>
            </w:r>
          </w:p>
        </w:tc>
      </w:tr>
      <w:tr w:rsidR="002D1213" w:rsidRPr="00BA68AF" w:rsidTr="00435B32">
        <w:trPr>
          <w:trHeight w:val="83"/>
        </w:trPr>
        <w:tc>
          <w:tcPr>
            <w:tcW w:w="556" w:type="dxa"/>
            <w:tcBorders>
              <w:top w:val="nil"/>
              <w:left w:val="single" w:sz="8" w:space="0" w:color="auto"/>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i/>
                <w:iCs/>
                <w:color w:val="000000"/>
                <w:sz w:val="18"/>
                <w:szCs w:val="18"/>
                <w:lang w:val="en-US"/>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8C7164" w:rsidRDefault="002D1213" w:rsidP="002D1213">
            <w:pPr>
              <w:pStyle w:val="a3"/>
              <w:ind w:left="457"/>
              <w:rPr>
                <w:rFonts w:ascii="Times New Roman" w:hAnsi="Times New Roman" w:cs="Times New Roman"/>
                <w:i/>
                <w:iCs/>
                <w:color w:val="000000"/>
                <w:sz w:val="24"/>
                <w:szCs w:val="24"/>
                <w:lang w:val="en-US"/>
              </w:rPr>
            </w:pPr>
            <w:r w:rsidRPr="008C7164">
              <w:rPr>
                <w:rFonts w:ascii="Times New Roman" w:hAnsi="Times New Roman" w:cs="Times New Roman"/>
                <w:i/>
                <w:iCs/>
                <w:color w:val="000000"/>
                <w:sz w:val="24"/>
                <w:szCs w:val="24"/>
                <w:lang w:val="en-US"/>
              </w:rPr>
              <w:t xml:space="preserve"> Resurse generale</w:t>
            </w:r>
          </w:p>
        </w:tc>
        <w:tc>
          <w:tcPr>
            <w:tcW w:w="1897" w:type="dxa"/>
            <w:tcBorders>
              <w:top w:val="nil"/>
              <w:left w:val="nil"/>
              <w:bottom w:val="single" w:sz="4" w:space="0" w:color="auto"/>
              <w:right w:val="single" w:sz="4" w:space="0" w:color="auto"/>
            </w:tcBorders>
            <w:shd w:val="clear" w:color="auto" w:fill="auto"/>
            <w:noWrap/>
          </w:tcPr>
          <w:p w:rsidR="002D1213" w:rsidRPr="008C7164" w:rsidRDefault="002D1213" w:rsidP="002D1213">
            <w:pPr>
              <w:pStyle w:val="a3"/>
              <w:rPr>
                <w:rFonts w:ascii="Times New Roman" w:hAnsi="Times New Roman" w:cs="Times New Roman"/>
                <w:color w:val="000000"/>
                <w:sz w:val="24"/>
                <w:szCs w:val="24"/>
                <w:lang w:val="en-US"/>
              </w:rPr>
            </w:pPr>
            <w:r w:rsidRPr="008C7164">
              <w:rPr>
                <w:rFonts w:ascii="Times New Roman" w:hAnsi="Times New Roman" w:cs="Times New Roman"/>
                <w:color w:val="000000"/>
                <w:sz w:val="24"/>
                <w:szCs w:val="24"/>
                <w:lang w:val="en-US"/>
              </w:rPr>
              <w:t>100</w:t>
            </w:r>
          </w:p>
        </w:tc>
        <w:tc>
          <w:tcPr>
            <w:tcW w:w="3969" w:type="dxa"/>
            <w:tcBorders>
              <w:top w:val="nil"/>
              <w:left w:val="nil"/>
              <w:bottom w:val="single" w:sz="4" w:space="0" w:color="auto"/>
              <w:right w:val="single" w:sz="8" w:space="0" w:color="auto"/>
            </w:tcBorders>
            <w:shd w:val="clear" w:color="auto" w:fill="auto"/>
          </w:tcPr>
          <w:p w:rsidR="002D1213" w:rsidRPr="008C7164" w:rsidRDefault="002D1213" w:rsidP="002D1213">
            <w:pPr>
              <w:pStyle w:val="a3"/>
              <w:rPr>
                <w:rFonts w:ascii="Times New Roman" w:hAnsi="Times New Roman" w:cs="Times New Roman"/>
                <w:i/>
                <w:iCs/>
                <w:sz w:val="24"/>
                <w:szCs w:val="24"/>
                <w:lang w:val="en-US"/>
              </w:rPr>
            </w:pPr>
            <w:r w:rsidRPr="008C7164">
              <w:rPr>
                <w:rFonts w:ascii="Times New Roman" w:hAnsi="Times New Roman" w:cs="Times New Roman"/>
                <w:i/>
                <w:iCs/>
                <w:sz w:val="24"/>
                <w:szCs w:val="24"/>
                <w:lang w:val="en-US"/>
              </w:rPr>
              <w:t>2260,8</w:t>
            </w:r>
          </w:p>
        </w:tc>
      </w:tr>
      <w:tr w:rsidR="002D1213" w:rsidRPr="00CA3C48"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CA3C48" w:rsidRDefault="002D1213" w:rsidP="002D1213">
            <w:pPr>
              <w:pStyle w:val="a3"/>
              <w:rPr>
                <w:rFonts w:ascii="Times New Roman" w:hAnsi="Times New Roman" w:cs="Times New Roman"/>
                <w:i/>
                <w:iCs/>
                <w:color w:val="000000"/>
                <w:sz w:val="24"/>
                <w:szCs w:val="24"/>
                <w:lang w:val="fr-FR"/>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457"/>
              <w:rPr>
                <w:rFonts w:ascii="Times New Roman" w:hAnsi="Times New Roman" w:cs="Times New Roman"/>
                <w:i/>
                <w:iCs/>
                <w:color w:val="000000"/>
                <w:lang w:val="fr-FR"/>
              </w:rPr>
            </w:pPr>
            <w:r w:rsidRPr="00CC2D1F">
              <w:rPr>
                <w:rFonts w:ascii="Times New Roman" w:hAnsi="Times New Roman" w:cs="Times New Roman"/>
                <w:i/>
                <w:iCs/>
                <w:color w:val="000000"/>
                <w:lang w:val="fr-FR"/>
              </w:rPr>
              <w:t xml:space="preserve"> </w:t>
            </w:r>
            <w:r>
              <w:rPr>
                <w:rFonts w:ascii="Times New Roman" w:hAnsi="Times New Roman" w:cs="Times New Roman"/>
                <w:i/>
                <w:iCs/>
                <w:color w:val="000000"/>
                <w:lang w:val="fr-FR"/>
              </w:rPr>
              <w:t>Resurse colectate</w:t>
            </w:r>
          </w:p>
        </w:tc>
        <w:tc>
          <w:tcPr>
            <w:tcW w:w="1897" w:type="dxa"/>
            <w:tcBorders>
              <w:top w:val="nil"/>
              <w:left w:val="nil"/>
              <w:bottom w:val="single" w:sz="4" w:space="0" w:color="auto"/>
              <w:right w:val="single" w:sz="4" w:space="0" w:color="auto"/>
            </w:tcBorders>
            <w:shd w:val="clear" w:color="auto" w:fill="auto"/>
            <w:noWrap/>
          </w:tcPr>
          <w:p w:rsidR="002D1213" w:rsidRPr="008C7164" w:rsidRDefault="002D1213" w:rsidP="002D1213">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297</w:t>
            </w:r>
          </w:p>
        </w:tc>
        <w:tc>
          <w:tcPr>
            <w:tcW w:w="3969" w:type="dxa"/>
            <w:tcBorders>
              <w:top w:val="nil"/>
              <w:left w:val="nil"/>
              <w:bottom w:val="single" w:sz="4" w:space="0" w:color="auto"/>
              <w:right w:val="single" w:sz="8" w:space="0" w:color="auto"/>
            </w:tcBorders>
            <w:shd w:val="clear" w:color="auto" w:fill="auto"/>
          </w:tcPr>
          <w:p w:rsidR="002D1213" w:rsidRPr="00C8662F" w:rsidRDefault="002D1213" w:rsidP="002D1213">
            <w:pPr>
              <w:pStyle w:val="a3"/>
              <w:rPr>
                <w:rFonts w:ascii="Times New Roman" w:hAnsi="Times New Roman" w:cs="Times New Roman"/>
                <w:i/>
                <w:iCs/>
                <w:sz w:val="24"/>
                <w:szCs w:val="24"/>
                <w:lang w:val="ro-RO"/>
              </w:rPr>
            </w:pPr>
            <w:r>
              <w:rPr>
                <w:rFonts w:ascii="Times New Roman" w:hAnsi="Times New Roman" w:cs="Times New Roman"/>
                <w:i/>
                <w:iCs/>
                <w:sz w:val="24"/>
                <w:szCs w:val="24"/>
                <w:lang w:val="ro-RO"/>
              </w:rPr>
              <w:t>60</w:t>
            </w:r>
          </w:p>
        </w:tc>
      </w:tr>
      <w:tr w:rsidR="002D1213" w:rsidRPr="00CA3C48" w:rsidTr="00435B32">
        <w:trPr>
          <w:trHeight w:val="255"/>
        </w:trPr>
        <w:tc>
          <w:tcPr>
            <w:tcW w:w="556" w:type="dxa"/>
            <w:tcBorders>
              <w:top w:val="nil"/>
              <w:left w:val="single" w:sz="4" w:space="0" w:color="auto"/>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bCs/>
                <w:color w:val="000000"/>
                <w:sz w:val="18"/>
                <w:szCs w:val="18"/>
              </w:rPr>
            </w:pPr>
            <w:r w:rsidRPr="006C66B0">
              <w:rPr>
                <w:rFonts w:ascii="Times New Roman" w:hAnsi="Times New Roman" w:cs="Times New Roman"/>
                <w:b/>
                <w:bCs/>
                <w:color w:val="000000"/>
                <w:sz w:val="18"/>
                <w:szCs w:val="18"/>
              </w:rPr>
              <w:t xml:space="preserve"> </w:t>
            </w:r>
            <w:r w:rsidRPr="006C66B0">
              <w:rPr>
                <w:rFonts w:ascii="Times New Roman" w:hAnsi="Times New Roman" w:cs="Times New Roman"/>
                <w:b/>
                <w:bCs/>
                <w:color w:val="000000"/>
                <w:sz w:val="18"/>
                <w:szCs w:val="18"/>
                <w:lang w:val="en-US"/>
              </w:rPr>
              <w:t xml:space="preserve">     </w:t>
            </w:r>
          </w:p>
        </w:tc>
        <w:tc>
          <w:tcPr>
            <w:tcW w:w="5060" w:type="dxa"/>
            <w:tcBorders>
              <w:top w:val="nil"/>
              <w:left w:val="single" w:sz="4" w:space="0" w:color="auto"/>
              <w:bottom w:val="single" w:sz="4" w:space="0" w:color="auto"/>
              <w:right w:val="single" w:sz="4" w:space="0" w:color="auto"/>
            </w:tcBorders>
            <w:shd w:val="clear" w:color="auto" w:fill="auto"/>
          </w:tcPr>
          <w:p w:rsidR="002D1213" w:rsidRPr="006C66B0" w:rsidRDefault="002D1213" w:rsidP="002D1213">
            <w:pPr>
              <w:pStyle w:val="a3"/>
              <w:rPr>
                <w:rFonts w:ascii="Times New Roman" w:hAnsi="Times New Roman" w:cs="Times New Roman"/>
                <w:bCs/>
                <w:color w:val="000000"/>
                <w:sz w:val="18"/>
                <w:szCs w:val="18"/>
                <w:lang w:val="ro-RO"/>
              </w:rPr>
            </w:pPr>
            <w:r>
              <w:rPr>
                <w:rFonts w:ascii="Times New Roman" w:hAnsi="Times New Roman" w:cs="Times New Roman"/>
                <w:bCs/>
                <w:i/>
                <w:color w:val="000000"/>
                <w:lang w:val="ro-RO"/>
              </w:rPr>
              <w:t xml:space="preserve">         </w:t>
            </w:r>
            <w:r w:rsidRPr="00CC2D1F">
              <w:rPr>
                <w:rFonts w:ascii="Times New Roman" w:hAnsi="Times New Roman" w:cs="Times New Roman"/>
                <w:bCs/>
                <w:i/>
                <w:color w:val="000000"/>
              </w:rPr>
              <w:t>Cheltuieli, total</w:t>
            </w:r>
          </w:p>
        </w:tc>
        <w:tc>
          <w:tcPr>
            <w:tcW w:w="1897" w:type="dxa"/>
            <w:tcBorders>
              <w:top w:val="nil"/>
              <w:left w:val="nil"/>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color w:val="000000"/>
                <w:sz w:val="18"/>
                <w:szCs w:val="18"/>
              </w:rPr>
            </w:pPr>
            <w:r w:rsidRPr="006C66B0">
              <w:rPr>
                <w:rFonts w:ascii="Times New Roman" w:hAnsi="Times New Roman" w:cs="Times New Roman"/>
                <w:color w:val="000000"/>
                <w:sz w:val="18"/>
                <w:szCs w:val="18"/>
              </w:rPr>
              <w:t> </w:t>
            </w:r>
          </w:p>
        </w:tc>
        <w:tc>
          <w:tcPr>
            <w:tcW w:w="3969" w:type="dxa"/>
            <w:tcBorders>
              <w:top w:val="nil"/>
              <w:left w:val="nil"/>
              <w:bottom w:val="single" w:sz="4" w:space="0" w:color="auto"/>
              <w:right w:val="single" w:sz="8" w:space="0" w:color="auto"/>
            </w:tcBorders>
            <w:shd w:val="clear" w:color="auto" w:fill="auto"/>
          </w:tcPr>
          <w:p w:rsidR="002D1213" w:rsidRPr="008C7164" w:rsidRDefault="002D1213" w:rsidP="002D1213">
            <w:pPr>
              <w:pStyle w:val="a3"/>
              <w:rPr>
                <w:rFonts w:ascii="Times New Roman" w:hAnsi="Times New Roman" w:cs="Times New Roman"/>
                <w:b/>
                <w:bCs/>
                <w:color w:val="000000"/>
                <w:sz w:val="24"/>
                <w:szCs w:val="24"/>
                <w:lang w:val="en-US"/>
              </w:rPr>
            </w:pPr>
            <w:r w:rsidRPr="008C7164">
              <w:rPr>
                <w:rFonts w:ascii="Times New Roman" w:hAnsi="Times New Roman" w:cs="Times New Roman"/>
                <w:b/>
                <w:bCs/>
                <w:color w:val="000000"/>
                <w:sz w:val="24"/>
                <w:szCs w:val="24"/>
                <w:lang w:val="en-US"/>
              </w:rPr>
              <w:t>2320,8</w:t>
            </w:r>
          </w:p>
        </w:tc>
      </w:tr>
      <w:tr w:rsidR="002D1213" w:rsidRPr="00CA3C48" w:rsidTr="00435B32">
        <w:trPr>
          <w:trHeight w:val="285"/>
        </w:trPr>
        <w:tc>
          <w:tcPr>
            <w:tcW w:w="556" w:type="dxa"/>
            <w:tcBorders>
              <w:top w:val="single" w:sz="4" w:space="0" w:color="auto"/>
              <w:left w:val="single" w:sz="4" w:space="0" w:color="auto"/>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b/>
                <w:bCs/>
                <w:color w:val="000000"/>
                <w:sz w:val="18"/>
                <w:szCs w:val="18"/>
              </w:rPr>
            </w:pPr>
          </w:p>
        </w:tc>
        <w:tc>
          <w:tcPr>
            <w:tcW w:w="5060" w:type="dxa"/>
            <w:tcBorders>
              <w:top w:val="single" w:sz="4" w:space="0" w:color="auto"/>
              <w:left w:val="single" w:sz="4" w:space="0" w:color="auto"/>
              <w:bottom w:val="single" w:sz="4" w:space="0" w:color="auto"/>
              <w:right w:val="single" w:sz="4" w:space="0" w:color="auto"/>
            </w:tcBorders>
            <w:shd w:val="clear" w:color="auto" w:fill="auto"/>
          </w:tcPr>
          <w:p w:rsidR="002D1213" w:rsidRDefault="002D1213" w:rsidP="002D1213">
            <w:pPr>
              <w:pStyle w:val="a3"/>
              <w:rPr>
                <w:rFonts w:ascii="Times New Roman" w:hAnsi="Times New Roman" w:cs="Times New Roman"/>
                <w:bCs/>
                <w:i/>
                <w:color w:val="000000"/>
                <w:lang w:val="ro-RO"/>
              </w:rPr>
            </w:pPr>
            <w:r>
              <w:rPr>
                <w:rFonts w:ascii="Times New Roman" w:hAnsi="Times New Roman" w:cs="Times New Roman"/>
                <w:bCs/>
                <w:i/>
                <w:color w:val="000000"/>
                <w:lang w:val="ro-RO"/>
              </w:rPr>
              <w:t xml:space="preserve">        Educație timpurie</w:t>
            </w:r>
          </w:p>
        </w:tc>
        <w:tc>
          <w:tcPr>
            <w:tcW w:w="1897" w:type="dxa"/>
            <w:tcBorders>
              <w:top w:val="single" w:sz="4" w:space="0" w:color="auto"/>
              <w:left w:val="nil"/>
              <w:bottom w:val="single" w:sz="4" w:space="0" w:color="auto"/>
              <w:right w:val="single" w:sz="4" w:space="0" w:color="auto"/>
            </w:tcBorders>
            <w:shd w:val="clear" w:color="auto" w:fill="auto"/>
            <w:noWrap/>
          </w:tcPr>
          <w:p w:rsidR="002D1213" w:rsidRPr="008C7164" w:rsidRDefault="002D1213" w:rsidP="002D1213">
            <w:pPr>
              <w:pStyle w:val="a3"/>
              <w:rPr>
                <w:rFonts w:ascii="Times New Roman" w:hAnsi="Times New Roman" w:cs="Times New Roman"/>
                <w:color w:val="000000"/>
                <w:sz w:val="24"/>
                <w:szCs w:val="24"/>
                <w:lang w:val="ro-RO"/>
              </w:rPr>
            </w:pPr>
            <w:r w:rsidRPr="008C7164">
              <w:rPr>
                <w:rFonts w:ascii="Times New Roman" w:hAnsi="Times New Roman" w:cs="Times New Roman"/>
                <w:color w:val="000000"/>
                <w:sz w:val="24"/>
                <w:szCs w:val="24"/>
                <w:lang w:val="ro-RO"/>
              </w:rPr>
              <w:t>8802</w:t>
            </w:r>
          </w:p>
        </w:tc>
        <w:tc>
          <w:tcPr>
            <w:tcW w:w="3969" w:type="dxa"/>
            <w:tcBorders>
              <w:top w:val="single" w:sz="4" w:space="0" w:color="auto"/>
              <w:left w:val="nil"/>
              <w:bottom w:val="single" w:sz="4" w:space="0" w:color="auto"/>
              <w:right w:val="single" w:sz="8" w:space="0" w:color="auto"/>
            </w:tcBorders>
            <w:shd w:val="clear" w:color="auto" w:fill="auto"/>
          </w:tcPr>
          <w:p w:rsidR="002D1213" w:rsidRPr="008C7164" w:rsidRDefault="002D1213" w:rsidP="002D1213">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2260,8</w:t>
            </w:r>
          </w:p>
        </w:tc>
      </w:tr>
      <w:tr w:rsidR="002D1213" w:rsidRPr="00CA3C48" w:rsidTr="00435B32">
        <w:trPr>
          <w:trHeight w:val="289"/>
        </w:trPr>
        <w:tc>
          <w:tcPr>
            <w:tcW w:w="556" w:type="dxa"/>
            <w:tcBorders>
              <w:top w:val="single" w:sz="4" w:space="0" w:color="auto"/>
              <w:left w:val="single" w:sz="8" w:space="0" w:color="auto"/>
              <w:bottom w:val="single" w:sz="4" w:space="0" w:color="auto"/>
              <w:right w:val="single" w:sz="4" w:space="0" w:color="auto"/>
            </w:tcBorders>
            <w:shd w:val="clear" w:color="auto" w:fill="auto"/>
            <w:noWrap/>
          </w:tcPr>
          <w:p w:rsidR="002D1213" w:rsidRPr="00CA3C48" w:rsidRDefault="002D1213" w:rsidP="002D1213">
            <w:pPr>
              <w:pStyle w:val="a3"/>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 xml:space="preserve">   7       </w:t>
            </w:r>
          </w:p>
        </w:tc>
        <w:tc>
          <w:tcPr>
            <w:tcW w:w="5060" w:type="dxa"/>
            <w:tcBorders>
              <w:top w:val="single" w:sz="4" w:space="0" w:color="auto"/>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585"/>
              <w:rPr>
                <w:rFonts w:ascii="Times New Roman" w:hAnsi="Times New Roman" w:cs="Times New Roman"/>
                <w:bCs/>
                <w:color w:val="000000"/>
                <w:lang w:val="ro-RO"/>
              </w:rPr>
            </w:pPr>
            <w:r w:rsidRPr="00CC2D1F">
              <w:rPr>
                <w:rFonts w:ascii="Times New Roman" w:hAnsi="Times New Roman" w:cs="Times New Roman"/>
                <w:i/>
                <w:iCs/>
                <w:color w:val="000000"/>
                <w:lang w:val="ro-RO"/>
              </w:rPr>
              <w:t xml:space="preserve"> </w:t>
            </w:r>
            <w:r w:rsidRPr="00CC2D1F">
              <w:rPr>
                <w:rFonts w:ascii="Times New Roman" w:hAnsi="Times New Roman" w:cs="Times New Roman"/>
                <w:b/>
                <w:bCs/>
                <w:iCs/>
                <w:color w:val="000000"/>
                <w:lang w:val="en-US"/>
              </w:rPr>
              <w:t xml:space="preserve">           </w:t>
            </w:r>
            <w:r w:rsidRPr="00CC2D1F">
              <w:rPr>
                <w:rFonts w:ascii="Times New Roman" w:hAnsi="Times New Roman" w:cs="Times New Roman"/>
                <w:b/>
                <w:bCs/>
                <w:i/>
                <w:iCs/>
                <w:color w:val="000000"/>
                <w:lang w:val="en-US"/>
              </w:rPr>
              <w:t>Protecţie socială</w:t>
            </w:r>
          </w:p>
        </w:tc>
        <w:tc>
          <w:tcPr>
            <w:tcW w:w="1897" w:type="dxa"/>
            <w:tcBorders>
              <w:top w:val="single" w:sz="4" w:space="0" w:color="auto"/>
              <w:left w:val="nil"/>
              <w:bottom w:val="single" w:sz="4" w:space="0" w:color="auto"/>
              <w:right w:val="single" w:sz="4" w:space="0" w:color="auto"/>
            </w:tcBorders>
            <w:shd w:val="clear" w:color="auto" w:fill="auto"/>
            <w:noWrap/>
          </w:tcPr>
          <w:p w:rsidR="002D1213" w:rsidRPr="008C7164" w:rsidRDefault="002D1213" w:rsidP="002D1213">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10</w:t>
            </w:r>
          </w:p>
        </w:tc>
        <w:tc>
          <w:tcPr>
            <w:tcW w:w="3969" w:type="dxa"/>
            <w:tcBorders>
              <w:top w:val="single" w:sz="4" w:space="0" w:color="auto"/>
              <w:left w:val="nil"/>
              <w:bottom w:val="single" w:sz="4" w:space="0" w:color="auto"/>
              <w:right w:val="single" w:sz="8" w:space="0" w:color="auto"/>
            </w:tcBorders>
            <w:shd w:val="clear" w:color="auto" w:fill="auto"/>
          </w:tcPr>
          <w:p w:rsidR="002D1213" w:rsidRDefault="002D1213" w:rsidP="002D1213">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 </w:t>
            </w:r>
          </w:p>
        </w:tc>
      </w:tr>
      <w:tr w:rsidR="002D1213" w:rsidRPr="00886F3D" w:rsidTr="00435B32">
        <w:trPr>
          <w:trHeight w:val="315"/>
        </w:trPr>
        <w:tc>
          <w:tcPr>
            <w:tcW w:w="556" w:type="dxa"/>
            <w:tcBorders>
              <w:top w:val="nil"/>
              <w:left w:val="single" w:sz="8" w:space="0" w:color="auto"/>
              <w:bottom w:val="single" w:sz="4" w:space="0" w:color="auto"/>
              <w:right w:val="single" w:sz="4" w:space="0" w:color="auto"/>
            </w:tcBorders>
            <w:shd w:val="clear" w:color="auto" w:fill="auto"/>
            <w:noWrap/>
          </w:tcPr>
          <w:p w:rsidR="002D1213" w:rsidRPr="00F51681" w:rsidRDefault="002D1213" w:rsidP="002D1213">
            <w:pPr>
              <w:pStyle w:val="a3"/>
              <w:rPr>
                <w:rFonts w:ascii="Times New Roman" w:hAnsi="Times New Roman" w:cs="Times New Roman"/>
                <w:b/>
                <w:bCs/>
                <w:i/>
                <w:iCs/>
                <w:color w:val="000000"/>
                <w:sz w:val="24"/>
                <w:szCs w:val="24"/>
                <w:lang w:val="en-US"/>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CC2D1F" w:rsidRDefault="002D1213" w:rsidP="002D1213">
            <w:pPr>
              <w:pStyle w:val="a3"/>
              <w:ind w:left="585"/>
              <w:rPr>
                <w:rFonts w:ascii="Times New Roman" w:hAnsi="Times New Roman" w:cs="Times New Roman"/>
                <w:b/>
                <w:bCs/>
                <w:i/>
                <w:iCs/>
                <w:color w:val="000000"/>
                <w:lang w:val="en-US"/>
              </w:rPr>
            </w:pPr>
            <w:r w:rsidRPr="00CC2D1F">
              <w:rPr>
                <w:rFonts w:ascii="Times New Roman" w:hAnsi="Times New Roman" w:cs="Times New Roman"/>
                <w:b/>
                <w:bCs/>
                <w:i/>
                <w:iCs/>
                <w:color w:val="000000"/>
                <w:lang w:val="en-US"/>
              </w:rPr>
              <w:t xml:space="preserve"> </w:t>
            </w:r>
            <w:r w:rsidRPr="00CC2D1F">
              <w:rPr>
                <w:rFonts w:ascii="Times New Roman" w:hAnsi="Times New Roman" w:cs="Times New Roman"/>
                <w:bCs/>
                <w:i/>
                <w:color w:val="000000"/>
                <w:lang w:val="en-US"/>
              </w:rPr>
              <w:t>Resurse, total</w:t>
            </w:r>
          </w:p>
        </w:tc>
        <w:tc>
          <w:tcPr>
            <w:tcW w:w="1897" w:type="dxa"/>
            <w:tcBorders>
              <w:top w:val="nil"/>
              <w:left w:val="nil"/>
              <w:bottom w:val="single" w:sz="4" w:space="0" w:color="auto"/>
              <w:right w:val="single" w:sz="4" w:space="0" w:color="auto"/>
            </w:tcBorders>
            <w:shd w:val="clear" w:color="auto" w:fill="auto"/>
            <w:noWrap/>
          </w:tcPr>
          <w:p w:rsidR="002D1213" w:rsidRPr="00F51681" w:rsidRDefault="002D1213" w:rsidP="002D1213">
            <w:pPr>
              <w:pStyle w:val="a3"/>
              <w:rPr>
                <w:rFonts w:ascii="Times New Roman" w:hAnsi="Times New Roman" w:cs="Times New Roman"/>
                <w:b/>
                <w:bCs/>
                <w:color w:val="000000"/>
                <w:sz w:val="24"/>
                <w:szCs w:val="24"/>
                <w:lang w:val="en-US"/>
              </w:rPr>
            </w:pPr>
          </w:p>
        </w:tc>
        <w:tc>
          <w:tcPr>
            <w:tcW w:w="3969" w:type="dxa"/>
            <w:tcBorders>
              <w:top w:val="nil"/>
              <w:left w:val="nil"/>
              <w:bottom w:val="single" w:sz="4" w:space="0" w:color="auto"/>
              <w:right w:val="single" w:sz="8" w:space="0" w:color="auto"/>
            </w:tcBorders>
            <w:shd w:val="clear" w:color="auto" w:fill="auto"/>
          </w:tcPr>
          <w:p w:rsidR="002D1213" w:rsidRPr="00CA3C48" w:rsidRDefault="002D1213" w:rsidP="002D1213">
            <w:pPr>
              <w:pStyle w:val="a3"/>
              <w:rPr>
                <w:rFonts w:ascii="Times New Roman" w:hAnsi="Times New Roman" w:cs="Times New Roman"/>
                <w:b/>
                <w:bCs/>
                <w:i/>
                <w:iCs/>
                <w:color w:val="000000"/>
                <w:sz w:val="24"/>
                <w:szCs w:val="24"/>
                <w:lang w:val="en-US"/>
              </w:rPr>
            </w:pPr>
            <w:r>
              <w:rPr>
                <w:rFonts w:ascii="Times New Roman" w:hAnsi="Times New Roman" w:cs="Times New Roman"/>
                <w:b/>
                <w:bCs/>
                <w:i/>
                <w:iCs/>
                <w:color w:val="000000"/>
                <w:sz w:val="24"/>
                <w:szCs w:val="24"/>
                <w:lang w:val="en-US"/>
              </w:rPr>
              <w:t>510</w:t>
            </w:r>
          </w:p>
        </w:tc>
      </w:tr>
      <w:tr w:rsidR="002D1213" w:rsidRPr="00886F3D" w:rsidTr="00435B32">
        <w:trPr>
          <w:trHeight w:val="234"/>
        </w:trPr>
        <w:tc>
          <w:tcPr>
            <w:tcW w:w="556" w:type="dxa"/>
            <w:tcBorders>
              <w:top w:val="nil"/>
              <w:left w:val="single" w:sz="8" w:space="0" w:color="auto"/>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bCs/>
                <w:color w:val="000000"/>
                <w:sz w:val="18"/>
                <w:szCs w:val="18"/>
                <w:lang w:val="en-US"/>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6C66B0" w:rsidRDefault="002D1213" w:rsidP="002D1213">
            <w:pPr>
              <w:pStyle w:val="a3"/>
              <w:ind w:left="585"/>
              <w:rPr>
                <w:rFonts w:ascii="Times New Roman" w:hAnsi="Times New Roman" w:cs="Times New Roman"/>
                <w:bCs/>
                <w:i/>
                <w:color w:val="000000"/>
                <w:sz w:val="18"/>
                <w:szCs w:val="18"/>
                <w:lang w:val="en-US"/>
              </w:rPr>
            </w:pPr>
            <w:r w:rsidRPr="00CC2D1F">
              <w:rPr>
                <w:rFonts w:ascii="Times New Roman" w:hAnsi="Times New Roman" w:cs="Times New Roman"/>
                <w:i/>
                <w:iCs/>
                <w:color w:val="000000"/>
                <w:lang w:val="en-US"/>
              </w:rPr>
              <w:t xml:space="preserve"> </w:t>
            </w:r>
          </w:p>
        </w:tc>
        <w:tc>
          <w:tcPr>
            <w:tcW w:w="1897" w:type="dxa"/>
            <w:tcBorders>
              <w:top w:val="nil"/>
              <w:left w:val="nil"/>
              <w:bottom w:val="single" w:sz="4"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color w:val="000000"/>
                <w:sz w:val="18"/>
                <w:szCs w:val="18"/>
                <w:lang w:val="en-US"/>
              </w:rPr>
            </w:pPr>
          </w:p>
        </w:tc>
        <w:tc>
          <w:tcPr>
            <w:tcW w:w="3969" w:type="dxa"/>
            <w:tcBorders>
              <w:top w:val="nil"/>
              <w:left w:val="nil"/>
              <w:bottom w:val="single" w:sz="4" w:space="0" w:color="auto"/>
              <w:right w:val="single" w:sz="8" w:space="0" w:color="auto"/>
            </w:tcBorders>
            <w:shd w:val="clear" w:color="auto" w:fill="auto"/>
          </w:tcPr>
          <w:p w:rsidR="002D1213" w:rsidRPr="006C66B0" w:rsidRDefault="002D1213" w:rsidP="002D1213">
            <w:pPr>
              <w:pStyle w:val="a3"/>
              <w:rPr>
                <w:rFonts w:ascii="Times New Roman" w:hAnsi="Times New Roman" w:cs="Times New Roman"/>
                <w:b/>
                <w:bCs/>
                <w:color w:val="000000"/>
                <w:sz w:val="18"/>
                <w:szCs w:val="18"/>
                <w:lang w:val="en-US"/>
              </w:rPr>
            </w:pPr>
          </w:p>
        </w:tc>
      </w:tr>
      <w:tr w:rsidR="002D1213" w:rsidRPr="00886F3D" w:rsidTr="00435B32">
        <w:trPr>
          <w:trHeight w:val="266"/>
        </w:trPr>
        <w:tc>
          <w:tcPr>
            <w:tcW w:w="556" w:type="dxa"/>
            <w:tcBorders>
              <w:top w:val="single" w:sz="4" w:space="0" w:color="auto"/>
              <w:left w:val="single" w:sz="8" w:space="0" w:color="auto"/>
              <w:right w:val="single" w:sz="4" w:space="0" w:color="auto"/>
            </w:tcBorders>
            <w:shd w:val="clear" w:color="auto" w:fill="auto"/>
            <w:noWrap/>
          </w:tcPr>
          <w:p w:rsidR="002D1213" w:rsidRPr="006C66B0" w:rsidRDefault="002D1213" w:rsidP="002D1213">
            <w:pPr>
              <w:pStyle w:val="a3"/>
              <w:rPr>
                <w:rFonts w:ascii="Times New Roman" w:hAnsi="Times New Roman" w:cs="Times New Roman"/>
                <w:bCs/>
                <w:color w:val="000000"/>
                <w:sz w:val="18"/>
                <w:szCs w:val="18"/>
                <w:lang w:val="en-US"/>
              </w:rPr>
            </w:pPr>
          </w:p>
        </w:tc>
        <w:tc>
          <w:tcPr>
            <w:tcW w:w="5060" w:type="dxa"/>
            <w:tcBorders>
              <w:top w:val="single" w:sz="4" w:space="0" w:color="auto"/>
              <w:left w:val="single" w:sz="4" w:space="0" w:color="auto"/>
              <w:right w:val="single" w:sz="4" w:space="0" w:color="auto"/>
            </w:tcBorders>
            <w:shd w:val="clear" w:color="auto" w:fill="auto"/>
          </w:tcPr>
          <w:p w:rsidR="002D1213" w:rsidRPr="00CC2D1F" w:rsidRDefault="002D1213" w:rsidP="002D1213">
            <w:pPr>
              <w:pStyle w:val="a3"/>
              <w:ind w:left="585"/>
              <w:rPr>
                <w:rFonts w:ascii="Times New Roman" w:hAnsi="Times New Roman" w:cs="Times New Roman"/>
                <w:i/>
                <w:iCs/>
                <w:color w:val="000000"/>
                <w:lang w:val="en-US"/>
              </w:rPr>
            </w:pPr>
            <w:r w:rsidRPr="00CC2D1F">
              <w:rPr>
                <w:rFonts w:ascii="Times New Roman" w:hAnsi="Times New Roman" w:cs="Times New Roman"/>
                <w:bCs/>
                <w:i/>
                <w:color w:val="000000"/>
                <w:lang w:val="en-US"/>
              </w:rPr>
              <w:t>Cheltuieli, total</w:t>
            </w:r>
          </w:p>
        </w:tc>
        <w:tc>
          <w:tcPr>
            <w:tcW w:w="1897" w:type="dxa"/>
            <w:tcBorders>
              <w:top w:val="single" w:sz="4" w:space="0" w:color="auto"/>
              <w:left w:val="nil"/>
              <w:right w:val="single" w:sz="4" w:space="0" w:color="auto"/>
            </w:tcBorders>
            <w:shd w:val="clear" w:color="auto" w:fill="auto"/>
            <w:noWrap/>
          </w:tcPr>
          <w:p w:rsidR="002D1213" w:rsidRPr="006C66B0" w:rsidRDefault="002D1213" w:rsidP="002D1213">
            <w:pPr>
              <w:pStyle w:val="a3"/>
              <w:rPr>
                <w:rFonts w:ascii="Times New Roman" w:hAnsi="Times New Roman" w:cs="Times New Roman"/>
                <w:color w:val="000000"/>
                <w:sz w:val="18"/>
                <w:szCs w:val="18"/>
                <w:lang w:val="en-US"/>
              </w:rPr>
            </w:pPr>
          </w:p>
        </w:tc>
        <w:tc>
          <w:tcPr>
            <w:tcW w:w="3969" w:type="dxa"/>
            <w:tcBorders>
              <w:top w:val="single" w:sz="4" w:space="0" w:color="auto"/>
              <w:left w:val="nil"/>
              <w:right w:val="single" w:sz="8" w:space="0" w:color="auto"/>
            </w:tcBorders>
            <w:shd w:val="clear" w:color="auto" w:fill="auto"/>
          </w:tcPr>
          <w:p w:rsidR="002D1213" w:rsidRDefault="002D1213" w:rsidP="002D1213">
            <w:pPr>
              <w:pStyle w:val="a3"/>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510</w:t>
            </w:r>
          </w:p>
        </w:tc>
      </w:tr>
      <w:tr w:rsidR="002D1213" w:rsidRPr="00886F3D" w:rsidTr="00435B32">
        <w:trPr>
          <w:trHeight w:val="80"/>
        </w:trPr>
        <w:tc>
          <w:tcPr>
            <w:tcW w:w="556" w:type="dxa"/>
            <w:tcBorders>
              <w:top w:val="nil"/>
              <w:left w:val="single" w:sz="8" w:space="0" w:color="auto"/>
              <w:bottom w:val="single" w:sz="4" w:space="0" w:color="auto"/>
              <w:right w:val="single" w:sz="4" w:space="0" w:color="auto"/>
            </w:tcBorders>
            <w:shd w:val="clear" w:color="auto" w:fill="auto"/>
            <w:noWrap/>
          </w:tcPr>
          <w:p w:rsidR="002D1213" w:rsidRPr="00CA3C48" w:rsidRDefault="002D1213" w:rsidP="002D1213">
            <w:pPr>
              <w:pStyle w:val="a3"/>
              <w:rPr>
                <w:rFonts w:ascii="Times New Roman" w:hAnsi="Times New Roman" w:cs="Times New Roman"/>
                <w:i/>
                <w:iCs/>
                <w:color w:val="000000"/>
                <w:sz w:val="24"/>
                <w:szCs w:val="24"/>
                <w:lang w:val="fr-FR"/>
              </w:rPr>
            </w:pPr>
          </w:p>
        </w:tc>
        <w:tc>
          <w:tcPr>
            <w:tcW w:w="5060" w:type="dxa"/>
            <w:tcBorders>
              <w:top w:val="nil"/>
              <w:left w:val="single" w:sz="4" w:space="0" w:color="auto"/>
              <w:bottom w:val="single" w:sz="4" w:space="0" w:color="auto"/>
              <w:right w:val="single" w:sz="4" w:space="0" w:color="auto"/>
            </w:tcBorders>
            <w:shd w:val="clear" w:color="auto" w:fill="auto"/>
          </w:tcPr>
          <w:p w:rsidR="002D1213" w:rsidRPr="00CA3C48" w:rsidRDefault="002D1213" w:rsidP="002D1213">
            <w:pPr>
              <w:pStyle w:val="a3"/>
              <w:ind w:left="530"/>
              <w:rPr>
                <w:rFonts w:ascii="Times New Roman" w:hAnsi="Times New Roman" w:cs="Times New Roman"/>
                <w:i/>
                <w:iCs/>
                <w:color w:val="000000"/>
                <w:sz w:val="24"/>
                <w:szCs w:val="24"/>
                <w:lang w:val="fr-FR"/>
              </w:rPr>
            </w:pPr>
            <w:r>
              <w:rPr>
                <w:rFonts w:ascii="Times New Roman" w:hAnsi="Times New Roman" w:cs="Times New Roman"/>
                <w:i/>
                <w:iCs/>
                <w:color w:val="000000"/>
                <w:sz w:val="24"/>
                <w:szCs w:val="24"/>
                <w:lang w:val="fr-FR"/>
              </w:rPr>
              <w:t xml:space="preserve"> </w:t>
            </w:r>
          </w:p>
        </w:tc>
        <w:tc>
          <w:tcPr>
            <w:tcW w:w="1897" w:type="dxa"/>
            <w:tcBorders>
              <w:top w:val="nil"/>
              <w:left w:val="nil"/>
              <w:bottom w:val="single" w:sz="4" w:space="0" w:color="auto"/>
              <w:right w:val="single" w:sz="4" w:space="0" w:color="auto"/>
            </w:tcBorders>
            <w:shd w:val="clear" w:color="auto" w:fill="auto"/>
            <w:noWrap/>
          </w:tcPr>
          <w:p w:rsidR="002D1213" w:rsidRPr="00886F3D" w:rsidRDefault="002D1213" w:rsidP="002D1213">
            <w:pPr>
              <w:pStyle w:val="a3"/>
              <w:rPr>
                <w:rFonts w:ascii="Times New Roman" w:hAnsi="Times New Roman" w:cs="Times New Roman"/>
                <w:color w:val="000000"/>
                <w:sz w:val="24"/>
                <w:szCs w:val="24"/>
                <w:lang w:val="en-US"/>
              </w:rPr>
            </w:pPr>
          </w:p>
        </w:tc>
        <w:tc>
          <w:tcPr>
            <w:tcW w:w="3969" w:type="dxa"/>
            <w:tcBorders>
              <w:top w:val="nil"/>
              <w:left w:val="nil"/>
              <w:bottom w:val="single" w:sz="4" w:space="0" w:color="auto"/>
              <w:right w:val="single" w:sz="8" w:space="0" w:color="auto"/>
            </w:tcBorders>
            <w:shd w:val="clear" w:color="auto" w:fill="auto"/>
          </w:tcPr>
          <w:p w:rsidR="002D1213" w:rsidRPr="00886F3D" w:rsidRDefault="002D1213" w:rsidP="002D1213">
            <w:pPr>
              <w:pStyle w:val="a3"/>
              <w:rPr>
                <w:rFonts w:ascii="Times New Roman" w:hAnsi="Times New Roman" w:cs="Times New Roman"/>
                <w:color w:val="000000"/>
                <w:sz w:val="24"/>
                <w:szCs w:val="24"/>
                <w:lang w:val="en-US"/>
              </w:rPr>
            </w:pPr>
          </w:p>
        </w:tc>
      </w:tr>
    </w:tbl>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 xml:space="preserve">                              </w:t>
      </w:r>
    </w:p>
    <w:p w:rsidR="002D1213" w:rsidRDefault="002D1213" w:rsidP="002D1213">
      <w:pPr>
        <w:pStyle w:val="a3"/>
        <w:jc w:val="right"/>
        <w:rPr>
          <w:rFonts w:ascii="Times New Roman" w:hAnsi="Times New Roman" w:cs="Times New Roman"/>
          <w:sz w:val="24"/>
          <w:szCs w:val="24"/>
          <w:lang w:val="ro-RO"/>
        </w:rPr>
      </w:pPr>
    </w:p>
    <w:p w:rsidR="002D1213" w:rsidRDefault="002D1213" w:rsidP="002D1213">
      <w:pPr>
        <w:pStyle w:val="a3"/>
        <w:jc w:val="right"/>
        <w:rPr>
          <w:rFonts w:ascii="Times New Roman" w:hAnsi="Times New Roman" w:cs="Times New Roman"/>
          <w:sz w:val="24"/>
          <w:szCs w:val="24"/>
          <w:lang w:val="ro-RO"/>
        </w:rPr>
      </w:pPr>
    </w:p>
    <w:p w:rsidR="002D1213" w:rsidRPr="00CA3C48" w:rsidRDefault="002D1213" w:rsidP="002D121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Anexa nr.4</w:t>
      </w:r>
    </w:p>
    <w:p w:rsidR="002D1213" w:rsidRPr="00CA3C48" w:rsidRDefault="002D1213" w:rsidP="002D121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 xml:space="preserve">la Decizia </w:t>
      </w:r>
      <w:r>
        <w:rPr>
          <w:rFonts w:ascii="Times New Roman" w:hAnsi="Times New Roman" w:cs="Times New Roman"/>
          <w:sz w:val="24"/>
          <w:szCs w:val="24"/>
          <w:lang w:val="ro-RO"/>
        </w:rPr>
        <w:t>c</w:t>
      </w:r>
      <w:r w:rsidRPr="00CA3C48">
        <w:rPr>
          <w:rFonts w:ascii="Times New Roman" w:hAnsi="Times New Roman" w:cs="Times New Roman"/>
          <w:sz w:val="24"/>
          <w:szCs w:val="24"/>
          <w:lang w:val="ro-RO"/>
        </w:rPr>
        <w:t>onsiliului comunal Baccealia</w:t>
      </w:r>
    </w:p>
    <w:p w:rsidR="002D1213" w:rsidRDefault="002D1213" w:rsidP="002D121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nr</w:t>
      </w:r>
      <w:r>
        <w:rPr>
          <w:rFonts w:ascii="Times New Roman" w:hAnsi="Times New Roman" w:cs="Times New Roman"/>
          <w:sz w:val="24"/>
          <w:szCs w:val="24"/>
          <w:lang w:val="ro-RO"/>
        </w:rPr>
        <w:t xml:space="preserve">.6/1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09 decembrie 2022</w:t>
      </w:r>
    </w:p>
    <w:p w:rsidR="002D1213" w:rsidRDefault="002D1213" w:rsidP="002D1213">
      <w:pPr>
        <w:pStyle w:val="a3"/>
        <w:rPr>
          <w:rFonts w:ascii="Times New Roman" w:hAnsi="Times New Roman" w:cs="Times New Roman"/>
          <w:sz w:val="24"/>
          <w:szCs w:val="24"/>
          <w:lang w:val="ro-RO"/>
        </w:rPr>
      </w:pPr>
    </w:p>
    <w:p w:rsidR="002D1213" w:rsidRDefault="002D1213" w:rsidP="002D1213">
      <w:pPr>
        <w:pStyle w:val="a3"/>
        <w:rPr>
          <w:rFonts w:ascii="Times New Roman" w:hAnsi="Times New Roman" w:cs="Times New Roman"/>
          <w:b/>
          <w:sz w:val="24"/>
          <w:szCs w:val="24"/>
          <w:lang w:val="ro-RO"/>
        </w:rPr>
      </w:pPr>
      <w:r>
        <w:rPr>
          <w:rFonts w:ascii="Times New Roman" w:hAnsi="Times New Roman" w:cs="Times New Roman"/>
          <w:b/>
          <w:sz w:val="24"/>
          <w:szCs w:val="24"/>
          <w:lang w:val="ro-RO"/>
        </w:rPr>
        <w:t>Efectivul-limită a unităților de personal pe instituțiile finanțate din bugetul local</w:t>
      </w:r>
    </w:p>
    <w:p w:rsidR="002D1213" w:rsidRDefault="002D1213" w:rsidP="002D1213">
      <w:pPr>
        <w:pStyle w:val="a3"/>
        <w:rPr>
          <w:rFonts w:ascii="Times New Roman" w:hAnsi="Times New Roman" w:cs="Times New Roman"/>
          <w:b/>
          <w:sz w:val="24"/>
          <w:szCs w:val="24"/>
          <w:lang w:val="ro-RO"/>
        </w:rPr>
      </w:pPr>
      <w:r>
        <w:rPr>
          <w:rFonts w:ascii="Times New Roman" w:hAnsi="Times New Roman" w:cs="Times New Roman"/>
          <w:b/>
          <w:sz w:val="24"/>
          <w:szCs w:val="24"/>
          <w:lang w:val="ro-RO"/>
        </w:rPr>
        <w:t>pentru anul 2023</w:t>
      </w:r>
    </w:p>
    <w:p w:rsidR="002D1213" w:rsidRDefault="002D1213" w:rsidP="002D1213">
      <w:pPr>
        <w:pStyle w:val="a3"/>
        <w:jc w:val="center"/>
        <w:rPr>
          <w:rFonts w:ascii="Times New Roman" w:hAnsi="Times New Roman" w:cs="Times New Roman"/>
          <w:b/>
          <w:sz w:val="24"/>
          <w:szCs w:val="24"/>
          <w:lang w:val="ro-RO"/>
        </w:rPr>
      </w:pPr>
    </w:p>
    <w:tbl>
      <w:tblPr>
        <w:tblStyle w:val="a9"/>
        <w:tblW w:w="10740" w:type="dxa"/>
        <w:tblLayout w:type="fixed"/>
        <w:tblLook w:val="04A0"/>
      </w:tblPr>
      <w:tblGrid>
        <w:gridCol w:w="1526"/>
        <w:gridCol w:w="4819"/>
        <w:gridCol w:w="11"/>
        <w:gridCol w:w="1549"/>
        <w:gridCol w:w="2835"/>
      </w:tblGrid>
      <w:tr w:rsidR="002D1213" w:rsidTr="002D1213">
        <w:tc>
          <w:tcPr>
            <w:tcW w:w="1526" w:type="dxa"/>
          </w:tcPr>
          <w:p w:rsidR="002D1213" w:rsidRPr="00FF538A" w:rsidRDefault="002D1213" w:rsidP="002D1213">
            <w:pPr>
              <w:pStyle w:val="a3"/>
              <w:jc w:val="center"/>
              <w:rPr>
                <w:rFonts w:ascii="Times New Roman" w:hAnsi="Times New Roman" w:cs="Times New Roman"/>
                <w:b/>
                <w:sz w:val="24"/>
                <w:szCs w:val="24"/>
                <w:lang w:val="ro-RO"/>
              </w:rPr>
            </w:pPr>
            <w:r w:rsidRPr="00FF538A">
              <w:rPr>
                <w:rFonts w:ascii="Times New Roman" w:hAnsi="Times New Roman" w:cs="Times New Roman"/>
                <w:b/>
                <w:sz w:val="24"/>
                <w:szCs w:val="24"/>
                <w:lang w:val="ro-RO"/>
              </w:rPr>
              <w:t>Grupa principală/funcția</w:t>
            </w:r>
          </w:p>
        </w:tc>
        <w:tc>
          <w:tcPr>
            <w:tcW w:w="4819" w:type="dxa"/>
          </w:tcPr>
          <w:p w:rsidR="002D1213" w:rsidRPr="00FF538A" w:rsidRDefault="002D1213" w:rsidP="002D1213">
            <w:pPr>
              <w:pStyle w:val="a3"/>
              <w:jc w:val="center"/>
              <w:rPr>
                <w:rFonts w:ascii="Times New Roman" w:hAnsi="Times New Roman" w:cs="Times New Roman"/>
                <w:b/>
                <w:sz w:val="24"/>
                <w:szCs w:val="24"/>
                <w:lang w:val="ro-RO"/>
              </w:rPr>
            </w:pPr>
            <w:r w:rsidRPr="00FF538A">
              <w:rPr>
                <w:rFonts w:ascii="Times New Roman" w:hAnsi="Times New Roman" w:cs="Times New Roman"/>
                <w:b/>
                <w:sz w:val="24"/>
                <w:szCs w:val="24"/>
                <w:lang w:val="ro-RO"/>
              </w:rPr>
              <w:t>Denumirea</w:t>
            </w:r>
          </w:p>
        </w:tc>
        <w:tc>
          <w:tcPr>
            <w:tcW w:w="1560" w:type="dxa"/>
            <w:gridSpan w:val="2"/>
          </w:tcPr>
          <w:p w:rsidR="002D1213" w:rsidRPr="00FF538A" w:rsidRDefault="002D1213" w:rsidP="002D1213">
            <w:pPr>
              <w:pStyle w:val="a3"/>
              <w:jc w:val="center"/>
              <w:rPr>
                <w:rFonts w:ascii="Times New Roman" w:hAnsi="Times New Roman" w:cs="Times New Roman"/>
                <w:b/>
                <w:sz w:val="24"/>
                <w:szCs w:val="24"/>
                <w:lang w:val="ro-RO"/>
              </w:rPr>
            </w:pPr>
            <w:r w:rsidRPr="00FF538A">
              <w:rPr>
                <w:rFonts w:ascii="Times New Roman" w:hAnsi="Times New Roman" w:cs="Times New Roman"/>
                <w:b/>
                <w:sz w:val="24"/>
                <w:szCs w:val="24"/>
                <w:lang w:val="ro-RO"/>
              </w:rPr>
              <w:t>Codul</w:t>
            </w:r>
          </w:p>
        </w:tc>
        <w:tc>
          <w:tcPr>
            <w:tcW w:w="2835" w:type="dxa"/>
          </w:tcPr>
          <w:p w:rsidR="002D1213" w:rsidRPr="00FF538A" w:rsidRDefault="002D1213" w:rsidP="002D1213">
            <w:pPr>
              <w:pStyle w:val="a3"/>
              <w:jc w:val="center"/>
              <w:rPr>
                <w:rFonts w:ascii="Times New Roman" w:hAnsi="Times New Roman" w:cs="Times New Roman"/>
                <w:b/>
                <w:sz w:val="24"/>
                <w:szCs w:val="24"/>
                <w:lang w:val="ro-RO"/>
              </w:rPr>
            </w:pPr>
            <w:r w:rsidRPr="00FF538A">
              <w:rPr>
                <w:rFonts w:ascii="Times New Roman" w:hAnsi="Times New Roman" w:cs="Times New Roman"/>
                <w:b/>
                <w:sz w:val="24"/>
                <w:szCs w:val="24"/>
                <w:lang w:val="ro-RO"/>
              </w:rPr>
              <w:t>Efectivul de personal,</w:t>
            </w:r>
          </w:p>
          <w:p w:rsidR="002D1213" w:rsidRPr="00FF538A" w:rsidRDefault="002D1213" w:rsidP="002D1213">
            <w:pPr>
              <w:pStyle w:val="a3"/>
              <w:jc w:val="center"/>
              <w:rPr>
                <w:rFonts w:ascii="Times New Roman" w:hAnsi="Times New Roman" w:cs="Times New Roman"/>
                <w:b/>
                <w:sz w:val="24"/>
                <w:szCs w:val="24"/>
                <w:lang w:val="ro-RO"/>
              </w:rPr>
            </w:pPr>
            <w:r w:rsidRPr="00FF538A">
              <w:rPr>
                <w:rFonts w:ascii="Times New Roman" w:hAnsi="Times New Roman" w:cs="Times New Roman"/>
                <w:b/>
                <w:sz w:val="24"/>
                <w:szCs w:val="24"/>
                <w:lang w:val="ro-RO"/>
              </w:rPr>
              <w:t>unități</w:t>
            </w:r>
          </w:p>
        </w:tc>
      </w:tr>
      <w:tr w:rsidR="002D1213" w:rsidTr="002D1213">
        <w:tc>
          <w:tcPr>
            <w:tcW w:w="1526" w:type="dxa"/>
          </w:tcPr>
          <w:p w:rsidR="002D1213" w:rsidRPr="00FF538A" w:rsidRDefault="002D1213" w:rsidP="002D1213">
            <w:pPr>
              <w:pStyle w:val="a3"/>
              <w:rPr>
                <w:rFonts w:ascii="Times New Roman" w:hAnsi="Times New Roman" w:cs="Times New Roman"/>
                <w:b/>
                <w:sz w:val="24"/>
                <w:szCs w:val="24"/>
                <w:lang w:val="ro-RO"/>
              </w:rPr>
            </w:pPr>
            <w:r w:rsidRPr="00FF538A">
              <w:rPr>
                <w:rFonts w:ascii="Times New Roman" w:hAnsi="Times New Roman" w:cs="Times New Roman"/>
                <w:b/>
                <w:sz w:val="24"/>
                <w:szCs w:val="24"/>
                <w:lang w:val="ro-RO"/>
              </w:rPr>
              <w:t>Total</w:t>
            </w:r>
          </w:p>
        </w:tc>
        <w:tc>
          <w:tcPr>
            <w:tcW w:w="4819" w:type="dxa"/>
          </w:tcPr>
          <w:p w:rsidR="002D1213" w:rsidRDefault="002D1213" w:rsidP="002D1213">
            <w:pPr>
              <w:pStyle w:val="a3"/>
              <w:rPr>
                <w:rFonts w:ascii="Times New Roman" w:hAnsi="Times New Roman" w:cs="Times New Roman"/>
                <w:sz w:val="24"/>
                <w:szCs w:val="24"/>
                <w:lang w:val="ro-RO"/>
              </w:rPr>
            </w:pPr>
          </w:p>
        </w:tc>
        <w:tc>
          <w:tcPr>
            <w:tcW w:w="1560" w:type="dxa"/>
            <w:gridSpan w:val="2"/>
          </w:tcPr>
          <w:p w:rsidR="002D1213" w:rsidRDefault="002D1213" w:rsidP="002D1213">
            <w:pPr>
              <w:pStyle w:val="a3"/>
              <w:rPr>
                <w:rFonts w:ascii="Times New Roman" w:hAnsi="Times New Roman" w:cs="Times New Roman"/>
                <w:sz w:val="24"/>
                <w:szCs w:val="24"/>
                <w:lang w:val="ro-RO"/>
              </w:rPr>
            </w:pPr>
          </w:p>
        </w:tc>
        <w:tc>
          <w:tcPr>
            <w:tcW w:w="2835" w:type="dxa"/>
          </w:tcPr>
          <w:p w:rsidR="002D1213" w:rsidRDefault="002D1213" w:rsidP="002D1213">
            <w:pPr>
              <w:pStyle w:val="a3"/>
              <w:rPr>
                <w:rFonts w:ascii="Times New Roman" w:hAnsi="Times New Roman" w:cs="Times New Roman"/>
                <w:b/>
                <w:sz w:val="24"/>
                <w:szCs w:val="24"/>
                <w:lang w:val="ro-RO"/>
              </w:rPr>
            </w:pPr>
            <w:r w:rsidRPr="000B33E1">
              <w:rPr>
                <w:rFonts w:ascii="Times New Roman" w:hAnsi="Times New Roman" w:cs="Times New Roman"/>
                <w:b/>
                <w:sz w:val="24"/>
                <w:szCs w:val="24"/>
                <w:lang w:val="ro-RO"/>
              </w:rPr>
              <w:t>38,59</w:t>
            </w:r>
          </w:p>
          <w:p w:rsidR="002D1213" w:rsidRPr="000B33E1" w:rsidRDefault="002D1213" w:rsidP="002D1213">
            <w:pPr>
              <w:pStyle w:val="a3"/>
              <w:rPr>
                <w:rFonts w:ascii="Times New Roman" w:hAnsi="Times New Roman" w:cs="Times New Roman"/>
                <w:b/>
                <w:sz w:val="24"/>
                <w:szCs w:val="24"/>
                <w:lang w:val="ro-RO"/>
              </w:rPr>
            </w:pP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6379" w:type="dxa"/>
            <w:gridSpan w:val="3"/>
          </w:tcPr>
          <w:p w:rsidR="002D1213" w:rsidRDefault="002D1213" w:rsidP="002D1213">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Servicii de stat cu destinație generală</w:t>
            </w:r>
          </w:p>
          <w:p w:rsidR="002D1213" w:rsidRPr="00983302" w:rsidRDefault="002D1213" w:rsidP="002D1213">
            <w:pPr>
              <w:pStyle w:val="a3"/>
              <w:jc w:val="center"/>
              <w:rPr>
                <w:rFonts w:ascii="Times New Roman" w:hAnsi="Times New Roman" w:cs="Times New Roman"/>
                <w:b/>
                <w:sz w:val="24"/>
                <w:szCs w:val="24"/>
                <w:lang w:val="ro-RO"/>
              </w:rPr>
            </w:pPr>
          </w:p>
        </w:tc>
        <w:tc>
          <w:tcPr>
            <w:tcW w:w="2835" w:type="dxa"/>
          </w:tcPr>
          <w:p w:rsidR="002D1213" w:rsidRPr="000B33E1" w:rsidRDefault="002D1213" w:rsidP="002D1213">
            <w:pPr>
              <w:pStyle w:val="a3"/>
              <w:rPr>
                <w:rFonts w:ascii="Times New Roman" w:hAnsi="Times New Roman" w:cs="Times New Roman"/>
                <w:b/>
                <w:sz w:val="24"/>
                <w:szCs w:val="24"/>
                <w:lang w:val="ro-RO"/>
              </w:rPr>
            </w:pPr>
            <w:r>
              <w:rPr>
                <w:rFonts w:ascii="Times New Roman" w:hAnsi="Times New Roman" w:cs="Times New Roman"/>
                <w:b/>
                <w:sz w:val="24"/>
                <w:szCs w:val="24"/>
                <w:lang w:val="ro-RO"/>
              </w:rPr>
              <w:t>10,75</w:t>
            </w: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4819" w:type="dxa"/>
          </w:tcPr>
          <w:p w:rsidR="002D1213" w:rsidRPr="00983302" w:rsidRDefault="002D1213" w:rsidP="002D1213">
            <w:pPr>
              <w:pStyle w:val="a3"/>
              <w:rPr>
                <w:rFonts w:ascii="Times New Roman" w:hAnsi="Times New Roman" w:cs="Times New Roman"/>
                <w:b/>
                <w:sz w:val="24"/>
                <w:szCs w:val="24"/>
                <w:lang w:val="ro-RO"/>
              </w:rPr>
            </w:pPr>
            <w:r w:rsidRPr="003A70B2">
              <w:rPr>
                <w:rFonts w:ascii="Times New Roman" w:hAnsi="Times New Roman" w:cs="Times New Roman"/>
                <w:sz w:val="24"/>
                <w:szCs w:val="24"/>
                <w:lang w:val="ro-RO"/>
              </w:rPr>
              <w:t>Aparatul primarului</w:t>
            </w:r>
          </w:p>
        </w:tc>
        <w:tc>
          <w:tcPr>
            <w:tcW w:w="1560" w:type="dxa"/>
            <w:gridSpan w:val="2"/>
          </w:tcPr>
          <w:p w:rsidR="002D1213" w:rsidRPr="003A70B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11045</w:t>
            </w:r>
          </w:p>
        </w:tc>
        <w:tc>
          <w:tcPr>
            <w:tcW w:w="2835" w:type="dxa"/>
          </w:tcPr>
          <w:p w:rsidR="002D1213" w:rsidRDefault="002D1213" w:rsidP="002D1213">
            <w:pPr>
              <w:pStyle w:val="a3"/>
              <w:rPr>
                <w:rFonts w:ascii="Times New Roman" w:hAnsi="Times New Roman" w:cs="Times New Roman"/>
                <w:b/>
                <w:sz w:val="24"/>
                <w:szCs w:val="24"/>
                <w:lang w:val="ro-RO"/>
              </w:rPr>
            </w:pPr>
            <w:r w:rsidRPr="000B33E1">
              <w:rPr>
                <w:rFonts w:ascii="Times New Roman" w:hAnsi="Times New Roman" w:cs="Times New Roman"/>
                <w:b/>
                <w:sz w:val="24"/>
                <w:szCs w:val="24"/>
                <w:lang w:val="ro-RO"/>
              </w:rPr>
              <w:t>6</w:t>
            </w:r>
          </w:p>
          <w:p w:rsidR="002D1213" w:rsidRPr="000B33E1" w:rsidRDefault="002D1213" w:rsidP="002D1213">
            <w:pPr>
              <w:pStyle w:val="a3"/>
              <w:rPr>
                <w:rFonts w:ascii="Times New Roman" w:hAnsi="Times New Roman" w:cs="Times New Roman"/>
                <w:b/>
                <w:sz w:val="24"/>
                <w:szCs w:val="24"/>
                <w:lang w:val="ro-RO"/>
              </w:rPr>
            </w:pP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4830" w:type="dxa"/>
            <w:gridSpan w:val="2"/>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Contabilitate centralizată</w:t>
            </w:r>
          </w:p>
        </w:tc>
        <w:tc>
          <w:tcPr>
            <w:tcW w:w="1549" w:type="dxa"/>
          </w:tcPr>
          <w:p w:rsidR="002D1213" w:rsidRPr="003A70B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11045</w:t>
            </w:r>
          </w:p>
        </w:tc>
        <w:tc>
          <w:tcPr>
            <w:tcW w:w="2835" w:type="dxa"/>
          </w:tcPr>
          <w:p w:rsidR="002D1213" w:rsidRDefault="002D1213" w:rsidP="002D1213">
            <w:pPr>
              <w:pStyle w:val="a3"/>
              <w:rPr>
                <w:rFonts w:ascii="Times New Roman" w:hAnsi="Times New Roman" w:cs="Times New Roman"/>
                <w:b/>
                <w:sz w:val="24"/>
                <w:szCs w:val="24"/>
                <w:lang w:val="ro-RO"/>
              </w:rPr>
            </w:pPr>
            <w:r w:rsidRPr="000B33E1">
              <w:rPr>
                <w:rFonts w:ascii="Times New Roman" w:hAnsi="Times New Roman" w:cs="Times New Roman"/>
                <w:b/>
                <w:sz w:val="24"/>
                <w:szCs w:val="24"/>
                <w:lang w:val="ro-RO"/>
              </w:rPr>
              <w:t>0,75</w:t>
            </w:r>
          </w:p>
          <w:p w:rsidR="002D1213" w:rsidRPr="000B33E1" w:rsidRDefault="002D1213" w:rsidP="002D1213">
            <w:pPr>
              <w:pStyle w:val="a3"/>
              <w:rPr>
                <w:rFonts w:ascii="Times New Roman" w:hAnsi="Times New Roman" w:cs="Times New Roman"/>
                <w:b/>
                <w:sz w:val="24"/>
                <w:szCs w:val="24"/>
                <w:lang w:val="ro-RO"/>
              </w:rPr>
            </w:pP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4819"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Serviciul de deservire a încăperilor</w:t>
            </w:r>
          </w:p>
        </w:tc>
        <w:tc>
          <w:tcPr>
            <w:tcW w:w="1560" w:type="dxa"/>
            <w:gridSpan w:val="2"/>
          </w:tcPr>
          <w:p w:rsidR="002D1213" w:rsidRPr="003A70B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11045</w:t>
            </w:r>
          </w:p>
        </w:tc>
        <w:tc>
          <w:tcPr>
            <w:tcW w:w="2835" w:type="dxa"/>
          </w:tcPr>
          <w:p w:rsidR="002D1213" w:rsidRDefault="002D1213" w:rsidP="002D1213">
            <w:pPr>
              <w:pStyle w:val="a3"/>
              <w:rPr>
                <w:rFonts w:ascii="Times New Roman" w:hAnsi="Times New Roman" w:cs="Times New Roman"/>
                <w:b/>
                <w:sz w:val="24"/>
                <w:szCs w:val="24"/>
                <w:lang w:val="ro-RO"/>
              </w:rPr>
            </w:pPr>
            <w:r w:rsidRPr="000B33E1">
              <w:rPr>
                <w:rFonts w:ascii="Times New Roman" w:hAnsi="Times New Roman" w:cs="Times New Roman"/>
                <w:b/>
                <w:sz w:val="24"/>
                <w:szCs w:val="24"/>
                <w:lang w:val="ro-RO"/>
              </w:rPr>
              <w:t>4</w:t>
            </w:r>
          </w:p>
          <w:p w:rsidR="002D1213" w:rsidRPr="000B33E1" w:rsidRDefault="002D1213" w:rsidP="002D1213">
            <w:pPr>
              <w:pStyle w:val="a3"/>
              <w:rPr>
                <w:rFonts w:ascii="Times New Roman" w:hAnsi="Times New Roman" w:cs="Times New Roman"/>
                <w:b/>
                <w:sz w:val="24"/>
                <w:szCs w:val="24"/>
                <w:lang w:val="ro-RO"/>
              </w:rPr>
            </w:pP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4830" w:type="dxa"/>
            <w:gridSpan w:val="2"/>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Inclusiv: sezonieri</w:t>
            </w:r>
          </w:p>
        </w:tc>
        <w:tc>
          <w:tcPr>
            <w:tcW w:w="1549" w:type="dxa"/>
          </w:tcPr>
          <w:p w:rsidR="002D1213" w:rsidRPr="003A70B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11045</w:t>
            </w:r>
          </w:p>
        </w:tc>
        <w:tc>
          <w:tcPr>
            <w:tcW w:w="2835" w:type="dxa"/>
          </w:tcPr>
          <w:p w:rsidR="002D1213" w:rsidRDefault="002D1213" w:rsidP="002D1213">
            <w:pPr>
              <w:pStyle w:val="a3"/>
              <w:rPr>
                <w:rFonts w:ascii="Times New Roman" w:hAnsi="Times New Roman" w:cs="Times New Roman"/>
                <w:b/>
                <w:sz w:val="24"/>
                <w:szCs w:val="24"/>
                <w:lang w:val="ro-RO"/>
              </w:rPr>
            </w:pPr>
            <w:r w:rsidRPr="000B33E1">
              <w:rPr>
                <w:rFonts w:ascii="Times New Roman" w:hAnsi="Times New Roman" w:cs="Times New Roman"/>
                <w:b/>
                <w:sz w:val="24"/>
                <w:szCs w:val="24"/>
                <w:lang w:val="ro-RO"/>
              </w:rPr>
              <w:t>0,5</w:t>
            </w:r>
          </w:p>
          <w:p w:rsidR="002D1213" w:rsidRPr="000B33E1" w:rsidRDefault="002D1213" w:rsidP="002D1213">
            <w:pPr>
              <w:pStyle w:val="a3"/>
              <w:rPr>
                <w:rFonts w:ascii="Times New Roman" w:hAnsi="Times New Roman" w:cs="Times New Roman"/>
                <w:b/>
                <w:sz w:val="24"/>
                <w:szCs w:val="24"/>
                <w:lang w:val="ro-RO"/>
              </w:rPr>
            </w:pP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6379" w:type="dxa"/>
            <w:gridSpan w:val="3"/>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b/>
                <w:sz w:val="24"/>
                <w:szCs w:val="24"/>
                <w:lang w:val="ro-RO"/>
              </w:rPr>
              <w:t xml:space="preserve">                   Cultură, sport, tineret, culte și odihnă</w:t>
            </w:r>
          </w:p>
        </w:tc>
        <w:tc>
          <w:tcPr>
            <w:tcW w:w="2835"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2,5</w:t>
            </w:r>
          </w:p>
          <w:p w:rsidR="002D1213" w:rsidRDefault="002D1213" w:rsidP="002D1213">
            <w:pPr>
              <w:pStyle w:val="a3"/>
              <w:rPr>
                <w:rFonts w:ascii="Times New Roman" w:hAnsi="Times New Roman" w:cs="Times New Roman"/>
                <w:sz w:val="24"/>
                <w:szCs w:val="24"/>
                <w:lang w:val="ro-RO"/>
              </w:rPr>
            </w:pP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4830" w:type="dxa"/>
            <w:gridSpan w:val="2"/>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Biblioteca Baccealia</w:t>
            </w:r>
          </w:p>
        </w:tc>
        <w:tc>
          <w:tcPr>
            <w:tcW w:w="1549"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08848</w:t>
            </w:r>
          </w:p>
        </w:tc>
        <w:tc>
          <w:tcPr>
            <w:tcW w:w="2835"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0,75</w:t>
            </w:r>
          </w:p>
          <w:p w:rsidR="002D1213" w:rsidRDefault="002D1213" w:rsidP="002D1213">
            <w:pPr>
              <w:pStyle w:val="a3"/>
              <w:rPr>
                <w:rFonts w:ascii="Times New Roman" w:hAnsi="Times New Roman" w:cs="Times New Roman"/>
                <w:sz w:val="24"/>
                <w:szCs w:val="24"/>
                <w:lang w:val="ro-RO"/>
              </w:rPr>
            </w:pP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4830" w:type="dxa"/>
            <w:gridSpan w:val="2"/>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Biblioteca Plop</w:t>
            </w:r>
          </w:p>
        </w:tc>
        <w:tc>
          <w:tcPr>
            <w:tcW w:w="1549"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01852</w:t>
            </w:r>
          </w:p>
        </w:tc>
        <w:tc>
          <w:tcPr>
            <w:tcW w:w="2835"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0,5</w:t>
            </w:r>
          </w:p>
          <w:p w:rsidR="002D1213" w:rsidRDefault="002D1213" w:rsidP="002D1213">
            <w:pPr>
              <w:pStyle w:val="a3"/>
              <w:rPr>
                <w:rFonts w:ascii="Times New Roman" w:hAnsi="Times New Roman" w:cs="Times New Roman"/>
                <w:sz w:val="24"/>
                <w:szCs w:val="24"/>
                <w:lang w:val="ro-RO"/>
              </w:rPr>
            </w:pP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4830" w:type="dxa"/>
            <w:gridSpan w:val="2"/>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Casa de cultură</w:t>
            </w:r>
          </w:p>
        </w:tc>
        <w:tc>
          <w:tcPr>
            <w:tcW w:w="1549"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08849</w:t>
            </w:r>
          </w:p>
        </w:tc>
        <w:tc>
          <w:tcPr>
            <w:tcW w:w="2835"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1,25</w:t>
            </w:r>
          </w:p>
          <w:p w:rsidR="002D1213" w:rsidRDefault="002D1213" w:rsidP="002D1213">
            <w:pPr>
              <w:pStyle w:val="a3"/>
              <w:rPr>
                <w:rFonts w:ascii="Times New Roman" w:hAnsi="Times New Roman" w:cs="Times New Roman"/>
                <w:sz w:val="24"/>
                <w:szCs w:val="24"/>
                <w:lang w:val="ro-RO"/>
              </w:rPr>
            </w:pP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6379" w:type="dxa"/>
            <w:gridSpan w:val="3"/>
            <w:tcBorders>
              <w:top w:val="nil"/>
            </w:tcBorders>
          </w:tcPr>
          <w:p w:rsidR="002D1213" w:rsidRPr="000B33E1" w:rsidRDefault="002D1213" w:rsidP="002D1213">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Învățămînt</w:t>
            </w:r>
          </w:p>
        </w:tc>
        <w:tc>
          <w:tcPr>
            <w:tcW w:w="2835"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20,84</w:t>
            </w:r>
          </w:p>
          <w:p w:rsidR="002D1213" w:rsidRDefault="002D1213" w:rsidP="002D1213">
            <w:pPr>
              <w:pStyle w:val="a3"/>
              <w:rPr>
                <w:rFonts w:ascii="Times New Roman" w:hAnsi="Times New Roman" w:cs="Times New Roman"/>
                <w:sz w:val="24"/>
                <w:szCs w:val="24"/>
                <w:lang w:val="ro-RO"/>
              </w:rPr>
            </w:pP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4830" w:type="dxa"/>
            <w:gridSpan w:val="2"/>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Grădinița de copii</w:t>
            </w:r>
          </w:p>
        </w:tc>
        <w:tc>
          <w:tcPr>
            <w:tcW w:w="1549"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08846</w:t>
            </w:r>
          </w:p>
        </w:tc>
        <w:tc>
          <w:tcPr>
            <w:tcW w:w="2835"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18,84</w:t>
            </w:r>
          </w:p>
          <w:p w:rsidR="002D1213" w:rsidRDefault="002D1213" w:rsidP="002D1213">
            <w:pPr>
              <w:pStyle w:val="a3"/>
              <w:rPr>
                <w:rFonts w:ascii="Times New Roman" w:hAnsi="Times New Roman" w:cs="Times New Roman"/>
                <w:sz w:val="24"/>
                <w:szCs w:val="24"/>
                <w:lang w:val="ro-RO"/>
              </w:rPr>
            </w:pP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4819"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Bucătar</w:t>
            </w:r>
          </w:p>
        </w:tc>
        <w:tc>
          <w:tcPr>
            <w:tcW w:w="1560" w:type="dxa"/>
            <w:gridSpan w:val="2"/>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08846</w:t>
            </w:r>
          </w:p>
        </w:tc>
        <w:tc>
          <w:tcPr>
            <w:tcW w:w="2835"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p w:rsidR="002D1213" w:rsidRDefault="002D1213" w:rsidP="002D1213">
            <w:pPr>
              <w:pStyle w:val="a3"/>
              <w:rPr>
                <w:rFonts w:ascii="Times New Roman" w:hAnsi="Times New Roman" w:cs="Times New Roman"/>
                <w:sz w:val="24"/>
                <w:szCs w:val="24"/>
                <w:lang w:val="ro-RO"/>
              </w:rPr>
            </w:pPr>
          </w:p>
        </w:tc>
      </w:tr>
      <w:tr w:rsidR="002D1213" w:rsidTr="002D1213">
        <w:tc>
          <w:tcPr>
            <w:tcW w:w="1526" w:type="dxa"/>
          </w:tcPr>
          <w:p w:rsidR="002D1213" w:rsidRDefault="002D1213" w:rsidP="002D1213">
            <w:pPr>
              <w:pStyle w:val="a3"/>
              <w:rPr>
                <w:rFonts w:ascii="Times New Roman" w:hAnsi="Times New Roman" w:cs="Times New Roman"/>
                <w:sz w:val="24"/>
                <w:szCs w:val="24"/>
                <w:lang w:val="ro-RO"/>
              </w:rPr>
            </w:pPr>
          </w:p>
        </w:tc>
        <w:tc>
          <w:tcPr>
            <w:tcW w:w="4830" w:type="dxa"/>
            <w:gridSpan w:val="2"/>
          </w:tcPr>
          <w:p w:rsidR="002D1213" w:rsidRPr="00983302" w:rsidRDefault="002D1213" w:rsidP="002D1213">
            <w:pPr>
              <w:pStyle w:val="a3"/>
              <w:rPr>
                <w:rFonts w:ascii="Times New Roman" w:hAnsi="Times New Roman" w:cs="Times New Roman"/>
                <w:b/>
                <w:sz w:val="24"/>
                <w:szCs w:val="24"/>
                <w:lang w:val="ro-RO"/>
              </w:rPr>
            </w:pPr>
            <w:r>
              <w:rPr>
                <w:rFonts w:ascii="Times New Roman" w:hAnsi="Times New Roman" w:cs="Times New Roman"/>
                <w:sz w:val="24"/>
                <w:szCs w:val="24"/>
                <w:lang w:val="ro-RO"/>
              </w:rPr>
              <w:t>Inclusiv: sezonieri</w:t>
            </w:r>
          </w:p>
        </w:tc>
        <w:tc>
          <w:tcPr>
            <w:tcW w:w="1549" w:type="dxa"/>
          </w:tcPr>
          <w:p w:rsidR="002D1213" w:rsidRPr="00983302" w:rsidRDefault="002D1213" w:rsidP="002D1213">
            <w:pPr>
              <w:pStyle w:val="a3"/>
              <w:rPr>
                <w:rFonts w:ascii="Times New Roman" w:hAnsi="Times New Roman" w:cs="Times New Roman"/>
                <w:b/>
                <w:sz w:val="24"/>
                <w:szCs w:val="24"/>
                <w:lang w:val="ro-RO"/>
              </w:rPr>
            </w:pPr>
          </w:p>
        </w:tc>
        <w:tc>
          <w:tcPr>
            <w:tcW w:w="2835"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2,75</w:t>
            </w:r>
          </w:p>
          <w:p w:rsidR="002D1213" w:rsidRDefault="002D1213" w:rsidP="002D1213">
            <w:pPr>
              <w:pStyle w:val="a3"/>
              <w:rPr>
                <w:rFonts w:ascii="Times New Roman" w:hAnsi="Times New Roman" w:cs="Times New Roman"/>
                <w:sz w:val="24"/>
                <w:szCs w:val="24"/>
                <w:lang w:val="ro-RO"/>
              </w:rPr>
            </w:pPr>
          </w:p>
        </w:tc>
      </w:tr>
      <w:tr w:rsidR="002D1213" w:rsidTr="002D1213">
        <w:trPr>
          <w:trHeight w:val="288"/>
        </w:trPr>
        <w:tc>
          <w:tcPr>
            <w:tcW w:w="1526" w:type="dxa"/>
          </w:tcPr>
          <w:p w:rsidR="002D1213" w:rsidRDefault="002D1213" w:rsidP="002D1213">
            <w:pPr>
              <w:pStyle w:val="a3"/>
              <w:rPr>
                <w:rFonts w:ascii="Times New Roman" w:hAnsi="Times New Roman" w:cs="Times New Roman"/>
                <w:sz w:val="24"/>
                <w:szCs w:val="24"/>
                <w:lang w:val="ro-RO"/>
              </w:rPr>
            </w:pPr>
          </w:p>
        </w:tc>
        <w:tc>
          <w:tcPr>
            <w:tcW w:w="6379" w:type="dxa"/>
            <w:gridSpan w:val="3"/>
          </w:tcPr>
          <w:p w:rsidR="002D1213" w:rsidRPr="00134E3C" w:rsidRDefault="002D1213" w:rsidP="002D1213">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Protecție socială</w:t>
            </w:r>
          </w:p>
        </w:tc>
        <w:tc>
          <w:tcPr>
            <w:tcW w:w="2835"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4,5</w:t>
            </w:r>
          </w:p>
          <w:p w:rsidR="002D1213" w:rsidRDefault="002D1213" w:rsidP="002D1213">
            <w:pPr>
              <w:pStyle w:val="a3"/>
              <w:rPr>
                <w:rFonts w:ascii="Times New Roman" w:hAnsi="Times New Roman" w:cs="Times New Roman"/>
                <w:sz w:val="24"/>
                <w:szCs w:val="24"/>
                <w:lang w:val="ro-RO"/>
              </w:rPr>
            </w:pPr>
          </w:p>
        </w:tc>
      </w:tr>
      <w:tr w:rsidR="002D1213" w:rsidTr="002D1213">
        <w:trPr>
          <w:trHeight w:val="220"/>
        </w:trPr>
        <w:tc>
          <w:tcPr>
            <w:tcW w:w="1526" w:type="dxa"/>
          </w:tcPr>
          <w:p w:rsidR="002D1213" w:rsidRDefault="002D1213" w:rsidP="002D1213">
            <w:pPr>
              <w:pStyle w:val="a3"/>
              <w:rPr>
                <w:rFonts w:ascii="Times New Roman" w:hAnsi="Times New Roman" w:cs="Times New Roman"/>
                <w:sz w:val="24"/>
                <w:szCs w:val="24"/>
                <w:lang w:val="ro-RO"/>
              </w:rPr>
            </w:pPr>
          </w:p>
        </w:tc>
        <w:tc>
          <w:tcPr>
            <w:tcW w:w="4819"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Centrul comunitar multifuncțional</w:t>
            </w:r>
          </w:p>
        </w:tc>
        <w:tc>
          <w:tcPr>
            <w:tcW w:w="1560" w:type="dxa"/>
            <w:gridSpan w:val="2"/>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O1854</w:t>
            </w:r>
          </w:p>
        </w:tc>
        <w:tc>
          <w:tcPr>
            <w:tcW w:w="2835"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4,5</w:t>
            </w:r>
          </w:p>
          <w:p w:rsidR="002D1213" w:rsidRDefault="002D1213" w:rsidP="002D1213">
            <w:pPr>
              <w:pStyle w:val="a3"/>
              <w:rPr>
                <w:rFonts w:ascii="Times New Roman" w:hAnsi="Times New Roman" w:cs="Times New Roman"/>
                <w:sz w:val="24"/>
                <w:szCs w:val="24"/>
                <w:lang w:val="ro-RO"/>
              </w:rPr>
            </w:pPr>
          </w:p>
        </w:tc>
      </w:tr>
      <w:tr w:rsidR="002D1213" w:rsidTr="002D1213">
        <w:trPr>
          <w:trHeight w:val="310"/>
        </w:trPr>
        <w:tc>
          <w:tcPr>
            <w:tcW w:w="1526" w:type="dxa"/>
          </w:tcPr>
          <w:p w:rsidR="002D1213" w:rsidRDefault="002D1213" w:rsidP="002D1213">
            <w:pPr>
              <w:pStyle w:val="a3"/>
              <w:rPr>
                <w:rFonts w:ascii="Times New Roman" w:hAnsi="Times New Roman" w:cs="Times New Roman"/>
                <w:sz w:val="24"/>
                <w:szCs w:val="24"/>
                <w:lang w:val="ro-RO"/>
              </w:rPr>
            </w:pPr>
          </w:p>
        </w:tc>
        <w:tc>
          <w:tcPr>
            <w:tcW w:w="4819"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Inclusiv:sezonieri</w:t>
            </w:r>
          </w:p>
        </w:tc>
        <w:tc>
          <w:tcPr>
            <w:tcW w:w="1560" w:type="dxa"/>
            <w:gridSpan w:val="2"/>
          </w:tcPr>
          <w:p w:rsidR="002D1213" w:rsidRDefault="002D1213" w:rsidP="002D1213">
            <w:pPr>
              <w:pStyle w:val="a3"/>
              <w:rPr>
                <w:rFonts w:ascii="Times New Roman" w:hAnsi="Times New Roman" w:cs="Times New Roman"/>
                <w:sz w:val="24"/>
                <w:szCs w:val="24"/>
                <w:lang w:val="ro-RO"/>
              </w:rPr>
            </w:pPr>
          </w:p>
        </w:tc>
        <w:tc>
          <w:tcPr>
            <w:tcW w:w="2835" w:type="dxa"/>
          </w:tcPr>
          <w:p w:rsidR="002D1213"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0,25</w:t>
            </w:r>
          </w:p>
          <w:p w:rsidR="002D1213" w:rsidRDefault="002D1213" w:rsidP="002D1213">
            <w:pPr>
              <w:pStyle w:val="a3"/>
              <w:rPr>
                <w:rFonts w:ascii="Times New Roman" w:hAnsi="Times New Roman" w:cs="Times New Roman"/>
                <w:sz w:val="24"/>
                <w:szCs w:val="24"/>
                <w:lang w:val="ro-RO"/>
              </w:rPr>
            </w:pPr>
          </w:p>
        </w:tc>
      </w:tr>
    </w:tbl>
    <w:p w:rsidR="002D1213" w:rsidRPr="00CA3C48"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tbl>
      <w:tblPr>
        <w:tblStyle w:val="a9"/>
        <w:tblW w:w="17009" w:type="dxa"/>
        <w:tblLook w:val="04A0"/>
      </w:tblPr>
      <w:tblGrid>
        <w:gridCol w:w="10149"/>
        <w:gridCol w:w="2495"/>
        <w:gridCol w:w="3110"/>
        <w:gridCol w:w="811"/>
        <w:gridCol w:w="222"/>
        <w:gridCol w:w="222"/>
      </w:tblGrid>
      <w:tr w:rsidR="002D1213" w:rsidRPr="00FA098D" w:rsidTr="002D1213">
        <w:trPr>
          <w:gridBefore w:val="2"/>
          <w:wBefore w:w="8686" w:type="dxa"/>
        </w:trPr>
        <w:tc>
          <w:tcPr>
            <w:tcW w:w="7879" w:type="dxa"/>
            <w:gridSpan w:val="2"/>
            <w:tcBorders>
              <w:top w:val="nil"/>
              <w:left w:val="nil"/>
              <w:bottom w:val="nil"/>
              <w:right w:val="nil"/>
            </w:tcBorders>
          </w:tcPr>
          <w:p w:rsidR="002D1213" w:rsidRDefault="002D1213" w:rsidP="002D1213">
            <w:pPr>
              <w:rPr>
                <w:rFonts w:ascii="Times New Roman" w:hAnsi="Times New Roman" w:cs="Times New Roman"/>
                <w:b/>
                <w:sz w:val="24"/>
                <w:szCs w:val="24"/>
                <w:lang w:val="ro-RO"/>
              </w:rPr>
            </w:pPr>
          </w:p>
        </w:tc>
        <w:tc>
          <w:tcPr>
            <w:tcW w:w="222" w:type="dxa"/>
            <w:tcBorders>
              <w:top w:val="nil"/>
              <w:left w:val="nil"/>
              <w:right w:val="nil"/>
            </w:tcBorders>
          </w:tcPr>
          <w:p w:rsidR="002D1213" w:rsidRDefault="002D1213" w:rsidP="002D1213">
            <w:pPr>
              <w:pStyle w:val="a3"/>
              <w:jc w:val="center"/>
              <w:rPr>
                <w:rFonts w:ascii="Times New Roman" w:hAnsi="Times New Roman" w:cs="Times New Roman"/>
                <w:b/>
                <w:sz w:val="24"/>
                <w:szCs w:val="24"/>
                <w:lang w:val="ro-RO"/>
              </w:rPr>
            </w:pPr>
          </w:p>
        </w:tc>
        <w:tc>
          <w:tcPr>
            <w:tcW w:w="222" w:type="dxa"/>
            <w:tcBorders>
              <w:top w:val="nil"/>
              <w:left w:val="nil"/>
              <w:bottom w:val="nil"/>
              <w:right w:val="nil"/>
            </w:tcBorders>
          </w:tcPr>
          <w:p w:rsidR="002D1213" w:rsidRDefault="002D1213" w:rsidP="002D1213">
            <w:pPr>
              <w:pStyle w:val="a3"/>
              <w:jc w:val="center"/>
              <w:rPr>
                <w:rFonts w:ascii="Times New Roman" w:hAnsi="Times New Roman" w:cs="Times New Roman"/>
                <w:b/>
                <w:sz w:val="24"/>
                <w:szCs w:val="24"/>
                <w:lang w:val="ro-RO"/>
              </w:rPr>
            </w:pPr>
          </w:p>
        </w:tc>
      </w:tr>
      <w:tr w:rsidR="002D1213" w:rsidRPr="00FA098D" w:rsidTr="002D1213">
        <w:trPr>
          <w:gridAfter w:val="4"/>
          <w:wAfter w:w="8323" w:type="dxa"/>
        </w:trPr>
        <w:tc>
          <w:tcPr>
            <w:tcW w:w="3754" w:type="dxa"/>
            <w:tcBorders>
              <w:top w:val="nil"/>
              <w:left w:val="nil"/>
              <w:bottom w:val="nil"/>
              <w:right w:val="nil"/>
            </w:tcBorders>
          </w:tcPr>
          <w:p w:rsidR="002D1213" w:rsidRDefault="002D1213" w:rsidP="002D1213">
            <w:pPr>
              <w:pStyle w:val="a3"/>
              <w:jc w:val="center"/>
              <w:rPr>
                <w:rFonts w:ascii="Times New Roman" w:hAnsi="Times New Roman" w:cs="Times New Roman"/>
                <w:b/>
                <w:sz w:val="24"/>
                <w:szCs w:val="24"/>
                <w:lang w:val="ro-RO"/>
              </w:rPr>
            </w:pPr>
          </w:p>
        </w:tc>
        <w:tc>
          <w:tcPr>
            <w:tcW w:w="4932" w:type="dxa"/>
            <w:vMerge w:val="restart"/>
            <w:tcBorders>
              <w:top w:val="nil"/>
              <w:left w:val="nil"/>
              <w:right w:val="nil"/>
            </w:tcBorders>
          </w:tcPr>
          <w:p w:rsidR="002D1213" w:rsidRDefault="002D1213"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tc>
      </w:tr>
      <w:tr w:rsidR="002D1213" w:rsidRPr="00FA098D" w:rsidTr="002D1213">
        <w:trPr>
          <w:gridAfter w:val="3"/>
          <w:wAfter w:w="2118" w:type="dxa"/>
        </w:trPr>
        <w:tc>
          <w:tcPr>
            <w:tcW w:w="3754" w:type="dxa"/>
            <w:tcBorders>
              <w:top w:val="nil"/>
              <w:left w:val="nil"/>
              <w:bottom w:val="nil"/>
              <w:right w:val="nil"/>
            </w:tcBorders>
          </w:tcPr>
          <w:p w:rsidR="002D1213" w:rsidRDefault="002D1213" w:rsidP="002D1213">
            <w:pPr>
              <w:pStyle w:val="a3"/>
              <w:jc w:val="center"/>
              <w:rPr>
                <w:rFonts w:ascii="Times New Roman" w:hAnsi="Times New Roman" w:cs="Times New Roman"/>
                <w:b/>
                <w:sz w:val="24"/>
                <w:szCs w:val="24"/>
                <w:lang w:val="ro-RO"/>
              </w:rPr>
            </w:pPr>
          </w:p>
        </w:tc>
        <w:tc>
          <w:tcPr>
            <w:tcW w:w="4932" w:type="dxa"/>
            <w:vMerge/>
            <w:tcBorders>
              <w:top w:val="nil"/>
              <w:left w:val="nil"/>
              <w:right w:val="nil"/>
            </w:tcBorders>
          </w:tcPr>
          <w:p w:rsidR="002D1213" w:rsidRDefault="002D1213" w:rsidP="002D1213">
            <w:pPr>
              <w:pStyle w:val="a3"/>
              <w:jc w:val="center"/>
              <w:rPr>
                <w:rFonts w:ascii="Times New Roman" w:hAnsi="Times New Roman" w:cs="Times New Roman"/>
                <w:b/>
                <w:sz w:val="24"/>
                <w:szCs w:val="24"/>
                <w:lang w:val="ro-RO"/>
              </w:rPr>
            </w:pPr>
          </w:p>
        </w:tc>
        <w:tc>
          <w:tcPr>
            <w:tcW w:w="6205" w:type="dxa"/>
            <w:tcBorders>
              <w:top w:val="nil"/>
              <w:left w:val="nil"/>
              <w:bottom w:val="nil"/>
              <w:right w:val="nil"/>
            </w:tcBorders>
          </w:tcPr>
          <w:p w:rsidR="002D1213" w:rsidRDefault="002D1213" w:rsidP="002D1213">
            <w:pPr>
              <w:pStyle w:val="a3"/>
              <w:jc w:val="center"/>
              <w:rPr>
                <w:rFonts w:ascii="Times New Roman" w:hAnsi="Times New Roman" w:cs="Times New Roman"/>
                <w:b/>
                <w:sz w:val="24"/>
                <w:szCs w:val="24"/>
                <w:lang w:val="ro-RO"/>
              </w:rPr>
            </w:pPr>
          </w:p>
        </w:tc>
      </w:tr>
      <w:tr w:rsidR="002D1213" w:rsidRPr="00CD0AFE" w:rsidTr="002D1213">
        <w:trPr>
          <w:gridAfter w:val="3"/>
          <w:wAfter w:w="2118" w:type="dxa"/>
        </w:trPr>
        <w:tc>
          <w:tcPr>
            <w:tcW w:w="3754" w:type="dxa"/>
            <w:tcBorders>
              <w:top w:val="nil"/>
              <w:left w:val="nil"/>
              <w:bottom w:val="nil"/>
              <w:right w:val="nil"/>
            </w:tcBorders>
          </w:tcPr>
          <w:p w:rsidR="002D1213" w:rsidRDefault="002D1213" w:rsidP="002D1213">
            <w:pPr>
              <w:rPr>
                <w:lang w:val="ro-RO"/>
              </w:rPr>
            </w:pPr>
          </w:p>
          <w:p w:rsidR="002D1213" w:rsidRDefault="002D1213" w:rsidP="002D1213">
            <w:pPr>
              <w:rPr>
                <w:lang w:val="ro-RO"/>
              </w:rPr>
            </w:pPr>
          </w:p>
          <w:p w:rsidR="002D1213" w:rsidRDefault="002D1213" w:rsidP="002D1213">
            <w:pPr>
              <w:rPr>
                <w:lang w:val="ro-RO"/>
              </w:rPr>
            </w:pPr>
          </w:p>
          <w:p w:rsidR="002D1213" w:rsidRDefault="002D1213" w:rsidP="002D1213">
            <w:pPr>
              <w:rPr>
                <w:lang w:val="ro-RO"/>
              </w:rPr>
            </w:pPr>
          </w:p>
          <w:p w:rsidR="002D1213" w:rsidRPr="006A7C52" w:rsidRDefault="002D1213" w:rsidP="002D1213">
            <w:pPr>
              <w:rPr>
                <w:sz w:val="26"/>
                <w:szCs w:val="26"/>
                <w:lang w:val="ro-RO"/>
              </w:rPr>
            </w:pPr>
            <w:r>
              <w:rPr>
                <w:lang w:val="ro-RO"/>
              </w:rPr>
              <w:t xml:space="preserve">                                                                                                                                                                       </w:t>
            </w:r>
            <w:r w:rsidRPr="006A7C52">
              <w:rPr>
                <w:sz w:val="26"/>
                <w:szCs w:val="26"/>
                <w:lang w:val="ro-RO"/>
              </w:rPr>
              <w:t>Anexă</w:t>
            </w:r>
          </w:p>
          <w:p w:rsidR="002D1213" w:rsidRPr="006A7C52" w:rsidRDefault="002D1213" w:rsidP="002D1213">
            <w:pPr>
              <w:rPr>
                <w:lang w:val="ro-RO"/>
              </w:rPr>
            </w:pPr>
          </w:p>
          <w:tbl>
            <w:tblPr>
              <w:tblStyle w:val="a9"/>
              <w:tblW w:w="9923" w:type="dxa"/>
              <w:tblLook w:val="04A0"/>
            </w:tblPr>
            <w:tblGrid>
              <w:gridCol w:w="1980"/>
              <w:gridCol w:w="1281"/>
              <w:gridCol w:w="5239"/>
              <w:gridCol w:w="1423"/>
            </w:tblGrid>
            <w:tr w:rsidR="002D1213" w:rsidTr="002D1213">
              <w:tc>
                <w:tcPr>
                  <w:tcW w:w="3261" w:type="dxa"/>
                  <w:gridSpan w:val="2"/>
                </w:tcPr>
                <w:p w:rsidR="002D1213" w:rsidRPr="006A7C52" w:rsidRDefault="002D1213" w:rsidP="002D1213">
                  <w:pPr>
                    <w:pStyle w:val="a3"/>
                    <w:jc w:val="center"/>
                    <w:rPr>
                      <w:rFonts w:ascii="Times New Roman" w:hAnsi="Times New Roman" w:cs="Times New Roman"/>
                      <w:sz w:val="24"/>
                      <w:szCs w:val="24"/>
                      <w:lang w:val="ro-RO"/>
                    </w:rPr>
                  </w:pPr>
                  <w:r w:rsidRPr="006A7C52">
                    <w:rPr>
                      <w:rFonts w:ascii="Times New Roman" w:hAnsi="Times New Roman" w:cs="Times New Roman"/>
                      <w:sz w:val="24"/>
                      <w:szCs w:val="24"/>
                      <w:lang w:val="ro-RO"/>
                    </w:rPr>
                    <w:t>Codul</w:t>
                  </w:r>
                  <w:r>
                    <w:rPr>
                      <w:rFonts w:ascii="Times New Roman" w:hAnsi="Times New Roman" w:cs="Times New Roman"/>
                      <w:sz w:val="24"/>
                      <w:szCs w:val="24"/>
                      <w:lang w:val="ro-RO"/>
                    </w:rPr>
                    <w:t xml:space="preserve"> funcției/ codul ocupației</w:t>
                  </w:r>
                </w:p>
              </w:tc>
              <w:tc>
                <w:tcPr>
                  <w:tcW w:w="5239" w:type="dxa"/>
                </w:tcPr>
                <w:p w:rsidR="002D1213" w:rsidRPr="006A7C52" w:rsidRDefault="002D1213" w:rsidP="002D1213">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Titlul  funcțiilor</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Numărul de unități</w:t>
                  </w:r>
                </w:p>
              </w:tc>
            </w:tr>
            <w:tr w:rsidR="002D1213" w:rsidTr="002D1213">
              <w:tc>
                <w:tcPr>
                  <w:tcW w:w="9923" w:type="dxa"/>
                  <w:gridSpan w:val="4"/>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APARATUL PRIMĂRIEI COMUNEI BACCEALIA</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A1054</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Primar </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A2160</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Secretar al consiliului comunal</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A2162</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Contabil șef</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A2228</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Specialist principal</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A2228</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Specialist principal</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A2162</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Contabil  centralizat</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0,75</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H6174</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Șofer (conducător auto)</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H6180</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Curier</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3</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H6185</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Îngrijitor de încăperi</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0,5</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H6177</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Operator în sala de cazane</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0,5</w:t>
                  </w:r>
                </w:p>
              </w:tc>
            </w:tr>
            <w:tr w:rsidR="002D1213" w:rsidTr="002D1213">
              <w:trPr>
                <w:trHeight w:val="367"/>
              </w:trPr>
              <w:tc>
                <w:tcPr>
                  <w:tcW w:w="9923" w:type="dxa"/>
                  <w:gridSpan w:val="4"/>
                </w:tcPr>
                <w:p w:rsidR="002D1213" w:rsidRPr="00056556" w:rsidRDefault="002D1213" w:rsidP="002D1213">
                  <w:pPr>
                    <w:pStyle w:val="a3"/>
                    <w:rPr>
                      <w:rFonts w:ascii="Times New Roman" w:hAnsi="Times New Roman" w:cs="Times New Roman"/>
                      <w:b/>
                      <w:sz w:val="24"/>
                      <w:szCs w:val="24"/>
                      <w:lang w:val="ro-RO"/>
                    </w:rPr>
                  </w:pPr>
                  <w:r w:rsidRPr="00056556">
                    <w:rPr>
                      <w:rFonts w:ascii="Times New Roman" w:hAnsi="Times New Roman" w:cs="Times New Roman"/>
                      <w:b/>
                      <w:sz w:val="24"/>
                      <w:szCs w:val="24"/>
                      <w:lang w:val="ro-RO"/>
                    </w:rPr>
                    <w:t xml:space="preserve">            TOTAL:                                                                                                                       10,75</w:t>
                  </w:r>
                </w:p>
              </w:tc>
            </w:tr>
            <w:tr w:rsidR="002D1213" w:rsidTr="002D1213">
              <w:tc>
                <w:tcPr>
                  <w:tcW w:w="9923" w:type="dxa"/>
                  <w:gridSpan w:val="4"/>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BIBLIOTECA PUBLICĂ</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H6048</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Bibliotecar principal Baccealia</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0,5</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H6185</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Îngrijitor încăperi</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0,25</w:t>
                  </w:r>
                </w:p>
              </w:tc>
            </w:tr>
            <w:tr w:rsidR="002D1213" w:rsidTr="002D1213">
              <w:tc>
                <w:tcPr>
                  <w:tcW w:w="3261" w:type="dxa"/>
                  <w:gridSpan w:val="2"/>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H6048</w:t>
                  </w:r>
                </w:p>
              </w:tc>
              <w:tc>
                <w:tcPr>
                  <w:tcW w:w="5239"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Bibliotecar principal Plop</w:t>
                  </w:r>
                </w:p>
              </w:tc>
              <w:tc>
                <w:tcPr>
                  <w:tcW w:w="1423" w:type="dxa"/>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0,5</w:t>
                  </w:r>
                </w:p>
              </w:tc>
            </w:tr>
            <w:tr w:rsidR="002D1213" w:rsidTr="002D1213">
              <w:tc>
                <w:tcPr>
                  <w:tcW w:w="9923" w:type="dxa"/>
                  <w:gridSpan w:val="4"/>
                </w:tcPr>
                <w:p w:rsidR="002D1213" w:rsidRPr="00056556" w:rsidRDefault="002D1213" w:rsidP="002D1213">
                  <w:pPr>
                    <w:pStyle w:val="a3"/>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Pr="00056556">
                    <w:rPr>
                      <w:rFonts w:ascii="Times New Roman" w:hAnsi="Times New Roman" w:cs="Times New Roman"/>
                      <w:b/>
                      <w:sz w:val="24"/>
                      <w:szCs w:val="24"/>
                      <w:lang w:val="ro-RO"/>
                    </w:rPr>
                    <w:t xml:space="preserve">TOTAL:                                                                                                                        1,25 </w:t>
                  </w:r>
                </w:p>
              </w:tc>
            </w:tr>
            <w:tr w:rsidR="002D1213" w:rsidTr="002D1213">
              <w:tc>
                <w:tcPr>
                  <w:tcW w:w="9923" w:type="dxa"/>
                  <w:gridSpan w:val="4"/>
                </w:tcPr>
                <w:p w:rsidR="002D1213" w:rsidRPr="006A7C5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CASA  DE CULTURĂ</w:t>
                  </w:r>
                </w:p>
              </w:tc>
            </w:tr>
            <w:tr w:rsidR="002D1213" w:rsidTr="002D1213">
              <w:tc>
                <w:tcPr>
                  <w:tcW w:w="3261" w:type="dxa"/>
                  <w:gridSpan w:val="2"/>
                </w:tcPr>
                <w:p w:rsidR="002D1213" w:rsidRPr="00703892" w:rsidRDefault="002D1213" w:rsidP="002D1213">
                  <w:pPr>
                    <w:pStyle w:val="a3"/>
                    <w:rPr>
                      <w:rFonts w:ascii="Times New Roman" w:hAnsi="Times New Roman" w:cs="Times New Roman"/>
                      <w:sz w:val="24"/>
                      <w:szCs w:val="24"/>
                      <w:lang w:val="ro-RO"/>
                    </w:rPr>
                  </w:pPr>
                  <w:r w:rsidRPr="00703892">
                    <w:rPr>
                      <w:rFonts w:ascii="Times New Roman" w:hAnsi="Times New Roman" w:cs="Times New Roman"/>
                      <w:sz w:val="24"/>
                      <w:szCs w:val="24"/>
                      <w:lang w:val="ro-RO"/>
                    </w:rPr>
                    <w:t>F6023</w:t>
                  </w:r>
                </w:p>
              </w:tc>
              <w:tc>
                <w:tcPr>
                  <w:tcW w:w="5239"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Șef serviciu</w:t>
                  </w:r>
                </w:p>
              </w:tc>
              <w:tc>
                <w:tcPr>
                  <w:tcW w:w="1423"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0,75</w:t>
                  </w:r>
                </w:p>
              </w:tc>
            </w:tr>
            <w:tr w:rsidR="002D1213" w:rsidTr="002D1213">
              <w:tc>
                <w:tcPr>
                  <w:tcW w:w="3261" w:type="dxa"/>
                  <w:gridSpan w:val="2"/>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H6185</w:t>
                  </w:r>
                </w:p>
              </w:tc>
              <w:tc>
                <w:tcPr>
                  <w:tcW w:w="5239"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Îngrijitor încăperi</w:t>
                  </w:r>
                </w:p>
              </w:tc>
              <w:tc>
                <w:tcPr>
                  <w:tcW w:w="1423"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0,5</w:t>
                  </w:r>
                </w:p>
              </w:tc>
            </w:tr>
            <w:tr w:rsidR="002D1213" w:rsidTr="002D1213">
              <w:tc>
                <w:tcPr>
                  <w:tcW w:w="9923" w:type="dxa"/>
                  <w:gridSpan w:val="4"/>
                  <w:tcBorders>
                    <w:right w:val="single" w:sz="4" w:space="0" w:color="auto"/>
                  </w:tcBorders>
                </w:tcPr>
                <w:p w:rsidR="002D1213" w:rsidRPr="00056556" w:rsidRDefault="002D1213" w:rsidP="002D1213">
                  <w:pPr>
                    <w:pStyle w:val="a3"/>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Pr="00056556">
                    <w:rPr>
                      <w:rFonts w:ascii="Times New Roman" w:hAnsi="Times New Roman" w:cs="Times New Roman"/>
                      <w:b/>
                      <w:sz w:val="24"/>
                      <w:szCs w:val="24"/>
                      <w:lang w:val="ro-RO"/>
                    </w:rPr>
                    <w:t xml:space="preserve">TOTAL:                                                                                                                      </w:t>
                  </w:r>
                  <w:r>
                    <w:rPr>
                      <w:rFonts w:ascii="Times New Roman" w:hAnsi="Times New Roman" w:cs="Times New Roman"/>
                      <w:b/>
                      <w:sz w:val="24"/>
                      <w:szCs w:val="24"/>
                      <w:lang w:val="ro-RO"/>
                    </w:rPr>
                    <w:t xml:space="preserve"> </w:t>
                  </w:r>
                  <w:r w:rsidRPr="00056556">
                    <w:rPr>
                      <w:rFonts w:ascii="Times New Roman" w:hAnsi="Times New Roman" w:cs="Times New Roman"/>
                      <w:b/>
                      <w:sz w:val="24"/>
                      <w:szCs w:val="24"/>
                      <w:lang w:val="ro-RO"/>
                    </w:rPr>
                    <w:t xml:space="preserve"> 1,25</w:t>
                  </w:r>
                </w:p>
              </w:tc>
            </w:tr>
            <w:tr w:rsidR="002D1213" w:rsidTr="002D1213">
              <w:tc>
                <w:tcPr>
                  <w:tcW w:w="9923" w:type="dxa"/>
                  <w:gridSpan w:val="4"/>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GRĂDINIȚA  DE COPII  </w:t>
                  </w:r>
                </w:p>
              </w:tc>
            </w:tr>
            <w:tr w:rsidR="002D1213" w:rsidTr="002D1213">
              <w:tc>
                <w:tcPr>
                  <w:tcW w:w="1980"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E4026</w:t>
                  </w:r>
                </w:p>
              </w:tc>
              <w:tc>
                <w:tcPr>
                  <w:tcW w:w="6520" w:type="dxa"/>
                  <w:gridSpan w:val="2"/>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Director educație timpurie</w:t>
                  </w:r>
                </w:p>
              </w:tc>
              <w:tc>
                <w:tcPr>
                  <w:tcW w:w="1423"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2D1213" w:rsidTr="002D1213">
              <w:tc>
                <w:tcPr>
                  <w:tcW w:w="1980"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G6027</w:t>
                  </w:r>
                </w:p>
              </w:tc>
              <w:tc>
                <w:tcPr>
                  <w:tcW w:w="6520" w:type="dxa"/>
                  <w:gridSpan w:val="2"/>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Asistent medical</w:t>
                  </w:r>
                </w:p>
              </w:tc>
              <w:tc>
                <w:tcPr>
                  <w:tcW w:w="1423"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0,5</w:t>
                  </w:r>
                </w:p>
              </w:tc>
            </w:tr>
            <w:tr w:rsidR="002D1213" w:rsidTr="002D1213">
              <w:tc>
                <w:tcPr>
                  <w:tcW w:w="1980"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E6043</w:t>
                  </w:r>
                </w:p>
              </w:tc>
              <w:tc>
                <w:tcPr>
                  <w:tcW w:w="6520" w:type="dxa"/>
                  <w:gridSpan w:val="2"/>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Șef de gospodărie</w:t>
                  </w:r>
                </w:p>
              </w:tc>
              <w:tc>
                <w:tcPr>
                  <w:tcW w:w="1423"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0,5</w:t>
                  </w:r>
                </w:p>
              </w:tc>
            </w:tr>
            <w:tr w:rsidR="002D1213" w:rsidTr="002D1213">
              <w:tc>
                <w:tcPr>
                  <w:tcW w:w="1980"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H6147</w:t>
                  </w:r>
                </w:p>
              </w:tc>
              <w:tc>
                <w:tcPr>
                  <w:tcW w:w="6520" w:type="dxa"/>
                  <w:gridSpan w:val="2"/>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Bucătar</w:t>
                  </w:r>
                </w:p>
              </w:tc>
              <w:tc>
                <w:tcPr>
                  <w:tcW w:w="1423"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tc>
            </w:tr>
            <w:tr w:rsidR="002D1213" w:rsidTr="002D1213">
              <w:tc>
                <w:tcPr>
                  <w:tcW w:w="1980"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H6185</w:t>
                  </w:r>
                </w:p>
              </w:tc>
              <w:tc>
                <w:tcPr>
                  <w:tcW w:w="6520" w:type="dxa"/>
                  <w:gridSpan w:val="2"/>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Muncitor necalificat/îngrijitor de încăperi de producție și servicii</w:t>
                  </w:r>
                </w:p>
              </w:tc>
              <w:tc>
                <w:tcPr>
                  <w:tcW w:w="1423"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0,15</w:t>
                  </w:r>
                </w:p>
              </w:tc>
            </w:tr>
            <w:tr w:rsidR="002D1213" w:rsidTr="002D1213">
              <w:tc>
                <w:tcPr>
                  <w:tcW w:w="1980"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H6185</w:t>
                  </w:r>
                </w:p>
              </w:tc>
              <w:tc>
                <w:tcPr>
                  <w:tcW w:w="6520" w:type="dxa"/>
                  <w:gridSpan w:val="2"/>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Muncitor necalificat/spălătoreasă</w:t>
                  </w:r>
                </w:p>
              </w:tc>
              <w:tc>
                <w:tcPr>
                  <w:tcW w:w="1423"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05</w:t>
                  </w:r>
                </w:p>
              </w:tc>
            </w:tr>
            <w:tr w:rsidR="002D1213" w:rsidTr="002D1213">
              <w:tc>
                <w:tcPr>
                  <w:tcW w:w="1980"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E4020</w:t>
                  </w:r>
                </w:p>
              </w:tc>
              <w:tc>
                <w:tcPr>
                  <w:tcW w:w="6520" w:type="dxa"/>
                  <w:gridSpan w:val="2"/>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Educator educație timpurie</w:t>
                  </w:r>
                </w:p>
              </w:tc>
              <w:tc>
                <w:tcPr>
                  <w:tcW w:w="1423"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5,5</w:t>
                  </w:r>
                </w:p>
              </w:tc>
            </w:tr>
            <w:tr w:rsidR="002D1213" w:rsidTr="002D1213">
              <w:tc>
                <w:tcPr>
                  <w:tcW w:w="1980"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E6042</w:t>
                  </w:r>
                </w:p>
              </w:tc>
              <w:tc>
                <w:tcPr>
                  <w:tcW w:w="6520" w:type="dxa"/>
                  <w:gridSpan w:val="2"/>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Asistent al educatorului</w:t>
                  </w:r>
                </w:p>
              </w:tc>
              <w:tc>
                <w:tcPr>
                  <w:tcW w:w="1423" w:type="dxa"/>
                </w:tcPr>
                <w:p w:rsidR="002D1213" w:rsidRPr="00703892"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3,32</w:t>
                  </w:r>
                </w:p>
              </w:tc>
            </w:tr>
            <w:tr w:rsidR="002D1213" w:rsidTr="002D1213">
              <w:trPr>
                <w:trHeight w:val="222"/>
              </w:trPr>
              <w:tc>
                <w:tcPr>
                  <w:tcW w:w="1980" w:type="dxa"/>
                </w:tcPr>
                <w:p w:rsidR="002D1213" w:rsidRPr="00777E67" w:rsidRDefault="002D1213" w:rsidP="002D1213">
                  <w:pPr>
                    <w:pStyle w:val="a3"/>
                    <w:rPr>
                      <w:rFonts w:ascii="Times New Roman" w:hAnsi="Times New Roman" w:cs="Times New Roman"/>
                      <w:sz w:val="24"/>
                      <w:szCs w:val="24"/>
                      <w:lang w:val="ro-RO"/>
                    </w:rPr>
                  </w:pPr>
                  <w:r w:rsidRPr="00777E67">
                    <w:rPr>
                      <w:rFonts w:ascii="Times New Roman" w:hAnsi="Times New Roman" w:cs="Times New Roman"/>
                      <w:sz w:val="24"/>
                      <w:szCs w:val="24"/>
                      <w:lang w:val="ro-RO"/>
                    </w:rPr>
                    <w:t>H6184</w:t>
                  </w:r>
                </w:p>
              </w:tc>
              <w:tc>
                <w:tcPr>
                  <w:tcW w:w="6520" w:type="dxa"/>
                  <w:gridSpan w:val="2"/>
                </w:tcPr>
                <w:p w:rsidR="002D1213" w:rsidRPr="00777E67" w:rsidRDefault="002D1213" w:rsidP="002D1213">
                  <w:pPr>
                    <w:pStyle w:val="a3"/>
                    <w:rPr>
                      <w:rFonts w:ascii="Times New Roman" w:hAnsi="Times New Roman" w:cs="Times New Roman"/>
                      <w:sz w:val="24"/>
                      <w:szCs w:val="24"/>
                      <w:lang w:val="ro-RO"/>
                    </w:rPr>
                  </w:pPr>
                  <w:r w:rsidRPr="00777E67">
                    <w:rPr>
                      <w:rFonts w:ascii="Times New Roman" w:hAnsi="Times New Roman" w:cs="Times New Roman"/>
                      <w:sz w:val="24"/>
                      <w:szCs w:val="24"/>
                      <w:lang w:val="ro-RO"/>
                    </w:rPr>
                    <w:t>Paznic</w:t>
                  </w:r>
                </w:p>
              </w:tc>
              <w:tc>
                <w:tcPr>
                  <w:tcW w:w="1423" w:type="dxa"/>
                </w:tcPr>
                <w:p w:rsidR="002D1213" w:rsidRPr="00777E67"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2,22</w:t>
                  </w:r>
                </w:p>
              </w:tc>
            </w:tr>
            <w:tr w:rsidR="002D1213" w:rsidTr="002D1213">
              <w:trPr>
                <w:trHeight w:val="252"/>
              </w:trPr>
              <w:tc>
                <w:tcPr>
                  <w:tcW w:w="1980" w:type="dxa"/>
                </w:tcPr>
                <w:p w:rsidR="002D1213" w:rsidRPr="00777E67"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H6185</w:t>
                  </w:r>
                </w:p>
              </w:tc>
              <w:tc>
                <w:tcPr>
                  <w:tcW w:w="6520" w:type="dxa"/>
                  <w:gridSpan w:val="2"/>
                </w:tcPr>
                <w:p w:rsidR="002D1213" w:rsidRPr="00777E67"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Muncitor necalificat/măturător</w:t>
                  </w:r>
                </w:p>
              </w:tc>
              <w:tc>
                <w:tcPr>
                  <w:tcW w:w="1423" w:type="dxa"/>
                </w:tcPr>
                <w:p w:rsidR="002D1213" w:rsidRPr="00777E67"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tc>
            </w:tr>
            <w:tr w:rsidR="002D1213" w:rsidTr="002D1213">
              <w:trPr>
                <w:trHeight w:val="266"/>
              </w:trPr>
              <w:tc>
                <w:tcPr>
                  <w:tcW w:w="1980" w:type="dxa"/>
                </w:tcPr>
                <w:p w:rsidR="002D1213" w:rsidRPr="00777E67"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H6177</w:t>
                  </w:r>
                </w:p>
              </w:tc>
              <w:tc>
                <w:tcPr>
                  <w:tcW w:w="6520" w:type="dxa"/>
                  <w:gridSpan w:val="2"/>
                </w:tcPr>
                <w:p w:rsidR="002D1213" w:rsidRPr="00777E67"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Muncitor calificat/operator în sala de cazane</w:t>
                  </w:r>
                </w:p>
              </w:tc>
              <w:tc>
                <w:tcPr>
                  <w:tcW w:w="1423" w:type="dxa"/>
                </w:tcPr>
                <w:p w:rsidR="002D1213" w:rsidRPr="00777E67"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2,75</w:t>
                  </w:r>
                </w:p>
              </w:tc>
            </w:tr>
            <w:tr w:rsidR="002D1213" w:rsidTr="002D1213">
              <w:trPr>
                <w:trHeight w:val="288"/>
              </w:trPr>
              <w:tc>
                <w:tcPr>
                  <w:tcW w:w="1980" w:type="dxa"/>
                </w:tcPr>
                <w:p w:rsidR="002D1213" w:rsidRPr="00777E67"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E4021</w:t>
                  </w:r>
                </w:p>
              </w:tc>
              <w:tc>
                <w:tcPr>
                  <w:tcW w:w="6520" w:type="dxa"/>
                  <w:gridSpan w:val="2"/>
                </w:tcPr>
                <w:p w:rsidR="002D1213" w:rsidRPr="00777E67"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Metodist în învățămîntul preșcolar/conducător muzical</w:t>
                  </w:r>
                </w:p>
              </w:tc>
              <w:tc>
                <w:tcPr>
                  <w:tcW w:w="1423" w:type="dxa"/>
                </w:tcPr>
                <w:p w:rsidR="002D1213" w:rsidRPr="00777E67"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0,40</w:t>
                  </w:r>
                </w:p>
              </w:tc>
            </w:tr>
            <w:tr w:rsidR="002D1213" w:rsidTr="002D1213">
              <w:trPr>
                <w:trHeight w:val="242"/>
              </w:trPr>
              <w:tc>
                <w:tcPr>
                  <w:tcW w:w="9923" w:type="dxa"/>
                  <w:gridSpan w:val="4"/>
                </w:tcPr>
                <w:p w:rsidR="002D1213" w:rsidRPr="00056556" w:rsidRDefault="002D1213" w:rsidP="002D1213">
                  <w:pPr>
                    <w:pStyle w:val="a3"/>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Pr="00056556">
                    <w:rPr>
                      <w:rFonts w:ascii="Times New Roman" w:hAnsi="Times New Roman" w:cs="Times New Roman"/>
                      <w:b/>
                      <w:sz w:val="24"/>
                      <w:szCs w:val="24"/>
                      <w:lang w:val="ro-RO"/>
                    </w:rPr>
                    <w:t>TOTAL:                                                                                                                       20,84</w:t>
                  </w:r>
                </w:p>
              </w:tc>
            </w:tr>
          </w:tbl>
          <w:p w:rsidR="002D1213" w:rsidRDefault="002D1213" w:rsidP="002D1213">
            <w:pPr>
              <w:pStyle w:val="a3"/>
              <w:rPr>
                <w:rFonts w:ascii="Times New Roman" w:hAnsi="Times New Roman" w:cs="Times New Roman"/>
                <w:b/>
                <w:sz w:val="24"/>
                <w:szCs w:val="24"/>
                <w:lang w:val="ro-RO"/>
              </w:rPr>
            </w:pPr>
          </w:p>
        </w:tc>
        <w:tc>
          <w:tcPr>
            <w:tcW w:w="4932" w:type="dxa"/>
            <w:vMerge/>
            <w:tcBorders>
              <w:top w:val="nil"/>
              <w:left w:val="nil"/>
              <w:bottom w:val="nil"/>
              <w:right w:val="nil"/>
            </w:tcBorders>
          </w:tcPr>
          <w:p w:rsidR="002D1213" w:rsidRDefault="002D1213" w:rsidP="002D1213">
            <w:pPr>
              <w:pStyle w:val="a3"/>
              <w:jc w:val="center"/>
              <w:rPr>
                <w:rFonts w:ascii="Times New Roman" w:hAnsi="Times New Roman" w:cs="Times New Roman"/>
                <w:b/>
                <w:sz w:val="24"/>
                <w:szCs w:val="24"/>
                <w:lang w:val="ro-RO"/>
              </w:rPr>
            </w:pPr>
          </w:p>
        </w:tc>
        <w:tc>
          <w:tcPr>
            <w:tcW w:w="6205" w:type="dxa"/>
            <w:tcBorders>
              <w:top w:val="nil"/>
              <w:left w:val="nil"/>
              <w:bottom w:val="nil"/>
              <w:right w:val="nil"/>
            </w:tcBorders>
          </w:tcPr>
          <w:p w:rsidR="002D1213" w:rsidRDefault="002D1213" w:rsidP="002D1213">
            <w:pPr>
              <w:pStyle w:val="a3"/>
              <w:jc w:val="center"/>
              <w:rPr>
                <w:rFonts w:ascii="Times New Roman" w:hAnsi="Times New Roman" w:cs="Times New Roman"/>
                <w:b/>
                <w:sz w:val="24"/>
                <w:szCs w:val="24"/>
                <w:lang w:val="ro-RO"/>
              </w:rPr>
            </w:pPr>
          </w:p>
        </w:tc>
      </w:tr>
    </w:tbl>
    <w:p w:rsidR="002D1213" w:rsidRDefault="002D1213"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p w:rsidR="00435B32" w:rsidRDefault="00435B32" w:rsidP="002D1213">
      <w:pPr>
        <w:pStyle w:val="a3"/>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b/>
          <w:sz w:val="24"/>
          <w:szCs w:val="24"/>
          <w:lang w:val="ro-RO"/>
        </w:rPr>
      </w:pPr>
    </w:p>
    <w:p w:rsidR="002D1213" w:rsidRPr="00CA3C48" w:rsidRDefault="002D1213" w:rsidP="002D1213">
      <w:pPr>
        <w:pStyle w:val="a3"/>
        <w:ind w:left="7788"/>
        <w:jc w:val="right"/>
        <w:rPr>
          <w:rFonts w:ascii="Times New Roman" w:hAnsi="Times New Roman" w:cs="Times New Roman"/>
          <w:sz w:val="24"/>
          <w:szCs w:val="24"/>
          <w:lang w:val="ro-RO"/>
        </w:rPr>
      </w:pPr>
      <w:r w:rsidRPr="00CA3C48">
        <w:rPr>
          <w:rFonts w:ascii="Times New Roman" w:hAnsi="Times New Roman" w:cs="Times New Roman"/>
          <w:sz w:val="24"/>
          <w:szCs w:val="24"/>
          <w:lang w:val="ro-RO"/>
        </w:rPr>
        <w:lastRenderedPageBreak/>
        <w:t>Anexa nr.5</w:t>
      </w:r>
    </w:p>
    <w:p w:rsidR="002D1213" w:rsidRPr="00CA3C48" w:rsidRDefault="002D1213" w:rsidP="002D1213">
      <w:pPr>
        <w:pStyle w:val="a3"/>
        <w:jc w:val="right"/>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2D1213" w:rsidRPr="00CA3C48" w:rsidRDefault="002D1213" w:rsidP="002D1213">
      <w:pPr>
        <w:pStyle w:val="a3"/>
        <w:jc w:val="right"/>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10 decembrie 2022</w:t>
      </w:r>
    </w:p>
    <w:p w:rsidR="002D1213" w:rsidRDefault="002D1213" w:rsidP="002D1213">
      <w:pPr>
        <w:pStyle w:val="a3"/>
        <w:jc w:val="center"/>
        <w:rPr>
          <w:rFonts w:ascii="Times New Roman" w:hAnsi="Times New Roman" w:cs="Times New Roman"/>
          <w:b/>
          <w:sz w:val="24"/>
          <w:szCs w:val="24"/>
          <w:lang w:val="ro-RO"/>
        </w:rPr>
      </w:pPr>
    </w:p>
    <w:p w:rsidR="002D1213" w:rsidRDefault="002D1213" w:rsidP="002D1213">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Veniturile colectate ale instituțiilor bugetare, finanțate din bugetul</w:t>
      </w:r>
    </w:p>
    <w:p w:rsidR="002D1213" w:rsidRDefault="002D1213" w:rsidP="002D1213">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comunei Baccealia pentru anul 2023</w:t>
      </w:r>
    </w:p>
    <w:p w:rsidR="002D1213" w:rsidRDefault="002D1213" w:rsidP="002D1213">
      <w:pPr>
        <w:pStyle w:val="a3"/>
        <w:jc w:val="center"/>
        <w:rPr>
          <w:rFonts w:ascii="Times New Roman" w:hAnsi="Times New Roman" w:cs="Times New Roman"/>
          <w:b/>
          <w:sz w:val="24"/>
          <w:szCs w:val="24"/>
          <w:lang w:val="ro-RO"/>
        </w:rPr>
      </w:pPr>
    </w:p>
    <w:p w:rsidR="002D1213" w:rsidRDefault="002D1213" w:rsidP="002D1213">
      <w:pPr>
        <w:pStyle w:val="a3"/>
        <w:rPr>
          <w:rFonts w:ascii="Times New Roman" w:hAnsi="Times New Roman" w:cs="Times New Roman"/>
          <w:sz w:val="28"/>
          <w:szCs w:val="28"/>
          <w:lang w:val="en-US"/>
        </w:rPr>
      </w:pPr>
    </w:p>
    <w:tbl>
      <w:tblPr>
        <w:tblStyle w:val="a9"/>
        <w:tblW w:w="0" w:type="auto"/>
        <w:tblLook w:val="04A0"/>
      </w:tblPr>
      <w:tblGrid>
        <w:gridCol w:w="930"/>
        <w:gridCol w:w="3277"/>
        <w:gridCol w:w="2755"/>
        <w:gridCol w:w="3317"/>
      </w:tblGrid>
      <w:tr w:rsidR="002D1213" w:rsidTr="002D1213">
        <w:tc>
          <w:tcPr>
            <w:tcW w:w="959" w:type="dxa"/>
          </w:tcPr>
          <w:p w:rsidR="002D1213" w:rsidRPr="00003714"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Cod (F1F3)</w:t>
            </w:r>
          </w:p>
        </w:tc>
        <w:tc>
          <w:tcPr>
            <w:tcW w:w="4536" w:type="dxa"/>
          </w:tcPr>
          <w:p w:rsidR="002D1213" w:rsidRDefault="002D1213" w:rsidP="002D1213">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Cod(Eco 6)</w:t>
            </w:r>
          </w:p>
        </w:tc>
        <w:tc>
          <w:tcPr>
            <w:tcW w:w="3544" w:type="dxa"/>
          </w:tcPr>
          <w:p w:rsidR="002D1213" w:rsidRDefault="002D1213" w:rsidP="002D1213">
            <w:pPr>
              <w:pStyle w:val="a3"/>
              <w:rPr>
                <w:rFonts w:ascii="Times New Roman" w:hAnsi="Times New Roman" w:cs="Times New Roman"/>
                <w:sz w:val="28"/>
                <w:szCs w:val="28"/>
                <w:lang w:val="en-US"/>
              </w:rPr>
            </w:pPr>
            <w:r>
              <w:rPr>
                <w:rFonts w:ascii="Times New Roman" w:hAnsi="Times New Roman" w:cs="Times New Roman"/>
                <w:sz w:val="28"/>
                <w:szCs w:val="28"/>
                <w:lang w:val="en-US"/>
              </w:rPr>
              <w:t>Denumirea serviciilor</w:t>
            </w:r>
          </w:p>
        </w:tc>
        <w:tc>
          <w:tcPr>
            <w:tcW w:w="4819" w:type="dxa"/>
          </w:tcPr>
          <w:p w:rsidR="002D1213" w:rsidRDefault="002D1213" w:rsidP="002D1213">
            <w:pPr>
              <w:pStyle w:val="a3"/>
              <w:rPr>
                <w:rFonts w:ascii="Times New Roman" w:hAnsi="Times New Roman" w:cs="Times New Roman"/>
                <w:sz w:val="28"/>
                <w:szCs w:val="28"/>
                <w:lang w:val="en-US"/>
              </w:rPr>
            </w:pPr>
            <w:r>
              <w:rPr>
                <w:rFonts w:ascii="Times New Roman" w:hAnsi="Times New Roman" w:cs="Times New Roman"/>
                <w:sz w:val="28"/>
                <w:szCs w:val="28"/>
                <w:lang w:val="en-US"/>
              </w:rPr>
              <w:t>Suma (mii lei)</w:t>
            </w:r>
          </w:p>
        </w:tc>
      </w:tr>
      <w:tr w:rsidR="002D1213" w:rsidRPr="00003714" w:rsidTr="002D1213">
        <w:tc>
          <w:tcPr>
            <w:tcW w:w="13858" w:type="dxa"/>
            <w:gridSpan w:val="4"/>
          </w:tcPr>
          <w:p w:rsidR="002D1213" w:rsidRPr="00003714" w:rsidRDefault="002D1213" w:rsidP="002D1213">
            <w:pPr>
              <w:pStyle w:val="a3"/>
              <w:rPr>
                <w:rFonts w:ascii="Times New Roman" w:hAnsi="Times New Roman" w:cs="Times New Roman"/>
                <w:sz w:val="24"/>
                <w:szCs w:val="24"/>
                <w:lang w:val="en-US"/>
              </w:rPr>
            </w:pPr>
            <w:r w:rsidRPr="00CA4D26">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CA4D26">
              <w:rPr>
                <w:rFonts w:ascii="Times New Roman" w:hAnsi="Times New Roman" w:cs="Times New Roman"/>
                <w:b/>
                <w:sz w:val="24"/>
                <w:szCs w:val="24"/>
                <w:lang w:val="en-US"/>
              </w:rPr>
              <w:t xml:space="preserve"> Total venituri colectate                                                                              </w:t>
            </w:r>
            <w:r w:rsidRPr="00E94CCD">
              <w:rPr>
                <w:rFonts w:ascii="Times New Roman" w:hAnsi="Times New Roman" w:cs="Times New Roman"/>
                <w:b/>
                <w:sz w:val="24"/>
                <w:szCs w:val="24"/>
                <w:lang w:val="en-US"/>
              </w:rPr>
              <w:t>413,0</w:t>
            </w:r>
          </w:p>
        </w:tc>
      </w:tr>
      <w:tr w:rsidR="002D1213" w:rsidRPr="00A547F4" w:rsidTr="002D1213">
        <w:tc>
          <w:tcPr>
            <w:tcW w:w="959" w:type="dxa"/>
          </w:tcPr>
          <w:p w:rsidR="002D1213" w:rsidRPr="00003714" w:rsidRDefault="002D1213" w:rsidP="002D1213">
            <w:pPr>
              <w:pStyle w:val="a3"/>
              <w:rPr>
                <w:rFonts w:ascii="Times New Roman" w:hAnsi="Times New Roman" w:cs="Times New Roman"/>
                <w:sz w:val="24"/>
                <w:szCs w:val="24"/>
                <w:lang w:val="en-US"/>
              </w:rPr>
            </w:pPr>
          </w:p>
        </w:tc>
        <w:tc>
          <w:tcPr>
            <w:tcW w:w="4536" w:type="dxa"/>
          </w:tcPr>
          <w:p w:rsidR="002D1213" w:rsidRPr="00003714" w:rsidRDefault="002D1213" w:rsidP="002D1213">
            <w:pPr>
              <w:pStyle w:val="a3"/>
              <w:rPr>
                <w:rFonts w:ascii="Times New Roman" w:hAnsi="Times New Roman" w:cs="Times New Roman"/>
                <w:sz w:val="24"/>
                <w:szCs w:val="24"/>
                <w:lang w:val="en-US"/>
              </w:rPr>
            </w:pPr>
          </w:p>
        </w:tc>
        <w:tc>
          <w:tcPr>
            <w:tcW w:w="3544" w:type="dxa"/>
          </w:tcPr>
          <w:p w:rsidR="002D1213" w:rsidRPr="00003714" w:rsidRDefault="002D1213" w:rsidP="002D1213">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Servicii de tat cu destinație generală</w:t>
            </w:r>
          </w:p>
        </w:tc>
        <w:tc>
          <w:tcPr>
            <w:tcW w:w="4819" w:type="dxa"/>
          </w:tcPr>
          <w:p w:rsidR="002D1213" w:rsidRPr="00003714" w:rsidRDefault="002D1213" w:rsidP="002D1213">
            <w:pPr>
              <w:pStyle w:val="a3"/>
              <w:rPr>
                <w:rFonts w:ascii="Times New Roman" w:hAnsi="Times New Roman" w:cs="Times New Roman"/>
                <w:sz w:val="24"/>
                <w:szCs w:val="24"/>
                <w:lang w:val="en-US"/>
              </w:rPr>
            </w:pPr>
          </w:p>
        </w:tc>
      </w:tr>
      <w:tr w:rsidR="002D1213" w:rsidRPr="006C66B0" w:rsidTr="002D1213">
        <w:tc>
          <w:tcPr>
            <w:tcW w:w="959" w:type="dxa"/>
          </w:tcPr>
          <w:p w:rsidR="002D1213" w:rsidRPr="00003714" w:rsidRDefault="002D1213" w:rsidP="002D1213">
            <w:pPr>
              <w:pStyle w:val="a3"/>
              <w:rPr>
                <w:rFonts w:ascii="Times New Roman" w:hAnsi="Times New Roman" w:cs="Times New Roman"/>
                <w:sz w:val="24"/>
                <w:szCs w:val="24"/>
                <w:lang w:val="en-US"/>
              </w:rPr>
            </w:pPr>
          </w:p>
        </w:tc>
        <w:tc>
          <w:tcPr>
            <w:tcW w:w="4536" w:type="dxa"/>
          </w:tcPr>
          <w:p w:rsidR="002D1213" w:rsidRPr="00003714"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Primăria comunei Baccealia  0111</w:t>
            </w:r>
          </w:p>
        </w:tc>
        <w:tc>
          <w:tcPr>
            <w:tcW w:w="3544" w:type="dxa"/>
          </w:tcPr>
          <w:p w:rsidR="002D1213" w:rsidRPr="00CA4D26" w:rsidRDefault="002D1213" w:rsidP="002D1213">
            <w:pPr>
              <w:pStyle w:val="a3"/>
              <w:jc w:val="center"/>
              <w:rPr>
                <w:rFonts w:ascii="Times New Roman" w:hAnsi="Times New Roman" w:cs="Times New Roman"/>
                <w:b/>
                <w:sz w:val="24"/>
                <w:szCs w:val="24"/>
                <w:lang w:val="en-US"/>
              </w:rPr>
            </w:pPr>
            <w:r w:rsidRPr="00CA4D26">
              <w:rPr>
                <w:rFonts w:ascii="Times New Roman" w:hAnsi="Times New Roman" w:cs="Times New Roman"/>
                <w:b/>
                <w:sz w:val="24"/>
                <w:szCs w:val="24"/>
                <w:lang w:val="en-US"/>
              </w:rPr>
              <w:t xml:space="preserve">Certificate </w:t>
            </w:r>
          </w:p>
        </w:tc>
        <w:tc>
          <w:tcPr>
            <w:tcW w:w="4819" w:type="dxa"/>
          </w:tcPr>
          <w:p w:rsidR="002D1213" w:rsidRPr="00B02010" w:rsidRDefault="002D1213" w:rsidP="002D1213">
            <w:pPr>
              <w:pStyle w:val="a3"/>
              <w:jc w:val="center"/>
              <w:rPr>
                <w:rFonts w:ascii="Times New Roman" w:hAnsi="Times New Roman" w:cs="Times New Roman"/>
                <w:b/>
                <w:sz w:val="24"/>
                <w:szCs w:val="24"/>
                <w:lang w:val="en-US"/>
              </w:rPr>
            </w:pPr>
            <w:r w:rsidRPr="00B02010">
              <w:rPr>
                <w:rFonts w:ascii="Times New Roman" w:hAnsi="Times New Roman" w:cs="Times New Roman"/>
                <w:b/>
                <w:sz w:val="24"/>
                <w:szCs w:val="24"/>
                <w:lang w:val="en-US"/>
              </w:rPr>
              <w:t>2,0</w:t>
            </w:r>
          </w:p>
        </w:tc>
      </w:tr>
      <w:tr w:rsidR="002D1213" w:rsidRPr="00A547F4" w:rsidTr="002D1213">
        <w:tc>
          <w:tcPr>
            <w:tcW w:w="959" w:type="dxa"/>
          </w:tcPr>
          <w:p w:rsidR="002D1213" w:rsidRPr="00003714" w:rsidRDefault="002D1213" w:rsidP="002D1213">
            <w:pPr>
              <w:pStyle w:val="a3"/>
              <w:rPr>
                <w:rFonts w:ascii="Times New Roman" w:hAnsi="Times New Roman" w:cs="Times New Roman"/>
                <w:sz w:val="24"/>
                <w:szCs w:val="24"/>
                <w:lang w:val="en-US"/>
              </w:rPr>
            </w:pPr>
          </w:p>
        </w:tc>
        <w:tc>
          <w:tcPr>
            <w:tcW w:w="4536" w:type="dxa"/>
          </w:tcPr>
          <w:p w:rsidR="002D1213" w:rsidRPr="00003714" w:rsidRDefault="002D1213" w:rsidP="002D1213">
            <w:pPr>
              <w:pStyle w:val="a3"/>
              <w:rPr>
                <w:rFonts w:ascii="Times New Roman" w:hAnsi="Times New Roman" w:cs="Times New Roman"/>
                <w:sz w:val="24"/>
                <w:szCs w:val="24"/>
                <w:lang w:val="en-US"/>
              </w:rPr>
            </w:pPr>
          </w:p>
        </w:tc>
        <w:tc>
          <w:tcPr>
            <w:tcW w:w="3544" w:type="dxa"/>
          </w:tcPr>
          <w:p w:rsidR="002D1213" w:rsidRPr="00003714" w:rsidRDefault="002D1213" w:rsidP="002D1213">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Gospodării de locuințe și gospodăria servicii comunale</w:t>
            </w:r>
          </w:p>
        </w:tc>
        <w:tc>
          <w:tcPr>
            <w:tcW w:w="4819" w:type="dxa"/>
          </w:tcPr>
          <w:p w:rsidR="002D1213" w:rsidRDefault="002D1213" w:rsidP="002D1213">
            <w:pPr>
              <w:pStyle w:val="a3"/>
              <w:jc w:val="center"/>
              <w:rPr>
                <w:rFonts w:ascii="Times New Roman" w:hAnsi="Times New Roman" w:cs="Times New Roman"/>
                <w:sz w:val="24"/>
                <w:szCs w:val="24"/>
                <w:lang w:val="en-US"/>
              </w:rPr>
            </w:pPr>
          </w:p>
          <w:p w:rsidR="002D1213" w:rsidRDefault="002D1213" w:rsidP="002D1213">
            <w:pPr>
              <w:pStyle w:val="a3"/>
              <w:jc w:val="center"/>
              <w:rPr>
                <w:rFonts w:ascii="Times New Roman" w:hAnsi="Times New Roman" w:cs="Times New Roman"/>
                <w:sz w:val="24"/>
                <w:szCs w:val="24"/>
                <w:lang w:val="en-US"/>
              </w:rPr>
            </w:pPr>
          </w:p>
          <w:p w:rsidR="002D1213" w:rsidRDefault="002D1213" w:rsidP="002D1213">
            <w:pPr>
              <w:pStyle w:val="a3"/>
              <w:jc w:val="center"/>
              <w:rPr>
                <w:rFonts w:ascii="Times New Roman" w:hAnsi="Times New Roman" w:cs="Times New Roman"/>
                <w:sz w:val="24"/>
                <w:szCs w:val="24"/>
                <w:lang w:val="en-US"/>
              </w:rPr>
            </w:pPr>
          </w:p>
          <w:p w:rsidR="002D1213" w:rsidRPr="00003714" w:rsidRDefault="002D1213" w:rsidP="002D1213">
            <w:pPr>
              <w:pStyle w:val="a3"/>
              <w:jc w:val="center"/>
              <w:rPr>
                <w:rFonts w:ascii="Times New Roman" w:hAnsi="Times New Roman" w:cs="Times New Roman"/>
                <w:sz w:val="24"/>
                <w:szCs w:val="24"/>
                <w:lang w:val="en-US"/>
              </w:rPr>
            </w:pPr>
          </w:p>
        </w:tc>
      </w:tr>
      <w:tr w:rsidR="002D1213" w:rsidRPr="006C66B0" w:rsidTr="002D1213">
        <w:tc>
          <w:tcPr>
            <w:tcW w:w="959" w:type="dxa"/>
          </w:tcPr>
          <w:p w:rsidR="002D1213" w:rsidRPr="00003714" w:rsidRDefault="002D1213" w:rsidP="002D1213">
            <w:pPr>
              <w:pStyle w:val="a3"/>
              <w:rPr>
                <w:rFonts w:ascii="Times New Roman" w:hAnsi="Times New Roman" w:cs="Times New Roman"/>
                <w:sz w:val="24"/>
                <w:szCs w:val="24"/>
                <w:lang w:val="en-US"/>
              </w:rPr>
            </w:pPr>
          </w:p>
        </w:tc>
        <w:tc>
          <w:tcPr>
            <w:tcW w:w="4536" w:type="dxa"/>
          </w:tcPr>
          <w:p w:rsidR="002D1213" w:rsidRPr="00003714"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Apeduct                                 0630</w:t>
            </w:r>
          </w:p>
        </w:tc>
        <w:tc>
          <w:tcPr>
            <w:tcW w:w="3544" w:type="dxa"/>
          </w:tcPr>
          <w:p w:rsidR="002D1213" w:rsidRPr="00CA4D26" w:rsidRDefault="002D1213" w:rsidP="002D1213">
            <w:pPr>
              <w:pStyle w:val="a3"/>
              <w:jc w:val="center"/>
              <w:rPr>
                <w:rFonts w:ascii="Times New Roman" w:hAnsi="Times New Roman" w:cs="Times New Roman"/>
                <w:b/>
                <w:sz w:val="24"/>
                <w:szCs w:val="24"/>
                <w:lang w:val="en-US"/>
              </w:rPr>
            </w:pPr>
            <w:r w:rsidRPr="00CA4D26">
              <w:rPr>
                <w:rFonts w:ascii="Times New Roman" w:hAnsi="Times New Roman" w:cs="Times New Roman"/>
                <w:b/>
                <w:sz w:val="24"/>
                <w:szCs w:val="24"/>
                <w:lang w:val="en-US"/>
              </w:rPr>
              <w:t>Taxa p/u apă</w:t>
            </w:r>
          </w:p>
        </w:tc>
        <w:tc>
          <w:tcPr>
            <w:tcW w:w="4819" w:type="dxa"/>
          </w:tcPr>
          <w:p w:rsidR="002D1213" w:rsidRPr="00B02010" w:rsidRDefault="002D1213" w:rsidP="002D1213">
            <w:pPr>
              <w:pStyle w:val="a3"/>
              <w:jc w:val="center"/>
              <w:rPr>
                <w:rFonts w:ascii="Times New Roman" w:hAnsi="Times New Roman" w:cs="Times New Roman"/>
                <w:b/>
                <w:sz w:val="24"/>
                <w:szCs w:val="24"/>
                <w:lang w:val="en-US"/>
              </w:rPr>
            </w:pPr>
            <w:r w:rsidRPr="00B02010">
              <w:rPr>
                <w:rFonts w:ascii="Times New Roman" w:hAnsi="Times New Roman" w:cs="Times New Roman"/>
                <w:b/>
                <w:sz w:val="24"/>
                <w:szCs w:val="24"/>
                <w:lang w:val="en-US"/>
              </w:rPr>
              <w:t>350,0</w:t>
            </w:r>
          </w:p>
        </w:tc>
      </w:tr>
      <w:tr w:rsidR="002D1213" w:rsidRPr="00A547F4" w:rsidTr="002D1213">
        <w:tc>
          <w:tcPr>
            <w:tcW w:w="959" w:type="dxa"/>
          </w:tcPr>
          <w:p w:rsidR="002D1213" w:rsidRPr="00003714" w:rsidRDefault="002D1213" w:rsidP="002D1213">
            <w:pPr>
              <w:pStyle w:val="a3"/>
              <w:rPr>
                <w:rFonts w:ascii="Times New Roman" w:hAnsi="Times New Roman" w:cs="Times New Roman"/>
                <w:sz w:val="24"/>
                <w:szCs w:val="24"/>
                <w:lang w:val="en-US"/>
              </w:rPr>
            </w:pPr>
          </w:p>
        </w:tc>
        <w:tc>
          <w:tcPr>
            <w:tcW w:w="4536" w:type="dxa"/>
          </w:tcPr>
          <w:p w:rsidR="002D1213" w:rsidRPr="00003714" w:rsidRDefault="002D1213" w:rsidP="002D1213">
            <w:pPr>
              <w:pStyle w:val="a3"/>
              <w:rPr>
                <w:rFonts w:ascii="Times New Roman" w:hAnsi="Times New Roman" w:cs="Times New Roman"/>
                <w:sz w:val="24"/>
                <w:szCs w:val="24"/>
                <w:lang w:val="en-US"/>
              </w:rPr>
            </w:pPr>
          </w:p>
        </w:tc>
        <w:tc>
          <w:tcPr>
            <w:tcW w:w="3544" w:type="dxa"/>
          </w:tcPr>
          <w:p w:rsidR="002D1213" w:rsidRPr="00003714" w:rsidRDefault="002D1213" w:rsidP="002D1213">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Cultură, sport, tineret, culte și odihnă</w:t>
            </w:r>
          </w:p>
        </w:tc>
        <w:tc>
          <w:tcPr>
            <w:tcW w:w="4819" w:type="dxa"/>
          </w:tcPr>
          <w:p w:rsidR="002D1213" w:rsidRDefault="002D1213" w:rsidP="002D1213">
            <w:pPr>
              <w:pStyle w:val="a3"/>
              <w:jc w:val="center"/>
              <w:rPr>
                <w:rFonts w:ascii="Times New Roman" w:hAnsi="Times New Roman" w:cs="Times New Roman"/>
                <w:sz w:val="24"/>
                <w:szCs w:val="24"/>
                <w:lang w:val="en-US"/>
              </w:rPr>
            </w:pPr>
          </w:p>
          <w:p w:rsidR="002D1213" w:rsidRDefault="002D1213" w:rsidP="002D1213">
            <w:pPr>
              <w:pStyle w:val="a3"/>
              <w:jc w:val="center"/>
              <w:rPr>
                <w:rFonts w:ascii="Times New Roman" w:hAnsi="Times New Roman" w:cs="Times New Roman"/>
                <w:sz w:val="24"/>
                <w:szCs w:val="24"/>
                <w:lang w:val="en-US"/>
              </w:rPr>
            </w:pPr>
          </w:p>
          <w:p w:rsidR="002D1213" w:rsidRPr="00003714" w:rsidRDefault="002D1213" w:rsidP="002D1213">
            <w:pPr>
              <w:pStyle w:val="a3"/>
              <w:jc w:val="center"/>
              <w:rPr>
                <w:rFonts w:ascii="Times New Roman" w:hAnsi="Times New Roman" w:cs="Times New Roman"/>
                <w:sz w:val="24"/>
                <w:szCs w:val="24"/>
                <w:lang w:val="en-US"/>
              </w:rPr>
            </w:pPr>
          </w:p>
        </w:tc>
      </w:tr>
      <w:tr w:rsidR="002D1213" w:rsidRPr="006C66B0" w:rsidTr="002D1213">
        <w:tc>
          <w:tcPr>
            <w:tcW w:w="959" w:type="dxa"/>
          </w:tcPr>
          <w:p w:rsidR="002D1213" w:rsidRPr="00003714" w:rsidRDefault="002D1213" w:rsidP="002D1213">
            <w:pPr>
              <w:pStyle w:val="a3"/>
              <w:rPr>
                <w:rFonts w:ascii="Times New Roman" w:hAnsi="Times New Roman" w:cs="Times New Roman"/>
                <w:sz w:val="24"/>
                <w:szCs w:val="24"/>
                <w:lang w:val="en-US"/>
              </w:rPr>
            </w:pPr>
          </w:p>
        </w:tc>
        <w:tc>
          <w:tcPr>
            <w:tcW w:w="4536" w:type="dxa"/>
          </w:tcPr>
          <w:p w:rsidR="002D1213" w:rsidRPr="00003714"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Casa de cultură                     0821</w:t>
            </w:r>
          </w:p>
        </w:tc>
        <w:tc>
          <w:tcPr>
            <w:tcW w:w="3544" w:type="dxa"/>
          </w:tcPr>
          <w:p w:rsidR="002D1213" w:rsidRPr="00003714" w:rsidRDefault="002D1213" w:rsidP="002D1213">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Servicii de încăperi</w:t>
            </w:r>
          </w:p>
        </w:tc>
        <w:tc>
          <w:tcPr>
            <w:tcW w:w="4819" w:type="dxa"/>
          </w:tcPr>
          <w:p w:rsidR="002D1213" w:rsidRPr="00B02010" w:rsidRDefault="002D1213" w:rsidP="002D1213">
            <w:pPr>
              <w:pStyle w:val="a3"/>
              <w:jc w:val="center"/>
              <w:rPr>
                <w:rFonts w:ascii="Times New Roman" w:hAnsi="Times New Roman" w:cs="Times New Roman"/>
                <w:b/>
                <w:sz w:val="24"/>
                <w:szCs w:val="24"/>
                <w:lang w:val="en-US"/>
              </w:rPr>
            </w:pPr>
            <w:r w:rsidRPr="00B02010">
              <w:rPr>
                <w:rFonts w:ascii="Times New Roman" w:hAnsi="Times New Roman" w:cs="Times New Roman"/>
                <w:b/>
                <w:sz w:val="24"/>
                <w:szCs w:val="24"/>
                <w:lang w:val="en-US"/>
              </w:rPr>
              <w:t>1,0</w:t>
            </w:r>
          </w:p>
        </w:tc>
      </w:tr>
      <w:tr w:rsidR="002D1213" w:rsidRPr="00003714" w:rsidTr="002D1213">
        <w:tc>
          <w:tcPr>
            <w:tcW w:w="959" w:type="dxa"/>
          </w:tcPr>
          <w:p w:rsidR="002D1213" w:rsidRPr="00003714" w:rsidRDefault="002D1213" w:rsidP="002D1213">
            <w:pPr>
              <w:pStyle w:val="a3"/>
              <w:rPr>
                <w:rFonts w:ascii="Times New Roman" w:hAnsi="Times New Roman" w:cs="Times New Roman"/>
                <w:sz w:val="24"/>
                <w:szCs w:val="24"/>
                <w:lang w:val="en-US"/>
              </w:rPr>
            </w:pPr>
          </w:p>
        </w:tc>
        <w:tc>
          <w:tcPr>
            <w:tcW w:w="4536" w:type="dxa"/>
          </w:tcPr>
          <w:p w:rsidR="002D1213" w:rsidRPr="00003714" w:rsidRDefault="002D1213" w:rsidP="002D1213">
            <w:pPr>
              <w:pStyle w:val="a3"/>
              <w:rPr>
                <w:rFonts w:ascii="Times New Roman" w:hAnsi="Times New Roman" w:cs="Times New Roman"/>
                <w:sz w:val="24"/>
                <w:szCs w:val="24"/>
                <w:lang w:val="en-US"/>
              </w:rPr>
            </w:pPr>
          </w:p>
        </w:tc>
        <w:tc>
          <w:tcPr>
            <w:tcW w:w="3544" w:type="dxa"/>
          </w:tcPr>
          <w:p w:rsidR="002D1213" w:rsidRPr="00CA4D26" w:rsidRDefault="002D1213" w:rsidP="002D1213">
            <w:pPr>
              <w:pStyle w:val="a3"/>
              <w:jc w:val="center"/>
              <w:rPr>
                <w:rFonts w:ascii="Times New Roman" w:hAnsi="Times New Roman" w:cs="Times New Roman"/>
                <w:b/>
                <w:sz w:val="24"/>
                <w:szCs w:val="24"/>
                <w:lang w:val="en-US"/>
              </w:rPr>
            </w:pPr>
            <w:r w:rsidRPr="00CA4D26">
              <w:rPr>
                <w:rFonts w:ascii="Times New Roman" w:hAnsi="Times New Roman" w:cs="Times New Roman"/>
                <w:b/>
                <w:sz w:val="24"/>
                <w:szCs w:val="24"/>
                <w:lang w:val="en-US"/>
              </w:rPr>
              <w:t>Învățămînt</w:t>
            </w:r>
          </w:p>
        </w:tc>
        <w:tc>
          <w:tcPr>
            <w:tcW w:w="4819" w:type="dxa"/>
          </w:tcPr>
          <w:p w:rsidR="002D1213" w:rsidRDefault="002D1213" w:rsidP="002D1213">
            <w:pPr>
              <w:pStyle w:val="a3"/>
              <w:jc w:val="center"/>
              <w:rPr>
                <w:rFonts w:ascii="Times New Roman" w:hAnsi="Times New Roman" w:cs="Times New Roman"/>
                <w:sz w:val="24"/>
                <w:szCs w:val="24"/>
                <w:lang w:val="en-US"/>
              </w:rPr>
            </w:pPr>
          </w:p>
          <w:p w:rsidR="002D1213" w:rsidRPr="00003714" w:rsidRDefault="002D1213" w:rsidP="002D1213">
            <w:pPr>
              <w:pStyle w:val="a3"/>
              <w:jc w:val="center"/>
              <w:rPr>
                <w:rFonts w:ascii="Times New Roman" w:hAnsi="Times New Roman" w:cs="Times New Roman"/>
                <w:sz w:val="24"/>
                <w:szCs w:val="24"/>
                <w:lang w:val="en-US"/>
              </w:rPr>
            </w:pPr>
          </w:p>
        </w:tc>
      </w:tr>
      <w:tr w:rsidR="002D1213" w:rsidRPr="00003714" w:rsidTr="002D1213">
        <w:tc>
          <w:tcPr>
            <w:tcW w:w="959" w:type="dxa"/>
          </w:tcPr>
          <w:p w:rsidR="002D1213" w:rsidRPr="00003714" w:rsidRDefault="002D1213" w:rsidP="002D1213">
            <w:pPr>
              <w:pStyle w:val="a3"/>
              <w:rPr>
                <w:rFonts w:ascii="Times New Roman" w:hAnsi="Times New Roman" w:cs="Times New Roman"/>
                <w:sz w:val="24"/>
                <w:szCs w:val="24"/>
                <w:lang w:val="en-US"/>
              </w:rPr>
            </w:pPr>
          </w:p>
        </w:tc>
        <w:tc>
          <w:tcPr>
            <w:tcW w:w="4536" w:type="dxa"/>
          </w:tcPr>
          <w:p w:rsidR="002D1213" w:rsidRPr="00003714"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Grădinița de copii                0911</w:t>
            </w:r>
          </w:p>
        </w:tc>
        <w:tc>
          <w:tcPr>
            <w:tcW w:w="3544" w:type="dxa"/>
          </w:tcPr>
          <w:p w:rsidR="002D1213" w:rsidRPr="00CA4D26" w:rsidRDefault="002D1213" w:rsidP="002D1213">
            <w:pPr>
              <w:pStyle w:val="a3"/>
              <w:jc w:val="center"/>
              <w:rPr>
                <w:rFonts w:ascii="Times New Roman" w:hAnsi="Times New Roman" w:cs="Times New Roman"/>
                <w:b/>
                <w:sz w:val="24"/>
                <w:szCs w:val="24"/>
                <w:lang w:val="en-US"/>
              </w:rPr>
            </w:pPr>
            <w:r w:rsidRPr="00CA4D26">
              <w:rPr>
                <w:rFonts w:ascii="Times New Roman" w:hAnsi="Times New Roman" w:cs="Times New Roman"/>
                <w:b/>
                <w:sz w:val="24"/>
                <w:szCs w:val="24"/>
                <w:lang w:val="en-US"/>
              </w:rPr>
              <w:t>Cotizații părintești</w:t>
            </w:r>
          </w:p>
        </w:tc>
        <w:tc>
          <w:tcPr>
            <w:tcW w:w="4819" w:type="dxa"/>
          </w:tcPr>
          <w:p w:rsidR="002D1213" w:rsidRPr="00B02010" w:rsidRDefault="002D1213" w:rsidP="002D1213">
            <w:pPr>
              <w:pStyle w:val="a3"/>
              <w:jc w:val="center"/>
              <w:rPr>
                <w:rFonts w:ascii="Times New Roman" w:hAnsi="Times New Roman" w:cs="Times New Roman"/>
                <w:b/>
                <w:sz w:val="24"/>
                <w:szCs w:val="24"/>
                <w:lang w:val="en-US"/>
              </w:rPr>
            </w:pPr>
            <w:r w:rsidRPr="00B02010">
              <w:rPr>
                <w:rFonts w:ascii="Times New Roman" w:hAnsi="Times New Roman" w:cs="Times New Roman"/>
                <w:b/>
                <w:sz w:val="24"/>
                <w:szCs w:val="24"/>
                <w:lang w:val="en-US"/>
              </w:rPr>
              <w:t>60,0</w:t>
            </w:r>
          </w:p>
        </w:tc>
      </w:tr>
      <w:tr w:rsidR="002D1213" w:rsidRPr="00003714" w:rsidTr="002D1213">
        <w:tc>
          <w:tcPr>
            <w:tcW w:w="959" w:type="dxa"/>
          </w:tcPr>
          <w:p w:rsidR="002D1213" w:rsidRPr="00003714" w:rsidRDefault="002D1213" w:rsidP="002D1213">
            <w:pPr>
              <w:pStyle w:val="a3"/>
              <w:rPr>
                <w:rFonts w:ascii="Times New Roman" w:hAnsi="Times New Roman" w:cs="Times New Roman"/>
                <w:sz w:val="24"/>
                <w:szCs w:val="24"/>
                <w:lang w:val="en-US"/>
              </w:rPr>
            </w:pPr>
          </w:p>
        </w:tc>
        <w:tc>
          <w:tcPr>
            <w:tcW w:w="4536" w:type="dxa"/>
          </w:tcPr>
          <w:p w:rsidR="002D1213" w:rsidRPr="00003714" w:rsidRDefault="002D1213" w:rsidP="002D1213">
            <w:pPr>
              <w:pStyle w:val="a3"/>
              <w:rPr>
                <w:rFonts w:ascii="Times New Roman" w:hAnsi="Times New Roman" w:cs="Times New Roman"/>
                <w:sz w:val="24"/>
                <w:szCs w:val="24"/>
                <w:lang w:val="en-US"/>
              </w:rPr>
            </w:pPr>
          </w:p>
        </w:tc>
        <w:tc>
          <w:tcPr>
            <w:tcW w:w="3544" w:type="dxa"/>
          </w:tcPr>
          <w:p w:rsidR="002D1213" w:rsidRPr="00003714" w:rsidRDefault="002D1213" w:rsidP="002D1213">
            <w:pPr>
              <w:pStyle w:val="a3"/>
              <w:jc w:val="center"/>
              <w:rPr>
                <w:rFonts w:ascii="Times New Roman" w:hAnsi="Times New Roman" w:cs="Times New Roman"/>
                <w:sz w:val="24"/>
                <w:szCs w:val="24"/>
                <w:lang w:val="en-US"/>
              </w:rPr>
            </w:pPr>
            <w:r>
              <w:rPr>
                <w:rFonts w:ascii="Times New Roman" w:hAnsi="Times New Roman" w:cs="Times New Roman"/>
                <w:sz w:val="24"/>
                <w:szCs w:val="24"/>
                <w:lang w:val="en-US"/>
              </w:rPr>
              <w:t>Protecție socială</w:t>
            </w:r>
          </w:p>
        </w:tc>
        <w:tc>
          <w:tcPr>
            <w:tcW w:w="4819" w:type="dxa"/>
          </w:tcPr>
          <w:p w:rsidR="002D1213" w:rsidRPr="00003714" w:rsidRDefault="002D1213" w:rsidP="002D1213">
            <w:pPr>
              <w:pStyle w:val="a3"/>
              <w:rPr>
                <w:rFonts w:ascii="Times New Roman" w:hAnsi="Times New Roman" w:cs="Times New Roman"/>
                <w:sz w:val="24"/>
                <w:szCs w:val="24"/>
                <w:lang w:val="en-US"/>
              </w:rPr>
            </w:pPr>
          </w:p>
        </w:tc>
      </w:tr>
      <w:tr w:rsidR="002D1213" w:rsidRPr="00003714" w:rsidTr="002D1213">
        <w:tc>
          <w:tcPr>
            <w:tcW w:w="959" w:type="dxa"/>
          </w:tcPr>
          <w:p w:rsidR="002D1213" w:rsidRPr="00003714" w:rsidRDefault="002D1213" w:rsidP="002D1213">
            <w:pPr>
              <w:pStyle w:val="a3"/>
              <w:rPr>
                <w:rFonts w:ascii="Times New Roman" w:hAnsi="Times New Roman" w:cs="Times New Roman"/>
                <w:sz w:val="24"/>
                <w:szCs w:val="24"/>
                <w:lang w:val="en-US"/>
              </w:rPr>
            </w:pPr>
          </w:p>
        </w:tc>
        <w:tc>
          <w:tcPr>
            <w:tcW w:w="4536" w:type="dxa"/>
          </w:tcPr>
          <w:p w:rsidR="002D1213" w:rsidRPr="00003714" w:rsidRDefault="002D1213" w:rsidP="002D1213">
            <w:pPr>
              <w:pStyle w:val="a3"/>
              <w:rPr>
                <w:rFonts w:ascii="Times New Roman" w:hAnsi="Times New Roman" w:cs="Times New Roman"/>
                <w:sz w:val="24"/>
                <w:szCs w:val="24"/>
                <w:lang w:val="en-US"/>
              </w:rPr>
            </w:pPr>
          </w:p>
        </w:tc>
        <w:tc>
          <w:tcPr>
            <w:tcW w:w="3544" w:type="dxa"/>
          </w:tcPr>
          <w:p w:rsidR="002D1213" w:rsidRPr="00003714" w:rsidRDefault="002D1213" w:rsidP="002D1213">
            <w:pPr>
              <w:pStyle w:val="a3"/>
              <w:rPr>
                <w:rFonts w:ascii="Times New Roman" w:hAnsi="Times New Roman" w:cs="Times New Roman"/>
                <w:sz w:val="24"/>
                <w:szCs w:val="24"/>
                <w:lang w:val="en-US"/>
              </w:rPr>
            </w:pPr>
          </w:p>
        </w:tc>
        <w:tc>
          <w:tcPr>
            <w:tcW w:w="4819" w:type="dxa"/>
          </w:tcPr>
          <w:p w:rsidR="002D1213" w:rsidRPr="00003714" w:rsidRDefault="002D1213" w:rsidP="002D1213">
            <w:pPr>
              <w:pStyle w:val="a3"/>
              <w:rPr>
                <w:rFonts w:ascii="Times New Roman" w:hAnsi="Times New Roman" w:cs="Times New Roman"/>
                <w:sz w:val="24"/>
                <w:szCs w:val="24"/>
                <w:lang w:val="en-US"/>
              </w:rPr>
            </w:pPr>
          </w:p>
        </w:tc>
      </w:tr>
    </w:tbl>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Pr="00CA3C48" w:rsidRDefault="002D1213" w:rsidP="002D1213">
      <w:pPr>
        <w:pStyle w:val="a3"/>
        <w:ind w:left="7788"/>
        <w:jc w:val="right"/>
        <w:rPr>
          <w:rFonts w:ascii="Times New Roman" w:hAnsi="Times New Roman" w:cs="Times New Roman"/>
          <w:sz w:val="24"/>
          <w:szCs w:val="24"/>
          <w:lang w:val="ro-RO"/>
        </w:rPr>
      </w:pPr>
      <w:r w:rsidRPr="00CA3C48">
        <w:rPr>
          <w:rFonts w:ascii="Times New Roman" w:hAnsi="Times New Roman" w:cs="Times New Roman"/>
          <w:sz w:val="24"/>
          <w:szCs w:val="24"/>
          <w:lang w:val="ro-RO"/>
        </w:rPr>
        <w:t>Anexa nr.</w:t>
      </w:r>
      <w:r>
        <w:rPr>
          <w:rFonts w:ascii="Times New Roman" w:hAnsi="Times New Roman" w:cs="Times New Roman"/>
          <w:sz w:val="24"/>
          <w:szCs w:val="24"/>
          <w:lang w:val="ro-RO"/>
        </w:rPr>
        <w:t>6</w:t>
      </w:r>
    </w:p>
    <w:p w:rsidR="002D1213" w:rsidRPr="00CA3C48" w:rsidRDefault="002D1213" w:rsidP="002D1213">
      <w:pPr>
        <w:pStyle w:val="a3"/>
        <w:jc w:val="right"/>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2D1213" w:rsidRDefault="002D1213" w:rsidP="002D1213">
      <w:pPr>
        <w:pStyle w:val="a3"/>
        <w:jc w:val="right"/>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09 decembrie 2022</w:t>
      </w:r>
    </w:p>
    <w:p w:rsidR="002D1213" w:rsidRPr="00CA3C48" w:rsidRDefault="002D1213" w:rsidP="002D1213">
      <w:pPr>
        <w:pStyle w:val="a3"/>
        <w:rPr>
          <w:rFonts w:ascii="Times New Roman" w:hAnsi="Times New Roman" w:cs="Times New Roman"/>
          <w:sz w:val="24"/>
          <w:szCs w:val="24"/>
          <w:lang w:val="ro-RO"/>
        </w:rPr>
      </w:pPr>
    </w:p>
    <w:p w:rsidR="002D1213" w:rsidRDefault="002D1213" w:rsidP="002D1213">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Nomenclatorul tarifelor prestate contra plată de instituțiile bugetare,</w:t>
      </w:r>
    </w:p>
    <w:p w:rsidR="002D1213" w:rsidRPr="00230641" w:rsidRDefault="002D1213" w:rsidP="002D1213">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finanțate din</w:t>
      </w:r>
      <w:r w:rsidRPr="00230641">
        <w:rPr>
          <w:rFonts w:ascii="Times New Roman" w:hAnsi="Times New Roman" w:cs="Times New Roman"/>
          <w:b/>
          <w:sz w:val="24"/>
          <w:szCs w:val="24"/>
          <w:lang w:val="en-US"/>
        </w:rPr>
        <w:t xml:space="preserve"> </w:t>
      </w:r>
      <w:r>
        <w:rPr>
          <w:rFonts w:ascii="Times New Roman" w:hAnsi="Times New Roman" w:cs="Times New Roman"/>
          <w:b/>
          <w:sz w:val="24"/>
          <w:szCs w:val="24"/>
          <w:lang w:val="en-US"/>
        </w:rPr>
        <w:t>buget pentru anul 2023</w:t>
      </w:r>
    </w:p>
    <w:p w:rsidR="002D1213" w:rsidRDefault="002D1213" w:rsidP="002D1213">
      <w:pPr>
        <w:pStyle w:val="a3"/>
        <w:rPr>
          <w:rFonts w:ascii="Times New Roman" w:hAnsi="Times New Roman" w:cs="Times New Roman"/>
          <w:b/>
          <w:sz w:val="24"/>
          <w:szCs w:val="24"/>
          <w:lang w:val="en-US"/>
        </w:rPr>
      </w:pPr>
    </w:p>
    <w:tbl>
      <w:tblPr>
        <w:tblStyle w:val="a9"/>
        <w:tblW w:w="0" w:type="auto"/>
        <w:tblLook w:val="04A0"/>
      </w:tblPr>
      <w:tblGrid>
        <w:gridCol w:w="557"/>
        <w:gridCol w:w="1583"/>
        <w:gridCol w:w="1318"/>
        <w:gridCol w:w="4449"/>
        <w:gridCol w:w="2372"/>
      </w:tblGrid>
      <w:tr w:rsidR="002D1213" w:rsidTr="002D1213">
        <w:tc>
          <w:tcPr>
            <w:tcW w:w="557" w:type="dxa"/>
          </w:tcPr>
          <w:p w:rsidR="002D1213" w:rsidRPr="00230641" w:rsidRDefault="002D1213" w:rsidP="002D1213">
            <w:pPr>
              <w:pStyle w:val="a3"/>
              <w:rPr>
                <w:rFonts w:ascii="Times New Roman" w:hAnsi="Times New Roman" w:cs="Times New Roman"/>
                <w:sz w:val="24"/>
                <w:szCs w:val="24"/>
                <w:lang w:val="en-US"/>
              </w:rPr>
            </w:pPr>
            <w:r w:rsidRPr="00230641">
              <w:rPr>
                <w:rFonts w:ascii="Times New Roman" w:hAnsi="Times New Roman" w:cs="Times New Roman"/>
                <w:sz w:val="24"/>
                <w:szCs w:val="24"/>
                <w:lang w:val="en-US"/>
              </w:rPr>
              <w:t>Nr.</w:t>
            </w:r>
          </w:p>
        </w:tc>
        <w:tc>
          <w:tcPr>
            <w:tcW w:w="3111" w:type="dxa"/>
            <w:gridSpan w:val="2"/>
          </w:tcPr>
          <w:p w:rsidR="002D1213" w:rsidRPr="00230641" w:rsidRDefault="002D1213" w:rsidP="002D1213">
            <w:pPr>
              <w:pStyle w:val="a3"/>
              <w:rPr>
                <w:rFonts w:ascii="Times New Roman" w:hAnsi="Times New Roman" w:cs="Times New Roman"/>
                <w:sz w:val="24"/>
                <w:szCs w:val="24"/>
                <w:lang w:val="en-US"/>
              </w:rPr>
            </w:pPr>
            <w:r w:rsidRPr="00230641">
              <w:rPr>
                <w:rFonts w:ascii="Times New Roman" w:hAnsi="Times New Roman" w:cs="Times New Roman"/>
                <w:sz w:val="24"/>
                <w:szCs w:val="24"/>
                <w:lang w:val="en-US"/>
              </w:rPr>
              <w:t>Tipuri venituri colectate</w:t>
            </w:r>
          </w:p>
        </w:tc>
        <w:tc>
          <w:tcPr>
            <w:tcW w:w="4804"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Denumirea serviciilor</w:t>
            </w:r>
          </w:p>
        </w:tc>
        <w:tc>
          <w:tcPr>
            <w:tcW w:w="2516"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Costul serviciilor (lei)</w:t>
            </w:r>
          </w:p>
        </w:tc>
      </w:tr>
      <w:tr w:rsidR="002D1213" w:rsidRPr="00A547F4" w:rsidTr="002D1213">
        <w:tc>
          <w:tcPr>
            <w:tcW w:w="557" w:type="dxa"/>
          </w:tcPr>
          <w:p w:rsidR="002D1213" w:rsidRPr="00312F5E" w:rsidRDefault="002D1213" w:rsidP="002D1213">
            <w:pPr>
              <w:pStyle w:val="a3"/>
              <w:rPr>
                <w:rFonts w:ascii="Times New Roman" w:hAnsi="Times New Roman" w:cs="Times New Roman"/>
                <w:b/>
                <w:sz w:val="24"/>
                <w:szCs w:val="24"/>
                <w:lang w:val="en-US"/>
              </w:rPr>
            </w:pPr>
            <w:r w:rsidRPr="00312F5E">
              <w:rPr>
                <w:rFonts w:ascii="Times New Roman" w:hAnsi="Times New Roman" w:cs="Times New Roman"/>
                <w:b/>
                <w:sz w:val="24"/>
                <w:szCs w:val="24"/>
                <w:lang w:val="en-US"/>
              </w:rPr>
              <w:t>I.</w:t>
            </w:r>
          </w:p>
        </w:tc>
        <w:tc>
          <w:tcPr>
            <w:tcW w:w="10431" w:type="dxa"/>
            <w:gridSpan w:val="4"/>
          </w:tcPr>
          <w:p w:rsidR="002D1213" w:rsidRPr="00FA098D" w:rsidRDefault="002D1213" w:rsidP="002D1213">
            <w:pPr>
              <w:pStyle w:val="a3"/>
              <w:rPr>
                <w:rFonts w:ascii="Times New Roman" w:hAnsi="Times New Roman" w:cs="Times New Roman"/>
                <w:b/>
                <w:sz w:val="24"/>
                <w:szCs w:val="24"/>
                <w:lang w:val="en-US"/>
              </w:rPr>
            </w:pPr>
            <w:r w:rsidRPr="00FA098D">
              <w:rPr>
                <w:rFonts w:ascii="Times New Roman" w:hAnsi="Times New Roman" w:cs="Times New Roman"/>
                <w:b/>
                <w:sz w:val="24"/>
                <w:szCs w:val="24"/>
                <w:lang w:val="en-US"/>
              </w:rPr>
              <w:t xml:space="preserve">                                  Serviciile de stat cu destinație generală</w:t>
            </w:r>
          </w:p>
        </w:tc>
      </w:tr>
      <w:tr w:rsidR="002D1213" w:rsidRPr="006C66B0" w:rsidTr="002D1213">
        <w:trPr>
          <w:trHeight w:val="225"/>
        </w:trPr>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678" w:type="dxa"/>
          </w:tcPr>
          <w:p w:rsidR="002D1213" w:rsidRPr="00230641" w:rsidRDefault="002D1213" w:rsidP="002D1213">
            <w:pPr>
              <w:pStyle w:val="a3"/>
              <w:rPr>
                <w:rFonts w:ascii="Times New Roman" w:hAnsi="Times New Roman" w:cs="Times New Roman"/>
                <w:sz w:val="24"/>
                <w:szCs w:val="24"/>
                <w:lang w:val="en-US"/>
              </w:rPr>
            </w:pPr>
          </w:p>
        </w:tc>
        <w:tc>
          <w:tcPr>
            <w:tcW w:w="6237" w:type="dxa"/>
            <w:gridSpan w:val="2"/>
          </w:tcPr>
          <w:p w:rsidR="002D1213" w:rsidRPr="00CA3C48" w:rsidRDefault="002D1213" w:rsidP="002D1213">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Oficierea căsătoriilor  în zile de lucru</w:t>
            </w:r>
          </w:p>
        </w:tc>
        <w:tc>
          <w:tcPr>
            <w:tcW w:w="2516" w:type="dxa"/>
          </w:tcPr>
          <w:p w:rsidR="002D1213" w:rsidRPr="00CA3C48" w:rsidRDefault="002D1213" w:rsidP="002D1213">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100.00</w:t>
            </w:r>
          </w:p>
        </w:tc>
      </w:tr>
      <w:tr w:rsidR="002D1213" w:rsidRPr="006C66B0" w:rsidTr="002D1213">
        <w:trPr>
          <w:trHeight w:val="225"/>
        </w:trPr>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678" w:type="dxa"/>
          </w:tcPr>
          <w:p w:rsidR="002D1213" w:rsidRDefault="002D1213" w:rsidP="002D1213">
            <w:pPr>
              <w:pStyle w:val="a3"/>
              <w:rPr>
                <w:rFonts w:ascii="Times New Roman" w:hAnsi="Times New Roman" w:cs="Times New Roman"/>
                <w:sz w:val="24"/>
                <w:szCs w:val="24"/>
                <w:lang w:val="en-US"/>
              </w:rPr>
            </w:pPr>
          </w:p>
        </w:tc>
        <w:tc>
          <w:tcPr>
            <w:tcW w:w="6237" w:type="dxa"/>
            <w:gridSpan w:val="2"/>
          </w:tcPr>
          <w:p w:rsidR="002D1213" w:rsidRPr="00CA3C48" w:rsidRDefault="002D1213" w:rsidP="002D1213">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Oficierea căsătoriilor în zile de odihnă</w:t>
            </w:r>
          </w:p>
        </w:tc>
        <w:tc>
          <w:tcPr>
            <w:tcW w:w="2516" w:type="dxa"/>
          </w:tcPr>
          <w:p w:rsidR="002D1213" w:rsidRPr="00CA3C48" w:rsidRDefault="002D1213" w:rsidP="002D1213">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200.00</w:t>
            </w:r>
          </w:p>
        </w:tc>
      </w:tr>
      <w:tr w:rsidR="002D1213" w:rsidRPr="00663A5A" w:rsidTr="002D1213">
        <w:trPr>
          <w:trHeight w:val="180"/>
        </w:trPr>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678" w:type="dxa"/>
          </w:tcPr>
          <w:p w:rsidR="002D1213" w:rsidRDefault="002D1213" w:rsidP="002D1213">
            <w:pPr>
              <w:pStyle w:val="a3"/>
              <w:rPr>
                <w:rFonts w:ascii="Times New Roman" w:hAnsi="Times New Roman" w:cs="Times New Roman"/>
                <w:sz w:val="24"/>
                <w:szCs w:val="24"/>
                <w:lang w:val="en-US"/>
              </w:rPr>
            </w:pPr>
          </w:p>
        </w:tc>
        <w:tc>
          <w:tcPr>
            <w:tcW w:w="6237" w:type="dxa"/>
            <w:gridSpan w:val="2"/>
          </w:tcPr>
          <w:p w:rsidR="002D1213" w:rsidRPr="00CA3C48" w:rsidRDefault="002D1213" w:rsidP="002D1213">
            <w:pPr>
              <w:pStyle w:val="a3"/>
              <w:rPr>
                <w:rFonts w:ascii="Times New Roman" w:hAnsi="Times New Roman" w:cs="Times New Roman"/>
                <w:sz w:val="24"/>
                <w:szCs w:val="24"/>
                <w:lang w:val="ro-RO"/>
              </w:rPr>
            </w:pPr>
            <w:r w:rsidRPr="00CA3C48">
              <w:rPr>
                <w:rFonts w:ascii="Times New Roman" w:hAnsi="Times New Roman" w:cs="Times New Roman"/>
                <w:sz w:val="24"/>
                <w:szCs w:val="24"/>
                <w:lang w:val="fr-FR"/>
              </w:rPr>
              <w:t xml:space="preserve">Certificate </w:t>
            </w:r>
            <w:r>
              <w:rPr>
                <w:rFonts w:ascii="Times New Roman" w:hAnsi="Times New Roman" w:cs="Times New Roman"/>
                <w:sz w:val="24"/>
                <w:szCs w:val="24"/>
                <w:lang w:val="fr-FR"/>
              </w:rPr>
              <w:t xml:space="preserve"> </w:t>
            </w: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comp.fam, deține animale ș.a) </w:t>
            </w:r>
            <w:r w:rsidRPr="00CA3C48">
              <w:rPr>
                <w:rFonts w:ascii="Times New Roman" w:hAnsi="Times New Roman" w:cs="Times New Roman"/>
                <w:sz w:val="24"/>
                <w:szCs w:val="24"/>
                <w:lang w:val="ro-RO"/>
              </w:rPr>
              <w:t>)</w:t>
            </w:r>
          </w:p>
        </w:tc>
        <w:tc>
          <w:tcPr>
            <w:tcW w:w="2516" w:type="dxa"/>
          </w:tcPr>
          <w:p w:rsidR="002D1213" w:rsidRPr="00CA3C48" w:rsidRDefault="002D1213" w:rsidP="002D1213">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2D1213" w:rsidRPr="00663A5A" w:rsidTr="002D1213">
        <w:trPr>
          <w:trHeight w:val="165"/>
        </w:trPr>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678" w:type="dxa"/>
          </w:tcPr>
          <w:p w:rsidR="002D1213" w:rsidRDefault="002D1213" w:rsidP="002D1213">
            <w:pPr>
              <w:pStyle w:val="a3"/>
              <w:rPr>
                <w:rFonts w:ascii="Times New Roman" w:hAnsi="Times New Roman" w:cs="Times New Roman"/>
                <w:sz w:val="24"/>
                <w:szCs w:val="24"/>
                <w:lang w:val="en-US"/>
              </w:rPr>
            </w:pPr>
          </w:p>
        </w:tc>
        <w:tc>
          <w:tcPr>
            <w:tcW w:w="6237" w:type="dxa"/>
            <w:gridSpan w:val="2"/>
          </w:tcPr>
          <w:p w:rsidR="002D1213" w:rsidRPr="00CA3C48" w:rsidRDefault="002D1213" w:rsidP="002D1213">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Certificate de posesie a producţiei animaliere</w:t>
            </w:r>
          </w:p>
          <w:p w:rsidR="002D1213" w:rsidRPr="00CA3C48" w:rsidRDefault="002D1213" w:rsidP="002D1213">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(Porcine,bovine mai mari de 6 luni)</w:t>
            </w:r>
          </w:p>
        </w:tc>
        <w:tc>
          <w:tcPr>
            <w:tcW w:w="2516" w:type="dxa"/>
          </w:tcPr>
          <w:p w:rsidR="002D1213" w:rsidRPr="00CA3C48" w:rsidRDefault="002D1213" w:rsidP="002D1213">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10,00</w:t>
            </w:r>
          </w:p>
        </w:tc>
      </w:tr>
      <w:tr w:rsidR="002D1213" w:rsidRPr="006C66B0" w:rsidTr="002D1213">
        <w:trPr>
          <w:trHeight w:val="270"/>
        </w:trPr>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678" w:type="dxa"/>
          </w:tcPr>
          <w:p w:rsidR="002D1213" w:rsidRDefault="002D1213" w:rsidP="002D1213">
            <w:pPr>
              <w:pStyle w:val="a3"/>
              <w:rPr>
                <w:rFonts w:ascii="Times New Roman" w:hAnsi="Times New Roman" w:cs="Times New Roman"/>
                <w:sz w:val="24"/>
                <w:szCs w:val="24"/>
                <w:lang w:val="en-US"/>
              </w:rPr>
            </w:pPr>
          </w:p>
        </w:tc>
        <w:tc>
          <w:tcPr>
            <w:tcW w:w="6237" w:type="dxa"/>
            <w:gridSpan w:val="2"/>
          </w:tcPr>
          <w:p w:rsidR="002D1213" w:rsidRPr="00CA3C48"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Eliberarea  confirmărilor,  </w:t>
            </w:r>
            <w:r w:rsidRPr="00CA3C48">
              <w:rPr>
                <w:rFonts w:ascii="Times New Roman" w:hAnsi="Times New Roman" w:cs="Times New Roman"/>
                <w:sz w:val="24"/>
                <w:szCs w:val="24"/>
                <w:lang w:val="en-US"/>
              </w:rPr>
              <w:t>extraselor de pe original</w:t>
            </w:r>
          </w:p>
        </w:tc>
        <w:tc>
          <w:tcPr>
            <w:tcW w:w="2516" w:type="dxa"/>
          </w:tcPr>
          <w:p w:rsidR="002D1213" w:rsidRPr="00CA3C48" w:rsidRDefault="002D1213" w:rsidP="002D1213">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5,00</w:t>
            </w:r>
          </w:p>
        </w:tc>
      </w:tr>
      <w:tr w:rsidR="002D1213" w:rsidRPr="006C66B0" w:rsidTr="002D1213">
        <w:trPr>
          <w:trHeight w:val="247"/>
        </w:trPr>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678" w:type="dxa"/>
          </w:tcPr>
          <w:p w:rsidR="002D1213" w:rsidRDefault="002D1213" w:rsidP="002D1213">
            <w:pPr>
              <w:pStyle w:val="a3"/>
              <w:rPr>
                <w:rFonts w:ascii="Times New Roman" w:hAnsi="Times New Roman" w:cs="Times New Roman"/>
                <w:sz w:val="24"/>
                <w:szCs w:val="24"/>
                <w:lang w:val="en-US"/>
              </w:rPr>
            </w:pPr>
          </w:p>
        </w:tc>
        <w:tc>
          <w:tcPr>
            <w:tcW w:w="6237" w:type="dxa"/>
            <w:gridSpan w:val="2"/>
          </w:tcPr>
          <w:p w:rsidR="002D1213" w:rsidRPr="00CA3C48" w:rsidRDefault="002D1213" w:rsidP="002D1213">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Eliberarea caracteristicilor</w:t>
            </w:r>
          </w:p>
        </w:tc>
        <w:tc>
          <w:tcPr>
            <w:tcW w:w="2516" w:type="dxa"/>
          </w:tcPr>
          <w:p w:rsidR="002D1213" w:rsidRPr="00CA3C48" w:rsidRDefault="002D1213" w:rsidP="002D1213">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10.0</w:t>
            </w:r>
            <w:r>
              <w:rPr>
                <w:rFonts w:ascii="Times New Roman" w:hAnsi="Times New Roman" w:cs="Times New Roman"/>
                <w:sz w:val="24"/>
                <w:szCs w:val="24"/>
                <w:lang w:val="en-US"/>
              </w:rPr>
              <w:t>0</w:t>
            </w:r>
          </w:p>
        </w:tc>
      </w:tr>
      <w:tr w:rsidR="002D1213" w:rsidRPr="006C66B0" w:rsidTr="002D1213">
        <w:trPr>
          <w:trHeight w:val="520"/>
        </w:trPr>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678" w:type="dxa"/>
          </w:tcPr>
          <w:p w:rsidR="002D1213" w:rsidRDefault="002D1213" w:rsidP="002D1213">
            <w:pPr>
              <w:pStyle w:val="a3"/>
              <w:rPr>
                <w:rFonts w:ascii="Times New Roman" w:hAnsi="Times New Roman" w:cs="Times New Roman"/>
                <w:sz w:val="24"/>
                <w:szCs w:val="24"/>
                <w:lang w:val="en-US"/>
              </w:rPr>
            </w:pPr>
          </w:p>
        </w:tc>
        <w:tc>
          <w:tcPr>
            <w:tcW w:w="6237" w:type="dxa"/>
            <w:gridSpan w:val="2"/>
          </w:tcPr>
          <w:p w:rsidR="002D1213" w:rsidRPr="00CA3C48" w:rsidRDefault="002D1213" w:rsidP="002D1213">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Înregistrarea contractelor de arendă:</w:t>
            </w:r>
          </w:p>
          <w:p w:rsidR="002D1213" w:rsidRPr="00CA3C48" w:rsidRDefault="002D1213" w:rsidP="002D1213">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1 inregistrare 6 lei</w:t>
            </w:r>
            <w:r>
              <w:rPr>
                <w:rFonts w:ascii="Times New Roman" w:hAnsi="Times New Roman" w:cs="Times New Roman"/>
                <w:sz w:val="24"/>
                <w:szCs w:val="24"/>
                <w:lang w:val="en-US"/>
              </w:rPr>
              <w:t xml:space="preserve"> </w:t>
            </w:r>
            <w:r w:rsidRPr="00CA3C48">
              <w:rPr>
                <w:rFonts w:ascii="Times New Roman" w:hAnsi="Times New Roman" w:cs="Times New Roman"/>
                <w:sz w:val="24"/>
                <w:szCs w:val="24"/>
                <w:lang w:val="en-US"/>
              </w:rPr>
              <w:t>2,3,4…..4 lei de inregistrare</w:t>
            </w:r>
          </w:p>
        </w:tc>
        <w:tc>
          <w:tcPr>
            <w:tcW w:w="2516" w:type="dxa"/>
          </w:tcPr>
          <w:p w:rsidR="002D1213" w:rsidRPr="00CA3C48" w:rsidRDefault="002D1213" w:rsidP="002D1213">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6.00</w:t>
            </w:r>
          </w:p>
          <w:p w:rsidR="002D1213" w:rsidRPr="00CA3C48"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4</w:t>
            </w:r>
            <w:r w:rsidRPr="00CA3C48">
              <w:rPr>
                <w:rFonts w:ascii="Times New Roman" w:hAnsi="Times New Roman" w:cs="Times New Roman"/>
                <w:sz w:val="24"/>
                <w:szCs w:val="24"/>
                <w:lang w:val="en-US"/>
              </w:rPr>
              <w:t>.00</w:t>
            </w:r>
          </w:p>
        </w:tc>
      </w:tr>
      <w:tr w:rsidR="002D1213" w:rsidRPr="006C66B0" w:rsidTr="002D1213">
        <w:trPr>
          <w:trHeight w:val="330"/>
        </w:trPr>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p>
        </w:tc>
        <w:tc>
          <w:tcPr>
            <w:tcW w:w="1678" w:type="dxa"/>
          </w:tcPr>
          <w:p w:rsidR="002D1213" w:rsidRDefault="002D1213" w:rsidP="002D1213">
            <w:pPr>
              <w:pStyle w:val="a3"/>
              <w:rPr>
                <w:rFonts w:ascii="Times New Roman" w:hAnsi="Times New Roman" w:cs="Times New Roman"/>
                <w:sz w:val="24"/>
                <w:szCs w:val="24"/>
                <w:lang w:val="en-US"/>
              </w:rPr>
            </w:pPr>
          </w:p>
        </w:tc>
        <w:tc>
          <w:tcPr>
            <w:tcW w:w="6237" w:type="dxa"/>
            <w:gridSpan w:val="2"/>
          </w:tcPr>
          <w:p w:rsidR="002D1213"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Organizarea  licitațiilor:</w:t>
            </w:r>
          </w:p>
          <w:p w:rsidR="002D1213" w:rsidRDefault="002D1213" w:rsidP="002D1213">
            <w:pPr>
              <w:pStyle w:val="a3"/>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pentru personae  fizice</w:t>
            </w:r>
          </w:p>
          <w:p w:rsidR="002D1213" w:rsidRPr="00CA3C48" w:rsidRDefault="002D1213" w:rsidP="002D1213">
            <w:pPr>
              <w:pStyle w:val="a3"/>
              <w:numPr>
                <w:ilvl w:val="0"/>
                <w:numId w:val="22"/>
              </w:numPr>
              <w:rPr>
                <w:rFonts w:ascii="Times New Roman" w:hAnsi="Times New Roman" w:cs="Times New Roman"/>
                <w:sz w:val="24"/>
                <w:szCs w:val="24"/>
                <w:lang w:val="en-US"/>
              </w:rPr>
            </w:pPr>
            <w:r>
              <w:rPr>
                <w:rFonts w:ascii="Times New Roman" w:hAnsi="Times New Roman" w:cs="Times New Roman"/>
                <w:sz w:val="24"/>
                <w:szCs w:val="24"/>
                <w:lang w:val="en-US"/>
              </w:rPr>
              <w:t>pentru personae juridice</w:t>
            </w:r>
          </w:p>
        </w:tc>
        <w:tc>
          <w:tcPr>
            <w:tcW w:w="2516" w:type="dxa"/>
          </w:tcPr>
          <w:p w:rsidR="002D1213"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2D1213"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650.0</w:t>
            </w:r>
          </w:p>
          <w:p w:rsidR="002D1213" w:rsidRPr="00CA3C48"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1200.0</w:t>
            </w:r>
          </w:p>
        </w:tc>
      </w:tr>
      <w:tr w:rsidR="002D1213" w:rsidRPr="006C66B0" w:rsidTr="002D1213">
        <w:trPr>
          <w:trHeight w:val="853"/>
        </w:trPr>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678" w:type="dxa"/>
          </w:tcPr>
          <w:p w:rsidR="002D1213" w:rsidRDefault="002D1213" w:rsidP="002D1213">
            <w:pPr>
              <w:pStyle w:val="a3"/>
              <w:rPr>
                <w:rFonts w:ascii="Times New Roman" w:hAnsi="Times New Roman" w:cs="Times New Roman"/>
                <w:sz w:val="24"/>
                <w:szCs w:val="24"/>
                <w:lang w:val="en-US"/>
              </w:rPr>
            </w:pPr>
          </w:p>
        </w:tc>
        <w:tc>
          <w:tcPr>
            <w:tcW w:w="6237" w:type="dxa"/>
            <w:gridSpan w:val="2"/>
          </w:tcPr>
          <w:p w:rsidR="002D1213" w:rsidRPr="00CA3C48"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A3C48">
              <w:rPr>
                <w:rFonts w:ascii="Times New Roman" w:hAnsi="Times New Roman" w:cs="Times New Roman"/>
                <w:sz w:val="24"/>
                <w:szCs w:val="24"/>
                <w:lang w:val="en-US"/>
              </w:rPr>
              <w:t>Certificate pentru eliberarea  autorizaţiei de comercializare  a mărfurilor de către persoanele fizice fără viză de domiciliu în com. Baccealia.</w:t>
            </w:r>
          </w:p>
        </w:tc>
        <w:tc>
          <w:tcPr>
            <w:tcW w:w="2516" w:type="dxa"/>
          </w:tcPr>
          <w:p w:rsidR="002D1213" w:rsidRPr="00CA3C48"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2D1213" w:rsidRPr="00CA3C48"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5</w:t>
            </w:r>
            <w:r w:rsidRPr="00CA3C48">
              <w:rPr>
                <w:rFonts w:ascii="Times New Roman" w:hAnsi="Times New Roman" w:cs="Times New Roman"/>
                <w:sz w:val="24"/>
                <w:szCs w:val="24"/>
                <w:lang w:val="en-US"/>
              </w:rPr>
              <w:t>0.00</w:t>
            </w:r>
          </w:p>
        </w:tc>
      </w:tr>
      <w:tr w:rsidR="002D1213" w:rsidRPr="006C66B0" w:rsidTr="002D1213">
        <w:trPr>
          <w:trHeight w:val="225"/>
        </w:trPr>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678" w:type="dxa"/>
          </w:tcPr>
          <w:p w:rsidR="002D1213" w:rsidRDefault="002D1213" w:rsidP="002D1213">
            <w:pPr>
              <w:pStyle w:val="a3"/>
              <w:rPr>
                <w:rFonts w:ascii="Times New Roman" w:hAnsi="Times New Roman" w:cs="Times New Roman"/>
                <w:sz w:val="24"/>
                <w:szCs w:val="24"/>
                <w:lang w:val="en-US"/>
              </w:rPr>
            </w:pPr>
          </w:p>
        </w:tc>
        <w:tc>
          <w:tcPr>
            <w:tcW w:w="6237" w:type="dxa"/>
            <w:gridSpan w:val="2"/>
          </w:tcPr>
          <w:p w:rsidR="002D1213" w:rsidRPr="00CA3C48"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Comercializarea producției agricole din autovehicul</w:t>
            </w:r>
          </w:p>
        </w:tc>
        <w:tc>
          <w:tcPr>
            <w:tcW w:w="2516" w:type="dxa"/>
          </w:tcPr>
          <w:p w:rsidR="002D1213" w:rsidRPr="00CA3C48" w:rsidRDefault="002D1213" w:rsidP="002D1213">
            <w:pPr>
              <w:pStyle w:val="a3"/>
              <w:rPr>
                <w:rFonts w:ascii="Times New Roman" w:hAnsi="Times New Roman" w:cs="Times New Roman"/>
                <w:sz w:val="24"/>
                <w:szCs w:val="24"/>
                <w:lang w:val="ro-RO"/>
              </w:rPr>
            </w:pPr>
            <w:r>
              <w:rPr>
                <w:rFonts w:ascii="Times New Roman" w:hAnsi="Times New Roman" w:cs="Times New Roman"/>
                <w:sz w:val="24"/>
                <w:szCs w:val="24"/>
                <w:lang w:val="ro-RO"/>
              </w:rPr>
              <w:t>50.00</w:t>
            </w:r>
          </w:p>
        </w:tc>
      </w:tr>
      <w:tr w:rsidR="002D1213" w:rsidRPr="00A547F4" w:rsidTr="002D1213">
        <w:trPr>
          <w:trHeight w:val="225"/>
        </w:trPr>
        <w:tc>
          <w:tcPr>
            <w:tcW w:w="557" w:type="dxa"/>
          </w:tcPr>
          <w:p w:rsidR="002D1213" w:rsidRPr="00312F5E" w:rsidRDefault="002D1213" w:rsidP="002D1213">
            <w:pPr>
              <w:pStyle w:val="a3"/>
              <w:rPr>
                <w:rFonts w:ascii="Times New Roman" w:hAnsi="Times New Roman" w:cs="Times New Roman"/>
                <w:b/>
                <w:sz w:val="24"/>
                <w:szCs w:val="24"/>
                <w:lang w:val="en-US"/>
              </w:rPr>
            </w:pPr>
            <w:r w:rsidRPr="00312F5E">
              <w:rPr>
                <w:rFonts w:ascii="Times New Roman" w:hAnsi="Times New Roman" w:cs="Times New Roman"/>
                <w:b/>
                <w:sz w:val="24"/>
                <w:szCs w:val="24"/>
                <w:lang w:val="en-US"/>
              </w:rPr>
              <w:t>II.</w:t>
            </w:r>
          </w:p>
        </w:tc>
        <w:tc>
          <w:tcPr>
            <w:tcW w:w="10431" w:type="dxa"/>
            <w:gridSpan w:val="4"/>
          </w:tcPr>
          <w:p w:rsidR="002D1213" w:rsidRPr="00FA098D" w:rsidRDefault="002D1213" w:rsidP="002D1213">
            <w:pPr>
              <w:pStyle w:val="a3"/>
              <w:rPr>
                <w:rFonts w:ascii="Times New Roman" w:hAnsi="Times New Roman" w:cs="Times New Roman"/>
                <w:b/>
                <w:sz w:val="24"/>
                <w:szCs w:val="24"/>
                <w:lang w:val="ro-RO"/>
              </w:rPr>
            </w:pPr>
            <w:r>
              <w:rPr>
                <w:rFonts w:ascii="Times New Roman" w:hAnsi="Times New Roman" w:cs="Times New Roman"/>
                <w:sz w:val="24"/>
                <w:szCs w:val="24"/>
                <w:lang w:val="en-US"/>
              </w:rPr>
              <w:t xml:space="preserve">                                            </w:t>
            </w:r>
            <w:r w:rsidRPr="00FA098D">
              <w:rPr>
                <w:rFonts w:ascii="Times New Roman" w:hAnsi="Times New Roman" w:cs="Times New Roman"/>
                <w:b/>
                <w:sz w:val="24"/>
                <w:szCs w:val="24"/>
                <w:lang w:val="en-US"/>
              </w:rPr>
              <w:t xml:space="preserve">Cultură, sport, tineret, culte și odihnă            </w:t>
            </w:r>
          </w:p>
        </w:tc>
      </w:tr>
      <w:tr w:rsidR="002D1213" w:rsidRPr="006C66B0" w:rsidTr="002D1213">
        <w:trPr>
          <w:trHeight w:val="1653"/>
        </w:trPr>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678" w:type="dxa"/>
            <w:tcBorders>
              <w:right w:val="nil"/>
            </w:tcBorders>
          </w:tcPr>
          <w:p w:rsidR="002D1213" w:rsidRPr="00230641" w:rsidRDefault="002D1213" w:rsidP="002D1213">
            <w:pPr>
              <w:pStyle w:val="a3"/>
              <w:rPr>
                <w:rFonts w:ascii="Times New Roman" w:hAnsi="Times New Roman" w:cs="Times New Roman"/>
                <w:sz w:val="24"/>
                <w:szCs w:val="24"/>
                <w:lang w:val="en-US"/>
              </w:rPr>
            </w:pPr>
          </w:p>
        </w:tc>
        <w:tc>
          <w:tcPr>
            <w:tcW w:w="6237" w:type="dxa"/>
            <w:gridSpan w:val="2"/>
            <w:tcBorders>
              <w:right w:val="single" w:sz="4" w:space="0" w:color="auto"/>
            </w:tcBorders>
          </w:tcPr>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en-US"/>
              </w:rPr>
              <w:t>-</w:t>
            </w:r>
            <w:r w:rsidRPr="00CA3C48">
              <w:rPr>
                <w:rFonts w:ascii="Times New Roman" w:hAnsi="Times New Roman" w:cs="Times New Roman"/>
                <w:sz w:val="24"/>
                <w:szCs w:val="24"/>
                <w:lang w:val="fr-FR"/>
              </w:rPr>
              <w:t>Plata pentru arenda încăperii p-u ceremonii: nunţi şi cumătrii</w:t>
            </w:r>
            <w:r>
              <w:rPr>
                <w:rFonts w:ascii="Times New Roman" w:hAnsi="Times New Roman" w:cs="Times New Roman"/>
                <w:sz w:val="24"/>
                <w:szCs w:val="24"/>
                <w:lang w:val="fr-FR"/>
              </w:rPr>
              <w:t xml:space="preserve"> în s.Baccealia,</w:t>
            </w: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arenda încăperii p/u ceremonii : nunți și cumătrii în s.Florica</w:t>
            </w: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arenda încăperii pentru zile de naștere</w:t>
            </w:r>
          </w:p>
          <w:p w:rsidR="002D1213" w:rsidRPr="00CA3C48"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-Plata pentru zile de pomenire</w:t>
            </w:r>
          </w:p>
        </w:tc>
        <w:tc>
          <w:tcPr>
            <w:tcW w:w="2516" w:type="dxa"/>
            <w:tcBorders>
              <w:left w:val="single" w:sz="4" w:space="0" w:color="auto"/>
            </w:tcBorders>
          </w:tcPr>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5</w:t>
            </w:r>
            <w:r w:rsidRPr="00CA3C48">
              <w:rPr>
                <w:rFonts w:ascii="Times New Roman" w:hAnsi="Times New Roman" w:cs="Times New Roman"/>
                <w:sz w:val="24"/>
                <w:szCs w:val="24"/>
                <w:lang w:val="fr-FR"/>
              </w:rPr>
              <w:t xml:space="preserve">00.00 </w:t>
            </w:r>
          </w:p>
          <w:p w:rsidR="002D1213" w:rsidRDefault="002D1213" w:rsidP="002D1213">
            <w:pPr>
              <w:pStyle w:val="a3"/>
              <w:rPr>
                <w:rFonts w:ascii="Times New Roman" w:hAnsi="Times New Roman" w:cs="Times New Roman"/>
                <w:sz w:val="24"/>
                <w:szCs w:val="24"/>
                <w:lang w:val="fr-FR"/>
              </w:rPr>
            </w:pPr>
          </w:p>
          <w:p w:rsidR="002D1213" w:rsidRDefault="002D1213" w:rsidP="002D1213">
            <w:pPr>
              <w:pStyle w:val="a3"/>
              <w:rPr>
                <w:rFonts w:ascii="Times New Roman" w:hAnsi="Times New Roman" w:cs="Times New Roman"/>
                <w:sz w:val="24"/>
                <w:szCs w:val="24"/>
                <w:lang w:val="fr-FR"/>
              </w:rPr>
            </w:pP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200.00</w:t>
            </w: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200.00</w:t>
            </w:r>
          </w:p>
          <w:p w:rsidR="002D1213" w:rsidRPr="00CA3C48"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100,00</w:t>
            </w:r>
          </w:p>
        </w:tc>
      </w:tr>
      <w:tr w:rsidR="002D1213" w:rsidRPr="006C66B0" w:rsidTr="002D1213">
        <w:tc>
          <w:tcPr>
            <w:tcW w:w="557" w:type="dxa"/>
            <w:tcBorders>
              <w:bottom w:val="single" w:sz="4" w:space="0" w:color="auto"/>
            </w:tcBorders>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b/>
                <w:sz w:val="24"/>
                <w:szCs w:val="24"/>
                <w:lang w:val="en-US"/>
              </w:rPr>
              <w:t>III.</w:t>
            </w:r>
          </w:p>
        </w:tc>
        <w:tc>
          <w:tcPr>
            <w:tcW w:w="1678" w:type="dxa"/>
            <w:tcBorders>
              <w:bottom w:val="single" w:sz="4" w:space="0" w:color="auto"/>
            </w:tcBorders>
          </w:tcPr>
          <w:p w:rsidR="002D1213" w:rsidRPr="00230641" w:rsidRDefault="002D1213" w:rsidP="002D1213">
            <w:pPr>
              <w:pStyle w:val="a3"/>
              <w:rPr>
                <w:rFonts w:ascii="Times New Roman" w:hAnsi="Times New Roman" w:cs="Times New Roman"/>
                <w:sz w:val="24"/>
                <w:szCs w:val="24"/>
                <w:lang w:val="en-US"/>
              </w:rPr>
            </w:pPr>
          </w:p>
        </w:tc>
        <w:tc>
          <w:tcPr>
            <w:tcW w:w="6237" w:type="dxa"/>
            <w:gridSpan w:val="2"/>
            <w:tcBorders>
              <w:bottom w:val="single" w:sz="4" w:space="0" w:color="auto"/>
            </w:tcBorders>
          </w:tcPr>
          <w:p w:rsidR="002D1213" w:rsidRPr="00CA3C48" w:rsidRDefault="002D1213" w:rsidP="002D1213">
            <w:pPr>
              <w:pStyle w:val="a3"/>
              <w:rPr>
                <w:rFonts w:ascii="Times New Roman" w:hAnsi="Times New Roman" w:cs="Times New Roman"/>
                <w:sz w:val="24"/>
                <w:szCs w:val="24"/>
                <w:lang w:val="fr-FR"/>
              </w:rPr>
            </w:pPr>
            <w:r>
              <w:rPr>
                <w:rFonts w:ascii="Times New Roman" w:hAnsi="Times New Roman" w:cs="Times New Roman"/>
                <w:b/>
                <w:sz w:val="24"/>
                <w:szCs w:val="24"/>
                <w:lang w:val="en-US"/>
              </w:rPr>
              <w:t xml:space="preserve">           </w:t>
            </w:r>
            <w:r w:rsidRPr="00312F5E">
              <w:rPr>
                <w:rFonts w:ascii="Times New Roman" w:hAnsi="Times New Roman" w:cs="Times New Roman"/>
                <w:b/>
                <w:sz w:val="24"/>
                <w:szCs w:val="24"/>
                <w:lang w:val="en-US"/>
              </w:rPr>
              <w:t>Învățămînt</w:t>
            </w:r>
          </w:p>
        </w:tc>
        <w:tc>
          <w:tcPr>
            <w:tcW w:w="2516" w:type="dxa"/>
            <w:tcBorders>
              <w:bottom w:val="single" w:sz="4" w:space="0" w:color="auto"/>
            </w:tcBorders>
          </w:tcPr>
          <w:p w:rsidR="002D1213" w:rsidRPr="00CA3C48" w:rsidRDefault="002D1213" w:rsidP="002D1213">
            <w:pPr>
              <w:pStyle w:val="a3"/>
              <w:rPr>
                <w:rFonts w:ascii="Times New Roman" w:hAnsi="Times New Roman" w:cs="Times New Roman"/>
                <w:sz w:val="24"/>
                <w:szCs w:val="24"/>
                <w:lang w:val="fr-FR"/>
              </w:rPr>
            </w:pPr>
          </w:p>
        </w:tc>
      </w:tr>
      <w:tr w:rsidR="002D1213" w:rsidRPr="00003714" w:rsidTr="002D1213">
        <w:trPr>
          <w:trHeight w:val="561"/>
        </w:trPr>
        <w:tc>
          <w:tcPr>
            <w:tcW w:w="557" w:type="dxa"/>
            <w:tcBorders>
              <w:top w:val="single" w:sz="4" w:space="0" w:color="auto"/>
              <w:bottom w:val="single" w:sz="4" w:space="0" w:color="auto"/>
            </w:tcBorders>
          </w:tcPr>
          <w:p w:rsidR="002D1213" w:rsidRPr="00312F5E" w:rsidRDefault="002D1213" w:rsidP="002D1213">
            <w:pPr>
              <w:pStyle w:val="a3"/>
              <w:rPr>
                <w:rFonts w:ascii="Times New Roman" w:hAnsi="Times New Roman" w:cs="Times New Roman"/>
                <w:b/>
                <w:sz w:val="24"/>
                <w:szCs w:val="24"/>
                <w:lang w:val="en-US"/>
              </w:rPr>
            </w:pPr>
            <w:r>
              <w:rPr>
                <w:rFonts w:ascii="Times New Roman" w:hAnsi="Times New Roman" w:cs="Times New Roman"/>
                <w:sz w:val="24"/>
                <w:szCs w:val="24"/>
                <w:lang w:val="en-US"/>
              </w:rPr>
              <w:t>13.</w:t>
            </w:r>
          </w:p>
        </w:tc>
        <w:tc>
          <w:tcPr>
            <w:tcW w:w="1678" w:type="dxa"/>
            <w:tcBorders>
              <w:top w:val="single" w:sz="4" w:space="0" w:color="auto"/>
              <w:bottom w:val="single" w:sz="4" w:space="0" w:color="auto"/>
            </w:tcBorders>
          </w:tcPr>
          <w:p w:rsidR="002D1213" w:rsidRPr="00312F5E" w:rsidRDefault="002D1213" w:rsidP="002D1213">
            <w:pPr>
              <w:pStyle w:val="a3"/>
              <w:jc w:val="center"/>
              <w:rPr>
                <w:rFonts w:ascii="Times New Roman" w:hAnsi="Times New Roman" w:cs="Times New Roman"/>
                <w:b/>
                <w:sz w:val="24"/>
                <w:szCs w:val="24"/>
                <w:lang w:val="en-US"/>
              </w:rPr>
            </w:pPr>
          </w:p>
        </w:tc>
        <w:tc>
          <w:tcPr>
            <w:tcW w:w="6237" w:type="dxa"/>
            <w:gridSpan w:val="2"/>
            <w:tcBorders>
              <w:top w:val="single" w:sz="4" w:space="0" w:color="auto"/>
              <w:bottom w:val="single" w:sz="4" w:space="0" w:color="auto"/>
            </w:tcBorders>
          </w:tcPr>
          <w:p w:rsidR="002D1213" w:rsidRPr="00622D20" w:rsidRDefault="002D1213" w:rsidP="002D1213">
            <w:pPr>
              <w:pStyle w:val="a3"/>
              <w:rPr>
                <w:rFonts w:ascii="Times New Roman" w:hAnsi="Times New Roman" w:cs="Times New Roman"/>
                <w:sz w:val="24"/>
                <w:szCs w:val="24"/>
                <w:lang w:val="en-US"/>
              </w:rPr>
            </w:pPr>
            <w:r w:rsidRPr="00CA3C48">
              <w:rPr>
                <w:rFonts w:ascii="Times New Roman" w:hAnsi="Times New Roman" w:cs="Times New Roman"/>
                <w:sz w:val="24"/>
                <w:szCs w:val="24"/>
                <w:lang w:val="en-US"/>
              </w:rPr>
              <w:t xml:space="preserve">Plata zilnică a părinţilor pentru alimentaţia  copiilor în înstituţiile preşcolare  </w:t>
            </w:r>
          </w:p>
        </w:tc>
        <w:tc>
          <w:tcPr>
            <w:tcW w:w="2516" w:type="dxa"/>
            <w:tcBorders>
              <w:top w:val="single" w:sz="4" w:space="0" w:color="auto"/>
              <w:bottom w:val="single" w:sz="4" w:space="0" w:color="auto"/>
            </w:tcBorders>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10,50</w:t>
            </w:r>
          </w:p>
        </w:tc>
      </w:tr>
      <w:tr w:rsidR="002D1213" w:rsidRPr="00A547F4" w:rsidTr="002D1213">
        <w:tc>
          <w:tcPr>
            <w:tcW w:w="557" w:type="dxa"/>
          </w:tcPr>
          <w:p w:rsidR="002D1213" w:rsidRPr="00312F5E" w:rsidRDefault="002D1213" w:rsidP="002D1213">
            <w:pPr>
              <w:pStyle w:val="a3"/>
              <w:rPr>
                <w:rFonts w:ascii="Times New Roman" w:hAnsi="Times New Roman" w:cs="Times New Roman"/>
                <w:b/>
                <w:sz w:val="24"/>
                <w:szCs w:val="24"/>
                <w:lang w:val="ro-RO"/>
              </w:rPr>
            </w:pPr>
            <w:r>
              <w:rPr>
                <w:rFonts w:ascii="Times New Roman" w:hAnsi="Times New Roman" w:cs="Times New Roman"/>
                <w:b/>
                <w:sz w:val="24"/>
                <w:szCs w:val="24"/>
                <w:lang w:val="en-US"/>
              </w:rPr>
              <w:t>IV.</w:t>
            </w:r>
          </w:p>
        </w:tc>
        <w:tc>
          <w:tcPr>
            <w:tcW w:w="7915" w:type="dxa"/>
            <w:gridSpan w:val="3"/>
          </w:tcPr>
          <w:p w:rsidR="002D1213" w:rsidRPr="00230641" w:rsidRDefault="002D1213" w:rsidP="002D1213">
            <w:pPr>
              <w:pStyle w:val="a3"/>
              <w:jc w:val="center"/>
              <w:rPr>
                <w:rFonts w:ascii="Times New Roman" w:hAnsi="Times New Roman" w:cs="Times New Roman"/>
                <w:sz w:val="24"/>
                <w:szCs w:val="24"/>
                <w:lang w:val="en-US"/>
              </w:rPr>
            </w:pPr>
            <w:r w:rsidRPr="00CA3C48">
              <w:rPr>
                <w:rFonts w:ascii="Times New Roman" w:hAnsi="Times New Roman" w:cs="Times New Roman"/>
                <w:b/>
                <w:sz w:val="24"/>
                <w:szCs w:val="24"/>
                <w:lang w:val="fr-FR"/>
              </w:rPr>
              <w:t>Gospodăria de locuinţe şi gospodăria serviciilor comunale</w:t>
            </w:r>
          </w:p>
        </w:tc>
        <w:tc>
          <w:tcPr>
            <w:tcW w:w="2516" w:type="dxa"/>
          </w:tcPr>
          <w:p w:rsidR="002D1213" w:rsidRPr="00230641" w:rsidRDefault="002D1213" w:rsidP="002D1213">
            <w:pPr>
              <w:pStyle w:val="a3"/>
              <w:rPr>
                <w:rFonts w:ascii="Times New Roman" w:hAnsi="Times New Roman" w:cs="Times New Roman"/>
                <w:sz w:val="24"/>
                <w:szCs w:val="24"/>
                <w:lang w:val="en-US"/>
              </w:rPr>
            </w:pPr>
          </w:p>
        </w:tc>
      </w:tr>
      <w:tr w:rsidR="002D1213" w:rsidRPr="00015BA0" w:rsidTr="002D1213">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678" w:type="dxa"/>
          </w:tcPr>
          <w:p w:rsidR="002D1213" w:rsidRPr="00230641" w:rsidRDefault="002D1213" w:rsidP="002D1213">
            <w:pPr>
              <w:pStyle w:val="a3"/>
              <w:rPr>
                <w:rFonts w:ascii="Times New Roman" w:hAnsi="Times New Roman" w:cs="Times New Roman"/>
                <w:sz w:val="24"/>
                <w:szCs w:val="24"/>
                <w:lang w:val="en-US"/>
              </w:rPr>
            </w:pPr>
          </w:p>
        </w:tc>
        <w:tc>
          <w:tcPr>
            <w:tcW w:w="6237" w:type="dxa"/>
            <w:gridSpan w:val="2"/>
          </w:tcPr>
          <w:p w:rsidR="002D1213" w:rsidRPr="00CA3C48" w:rsidRDefault="002D1213" w:rsidP="002D1213">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1metru cub de apă contorizată la persoanele fizice</w:t>
            </w:r>
          </w:p>
        </w:tc>
        <w:tc>
          <w:tcPr>
            <w:tcW w:w="2516" w:type="dxa"/>
          </w:tcPr>
          <w:p w:rsidR="002D1213" w:rsidRPr="00CA3C48"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10</w:t>
            </w:r>
            <w:r w:rsidRPr="00CA3C48">
              <w:rPr>
                <w:rFonts w:ascii="Times New Roman" w:hAnsi="Times New Roman" w:cs="Times New Roman"/>
                <w:sz w:val="24"/>
                <w:szCs w:val="24"/>
                <w:lang w:val="en-US"/>
              </w:rPr>
              <w:t>.00</w:t>
            </w:r>
          </w:p>
        </w:tc>
      </w:tr>
      <w:tr w:rsidR="002D1213" w:rsidRPr="00015BA0" w:rsidTr="002D1213">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678" w:type="dxa"/>
          </w:tcPr>
          <w:p w:rsidR="002D1213" w:rsidRPr="00230641" w:rsidRDefault="002D1213" w:rsidP="002D1213">
            <w:pPr>
              <w:pStyle w:val="a3"/>
              <w:rPr>
                <w:rFonts w:ascii="Times New Roman" w:hAnsi="Times New Roman" w:cs="Times New Roman"/>
                <w:sz w:val="24"/>
                <w:szCs w:val="24"/>
                <w:lang w:val="en-US"/>
              </w:rPr>
            </w:pPr>
          </w:p>
        </w:tc>
        <w:tc>
          <w:tcPr>
            <w:tcW w:w="6237" w:type="dxa"/>
            <w:gridSpan w:val="2"/>
          </w:tcPr>
          <w:p w:rsidR="002D1213" w:rsidRPr="00CA3C48" w:rsidRDefault="002D1213" w:rsidP="002D1213">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o cisternă de 3 </w:t>
            </w:r>
            <w:r>
              <w:rPr>
                <w:rFonts w:ascii="Times New Roman" w:hAnsi="Times New Roman" w:cs="Times New Roman"/>
                <w:sz w:val="24"/>
                <w:szCs w:val="24"/>
                <w:lang w:val="fr-FR"/>
              </w:rPr>
              <w:t>m</w:t>
            </w:r>
            <w:r>
              <w:rPr>
                <w:rFonts w:ascii="Times New Roman" w:hAnsi="Times New Roman" w:cs="Times New Roman"/>
                <w:sz w:val="24"/>
                <w:szCs w:val="24"/>
                <w:vertAlign w:val="superscript"/>
                <w:lang w:val="fr-FR"/>
              </w:rPr>
              <w:t>3</w:t>
            </w:r>
            <w:r w:rsidRPr="00CA3C48">
              <w:rPr>
                <w:rFonts w:ascii="Times New Roman" w:hAnsi="Times New Roman" w:cs="Times New Roman"/>
                <w:sz w:val="24"/>
                <w:szCs w:val="24"/>
                <w:lang w:val="fr-FR"/>
              </w:rPr>
              <w:t xml:space="preserve"> de apă</w:t>
            </w:r>
          </w:p>
        </w:tc>
        <w:tc>
          <w:tcPr>
            <w:tcW w:w="2516" w:type="dxa"/>
          </w:tcPr>
          <w:p w:rsidR="002D1213" w:rsidRPr="00CA3C48"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6</w:t>
            </w:r>
            <w:r w:rsidRPr="00CA3C48">
              <w:rPr>
                <w:rFonts w:ascii="Times New Roman" w:hAnsi="Times New Roman" w:cs="Times New Roman"/>
                <w:sz w:val="24"/>
                <w:szCs w:val="24"/>
                <w:lang w:val="en-US"/>
              </w:rPr>
              <w:t>0.00</w:t>
            </w:r>
          </w:p>
        </w:tc>
      </w:tr>
      <w:tr w:rsidR="002D1213" w:rsidRPr="00015BA0" w:rsidTr="002D1213">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678" w:type="dxa"/>
          </w:tcPr>
          <w:p w:rsidR="002D1213" w:rsidRPr="00230641" w:rsidRDefault="002D1213" w:rsidP="002D1213">
            <w:pPr>
              <w:pStyle w:val="a3"/>
              <w:rPr>
                <w:rFonts w:ascii="Times New Roman" w:hAnsi="Times New Roman" w:cs="Times New Roman"/>
                <w:sz w:val="24"/>
                <w:szCs w:val="24"/>
                <w:lang w:val="en-US"/>
              </w:rPr>
            </w:pPr>
          </w:p>
        </w:tc>
        <w:tc>
          <w:tcPr>
            <w:tcW w:w="6237" w:type="dxa"/>
            <w:gridSpan w:val="2"/>
          </w:tcPr>
          <w:p w:rsidR="002D1213" w:rsidRDefault="002D1213" w:rsidP="002D1213">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Plata pentru consumul apei potabile de la ap</w:t>
            </w:r>
            <w:r>
              <w:rPr>
                <w:rFonts w:ascii="Times New Roman" w:hAnsi="Times New Roman" w:cs="Times New Roman"/>
                <w:sz w:val="24"/>
                <w:szCs w:val="24"/>
                <w:lang w:val="fr-FR"/>
              </w:rPr>
              <w:t>educt : *</w:t>
            </w:r>
            <w:r w:rsidRPr="00CA3C48">
              <w:rPr>
                <w:rFonts w:ascii="Times New Roman" w:hAnsi="Times New Roman" w:cs="Times New Roman"/>
                <w:sz w:val="24"/>
                <w:szCs w:val="24"/>
                <w:lang w:val="fr-FR"/>
              </w:rPr>
              <w:t>persoanelor juridice,1</w:t>
            </w:r>
            <w:r>
              <w:rPr>
                <w:rFonts w:ascii="Times New Roman" w:hAnsi="Times New Roman" w:cs="Times New Roman"/>
                <w:sz w:val="24"/>
                <w:szCs w:val="24"/>
                <w:lang w:val="fr-FR"/>
              </w:rPr>
              <w:t>m</w:t>
            </w:r>
            <w:r>
              <w:rPr>
                <w:rFonts w:ascii="Times New Roman" w:hAnsi="Times New Roman" w:cs="Times New Roman"/>
                <w:sz w:val="24"/>
                <w:szCs w:val="24"/>
                <w:vertAlign w:val="superscript"/>
                <w:lang w:val="fr-FR"/>
              </w:rPr>
              <w:t>3</w:t>
            </w:r>
            <w:r>
              <w:rPr>
                <w:rFonts w:ascii="Times New Roman" w:hAnsi="Times New Roman" w:cs="Times New Roman"/>
                <w:sz w:val="24"/>
                <w:szCs w:val="24"/>
                <w:lang w:val="fr-FR"/>
              </w:rPr>
              <w:t> :</w:t>
            </w: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*agenții economici,</w:t>
            </w: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*grădinița de copii ,</w:t>
            </w: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 xml:space="preserve">*gimnaziul „Grigore Vieru” </w:t>
            </w:r>
          </w:p>
          <w:p w:rsidR="002D1213" w:rsidRPr="00CA3C48"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 primăria, Centrul comunitar</w:t>
            </w:r>
          </w:p>
        </w:tc>
        <w:tc>
          <w:tcPr>
            <w:tcW w:w="2516" w:type="dxa"/>
          </w:tcPr>
          <w:p w:rsidR="002D1213" w:rsidRDefault="002D1213" w:rsidP="002D1213">
            <w:pPr>
              <w:pStyle w:val="a3"/>
              <w:rPr>
                <w:rFonts w:ascii="Times New Roman" w:hAnsi="Times New Roman" w:cs="Times New Roman"/>
                <w:sz w:val="24"/>
                <w:szCs w:val="24"/>
                <w:lang w:val="en-US"/>
              </w:rPr>
            </w:pPr>
          </w:p>
          <w:p w:rsidR="002D1213"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20</w:t>
            </w:r>
            <w:r w:rsidRPr="00CA3C48">
              <w:rPr>
                <w:rFonts w:ascii="Times New Roman" w:hAnsi="Times New Roman" w:cs="Times New Roman"/>
                <w:sz w:val="24"/>
                <w:szCs w:val="24"/>
                <w:lang w:val="en-US"/>
              </w:rPr>
              <w:t>.00</w:t>
            </w:r>
          </w:p>
          <w:p w:rsidR="002D1213"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20.00</w:t>
            </w:r>
          </w:p>
          <w:p w:rsidR="002D1213"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10.00</w:t>
            </w:r>
          </w:p>
          <w:p w:rsidR="002D1213"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10,00</w:t>
            </w:r>
          </w:p>
          <w:p w:rsidR="002D1213" w:rsidRPr="00CA3C48"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10.00</w:t>
            </w:r>
          </w:p>
        </w:tc>
      </w:tr>
      <w:tr w:rsidR="002D1213" w:rsidRPr="00015BA0" w:rsidTr="002D1213">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678" w:type="dxa"/>
          </w:tcPr>
          <w:p w:rsidR="002D1213" w:rsidRPr="00230641" w:rsidRDefault="002D1213" w:rsidP="002D1213">
            <w:pPr>
              <w:pStyle w:val="a3"/>
              <w:rPr>
                <w:rFonts w:ascii="Times New Roman" w:hAnsi="Times New Roman" w:cs="Times New Roman"/>
                <w:sz w:val="24"/>
                <w:szCs w:val="24"/>
                <w:lang w:val="en-US"/>
              </w:rPr>
            </w:pPr>
          </w:p>
        </w:tc>
        <w:tc>
          <w:tcPr>
            <w:tcW w:w="6237" w:type="dxa"/>
            <w:gridSpan w:val="2"/>
          </w:tcPr>
          <w:p w:rsidR="002D1213" w:rsidRDefault="002D1213" w:rsidP="002D1213">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1metru cub </w:t>
            </w:r>
            <w:r>
              <w:rPr>
                <w:rFonts w:ascii="Times New Roman" w:hAnsi="Times New Roman" w:cs="Times New Roman"/>
                <w:sz w:val="24"/>
                <w:szCs w:val="24"/>
                <w:lang w:val="fr-FR"/>
              </w:rPr>
              <w:t xml:space="preserve">de ape  reziduale (canalizare) </w:t>
            </w: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w:t>
            </w:r>
            <w:r w:rsidRPr="00CA3C48">
              <w:rPr>
                <w:rFonts w:ascii="Times New Roman" w:hAnsi="Times New Roman" w:cs="Times New Roman"/>
                <w:sz w:val="24"/>
                <w:szCs w:val="24"/>
                <w:lang w:val="fr-FR"/>
              </w:rPr>
              <w:t xml:space="preserve"> persoanele fizice</w:t>
            </w: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*gimnaziul „Grigore Vieru”</w:t>
            </w: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*grădinița de copii</w:t>
            </w:r>
          </w:p>
          <w:p w:rsidR="002D1213" w:rsidRPr="00CA3C48"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 xml:space="preserve">*Centrul comunitar, </w:t>
            </w:r>
          </w:p>
        </w:tc>
        <w:tc>
          <w:tcPr>
            <w:tcW w:w="2516" w:type="dxa"/>
          </w:tcPr>
          <w:p w:rsidR="002D1213" w:rsidRDefault="002D1213" w:rsidP="002D1213">
            <w:pPr>
              <w:pStyle w:val="a3"/>
              <w:rPr>
                <w:rFonts w:ascii="Times New Roman" w:hAnsi="Times New Roman" w:cs="Times New Roman"/>
                <w:sz w:val="24"/>
                <w:szCs w:val="24"/>
                <w:lang w:val="fr-FR"/>
              </w:rPr>
            </w:pP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5,0</w:t>
            </w: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5,0</w:t>
            </w:r>
          </w:p>
          <w:p w:rsidR="002D1213"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5,0</w:t>
            </w:r>
          </w:p>
          <w:p w:rsidR="002D1213" w:rsidRPr="00CA3C48"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5,0</w:t>
            </w:r>
          </w:p>
        </w:tc>
      </w:tr>
      <w:tr w:rsidR="002D1213" w:rsidRPr="00015BA0" w:rsidTr="002D1213">
        <w:tc>
          <w:tcPr>
            <w:tcW w:w="557" w:type="dxa"/>
          </w:tcPr>
          <w:p w:rsidR="002D1213" w:rsidRPr="00230641" w:rsidRDefault="002D1213" w:rsidP="002D1213">
            <w:pPr>
              <w:pStyle w:val="a3"/>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678" w:type="dxa"/>
          </w:tcPr>
          <w:p w:rsidR="002D1213" w:rsidRPr="00230641" w:rsidRDefault="002D1213" w:rsidP="002D1213">
            <w:pPr>
              <w:pStyle w:val="a3"/>
              <w:rPr>
                <w:rFonts w:ascii="Times New Roman" w:hAnsi="Times New Roman" w:cs="Times New Roman"/>
                <w:sz w:val="24"/>
                <w:szCs w:val="24"/>
                <w:lang w:val="en-US"/>
              </w:rPr>
            </w:pPr>
          </w:p>
        </w:tc>
        <w:tc>
          <w:tcPr>
            <w:tcW w:w="6237" w:type="dxa"/>
            <w:gridSpan w:val="2"/>
          </w:tcPr>
          <w:p w:rsidR="002D1213" w:rsidRPr="00CA3C48" w:rsidRDefault="002D1213" w:rsidP="002D1213">
            <w:pPr>
              <w:pStyle w:val="a3"/>
              <w:rPr>
                <w:rFonts w:ascii="Times New Roman" w:hAnsi="Times New Roman" w:cs="Times New Roman"/>
                <w:sz w:val="24"/>
                <w:szCs w:val="24"/>
                <w:lang w:val="fr-FR"/>
              </w:rPr>
            </w:pPr>
            <w:r w:rsidRPr="00CA3C48">
              <w:rPr>
                <w:rFonts w:ascii="Times New Roman" w:hAnsi="Times New Roman" w:cs="Times New Roman"/>
                <w:sz w:val="24"/>
                <w:szCs w:val="24"/>
                <w:lang w:val="fr-FR"/>
              </w:rPr>
              <w:t xml:space="preserve">Plata pentru 1metru cub de ape reziduale (canalizare) la persoanele </w:t>
            </w:r>
            <w:r>
              <w:rPr>
                <w:rFonts w:ascii="Times New Roman" w:hAnsi="Times New Roman" w:cs="Times New Roman"/>
                <w:sz w:val="24"/>
                <w:szCs w:val="24"/>
                <w:lang w:val="fr-FR"/>
              </w:rPr>
              <w:t>juridice</w:t>
            </w:r>
          </w:p>
        </w:tc>
        <w:tc>
          <w:tcPr>
            <w:tcW w:w="2516" w:type="dxa"/>
          </w:tcPr>
          <w:p w:rsidR="002D1213" w:rsidRPr="00CA3C48" w:rsidRDefault="002D1213" w:rsidP="002D1213">
            <w:pPr>
              <w:pStyle w:val="a3"/>
              <w:rPr>
                <w:rFonts w:ascii="Times New Roman" w:hAnsi="Times New Roman" w:cs="Times New Roman"/>
                <w:sz w:val="24"/>
                <w:szCs w:val="24"/>
                <w:lang w:val="fr-FR"/>
              </w:rPr>
            </w:pPr>
            <w:r>
              <w:rPr>
                <w:rFonts w:ascii="Times New Roman" w:hAnsi="Times New Roman" w:cs="Times New Roman"/>
                <w:sz w:val="24"/>
                <w:szCs w:val="24"/>
                <w:lang w:val="fr-FR"/>
              </w:rPr>
              <w:t xml:space="preserve">20,0 </w:t>
            </w:r>
          </w:p>
        </w:tc>
      </w:tr>
    </w:tbl>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Pr="00CA3C48" w:rsidRDefault="002D1213" w:rsidP="002D1213">
      <w:pPr>
        <w:pStyle w:val="a3"/>
        <w:ind w:left="7788"/>
        <w:jc w:val="right"/>
        <w:rPr>
          <w:rFonts w:ascii="Times New Roman" w:hAnsi="Times New Roman" w:cs="Times New Roman"/>
          <w:sz w:val="24"/>
          <w:szCs w:val="24"/>
          <w:lang w:val="ro-RO"/>
        </w:rPr>
      </w:pPr>
      <w:r w:rsidRPr="00CA3C48">
        <w:rPr>
          <w:rFonts w:ascii="Times New Roman" w:hAnsi="Times New Roman" w:cs="Times New Roman"/>
          <w:sz w:val="24"/>
          <w:szCs w:val="24"/>
          <w:lang w:val="ro-RO"/>
        </w:rPr>
        <w:t>Anexa nr.</w:t>
      </w:r>
      <w:r>
        <w:rPr>
          <w:rFonts w:ascii="Times New Roman" w:hAnsi="Times New Roman" w:cs="Times New Roman"/>
          <w:sz w:val="24"/>
          <w:szCs w:val="24"/>
          <w:lang w:val="ro-RO"/>
        </w:rPr>
        <w:t>7</w:t>
      </w:r>
    </w:p>
    <w:p w:rsidR="002D1213" w:rsidRPr="00CA3C48" w:rsidRDefault="002D1213" w:rsidP="002D1213">
      <w:pPr>
        <w:pStyle w:val="a3"/>
        <w:jc w:val="right"/>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2D1213" w:rsidRDefault="002D1213" w:rsidP="002D1213">
      <w:pPr>
        <w:pStyle w:val="a3"/>
        <w:jc w:val="right"/>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09 decembrie 2022</w:t>
      </w:r>
    </w:p>
    <w:p w:rsidR="002D1213" w:rsidRDefault="002D1213" w:rsidP="002D1213">
      <w:pPr>
        <w:pStyle w:val="a3"/>
        <w:rPr>
          <w:rFonts w:ascii="Times New Roman" w:hAnsi="Times New Roman" w:cs="Times New Roman"/>
          <w:sz w:val="24"/>
          <w:szCs w:val="24"/>
          <w:lang w:val="ro-RO"/>
        </w:rPr>
      </w:pPr>
    </w:p>
    <w:p w:rsidR="002D1213" w:rsidRPr="003B7479" w:rsidRDefault="002D1213" w:rsidP="002D1213">
      <w:pPr>
        <w:pStyle w:val="a3"/>
        <w:rPr>
          <w:rFonts w:ascii="Times New Roman" w:hAnsi="Times New Roman" w:cs="Times New Roman"/>
          <w:b/>
          <w:sz w:val="24"/>
          <w:szCs w:val="24"/>
          <w:lang w:val="ro-RO"/>
        </w:rPr>
      </w:pPr>
      <w:r>
        <w:rPr>
          <w:rFonts w:ascii="Times New Roman" w:hAnsi="Times New Roman" w:cs="Times New Roman"/>
          <w:b/>
          <w:sz w:val="24"/>
          <w:szCs w:val="24"/>
          <w:lang w:val="ro-RO"/>
        </w:rPr>
        <w:t>Cuantumul fondului de rezervă al bugetului comunei Baccealia pentru anul 2023</w:t>
      </w:r>
    </w:p>
    <w:p w:rsidR="002D1213" w:rsidRDefault="002D1213" w:rsidP="002D1213">
      <w:pPr>
        <w:pStyle w:val="a3"/>
        <w:rPr>
          <w:rFonts w:ascii="Times New Roman" w:hAnsi="Times New Roman" w:cs="Times New Roman"/>
          <w:sz w:val="28"/>
          <w:szCs w:val="28"/>
          <w:lang w:val="en-US"/>
        </w:rPr>
      </w:pPr>
    </w:p>
    <w:tbl>
      <w:tblPr>
        <w:tblStyle w:val="a9"/>
        <w:tblW w:w="0" w:type="auto"/>
        <w:tblLook w:val="04A0"/>
      </w:tblPr>
      <w:tblGrid>
        <w:gridCol w:w="633"/>
        <w:gridCol w:w="3278"/>
        <w:gridCol w:w="3220"/>
        <w:gridCol w:w="3148"/>
      </w:tblGrid>
      <w:tr w:rsidR="002D1213" w:rsidTr="002D1213">
        <w:tc>
          <w:tcPr>
            <w:tcW w:w="675" w:type="dxa"/>
          </w:tcPr>
          <w:p w:rsidR="002D1213" w:rsidRPr="003B7479" w:rsidRDefault="002D1213" w:rsidP="002D1213">
            <w:pPr>
              <w:pStyle w:val="a3"/>
              <w:jc w:val="center"/>
              <w:rPr>
                <w:rFonts w:ascii="Times New Roman" w:hAnsi="Times New Roman" w:cs="Times New Roman"/>
                <w:b/>
                <w:sz w:val="24"/>
                <w:szCs w:val="24"/>
                <w:lang w:val="en-US"/>
              </w:rPr>
            </w:pPr>
            <w:r w:rsidRPr="003B7479">
              <w:rPr>
                <w:rFonts w:ascii="Times New Roman" w:hAnsi="Times New Roman" w:cs="Times New Roman"/>
                <w:b/>
                <w:sz w:val="24"/>
                <w:szCs w:val="24"/>
                <w:lang w:val="en-US"/>
              </w:rPr>
              <w:t>Nr.</w:t>
            </w:r>
          </w:p>
        </w:tc>
        <w:tc>
          <w:tcPr>
            <w:tcW w:w="4323" w:type="dxa"/>
          </w:tcPr>
          <w:p w:rsidR="002D1213" w:rsidRPr="003B7479" w:rsidRDefault="002D1213" w:rsidP="002D1213">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Denumirea</w:t>
            </w:r>
          </w:p>
        </w:tc>
        <w:tc>
          <w:tcPr>
            <w:tcW w:w="4466" w:type="dxa"/>
          </w:tcPr>
          <w:p w:rsidR="002D1213" w:rsidRPr="003B7479" w:rsidRDefault="002D1213" w:rsidP="002D1213">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COD</w:t>
            </w:r>
          </w:p>
        </w:tc>
        <w:tc>
          <w:tcPr>
            <w:tcW w:w="4394" w:type="dxa"/>
          </w:tcPr>
          <w:p w:rsidR="002D1213" w:rsidRPr="003B7479" w:rsidRDefault="002D1213" w:rsidP="002D1213">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Suma, mii lei</w:t>
            </w:r>
          </w:p>
        </w:tc>
      </w:tr>
      <w:tr w:rsidR="002D1213" w:rsidTr="002D1213">
        <w:tc>
          <w:tcPr>
            <w:tcW w:w="675" w:type="dxa"/>
          </w:tcPr>
          <w:p w:rsidR="002D1213" w:rsidRPr="003B7479" w:rsidRDefault="002D1213" w:rsidP="002D1213">
            <w:pPr>
              <w:pStyle w:val="a3"/>
              <w:rPr>
                <w:rFonts w:ascii="Times New Roman" w:hAnsi="Times New Roman" w:cs="Times New Roman"/>
                <w:b/>
                <w:sz w:val="24"/>
                <w:szCs w:val="24"/>
                <w:lang w:val="en-US"/>
              </w:rPr>
            </w:pPr>
          </w:p>
        </w:tc>
        <w:tc>
          <w:tcPr>
            <w:tcW w:w="4323" w:type="dxa"/>
          </w:tcPr>
          <w:p w:rsidR="002D1213" w:rsidRPr="003B7479" w:rsidRDefault="002D1213" w:rsidP="002D1213">
            <w:pPr>
              <w:pStyle w:val="a3"/>
              <w:rPr>
                <w:rFonts w:ascii="Times New Roman" w:hAnsi="Times New Roman" w:cs="Times New Roman"/>
                <w:b/>
                <w:sz w:val="24"/>
                <w:szCs w:val="24"/>
                <w:lang w:val="en-US"/>
              </w:rPr>
            </w:pPr>
            <w:r>
              <w:rPr>
                <w:rFonts w:ascii="Times New Roman" w:hAnsi="Times New Roman" w:cs="Times New Roman"/>
                <w:b/>
                <w:sz w:val="24"/>
                <w:szCs w:val="24"/>
                <w:lang w:val="en-US"/>
              </w:rPr>
              <w:t>Ajutor bănesc</w:t>
            </w:r>
          </w:p>
        </w:tc>
        <w:tc>
          <w:tcPr>
            <w:tcW w:w="4466" w:type="dxa"/>
          </w:tcPr>
          <w:p w:rsidR="002D1213" w:rsidRPr="003B7479" w:rsidRDefault="002D1213" w:rsidP="002D1213">
            <w:pPr>
              <w:pStyle w:val="a3"/>
              <w:rPr>
                <w:rFonts w:ascii="Times New Roman" w:hAnsi="Times New Roman" w:cs="Times New Roman"/>
                <w:b/>
                <w:sz w:val="24"/>
                <w:szCs w:val="24"/>
                <w:lang w:val="en-US"/>
              </w:rPr>
            </w:pPr>
            <w:r>
              <w:rPr>
                <w:rFonts w:ascii="Times New Roman" w:hAnsi="Times New Roman" w:cs="Times New Roman"/>
                <w:b/>
                <w:sz w:val="24"/>
                <w:szCs w:val="24"/>
                <w:lang w:val="en-US"/>
              </w:rPr>
              <w:t>272600</w:t>
            </w:r>
          </w:p>
        </w:tc>
        <w:tc>
          <w:tcPr>
            <w:tcW w:w="4394" w:type="dxa"/>
          </w:tcPr>
          <w:p w:rsidR="002D1213" w:rsidRPr="003B7479" w:rsidRDefault="002D1213" w:rsidP="002D1213">
            <w:pPr>
              <w:pStyle w:val="a3"/>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2D1213" w:rsidTr="002D1213">
        <w:tc>
          <w:tcPr>
            <w:tcW w:w="675" w:type="dxa"/>
          </w:tcPr>
          <w:p w:rsidR="002D1213" w:rsidRPr="003B7479" w:rsidRDefault="002D1213" w:rsidP="002D1213">
            <w:pPr>
              <w:pStyle w:val="a3"/>
              <w:rPr>
                <w:rFonts w:ascii="Times New Roman" w:hAnsi="Times New Roman" w:cs="Times New Roman"/>
                <w:b/>
                <w:sz w:val="24"/>
                <w:szCs w:val="24"/>
                <w:lang w:val="en-US"/>
              </w:rPr>
            </w:pPr>
          </w:p>
        </w:tc>
        <w:tc>
          <w:tcPr>
            <w:tcW w:w="4323" w:type="dxa"/>
          </w:tcPr>
          <w:p w:rsidR="002D1213" w:rsidRPr="003B7479" w:rsidRDefault="002D1213" w:rsidP="002D1213">
            <w:pPr>
              <w:pStyle w:val="a3"/>
              <w:rPr>
                <w:rFonts w:ascii="Times New Roman" w:hAnsi="Times New Roman" w:cs="Times New Roman"/>
                <w:b/>
                <w:sz w:val="24"/>
                <w:szCs w:val="24"/>
                <w:lang w:val="en-US"/>
              </w:rPr>
            </w:pPr>
          </w:p>
        </w:tc>
        <w:tc>
          <w:tcPr>
            <w:tcW w:w="4466" w:type="dxa"/>
          </w:tcPr>
          <w:p w:rsidR="002D1213" w:rsidRPr="003B7479" w:rsidRDefault="002D1213" w:rsidP="002D1213">
            <w:pPr>
              <w:pStyle w:val="a3"/>
              <w:rPr>
                <w:rFonts w:ascii="Times New Roman" w:hAnsi="Times New Roman" w:cs="Times New Roman"/>
                <w:b/>
                <w:sz w:val="24"/>
                <w:szCs w:val="24"/>
                <w:lang w:val="en-US"/>
              </w:rPr>
            </w:pPr>
          </w:p>
        </w:tc>
        <w:tc>
          <w:tcPr>
            <w:tcW w:w="4394" w:type="dxa"/>
          </w:tcPr>
          <w:p w:rsidR="002D1213" w:rsidRPr="003B7479" w:rsidRDefault="002D1213" w:rsidP="002D1213">
            <w:pPr>
              <w:pStyle w:val="a3"/>
              <w:rPr>
                <w:rFonts w:ascii="Times New Roman" w:hAnsi="Times New Roman" w:cs="Times New Roman"/>
                <w:b/>
                <w:sz w:val="24"/>
                <w:szCs w:val="24"/>
                <w:lang w:val="en-US"/>
              </w:rPr>
            </w:pPr>
          </w:p>
        </w:tc>
      </w:tr>
      <w:tr w:rsidR="002D1213" w:rsidTr="002D1213">
        <w:tc>
          <w:tcPr>
            <w:tcW w:w="675" w:type="dxa"/>
          </w:tcPr>
          <w:p w:rsidR="002D1213" w:rsidRPr="003B7479" w:rsidRDefault="002D1213" w:rsidP="002D1213">
            <w:pPr>
              <w:pStyle w:val="a3"/>
              <w:rPr>
                <w:rFonts w:ascii="Times New Roman" w:hAnsi="Times New Roman" w:cs="Times New Roman"/>
                <w:b/>
                <w:sz w:val="24"/>
                <w:szCs w:val="24"/>
                <w:lang w:val="en-US"/>
              </w:rPr>
            </w:pPr>
          </w:p>
        </w:tc>
        <w:tc>
          <w:tcPr>
            <w:tcW w:w="4323" w:type="dxa"/>
          </w:tcPr>
          <w:p w:rsidR="002D1213" w:rsidRPr="003B7479" w:rsidRDefault="002D1213" w:rsidP="002D1213">
            <w:pPr>
              <w:pStyle w:val="a3"/>
              <w:rPr>
                <w:rFonts w:ascii="Times New Roman" w:hAnsi="Times New Roman" w:cs="Times New Roman"/>
                <w:b/>
                <w:sz w:val="24"/>
                <w:szCs w:val="24"/>
                <w:lang w:val="en-US"/>
              </w:rPr>
            </w:pPr>
          </w:p>
        </w:tc>
        <w:tc>
          <w:tcPr>
            <w:tcW w:w="4466" w:type="dxa"/>
          </w:tcPr>
          <w:p w:rsidR="002D1213" w:rsidRPr="003B7479" w:rsidRDefault="002D1213" w:rsidP="002D1213">
            <w:pPr>
              <w:pStyle w:val="a3"/>
              <w:rPr>
                <w:rFonts w:ascii="Times New Roman" w:hAnsi="Times New Roman" w:cs="Times New Roman"/>
                <w:b/>
                <w:sz w:val="24"/>
                <w:szCs w:val="24"/>
                <w:lang w:val="en-US"/>
              </w:rPr>
            </w:pPr>
          </w:p>
        </w:tc>
        <w:tc>
          <w:tcPr>
            <w:tcW w:w="4394" w:type="dxa"/>
          </w:tcPr>
          <w:p w:rsidR="002D1213" w:rsidRPr="003B7479" w:rsidRDefault="002D1213" w:rsidP="002D1213">
            <w:pPr>
              <w:pStyle w:val="a3"/>
              <w:rPr>
                <w:rFonts w:ascii="Times New Roman" w:hAnsi="Times New Roman" w:cs="Times New Roman"/>
                <w:b/>
                <w:sz w:val="24"/>
                <w:szCs w:val="24"/>
                <w:lang w:val="en-US"/>
              </w:rPr>
            </w:pPr>
          </w:p>
        </w:tc>
      </w:tr>
    </w:tbl>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435B32">
      <w:pPr>
        <w:pStyle w:val="a3"/>
        <w:rPr>
          <w:rFonts w:ascii="Times New Roman" w:hAnsi="Times New Roman" w:cs="Times New Roman"/>
          <w:sz w:val="28"/>
          <w:szCs w:val="28"/>
          <w:lang w:val="en-US"/>
        </w:rPr>
      </w:pPr>
      <w:r>
        <w:rPr>
          <w:rFonts w:ascii="Times New Roman" w:hAnsi="Times New Roman" w:cs="Times New Roman"/>
          <w:sz w:val="24"/>
          <w:szCs w:val="24"/>
          <w:lang w:val="ro-RO"/>
        </w:rPr>
        <w:t xml:space="preserve"> </w:t>
      </w:r>
    </w:p>
    <w:p w:rsidR="002D1213" w:rsidRPr="00435B32" w:rsidRDefault="002D1213" w:rsidP="002D1213">
      <w:pPr>
        <w:pStyle w:val="a3"/>
        <w:ind w:left="7788"/>
        <w:jc w:val="right"/>
        <w:rPr>
          <w:rFonts w:ascii="Times New Roman" w:hAnsi="Times New Roman" w:cs="Times New Roman"/>
          <w:sz w:val="24"/>
          <w:szCs w:val="24"/>
          <w:lang w:val="ro-RO"/>
        </w:rPr>
      </w:pPr>
      <w:r w:rsidRPr="00435B32">
        <w:rPr>
          <w:rFonts w:ascii="Times New Roman" w:hAnsi="Times New Roman" w:cs="Times New Roman"/>
          <w:sz w:val="24"/>
          <w:szCs w:val="24"/>
          <w:lang w:val="ro-RO"/>
        </w:rPr>
        <w:lastRenderedPageBreak/>
        <w:t>Anexa nr.8</w:t>
      </w:r>
    </w:p>
    <w:p w:rsidR="002D1213" w:rsidRPr="00435B32" w:rsidRDefault="002D1213" w:rsidP="002D1213">
      <w:pPr>
        <w:pStyle w:val="a3"/>
        <w:jc w:val="right"/>
        <w:rPr>
          <w:rFonts w:ascii="Times New Roman" w:hAnsi="Times New Roman" w:cs="Times New Roman"/>
          <w:sz w:val="24"/>
          <w:szCs w:val="24"/>
          <w:lang w:val="ro-RO"/>
        </w:rPr>
      </w:pPr>
      <w:r w:rsidRPr="00435B32">
        <w:rPr>
          <w:rFonts w:ascii="Times New Roman" w:hAnsi="Times New Roman" w:cs="Times New Roman"/>
          <w:sz w:val="24"/>
          <w:szCs w:val="24"/>
          <w:lang w:val="ro-RO"/>
        </w:rPr>
        <w:t xml:space="preserve">                                                                                         la Decizia Consiliului comunal Baccealia</w:t>
      </w:r>
    </w:p>
    <w:p w:rsidR="002D1213" w:rsidRPr="00435B32" w:rsidRDefault="002D1213" w:rsidP="002D1213">
      <w:pPr>
        <w:pStyle w:val="a3"/>
        <w:jc w:val="right"/>
        <w:rPr>
          <w:rFonts w:ascii="Times New Roman" w:hAnsi="Times New Roman" w:cs="Times New Roman"/>
          <w:sz w:val="24"/>
          <w:szCs w:val="24"/>
          <w:lang w:val="ro-RO"/>
        </w:rPr>
      </w:pPr>
      <w:r w:rsidRPr="00435B32">
        <w:rPr>
          <w:rFonts w:ascii="Times New Roman" w:hAnsi="Times New Roman" w:cs="Times New Roman"/>
          <w:sz w:val="24"/>
          <w:szCs w:val="24"/>
          <w:lang w:val="ro-RO"/>
        </w:rPr>
        <w:t xml:space="preserve">                                                                                                          nr. 6/1 din  09 decembrie 2022</w:t>
      </w:r>
    </w:p>
    <w:p w:rsidR="002D1213" w:rsidRPr="00435B32" w:rsidRDefault="002D1213" w:rsidP="002D1213">
      <w:pPr>
        <w:pStyle w:val="a3"/>
        <w:rPr>
          <w:rFonts w:ascii="Times New Roman" w:hAnsi="Times New Roman" w:cs="Times New Roman"/>
          <w:sz w:val="24"/>
          <w:szCs w:val="24"/>
          <w:lang w:val="ro-RO"/>
        </w:rPr>
      </w:pPr>
    </w:p>
    <w:p w:rsidR="002D1213" w:rsidRPr="00435B32" w:rsidRDefault="002D1213" w:rsidP="002D1213">
      <w:pPr>
        <w:pStyle w:val="a3"/>
        <w:rPr>
          <w:rFonts w:ascii="Times New Roman" w:hAnsi="Times New Roman" w:cs="Times New Roman"/>
          <w:b/>
          <w:sz w:val="24"/>
          <w:szCs w:val="24"/>
          <w:lang w:val="ro-RO"/>
        </w:rPr>
      </w:pPr>
      <w:r w:rsidRPr="00435B32">
        <w:rPr>
          <w:rFonts w:ascii="Times New Roman" w:hAnsi="Times New Roman" w:cs="Times New Roman"/>
          <w:b/>
          <w:sz w:val="24"/>
          <w:szCs w:val="24"/>
          <w:lang w:val="ro-RO"/>
        </w:rPr>
        <w:t>Cotele impozitului  pe bunurile imobiliare în primăria Baccealia, pentru anul 2023</w:t>
      </w:r>
    </w:p>
    <w:p w:rsidR="002D1213" w:rsidRPr="00435B32" w:rsidRDefault="002D1213" w:rsidP="002D1213">
      <w:pPr>
        <w:pStyle w:val="a3"/>
        <w:rPr>
          <w:rFonts w:ascii="Times New Roman" w:hAnsi="Times New Roman" w:cs="Times New Roman"/>
          <w:sz w:val="24"/>
          <w:szCs w:val="24"/>
          <w:lang w:val="ro-RO"/>
        </w:rPr>
      </w:pPr>
    </w:p>
    <w:tbl>
      <w:tblPr>
        <w:tblStyle w:val="a9"/>
        <w:tblW w:w="0" w:type="auto"/>
        <w:tblLook w:val="04A0"/>
      </w:tblPr>
      <w:tblGrid>
        <w:gridCol w:w="556"/>
        <w:gridCol w:w="4797"/>
        <w:gridCol w:w="1276"/>
        <w:gridCol w:w="1559"/>
        <w:gridCol w:w="2091"/>
      </w:tblGrid>
      <w:tr w:rsidR="002D1213" w:rsidRPr="00435B32" w:rsidTr="002D1213">
        <w:tc>
          <w:tcPr>
            <w:tcW w:w="556" w:type="dxa"/>
          </w:tcPr>
          <w:p w:rsidR="002D1213" w:rsidRPr="00435B32" w:rsidRDefault="002D1213" w:rsidP="002D1213">
            <w:pPr>
              <w:pStyle w:val="a3"/>
              <w:rPr>
                <w:rFonts w:ascii="Times New Roman" w:hAnsi="Times New Roman" w:cs="Times New Roman"/>
                <w:b/>
                <w:sz w:val="24"/>
                <w:szCs w:val="24"/>
                <w:lang w:val="en-US"/>
              </w:rPr>
            </w:pPr>
            <w:r w:rsidRPr="00435B32">
              <w:rPr>
                <w:rFonts w:ascii="Times New Roman" w:hAnsi="Times New Roman" w:cs="Times New Roman"/>
                <w:b/>
                <w:sz w:val="24"/>
                <w:szCs w:val="24"/>
                <w:lang w:val="en-US"/>
              </w:rPr>
              <w:t>Nr.</w:t>
            </w:r>
          </w:p>
        </w:tc>
        <w:tc>
          <w:tcPr>
            <w:tcW w:w="4797" w:type="dxa"/>
          </w:tcPr>
          <w:p w:rsidR="002D1213" w:rsidRPr="00435B32" w:rsidRDefault="002D1213" w:rsidP="002D1213">
            <w:pPr>
              <w:pStyle w:val="a3"/>
              <w:jc w:val="center"/>
              <w:rPr>
                <w:rFonts w:ascii="Times New Roman" w:hAnsi="Times New Roman" w:cs="Times New Roman"/>
                <w:b/>
                <w:sz w:val="24"/>
                <w:szCs w:val="24"/>
                <w:lang w:val="en-US"/>
              </w:rPr>
            </w:pPr>
            <w:r w:rsidRPr="00435B32">
              <w:rPr>
                <w:rFonts w:ascii="Times New Roman" w:hAnsi="Times New Roman" w:cs="Times New Roman"/>
                <w:b/>
                <w:sz w:val="24"/>
                <w:szCs w:val="24"/>
                <w:lang w:val="en-US"/>
              </w:rPr>
              <w:t>Denumirea impozitelor</w:t>
            </w:r>
          </w:p>
        </w:tc>
        <w:tc>
          <w:tcPr>
            <w:tcW w:w="1276" w:type="dxa"/>
          </w:tcPr>
          <w:p w:rsidR="002D1213" w:rsidRPr="00435B32" w:rsidRDefault="002D1213" w:rsidP="002D1213">
            <w:pPr>
              <w:pStyle w:val="a3"/>
              <w:jc w:val="center"/>
              <w:rPr>
                <w:rFonts w:ascii="Times New Roman" w:hAnsi="Times New Roman" w:cs="Times New Roman"/>
                <w:b/>
                <w:sz w:val="24"/>
                <w:szCs w:val="24"/>
                <w:lang w:val="en-US"/>
              </w:rPr>
            </w:pPr>
            <w:r w:rsidRPr="00435B32">
              <w:rPr>
                <w:rFonts w:ascii="Times New Roman" w:hAnsi="Times New Roman" w:cs="Times New Roman"/>
                <w:b/>
                <w:sz w:val="24"/>
                <w:szCs w:val="24"/>
                <w:lang w:val="en-US"/>
              </w:rPr>
              <w:t>Subiectul impunerii</w:t>
            </w:r>
          </w:p>
        </w:tc>
        <w:tc>
          <w:tcPr>
            <w:tcW w:w="1559" w:type="dxa"/>
          </w:tcPr>
          <w:p w:rsidR="002D1213" w:rsidRPr="00435B32" w:rsidRDefault="002D1213" w:rsidP="002D1213">
            <w:pPr>
              <w:pStyle w:val="a3"/>
              <w:jc w:val="center"/>
              <w:rPr>
                <w:rFonts w:ascii="Times New Roman" w:hAnsi="Times New Roman" w:cs="Times New Roman"/>
                <w:b/>
                <w:sz w:val="24"/>
                <w:szCs w:val="24"/>
                <w:lang w:val="en-US"/>
              </w:rPr>
            </w:pPr>
            <w:r w:rsidRPr="00435B32">
              <w:rPr>
                <w:rFonts w:ascii="Times New Roman" w:hAnsi="Times New Roman" w:cs="Times New Roman"/>
                <w:b/>
                <w:sz w:val="24"/>
                <w:szCs w:val="24"/>
                <w:lang w:val="en-US"/>
              </w:rPr>
              <w:t>Baza impozabilă</w:t>
            </w:r>
          </w:p>
          <w:p w:rsidR="002D1213" w:rsidRPr="00435B32" w:rsidRDefault="002D1213" w:rsidP="002D1213">
            <w:pPr>
              <w:pStyle w:val="a3"/>
              <w:jc w:val="center"/>
              <w:rPr>
                <w:rFonts w:ascii="Times New Roman" w:hAnsi="Times New Roman" w:cs="Times New Roman"/>
                <w:b/>
                <w:sz w:val="24"/>
                <w:szCs w:val="24"/>
                <w:lang w:val="en-US"/>
              </w:rPr>
            </w:pPr>
            <w:r w:rsidRPr="00435B32">
              <w:rPr>
                <w:rFonts w:ascii="Times New Roman" w:hAnsi="Times New Roman" w:cs="Times New Roman"/>
                <w:b/>
                <w:sz w:val="24"/>
                <w:szCs w:val="24"/>
                <w:lang w:val="en-US"/>
              </w:rPr>
              <w:t xml:space="preserve"> a obiectului impunerii</w:t>
            </w:r>
          </w:p>
        </w:tc>
        <w:tc>
          <w:tcPr>
            <w:tcW w:w="2091" w:type="dxa"/>
          </w:tcPr>
          <w:p w:rsidR="002D1213" w:rsidRPr="00435B32" w:rsidRDefault="002D1213" w:rsidP="002D1213">
            <w:pPr>
              <w:pStyle w:val="a3"/>
              <w:jc w:val="center"/>
              <w:rPr>
                <w:rFonts w:ascii="Times New Roman" w:hAnsi="Times New Roman" w:cs="Times New Roman"/>
                <w:b/>
                <w:sz w:val="24"/>
                <w:szCs w:val="24"/>
                <w:lang w:val="en-US"/>
              </w:rPr>
            </w:pPr>
            <w:r w:rsidRPr="00435B32">
              <w:rPr>
                <w:rFonts w:ascii="Times New Roman" w:hAnsi="Times New Roman" w:cs="Times New Roman"/>
                <w:b/>
                <w:sz w:val="24"/>
                <w:szCs w:val="24"/>
                <w:lang w:val="en-US"/>
              </w:rPr>
              <w:t>Cota anuală</w:t>
            </w:r>
          </w:p>
        </w:tc>
      </w:tr>
      <w:tr w:rsidR="002D1213" w:rsidRPr="00435B32" w:rsidTr="002D1213">
        <w:tc>
          <w:tcPr>
            <w:tcW w:w="556"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1.</w:t>
            </w:r>
          </w:p>
        </w:tc>
        <w:tc>
          <w:tcPr>
            <w:tcW w:w="4797" w:type="dxa"/>
          </w:tcPr>
          <w:p w:rsidR="002D1213" w:rsidRPr="00435B32" w:rsidRDefault="002D1213" w:rsidP="002D1213">
            <w:pPr>
              <w:pStyle w:val="a3"/>
              <w:rPr>
                <w:rFonts w:ascii="Times New Roman" w:hAnsi="Times New Roman" w:cs="Times New Roman"/>
                <w:b/>
                <w:sz w:val="24"/>
                <w:szCs w:val="24"/>
                <w:lang w:val="en-US"/>
              </w:rPr>
            </w:pPr>
            <w:r w:rsidRPr="00435B32">
              <w:rPr>
                <w:rFonts w:ascii="Times New Roman" w:hAnsi="Times New Roman" w:cs="Times New Roman"/>
                <w:b/>
                <w:sz w:val="24"/>
                <w:szCs w:val="24"/>
                <w:lang w:val="en-US"/>
              </w:rPr>
              <w:t>Impozitul  funciar</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en-US"/>
              </w:rPr>
            </w:pPr>
          </w:p>
        </w:tc>
      </w:tr>
      <w:tr w:rsidR="002D1213" w:rsidRPr="00435B32" w:rsidTr="002D1213">
        <w:trPr>
          <w:trHeight w:val="772"/>
        </w:trPr>
        <w:tc>
          <w:tcPr>
            <w:tcW w:w="556"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1.</w:t>
            </w:r>
          </w:p>
        </w:tc>
        <w:tc>
          <w:tcPr>
            <w:tcW w:w="4797"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Terenurile agricole cu construcții amplasate pe ele</w:t>
            </w:r>
          </w:p>
        </w:tc>
        <w:tc>
          <w:tcPr>
            <w:tcW w:w="1276"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p>
        </w:tc>
        <w:tc>
          <w:tcPr>
            <w:tcW w:w="1559"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p>
        </w:tc>
        <w:tc>
          <w:tcPr>
            <w:tcW w:w="2091"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0,1%  din baza impozabilă a bunurilor</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imobiliare</w:t>
            </w:r>
          </w:p>
        </w:tc>
      </w:tr>
      <w:tr w:rsidR="002D1213" w:rsidRPr="00435B32" w:rsidTr="002D1213">
        <w:trPr>
          <w:trHeight w:val="225"/>
        </w:trPr>
        <w:tc>
          <w:tcPr>
            <w:tcW w:w="556"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2.</w:t>
            </w:r>
          </w:p>
        </w:tc>
        <w:tc>
          <w:tcPr>
            <w:tcW w:w="4797"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 xml:space="preserve">Bunurile imobiliare cu altă destinație decît cea locativă sau agricolă, inclusiv </w:t>
            </w:r>
            <w:r w:rsidRPr="00435B32">
              <w:rPr>
                <w:rFonts w:ascii="Times New Roman" w:hAnsi="Times New Roman" w:cs="Times New Roman"/>
                <w:i/>
                <w:sz w:val="24"/>
                <w:szCs w:val="24"/>
                <w:lang w:val="en-US"/>
              </w:rPr>
              <w:t>exceptînd</w:t>
            </w:r>
            <w:r w:rsidRPr="00435B32">
              <w:rPr>
                <w:rFonts w:ascii="Times New Roman" w:hAnsi="Times New Roman" w:cs="Times New Roman"/>
                <w:sz w:val="24"/>
                <w:szCs w:val="24"/>
                <w:lang w:val="en-US"/>
              </w:rPr>
              <w:t xml:space="preserve"> garajele și terenurile pe care acestea sunt amplasate și loturile întovărășirilor pomicole cu/sau fără construcții amplasate pe ele.</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0,3%  din baza impozabilă a bunurilor</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imobiliare</w:t>
            </w:r>
          </w:p>
        </w:tc>
      </w:tr>
      <w:tr w:rsidR="002D1213" w:rsidRPr="00435B32" w:rsidTr="002D1213">
        <w:trPr>
          <w:trHeight w:val="315"/>
        </w:trPr>
        <w:tc>
          <w:tcPr>
            <w:tcW w:w="556" w:type="dxa"/>
          </w:tcPr>
          <w:p w:rsidR="002D1213" w:rsidRPr="00435B32" w:rsidRDefault="002D1213" w:rsidP="002D1213">
            <w:pPr>
              <w:pStyle w:val="a3"/>
              <w:rPr>
                <w:rFonts w:ascii="Times New Roman" w:hAnsi="Times New Roman" w:cs="Times New Roman"/>
                <w:sz w:val="24"/>
                <w:szCs w:val="24"/>
                <w:lang w:val="en-US"/>
              </w:rPr>
            </w:pPr>
          </w:p>
        </w:tc>
        <w:tc>
          <w:tcPr>
            <w:tcW w:w="4797" w:type="dxa"/>
          </w:tcPr>
          <w:p w:rsidR="002D1213" w:rsidRPr="00435B32" w:rsidRDefault="002D1213" w:rsidP="002D1213">
            <w:pPr>
              <w:pStyle w:val="a3"/>
              <w:rPr>
                <w:rFonts w:ascii="Times New Roman" w:hAnsi="Times New Roman" w:cs="Times New Roman"/>
                <w:sz w:val="24"/>
                <w:szCs w:val="24"/>
                <w:lang w:val="en-US"/>
              </w:rPr>
            </w:pP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en-US"/>
              </w:rPr>
            </w:pPr>
          </w:p>
        </w:tc>
      </w:tr>
      <w:tr w:rsidR="002D1213" w:rsidRPr="00435B32" w:rsidTr="002D1213">
        <w:trPr>
          <w:trHeight w:val="300"/>
        </w:trPr>
        <w:tc>
          <w:tcPr>
            <w:tcW w:w="556"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II.</w:t>
            </w:r>
          </w:p>
        </w:tc>
        <w:tc>
          <w:tcPr>
            <w:tcW w:w="4797" w:type="dxa"/>
          </w:tcPr>
          <w:p w:rsidR="002D1213" w:rsidRPr="00435B32" w:rsidRDefault="002D1213" w:rsidP="002D1213">
            <w:pPr>
              <w:pStyle w:val="a3"/>
              <w:jc w:val="center"/>
              <w:rPr>
                <w:rFonts w:ascii="Times New Roman" w:hAnsi="Times New Roman" w:cs="Times New Roman"/>
                <w:sz w:val="24"/>
                <w:szCs w:val="24"/>
                <w:lang w:val="en-US"/>
              </w:rPr>
            </w:pPr>
            <w:r w:rsidRPr="00435B32">
              <w:rPr>
                <w:rFonts w:ascii="Times New Roman" w:hAnsi="Times New Roman" w:cs="Times New Roman"/>
                <w:b/>
                <w:sz w:val="24"/>
                <w:szCs w:val="24"/>
                <w:lang w:val="en-US"/>
              </w:rPr>
              <w:t>Cotele concrete la impozitul funciar</w:t>
            </w:r>
          </w:p>
          <w:p w:rsidR="002D1213" w:rsidRPr="00435B32" w:rsidRDefault="002D1213" w:rsidP="002D1213">
            <w:pPr>
              <w:pStyle w:val="a3"/>
              <w:jc w:val="center"/>
              <w:rPr>
                <w:rFonts w:ascii="Times New Roman" w:hAnsi="Times New Roman" w:cs="Times New Roman"/>
                <w:sz w:val="24"/>
                <w:szCs w:val="24"/>
                <w:lang w:val="en-US"/>
              </w:rPr>
            </w:pPr>
            <w:r w:rsidRPr="00435B32">
              <w:rPr>
                <w:rFonts w:ascii="Times New Roman" w:hAnsi="Times New Roman" w:cs="Times New Roman"/>
                <w:sz w:val="24"/>
                <w:szCs w:val="24"/>
                <w:lang w:val="en-US"/>
              </w:rPr>
              <w:t>pentru terenurile neevaluate de către organele cadastrale în scopul impozitării</w:t>
            </w:r>
          </w:p>
          <w:p w:rsidR="002D1213" w:rsidRPr="00435B32" w:rsidRDefault="002D1213" w:rsidP="002D1213">
            <w:pPr>
              <w:pStyle w:val="a3"/>
              <w:jc w:val="center"/>
              <w:rPr>
                <w:rFonts w:ascii="Times New Roman" w:hAnsi="Times New Roman" w:cs="Times New Roman"/>
                <w:sz w:val="24"/>
                <w:szCs w:val="24"/>
                <w:lang w:val="en-US"/>
              </w:rPr>
            </w:pPr>
            <w:r w:rsidRPr="00435B32">
              <w:rPr>
                <w:rFonts w:ascii="Times New Roman" w:hAnsi="Times New Roman" w:cs="Times New Roman"/>
                <w:sz w:val="24"/>
                <w:szCs w:val="24"/>
                <w:lang w:val="en-US"/>
              </w:rPr>
              <w:t>(</w:t>
            </w:r>
            <w:r w:rsidRPr="00435B32">
              <w:rPr>
                <w:rFonts w:ascii="Times New Roman" w:hAnsi="Times New Roman" w:cs="Times New Roman"/>
                <w:i/>
                <w:sz w:val="24"/>
                <w:szCs w:val="24"/>
                <w:lang w:val="en-US"/>
              </w:rPr>
              <w:t>conform Anexei nr.1 la legea pentru punerea în aplicare a titlului VI din Codul fiscal nr.1056 din 16.06.2000)</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en-US"/>
              </w:rPr>
            </w:pPr>
          </w:p>
        </w:tc>
      </w:tr>
      <w:tr w:rsidR="002D1213" w:rsidRPr="00435B32" w:rsidTr="002D1213">
        <w:trPr>
          <w:trHeight w:val="240"/>
        </w:trPr>
        <w:tc>
          <w:tcPr>
            <w:tcW w:w="556"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3.</w:t>
            </w:r>
          </w:p>
        </w:tc>
        <w:tc>
          <w:tcPr>
            <w:tcW w:w="4797"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b/>
                <w:sz w:val="24"/>
                <w:szCs w:val="24"/>
                <w:lang w:val="en-US"/>
              </w:rPr>
              <w:t>Terenurile cu destinație agricolă:</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1) toate terenurile, altele decît cele destinate fînețelor și pășunilor:</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a) care au indici cadastrali</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b) care nu au indici cadastrali</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1,5 lei pentru 1grad/ha</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110 lei 1ha</w:t>
            </w:r>
          </w:p>
        </w:tc>
      </w:tr>
      <w:tr w:rsidR="002D1213" w:rsidRPr="00435B32" w:rsidTr="002D1213">
        <w:trPr>
          <w:trHeight w:val="270"/>
        </w:trPr>
        <w:tc>
          <w:tcPr>
            <w:tcW w:w="556" w:type="dxa"/>
          </w:tcPr>
          <w:p w:rsidR="002D1213" w:rsidRPr="00435B32" w:rsidRDefault="002D1213" w:rsidP="002D1213">
            <w:pPr>
              <w:pStyle w:val="a3"/>
              <w:rPr>
                <w:rFonts w:ascii="Times New Roman" w:hAnsi="Times New Roman" w:cs="Times New Roman"/>
                <w:sz w:val="24"/>
                <w:szCs w:val="24"/>
                <w:lang w:val="en-US"/>
              </w:rPr>
            </w:pPr>
          </w:p>
        </w:tc>
        <w:tc>
          <w:tcPr>
            <w:tcW w:w="4797"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2) Terenurile destinate fînețelor și pășunilor:</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a) care au indici cadastrali</w:t>
            </w:r>
          </w:p>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b) care nu au indici cadastrali</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ro-RO"/>
              </w:rPr>
            </w:pPr>
          </w:p>
          <w:p w:rsidR="002D1213" w:rsidRPr="00435B32" w:rsidRDefault="002D1213" w:rsidP="002D1213">
            <w:pPr>
              <w:pStyle w:val="a3"/>
              <w:rPr>
                <w:rFonts w:ascii="Times New Roman" w:hAnsi="Times New Roman" w:cs="Times New Roman"/>
                <w:sz w:val="24"/>
                <w:szCs w:val="24"/>
                <w:lang w:val="ro-RO"/>
              </w:rPr>
            </w:pPr>
          </w:p>
          <w:p w:rsidR="002D1213" w:rsidRPr="00435B32" w:rsidRDefault="002D1213" w:rsidP="002D1213">
            <w:pPr>
              <w:pStyle w:val="a3"/>
              <w:rPr>
                <w:rFonts w:ascii="Times New Roman" w:hAnsi="Times New Roman" w:cs="Times New Roman"/>
                <w:sz w:val="24"/>
                <w:szCs w:val="24"/>
                <w:lang w:val="ro-RO"/>
              </w:rPr>
            </w:pPr>
            <w:r w:rsidRPr="00435B32">
              <w:rPr>
                <w:rFonts w:ascii="Times New Roman" w:hAnsi="Times New Roman" w:cs="Times New Roman"/>
                <w:sz w:val="24"/>
                <w:szCs w:val="24"/>
                <w:lang w:val="ro-RO"/>
              </w:rPr>
              <w:t>0,75 lei pentru 1grad/hectar</w:t>
            </w:r>
          </w:p>
          <w:p w:rsidR="002D1213" w:rsidRPr="00435B32" w:rsidRDefault="002D1213" w:rsidP="002D1213">
            <w:pPr>
              <w:pStyle w:val="a3"/>
              <w:rPr>
                <w:rFonts w:ascii="Times New Roman" w:hAnsi="Times New Roman" w:cs="Times New Roman"/>
                <w:sz w:val="24"/>
                <w:szCs w:val="24"/>
                <w:lang w:val="ro-RO"/>
              </w:rPr>
            </w:pP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55 lei pentru 1 hectar</w:t>
            </w:r>
          </w:p>
        </w:tc>
      </w:tr>
      <w:tr w:rsidR="002D1213" w:rsidRPr="00435B32" w:rsidTr="002D1213">
        <w:trPr>
          <w:trHeight w:val="700"/>
        </w:trPr>
        <w:tc>
          <w:tcPr>
            <w:tcW w:w="556" w:type="dxa"/>
          </w:tcPr>
          <w:p w:rsidR="002D1213" w:rsidRPr="00435B32" w:rsidRDefault="002D1213" w:rsidP="002D1213">
            <w:pPr>
              <w:pStyle w:val="a3"/>
              <w:rPr>
                <w:rFonts w:ascii="Times New Roman" w:hAnsi="Times New Roman" w:cs="Times New Roman"/>
                <w:sz w:val="24"/>
                <w:szCs w:val="24"/>
                <w:lang w:val="en-US"/>
              </w:rPr>
            </w:pPr>
          </w:p>
        </w:tc>
        <w:tc>
          <w:tcPr>
            <w:tcW w:w="4797"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3) Terenuri ocupate de obiecte acvatice(iazuri, lacuri ect.)</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ro-RO"/>
              </w:rPr>
            </w:pPr>
            <w:r w:rsidRPr="00435B32">
              <w:rPr>
                <w:rFonts w:ascii="Times New Roman" w:hAnsi="Times New Roman" w:cs="Times New Roman"/>
                <w:sz w:val="24"/>
                <w:szCs w:val="24"/>
                <w:lang w:val="en-US"/>
              </w:rPr>
              <w:t xml:space="preserve">115 lei </w:t>
            </w:r>
            <w:r w:rsidRPr="00435B32">
              <w:rPr>
                <w:rFonts w:ascii="Times New Roman" w:hAnsi="Times New Roman" w:cs="Times New Roman"/>
                <w:sz w:val="24"/>
                <w:szCs w:val="24"/>
                <w:lang w:val="ro-RO"/>
              </w:rPr>
              <w:t xml:space="preserve">pentru </w:t>
            </w:r>
            <w:r w:rsidRPr="00435B32">
              <w:rPr>
                <w:rFonts w:ascii="Times New Roman" w:hAnsi="Times New Roman" w:cs="Times New Roman"/>
                <w:sz w:val="24"/>
                <w:szCs w:val="24"/>
                <w:lang w:val="en-US"/>
              </w:rPr>
              <w:t>1 h</w:t>
            </w:r>
            <w:r w:rsidRPr="00435B32">
              <w:rPr>
                <w:rFonts w:ascii="Times New Roman" w:hAnsi="Times New Roman" w:cs="Times New Roman"/>
                <w:sz w:val="24"/>
                <w:szCs w:val="24"/>
                <w:lang w:val="ro-RO"/>
              </w:rPr>
              <w:t>ectar</w:t>
            </w:r>
          </w:p>
          <w:p w:rsidR="002D1213" w:rsidRPr="00435B32" w:rsidRDefault="002D1213" w:rsidP="002D1213">
            <w:pPr>
              <w:pStyle w:val="a3"/>
              <w:rPr>
                <w:rFonts w:ascii="Times New Roman" w:hAnsi="Times New Roman" w:cs="Times New Roman"/>
                <w:sz w:val="24"/>
                <w:szCs w:val="24"/>
                <w:lang w:val="ro-RO"/>
              </w:rPr>
            </w:pPr>
            <w:r w:rsidRPr="00435B32">
              <w:rPr>
                <w:rFonts w:ascii="Times New Roman" w:hAnsi="Times New Roman" w:cs="Times New Roman"/>
                <w:sz w:val="24"/>
                <w:szCs w:val="24"/>
                <w:lang w:val="ro-RO"/>
              </w:rPr>
              <w:t>de suprafaţă acvatică</w:t>
            </w:r>
          </w:p>
        </w:tc>
      </w:tr>
      <w:tr w:rsidR="002D1213" w:rsidRPr="00435B32" w:rsidTr="002D1213">
        <w:trPr>
          <w:trHeight w:val="1065"/>
        </w:trPr>
        <w:tc>
          <w:tcPr>
            <w:tcW w:w="556"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4.</w:t>
            </w:r>
          </w:p>
        </w:tc>
        <w:tc>
          <w:tcPr>
            <w:tcW w:w="4797"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b/>
                <w:sz w:val="24"/>
                <w:szCs w:val="24"/>
                <w:lang w:val="en-US"/>
              </w:rPr>
              <w:t>Terenurile din intravilan, inclusiv:</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1) terenurile pe care sunt amplasate fondul de locuințe, loturi de  pe lîngă domiciliu (inclusiv terenurile atribuite de către  autoritățile publice locale ca loturi de pe lîngă domiciliu și  atribuite în extravilan, din cauza insuficienței de terenuri în intravilan) în localitățile rurale;</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rPr>
            </w:pPr>
            <w:r w:rsidRPr="00435B32">
              <w:rPr>
                <w:rFonts w:ascii="Times New Roman" w:hAnsi="Times New Roman" w:cs="Times New Roman"/>
                <w:sz w:val="24"/>
                <w:szCs w:val="24"/>
              </w:rPr>
              <w:t>1 leu pentru 100m2</w:t>
            </w:r>
          </w:p>
        </w:tc>
      </w:tr>
      <w:tr w:rsidR="002D1213" w:rsidRPr="00435B32" w:rsidTr="002D1213">
        <w:trPr>
          <w:trHeight w:val="1365"/>
        </w:trPr>
        <w:tc>
          <w:tcPr>
            <w:tcW w:w="556" w:type="dxa"/>
          </w:tcPr>
          <w:p w:rsidR="002D1213" w:rsidRPr="00435B32" w:rsidRDefault="002D1213" w:rsidP="002D1213">
            <w:pPr>
              <w:pStyle w:val="a3"/>
              <w:rPr>
                <w:rFonts w:ascii="Times New Roman" w:hAnsi="Times New Roman" w:cs="Times New Roman"/>
                <w:sz w:val="24"/>
                <w:szCs w:val="24"/>
                <w:lang w:val="en-US"/>
              </w:rPr>
            </w:pPr>
          </w:p>
        </w:tc>
        <w:tc>
          <w:tcPr>
            <w:tcW w:w="4797"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 xml:space="preserve">2) terenurile destinate întreprinderilor agricole, alte terenuri neevaluate de către organele cadastrale teritoriale conform </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 xml:space="preserve">    valorii estimate.</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rPr>
            </w:pPr>
            <w:r w:rsidRPr="00435B32">
              <w:rPr>
                <w:rFonts w:ascii="Times New Roman" w:hAnsi="Times New Roman" w:cs="Times New Roman"/>
                <w:sz w:val="24"/>
                <w:szCs w:val="24"/>
              </w:rPr>
              <w:t>10 lei pentru 100m2</w:t>
            </w:r>
          </w:p>
        </w:tc>
      </w:tr>
      <w:tr w:rsidR="002D1213" w:rsidRPr="00435B32" w:rsidTr="002D1213">
        <w:trPr>
          <w:trHeight w:val="987"/>
        </w:trPr>
        <w:tc>
          <w:tcPr>
            <w:tcW w:w="556"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5.</w:t>
            </w:r>
          </w:p>
        </w:tc>
        <w:tc>
          <w:tcPr>
            <w:tcW w:w="4797" w:type="dxa"/>
          </w:tcPr>
          <w:p w:rsidR="002D1213" w:rsidRPr="00435B32" w:rsidRDefault="002D1213" w:rsidP="002D1213">
            <w:pPr>
              <w:pStyle w:val="a3"/>
              <w:rPr>
                <w:rFonts w:ascii="Times New Roman" w:hAnsi="Times New Roman" w:cs="Times New Roman"/>
                <w:sz w:val="24"/>
                <w:szCs w:val="24"/>
              </w:rPr>
            </w:pPr>
            <w:r w:rsidRPr="00435B32">
              <w:rPr>
                <w:rFonts w:ascii="Times New Roman" w:hAnsi="Times New Roman" w:cs="Times New Roman"/>
                <w:b/>
                <w:sz w:val="24"/>
                <w:szCs w:val="24"/>
              </w:rPr>
              <w:t>Terenurile din extravilan, inclusiv:</w:t>
            </w:r>
          </w:p>
          <w:p w:rsidR="002D1213" w:rsidRPr="00435B32" w:rsidRDefault="002D1213" w:rsidP="002D1213">
            <w:pPr>
              <w:pStyle w:val="a3"/>
              <w:numPr>
                <w:ilvl w:val="0"/>
                <w:numId w:val="20"/>
              </w:numPr>
              <w:rPr>
                <w:rFonts w:ascii="Times New Roman" w:hAnsi="Times New Roman" w:cs="Times New Roman"/>
                <w:sz w:val="24"/>
                <w:szCs w:val="24"/>
                <w:lang w:val="en-US"/>
              </w:rPr>
            </w:pPr>
            <w:r w:rsidRPr="00435B32">
              <w:rPr>
                <w:rFonts w:ascii="Times New Roman" w:hAnsi="Times New Roman" w:cs="Times New Roman"/>
                <w:sz w:val="24"/>
                <w:szCs w:val="24"/>
                <w:lang w:val="en-US"/>
              </w:rPr>
              <w:t>terenurile pe care sunt amplasate clădiri și construcții, carierele și pămînturile distruse în urma activității de producție, neevaluate de către organele cadastrale teritoriale conform valorii estimate;</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ro-RO"/>
              </w:rPr>
            </w:pPr>
            <w:r w:rsidRPr="00435B32">
              <w:rPr>
                <w:rFonts w:ascii="Times New Roman" w:hAnsi="Times New Roman" w:cs="Times New Roman"/>
                <w:sz w:val="24"/>
                <w:szCs w:val="24"/>
                <w:lang w:val="ro-RO"/>
              </w:rPr>
              <w:t>350 lei pentru 1ha</w:t>
            </w:r>
          </w:p>
          <w:p w:rsidR="002D1213" w:rsidRPr="00435B32" w:rsidRDefault="002D1213" w:rsidP="002D1213">
            <w:pPr>
              <w:pStyle w:val="a3"/>
              <w:rPr>
                <w:rFonts w:ascii="Times New Roman" w:hAnsi="Times New Roman" w:cs="Times New Roman"/>
                <w:sz w:val="24"/>
                <w:szCs w:val="24"/>
                <w:lang w:val="ro-RO"/>
              </w:rPr>
            </w:pPr>
          </w:p>
          <w:p w:rsidR="002D1213" w:rsidRPr="00435B32" w:rsidRDefault="002D1213" w:rsidP="002D1213">
            <w:pPr>
              <w:pStyle w:val="a3"/>
              <w:rPr>
                <w:rFonts w:ascii="Times New Roman" w:hAnsi="Times New Roman" w:cs="Times New Roman"/>
                <w:sz w:val="24"/>
                <w:szCs w:val="24"/>
                <w:lang w:val="ro-RO"/>
              </w:rPr>
            </w:pPr>
          </w:p>
          <w:p w:rsidR="002D1213" w:rsidRPr="00435B32" w:rsidRDefault="002D1213" w:rsidP="002D1213">
            <w:pPr>
              <w:pStyle w:val="a3"/>
              <w:rPr>
                <w:rFonts w:ascii="Times New Roman" w:hAnsi="Times New Roman" w:cs="Times New Roman"/>
                <w:sz w:val="24"/>
                <w:szCs w:val="24"/>
              </w:rPr>
            </w:pPr>
          </w:p>
        </w:tc>
      </w:tr>
      <w:tr w:rsidR="002D1213" w:rsidRPr="00435B32" w:rsidTr="002D1213">
        <w:trPr>
          <w:trHeight w:val="1388"/>
        </w:trPr>
        <w:tc>
          <w:tcPr>
            <w:tcW w:w="556" w:type="dxa"/>
          </w:tcPr>
          <w:p w:rsidR="002D1213" w:rsidRPr="00435B32" w:rsidRDefault="002D1213" w:rsidP="002D1213">
            <w:pPr>
              <w:pStyle w:val="a3"/>
              <w:rPr>
                <w:rFonts w:ascii="Times New Roman" w:hAnsi="Times New Roman" w:cs="Times New Roman"/>
                <w:sz w:val="24"/>
                <w:szCs w:val="24"/>
                <w:lang w:val="en-US"/>
              </w:rPr>
            </w:pPr>
          </w:p>
        </w:tc>
        <w:tc>
          <w:tcPr>
            <w:tcW w:w="4797" w:type="dxa"/>
          </w:tcPr>
          <w:p w:rsidR="002D1213" w:rsidRPr="00435B32" w:rsidRDefault="002D1213" w:rsidP="002D1213">
            <w:pPr>
              <w:pStyle w:val="a3"/>
              <w:numPr>
                <w:ilvl w:val="0"/>
                <w:numId w:val="20"/>
              </w:numPr>
              <w:rPr>
                <w:rFonts w:ascii="Times New Roman" w:hAnsi="Times New Roman" w:cs="Times New Roman"/>
                <w:b/>
                <w:sz w:val="24"/>
                <w:szCs w:val="24"/>
                <w:lang w:val="en-US"/>
              </w:rPr>
            </w:pPr>
            <w:r w:rsidRPr="00435B32">
              <w:rPr>
                <w:rFonts w:ascii="Times New Roman" w:hAnsi="Times New Roman" w:cs="Times New Roman"/>
                <w:sz w:val="24"/>
                <w:szCs w:val="24"/>
                <w:lang w:val="en-US"/>
              </w:rPr>
              <w:t>terenurile altele decît cele specificate la pct.5.1, neevaluate de către organele cadastrale teritoriale conform valorii  estimate</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rPr>
              <w:t>70 lei pentru 1 ha</w:t>
            </w:r>
          </w:p>
        </w:tc>
      </w:tr>
      <w:tr w:rsidR="002D1213" w:rsidRPr="00435B32" w:rsidTr="002D1213">
        <w:trPr>
          <w:trHeight w:val="417"/>
        </w:trPr>
        <w:tc>
          <w:tcPr>
            <w:tcW w:w="556"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 xml:space="preserve"> </w:t>
            </w:r>
          </w:p>
        </w:tc>
        <w:tc>
          <w:tcPr>
            <w:tcW w:w="4797" w:type="dxa"/>
            <w:tcBorders>
              <w:bottom w:val="single" w:sz="4" w:space="0" w:color="auto"/>
            </w:tcBorders>
          </w:tcPr>
          <w:p w:rsidR="002D1213" w:rsidRPr="00435B32" w:rsidRDefault="002D1213" w:rsidP="002D1213">
            <w:pPr>
              <w:pStyle w:val="a3"/>
              <w:rPr>
                <w:rFonts w:ascii="Times New Roman" w:hAnsi="Times New Roman" w:cs="Times New Roman"/>
                <w:b/>
                <w:sz w:val="24"/>
                <w:szCs w:val="24"/>
                <w:lang w:val="en-US"/>
              </w:rPr>
            </w:pPr>
            <w:r w:rsidRPr="00435B32">
              <w:rPr>
                <w:rFonts w:ascii="Times New Roman" w:hAnsi="Times New Roman" w:cs="Times New Roman"/>
                <w:b/>
                <w:sz w:val="24"/>
                <w:szCs w:val="24"/>
                <w:lang w:val="en-US"/>
              </w:rPr>
              <w:t>Impozitul pe bunurile imobiliare</w:t>
            </w:r>
          </w:p>
        </w:tc>
        <w:tc>
          <w:tcPr>
            <w:tcW w:w="1276"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p>
        </w:tc>
        <w:tc>
          <w:tcPr>
            <w:tcW w:w="1559"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p>
        </w:tc>
        <w:tc>
          <w:tcPr>
            <w:tcW w:w="2091"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p>
        </w:tc>
      </w:tr>
      <w:tr w:rsidR="002D1213" w:rsidRPr="00435B32" w:rsidTr="002D1213">
        <w:trPr>
          <w:trHeight w:val="255"/>
        </w:trPr>
        <w:tc>
          <w:tcPr>
            <w:tcW w:w="556"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6.</w:t>
            </w:r>
          </w:p>
        </w:tc>
        <w:tc>
          <w:tcPr>
            <w:tcW w:w="4797" w:type="dxa"/>
          </w:tcPr>
          <w:p w:rsidR="002D1213" w:rsidRPr="00435B32" w:rsidRDefault="002D1213" w:rsidP="002D1213">
            <w:pPr>
              <w:pStyle w:val="a3"/>
              <w:jc w:val="center"/>
              <w:rPr>
                <w:rFonts w:ascii="Times New Roman" w:hAnsi="Times New Roman" w:cs="Times New Roman"/>
                <w:sz w:val="24"/>
                <w:szCs w:val="24"/>
                <w:lang w:val="en-US"/>
              </w:rPr>
            </w:pPr>
            <w:r w:rsidRPr="00435B32">
              <w:rPr>
                <w:rFonts w:ascii="Times New Roman" w:hAnsi="Times New Roman" w:cs="Times New Roman"/>
                <w:b/>
                <w:sz w:val="24"/>
                <w:szCs w:val="24"/>
                <w:lang w:val="en-US"/>
              </w:rPr>
              <w:t>Cotele concrete la impozitul pe bunurile imobiliare</w:t>
            </w:r>
          </w:p>
          <w:p w:rsidR="002D1213" w:rsidRPr="00435B32" w:rsidRDefault="002D1213" w:rsidP="002D1213">
            <w:pPr>
              <w:pStyle w:val="a3"/>
              <w:jc w:val="center"/>
              <w:rPr>
                <w:rFonts w:ascii="Times New Roman" w:hAnsi="Times New Roman" w:cs="Times New Roman"/>
                <w:sz w:val="24"/>
                <w:szCs w:val="24"/>
                <w:lang w:val="en-US"/>
              </w:rPr>
            </w:pPr>
            <w:r w:rsidRPr="00435B32">
              <w:rPr>
                <w:rFonts w:ascii="Times New Roman" w:hAnsi="Times New Roman" w:cs="Times New Roman"/>
                <w:sz w:val="24"/>
                <w:szCs w:val="24"/>
                <w:lang w:val="en-US"/>
              </w:rPr>
              <w:t>Pentru clădirile, construcțiile, casele de locuit individuale, apartamentele și alte încăperi izolate, inclusiv cele aflate la o etapă de finisare a construcției de 50% și mai mult, rămase nefinisate timp de 3 ani după începutul lucrărilor de construcție</w:t>
            </w:r>
          </w:p>
          <w:p w:rsidR="002D1213" w:rsidRPr="00435B32" w:rsidRDefault="002D1213" w:rsidP="002D1213">
            <w:pPr>
              <w:pStyle w:val="a3"/>
              <w:jc w:val="center"/>
              <w:rPr>
                <w:rFonts w:ascii="Times New Roman" w:hAnsi="Times New Roman" w:cs="Times New Roman"/>
                <w:b/>
                <w:sz w:val="24"/>
                <w:szCs w:val="24"/>
                <w:lang w:val="en-US"/>
              </w:rPr>
            </w:pPr>
            <w:r w:rsidRPr="00435B32">
              <w:rPr>
                <w:rFonts w:ascii="Times New Roman" w:hAnsi="Times New Roman" w:cs="Times New Roman"/>
                <w:b/>
                <w:sz w:val="24"/>
                <w:szCs w:val="24"/>
                <w:lang w:val="en-US"/>
              </w:rPr>
              <w:t>neevaluate de către organele cadastrale în scopul impozitării</w:t>
            </w:r>
          </w:p>
          <w:p w:rsidR="002D1213" w:rsidRPr="00435B32" w:rsidRDefault="002D1213" w:rsidP="002D1213">
            <w:pPr>
              <w:pStyle w:val="a3"/>
              <w:jc w:val="center"/>
              <w:rPr>
                <w:rFonts w:ascii="Times New Roman" w:hAnsi="Times New Roman" w:cs="Times New Roman"/>
                <w:i/>
                <w:sz w:val="24"/>
                <w:szCs w:val="24"/>
                <w:lang w:val="en-US"/>
              </w:rPr>
            </w:pPr>
            <w:r w:rsidRPr="00435B32">
              <w:rPr>
                <w:rFonts w:ascii="Times New Roman" w:hAnsi="Times New Roman" w:cs="Times New Roman"/>
                <w:i/>
                <w:sz w:val="24"/>
                <w:szCs w:val="24"/>
                <w:lang w:val="en-US"/>
              </w:rPr>
              <w:t>(conform anexei 2 la Legea pentru punerea în aplicare a titlului VI din Codul fiscal nr.1056 din 16.06.2000)</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p>
        </w:tc>
      </w:tr>
      <w:tr w:rsidR="002D1213" w:rsidRPr="00435B32" w:rsidTr="002D1213">
        <w:trPr>
          <w:trHeight w:val="3964"/>
        </w:trPr>
        <w:tc>
          <w:tcPr>
            <w:tcW w:w="556"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7.</w:t>
            </w:r>
          </w:p>
        </w:tc>
        <w:tc>
          <w:tcPr>
            <w:tcW w:w="4797"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Pentru clădirile și construcțiile cu destinație agricolă, precum și pe alte bunuri imobiliare, neevaluate de către organele cadastrale teritoriale conform valorii estimate, cu excepția celor prevăzute în pct.10 şi pct.11se stabileşte  după cum urmează:</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a)pentru persoanele juridice și fizice care desfășoară activitate de întreprinzător;</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b)persoanele fizice, altele decît cele specificate la lit.a).</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0,1 la sută din valoarea contabilă a bunurilor imobiliare pe perioada fiscală</w:t>
            </w:r>
          </w:p>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0,1 la sută din costul bunurilor imobiliare</w:t>
            </w:r>
          </w:p>
        </w:tc>
      </w:tr>
      <w:tr w:rsidR="002D1213" w:rsidRPr="00435B32" w:rsidTr="002D1213">
        <w:trPr>
          <w:trHeight w:val="4789"/>
        </w:trPr>
        <w:tc>
          <w:tcPr>
            <w:tcW w:w="556"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lastRenderedPageBreak/>
              <w:t>8.</w:t>
            </w:r>
          </w:p>
        </w:tc>
        <w:tc>
          <w:tcPr>
            <w:tcW w:w="4797"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Pentru bunurile imobiliare cu altă destinaţie decît cea locativă sau agricolă, inclusive exceptînd garajele şi terenurile pe care acestea sînt amplasate şi loturile  întovărăşirilor pomicole cu sau fără construcţii amplasate pe ele,</w:t>
            </w:r>
            <w:r w:rsidRPr="00435B32">
              <w:rPr>
                <w:rFonts w:ascii="Times New Roman" w:hAnsi="Times New Roman" w:cs="Times New Roman"/>
                <w:sz w:val="24"/>
                <w:szCs w:val="24"/>
                <w:lang w:val="ro-RO"/>
              </w:rPr>
              <w:t>neevaluate de către organele  cadastrale teritoriale conform valorii estimate</w:t>
            </w:r>
            <w:r w:rsidRPr="00435B32">
              <w:rPr>
                <w:rFonts w:ascii="Times New Roman" w:hAnsi="Times New Roman" w:cs="Times New Roman"/>
                <w:sz w:val="24"/>
                <w:szCs w:val="24"/>
                <w:lang w:val="en-US"/>
              </w:rPr>
              <w:t>, se stabileşte  după cum urmează;</w:t>
            </w:r>
          </w:p>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a)pentru  persoanele juridice și fizice, care desfășoară activitate de întreprinzător;</w:t>
            </w:r>
          </w:p>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b)persoanele fizice , altele decît cele specificate la lit.a).</w:t>
            </w:r>
          </w:p>
        </w:tc>
        <w:tc>
          <w:tcPr>
            <w:tcW w:w="1276"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p>
        </w:tc>
        <w:tc>
          <w:tcPr>
            <w:tcW w:w="1559"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p>
        </w:tc>
        <w:tc>
          <w:tcPr>
            <w:tcW w:w="2091" w:type="dxa"/>
            <w:tcBorders>
              <w:bottom w:val="single" w:sz="4" w:space="0" w:color="auto"/>
            </w:tcBorders>
          </w:tcPr>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0,3 la sută din valoarea contabilă a bunurilor imobiliare pe perioada fiscală</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0,3 la sută din costul bunurilor imobiliare</w:t>
            </w:r>
          </w:p>
          <w:p w:rsidR="002D1213" w:rsidRPr="00435B32" w:rsidRDefault="002D1213" w:rsidP="002D1213">
            <w:pPr>
              <w:pStyle w:val="a3"/>
              <w:rPr>
                <w:rFonts w:ascii="Times New Roman" w:hAnsi="Times New Roman" w:cs="Times New Roman"/>
                <w:sz w:val="24"/>
                <w:szCs w:val="24"/>
                <w:lang w:val="en-US"/>
              </w:rPr>
            </w:pPr>
          </w:p>
        </w:tc>
      </w:tr>
      <w:tr w:rsidR="002D1213" w:rsidRPr="00435B32" w:rsidTr="002D1213">
        <w:trPr>
          <w:trHeight w:val="2858"/>
        </w:trPr>
        <w:tc>
          <w:tcPr>
            <w:tcW w:w="556"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9.</w:t>
            </w:r>
          </w:p>
        </w:tc>
        <w:tc>
          <w:tcPr>
            <w:tcW w:w="4797"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Bunurile imobiliare cu destinație locativă(apartamente și case de locuit individuale) din localitățile rurale se stabilesc după cum urmează:</w:t>
            </w:r>
          </w:p>
          <w:p w:rsidR="002D1213" w:rsidRPr="00435B32" w:rsidRDefault="002D1213" w:rsidP="002D1213">
            <w:pPr>
              <w:pStyle w:val="a3"/>
              <w:numPr>
                <w:ilvl w:val="0"/>
                <w:numId w:val="21"/>
              </w:numPr>
              <w:rPr>
                <w:rFonts w:ascii="Times New Roman" w:hAnsi="Times New Roman" w:cs="Times New Roman"/>
                <w:sz w:val="24"/>
                <w:szCs w:val="24"/>
                <w:lang w:val="en-US"/>
              </w:rPr>
            </w:pPr>
            <w:r w:rsidRPr="00435B32">
              <w:rPr>
                <w:rFonts w:ascii="Times New Roman" w:hAnsi="Times New Roman" w:cs="Times New Roman"/>
                <w:sz w:val="24"/>
                <w:szCs w:val="24"/>
                <w:lang w:val="en-US"/>
              </w:rPr>
              <w:t>pentru persoanele juridice și fizice, care desfășoară activitate de întreprinzător;</w:t>
            </w:r>
          </w:p>
          <w:p w:rsidR="002D1213" w:rsidRPr="00435B32" w:rsidRDefault="002D1213" w:rsidP="002D1213">
            <w:pPr>
              <w:pStyle w:val="a3"/>
              <w:numPr>
                <w:ilvl w:val="0"/>
                <w:numId w:val="21"/>
              </w:numPr>
              <w:rPr>
                <w:rFonts w:ascii="Times New Roman" w:hAnsi="Times New Roman" w:cs="Times New Roman"/>
                <w:sz w:val="24"/>
                <w:szCs w:val="24"/>
                <w:lang w:val="en-US"/>
              </w:rPr>
            </w:pPr>
            <w:r w:rsidRPr="00435B32">
              <w:rPr>
                <w:rFonts w:ascii="Times New Roman" w:hAnsi="Times New Roman" w:cs="Times New Roman"/>
                <w:sz w:val="24"/>
                <w:szCs w:val="24"/>
                <w:lang w:val="en-US"/>
              </w:rPr>
              <w:t>persoanele fizice , altele decît cele specificate la lit.a).</w:t>
            </w:r>
          </w:p>
        </w:tc>
        <w:tc>
          <w:tcPr>
            <w:tcW w:w="1276" w:type="dxa"/>
          </w:tcPr>
          <w:p w:rsidR="002D1213" w:rsidRPr="00435B32" w:rsidRDefault="002D1213" w:rsidP="002D1213">
            <w:pPr>
              <w:pStyle w:val="a3"/>
              <w:rPr>
                <w:rFonts w:ascii="Times New Roman" w:hAnsi="Times New Roman" w:cs="Times New Roman"/>
                <w:sz w:val="24"/>
                <w:szCs w:val="24"/>
                <w:lang w:val="en-US"/>
              </w:rPr>
            </w:pPr>
          </w:p>
        </w:tc>
        <w:tc>
          <w:tcPr>
            <w:tcW w:w="1559" w:type="dxa"/>
          </w:tcPr>
          <w:p w:rsidR="002D1213" w:rsidRPr="00435B32" w:rsidRDefault="002D1213" w:rsidP="002D1213">
            <w:pPr>
              <w:pStyle w:val="a3"/>
              <w:rPr>
                <w:rFonts w:ascii="Times New Roman" w:hAnsi="Times New Roman" w:cs="Times New Roman"/>
                <w:sz w:val="24"/>
                <w:szCs w:val="24"/>
                <w:lang w:val="en-US"/>
              </w:rPr>
            </w:pPr>
          </w:p>
        </w:tc>
        <w:tc>
          <w:tcPr>
            <w:tcW w:w="2091" w:type="dxa"/>
          </w:tcPr>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 xml:space="preserve">0,1 la sută din valoarea contabilă a bunurilor imobiliare pe perioada fiscală </w:t>
            </w:r>
          </w:p>
          <w:p w:rsidR="002D1213" w:rsidRPr="00435B32" w:rsidRDefault="002D1213" w:rsidP="002D1213">
            <w:pPr>
              <w:pStyle w:val="a3"/>
              <w:rPr>
                <w:rFonts w:ascii="Times New Roman" w:hAnsi="Times New Roman" w:cs="Times New Roman"/>
                <w:sz w:val="24"/>
                <w:szCs w:val="24"/>
                <w:lang w:val="en-US"/>
              </w:rPr>
            </w:pPr>
            <w:r w:rsidRPr="00435B32">
              <w:rPr>
                <w:rFonts w:ascii="Times New Roman" w:hAnsi="Times New Roman" w:cs="Times New Roman"/>
                <w:sz w:val="24"/>
                <w:szCs w:val="24"/>
                <w:lang w:val="en-US"/>
              </w:rPr>
              <w:t>0,1 la sută din costul bunurilor imobiliare</w:t>
            </w:r>
          </w:p>
        </w:tc>
      </w:tr>
      <w:tr w:rsidR="002D1213" w:rsidRPr="00435B32" w:rsidTr="002D1213">
        <w:trPr>
          <w:trHeight w:val="375"/>
        </w:trPr>
        <w:tc>
          <w:tcPr>
            <w:tcW w:w="556" w:type="dxa"/>
            <w:tcBorders>
              <w:bottom w:val="single" w:sz="4" w:space="0" w:color="auto"/>
              <w:right w:val="nil"/>
            </w:tcBorders>
          </w:tcPr>
          <w:p w:rsidR="002D1213" w:rsidRPr="00435B32" w:rsidRDefault="002D1213" w:rsidP="002D1213">
            <w:pPr>
              <w:pStyle w:val="a3"/>
              <w:rPr>
                <w:rFonts w:ascii="Times New Roman" w:hAnsi="Times New Roman" w:cs="Times New Roman"/>
                <w:sz w:val="24"/>
                <w:szCs w:val="24"/>
                <w:lang w:val="en-US"/>
              </w:rPr>
            </w:pPr>
          </w:p>
          <w:p w:rsidR="002D1213" w:rsidRPr="00435B32" w:rsidRDefault="002D1213" w:rsidP="002D1213">
            <w:pPr>
              <w:pStyle w:val="a3"/>
              <w:rPr>
                <w:rFonts w:ascii="Times New Roman" w:hAnsi="Times New Roman" w:cs="Times New Roman"/>
                <w:sz w:val="24"/>
                <w:szCs w:val="24"/>
                <w:lang w:val="en-US"/>
              </w:rPr>
            </w:pPr>
          </w:p>
        </w:tc>
        <w:tc>
          <w:tcPr>
            <w:tcW w:w="9723" w:type="dxa"/>
            <w:gridSpan w:val="4"/>
            <w:tcBorders>
              <w:left w:val="nil"/>
              <w:bottom w:val="single" w:sz="4" w:space="0" w:color="auto"/>
            </w:tcBorders>
          </w:tcPr>
          <w:tbl>
            <w:tblPr>
              <w:tblStyle w:val="a9"/>
              <w:tblpPr w:leftFromText="180" w:rightFromText="180" w:vertAnchor="text" w:horzAnchor="margin" w:tblpY="-186"/>
              <w:tblOverlap w:val="never"/>
              <w:tblW w:w="9220" w:type="dxa"/>
              <w:tblLook w:val="04A0"/>
            </w:tblPr>
            <w:tblGrid>
              <w:gridCol w:w="9220"/>
            </w:tblGrid>
            <w:tr w:rsidR="002D1213" w:rsidRPr="00435B32" w:rsidTr="002D1213">
              <w:trPr>
                <w:trHeight w:val="374"/>
              </w:trPr>
              <w:tc>
                <w:tcPr>
                  <w:tcW w:w="9220" w:type="dxa"/>
                  <w:tcBorders>
                    <w:left w:val="nil"/>
                    <w:bottom w:val="nil"/>
                    <w:right w:val="nil"/>
                  </w:tcBorders>
                </w:tcPr>
                <w:p w:rsidR="002D1213" w:rsidRPr="00435B32" w:rsidRDefault="002D1213" w:rsidP="002D1213">
                  <w:pPr>
                    <w:pStyle w:val="a3"/>
                    <w:rPr>
                      <w:rFonts w:ascii="Times New Roman" w:hAnsi="Times New Roman" w:cs="Times New Roman"/>
                      <w:i/>
                      <w:sz w:val="24"/>
                      <w:szCs w:val="24"/>
                      <w:lang w:val="en-US"/>
                    </w:rPr>
                  </w:pPr>
                  <w:r w:rsidRPr="00435B32">
                    <w:rPr>
                      <w:rFonts w:ascii="Times New Roman" w:hAnsi="Times New Roman" w:cs="Times New Roman"/>
                      <w:i/>
                      <w:sz w:val="24"/>
                      <w:szCs w:val="24"/>
                      <w:lang w:val="en-US"/>
                    </w:rPr>
                    <w:t xml:space="preserve">            Nota:În cazurile în care suprafața totală a locuințelor și a construcțiilor principale ale persoanelor fizice care nu desfășoară activitate de întreprinzător, înregistrate cu drept de proprietate, depășește 100 m2 inclusiv cotele concrete stabilite ale impozitului pe bunurile imobiliare se majorează în funcție de suprafața totală, după cum urmează:</w:t>
                  </w:r>
                </w:p>
                <w:p w:rsidR="002D1213" w:rsidRPr="00435B32" w:rsidRDefault="002D1213" w:rsidP="002D1213">
                  <w:pPr>
                    <w:pStyle w:val="a3"/>
                    <w:numPr>
                      <w:ilvl w:val="0"/>
                      <w:numId w:val="22"/>
                    </w:numPr>
                    <w:rPr>
                      <w:rFonts w:ascii="Times New Roman" w:hAnsi="Times New Roman" w:cs="Times New Roman"/>
                      <w:i/>
                      <w:sz w:val="24"/>
                      <w:szCs w:val="24"/>
                      <w:lang w:val="en-US"/>
                    </w:rPr>
                  </w:pPr>
                  <w:r w:rsidRPr="00435B32">
                    <w:rPr>
                      <w:rFonts w:ascii="Times New Roman" w:hAnsi="Times New Roman" w:cs="Times New Roman"/>
                      <w:i/>
                      <w:sz w:val="24"/>
                      <w:szCs w:val="24"/>
                      <w:lang w:val="en-US"/>
                    </w:rPr>
                    <w:t>de la  100 la 150 m2 inclusiv – de 1,5 ori;</w:t>
                  </w:r>
                </w:p>
                <w:p w:rsidR="002D1213" w:rsidRPr="00435B32" w:rsidRDefault="002D1213" w:rsidP="002D1213">
                  <w:pPr>
                    <w:pStyle w:val="a3"/>
                    <w:numPr>
                      <w:ilvl w:val="0"/>
                      <w:numId w:val="22"/>
                    </w:numPr>
                    <w:rPr>
                      <w:rFonts w:ascii="Times New Roman" w:hAnsi="Times New Roman" w:cs="Times New Roman"/>
                      <w:i/>
                      <w:sz w:val="24"/>
                      <w:szCs w:val="24"/>
                      <w:lang w:val="en-US"/>
                    </w:rPr>
                  </w:pPr>
                  <w:r w:rsidRPr="00435B32">
                    <w:rPr>
                      <w:rFonts w:ascii="Times New Roman" w:hAnsi="Times New Roman" w:cs="Times New Roman"/>
                      <w:i/>
                      <w:sz w:val="24"/>
                      <w:szCs w:val="24"/>
                      <w:lang w:val="en-US"/>
                    </w:rPr>
                    <w:t>de la 150 la 200 m2 inclusiv – de 2 ori;</w:t>
                  </w:r>
                </w:p>
                <w:p w:rsidR="002D1213" w:rsidRPr="00435B32" w:rsidRDefault="002D1213" w:rsidP="002D1213">
                  <w:pPr>
                    <w:pStyle w:val="a3"/>
                    <w:numPr>
                      <w:ilvl w:val="0"/>
                      <w:numId w:val="22"/>
                    </w:numPr>
                    <w:rPr>
                      <w:rFonts w:ascii="Times New Roman" w:hAnsi="Times New Roman" w:cs="Times New Roman"/>
                      <w:i/>
                      <w:sz w:val="24"/>
                      <w:szCs w:val="24"/>
                      <w:lang w:val="en-US"/>
                    </w:rPr>
                  </w:pPr>
                  <w:r w:rsidRPr="00435B32">
                    <w:rPr>
                      <w:rFonts w:ascii="Times New Roman" w:hAnsi="Times New Roman" w:cs="Times New Roman"/>
                      <w:i/>
                      <w:sz w:val="24"/>
                      <w:szCs w:val="24"/>
                      <w:lang w:val="en-US"/>
                    </w:rPr>
                    <w:t>de la 200 la 300 m2 inclusiv – de 10 ori;</w:t>
                  </w:r>
                </w:p>
                <w:p w:rsidR="002D1213" w:rsidRPr="00435B32" w:rsidRDefault="002D1213" w:rsidP="002D1213">
                  <w:pPr>
                    <w:pStyle w:val="a3"/>
                    <w:numPr>
                      <w:ilvl w:val="0"/>
                      <w:numId w:val="22"/>
                    </w:numPr>
                    <w:rPr>
                      <w:rFonts w:ascii="Times New Roman" w:hAnsi="Times New Roman" w:cs="Times New Roman"/>
                      <w:i/>
                      <w:sz w:val="24"/>
                      <w:szCs w:val="24"/>
                    </w:rPr>
                  </w:pPr>
                  <w:r w:rsidRPr="00435B32">
                    <w:rPr>
                      <w:rFonts w:ascii="Times New Roman" w:hAnsi="Times New Roman" w:cs="Times New Roman"/>
                      <w:i/>
                      <w:sz w:val="24"/>
                      <w:szCs w:val="24"/>
                    </w:rPr>
                    <w:t>peste 300 m2 – de 15 ori.</w:t>
                  </w:r>
                </w:p>
                <w:p w:rsidR="002D1213" w:rsidRPr="00435B32" w:rsidRDefault="002D1213" w:rsidP="002D1213">
                  <w:pPr>
                    <w:pStyle w:val="a3"/>
                    <w:ind w:left="360"/>
                    <w:rPr>
                      <w:rFonts w:ascii="Times New Roman" w:hAnsi="Times New Roman" w:cs="Times New Roman"/>
                      <w:i/>
                      <w:sz w:val="24"/>
                      <w:szCs w:val="24"/>
                      <w:lang w:val="en-US"/>
                    </w:rPr>
                  </w:pPr>
                  <w:r w:rsidRPr="00435B32">
                    <w:rPr>
                      <w:rFonts w:ascii="Times New Roman" w:hAnsi="Times New Roman" w:cs="Times New Roman"/>
                      <w:i/>
                      <w:sz w:val="24"/>
                      <w:szCs w:val="24"/>
                      <w:lang w:val="en-US"/>
                    </w:rPr>
                    <w:t>Construcție principală – construcție înregistrată cu drept de proprietate a persoanei fizice,care are destinație de locuință și nu este antrenată în activitatea de antreprenor.</w:t>
                  </w:r>
                </w:p>
              </w:tc>
            </w:tr>
          </w:tbl>
          <w:p w:rsidR="002D1213" w:rsidRPr="00435B32" w:rsidRDefault="002D1213" w:rsidP="002D1213">
            <w:pPr>
              <w:pStyle w:val="a3"/>
              <w:rPr>
                <w:rFonts w:ascii="Times New Roman" w:hAnsi="Times New Roman" w:cs="Times New Roman"/>
                <w:sz w:val="24"/>
                <w:szCs w:val="24"/>
                <w:lang w:val="en-US"/>
              </w:rPr>
            </w:pPr>
          </w:p>
        </w:tc>
      </w:tr>
    </w:tbl>
    <w:p w:rsidR="002D1213" w:rsidRPr="00435B32" w:rsidRDefault="002D1213" w:rsidP="002D1213">
      <w:pPr>
        <w:pStyle w:val="a3"/>
        <w:rPr>
          <w:rFonts w:ascii="Times New Roman" w:hAnsi="Times New Roman" w:cs="Times New Roman"/>
          <w:sz w:val="24"/>
          <w:szCs w:val="24"/>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jc w:val="right"/>
        <w:rPr>
          <w:rFonts w:ascii="Times New Roman" w:hAnsi="Times New Roman" w:cs="Times New Roman"/>
          <w:sz w:val="28"/>
          <w:szCs w:val="28"/>
          <w:lang w:val="en-US"/>
        </w:rPr>
      </w:pPr>
    </w:p>
    <w:p w:rsidR="002D1213" w:rsidRPr="007C68E9" w:rsidRDefault="002D1213" w:rsidP="002D1213">
      <w:pPr>
        <w:jc w:val="right"/>
        <w:rPr>
          <w:rFonts w:ascii="Times New Roman" w:hAnsi="Times New Roman" w:cs="Times New Roman"/>
          <w:b/>
          <w:i/>
          <w:lang w:val="en-US"/>
        </w:rPr>
      </w:pPr>
      <w:r w:rsidRPr="007C68E9">
        <w:rPr>
          <w:rFonts w:ascii="Times New Roman" w:hAnsi="Times New Roman" w:cs="Times New Roman"/>
          <w:b/>
          <w:i/>
          <w:lang w:val="en-US"/>
        </w:rPr>
        <w:t xml:space="preserve">Anexa nr. </w:t>
      </w:r>
      <w:r>
        <w:rPr>
          <w:rFonts w:ascii="Times New Roman" w:hAnsi="Times New Roman" w:cs="Times New Roman"/>
          <w:b/>
          <w:i/>
          <w:lang w:val="en-US"/>
        </w:rPr>
        <w:t>9</w:t>
      </w:r>
    </w:p>
    <w:p w:rsidR="002D1213" w:rsidRPr="00CA3C48" w:rsidRDefault="002D1213" w:rsidP="002D1213">
      <w:pPr>
        <w:pStyle w:val="a3"/>
        <w:jc w:val="right"/>
        <w:rPr>
          <w:rFonts w:ascii="Times New Roman" w:hAnsi="Times New Roman" w:cs="Times New Roman"/>
          <w:sz w:val="24"/>
          <w:szCs w:val="24"/>
          <w:lang w:val="ro-RO"/>
        </w:rPr>
      </w:pP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2D1213" w:rsidRDefault="002D1213" w:rsidP="002D1213">
      <w:pPr>
        <w:pStyle w:val="a3"/>
        <w:jc w:val="right"/>
        <w:rPr>
          <w:rFonts w:ascii="Times New Roman" w:hAnsi="Times New Roman" w:cs="Times New Roman"/>
          <w:sz w:val="24"/>
          <w:szCs w:val="24"/>
          <w:lang w:val="ro-RO"/>
        </w:rPr>
      </w:pPr>
      <w:r w:rsidRPr="00CA3C48">
        <w:rPr>
          <w:rFonts w:ascii="Times New Roman" w:hAnsi="Times New Roman" w:cs="Times New Roman"/>
          <w:sz w:val="24"/>
          <w:szCs w:val="24"/>
          <w:lang w:val="ro-RO"/>
        </w:rPr>
        <w:t xml:space="preserve">                                                                                                          nr.</w:t>
      </w:r>
      <w:r>
        <w:rPr>
          <w:rFonts w:ascii="Times New Roman" w:hAnsi="Times New Roman" w:cs="Times New Roman"/>
          <w:sz w:val="24"/>
          <w:szCs w:val="24"/>
          <w:lang w:val="ro-RO"/>
        </w:rPr>
        <w:t xml:space="preserve"> 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09 decembrie 2022</w:t>
      </w:r>
    </w:p>
    <w:p w:rsidR="002D1213" w:rsidRDefault="002D1213" w:rsidP="002D1213">
      <w:pPr>
        <w:pStyle w:val="a3"/>
        <w:jc w:val="right"/>
        <w:rPr>
          <w:rFonts w:ascii="Times New Roman" w:hAnsi="Times New Roman" w:cs="Times New Roman"/>
          <w:sz w:val="24"/>
          <w:szCs w:val="24"/>
          <w:lang w:val="ro-RO"/>
        </w:rPr>
      </w:pPr>
    </w:p>
    <w:p w:rsidR="002D1213" w:rsidRPr="007C68E9" w:rsidRDefault="002D1213" w:rsidP="002D1213">
      <w:pPr>
        <w:jc w:val="center"/>
        <w:rPr>
          <w:rFonts w:ascii="Times New Roman" w:hAnsi="Times New Roman" w:cs="Times New Roman"/>
          <w:b/>
          <w:sz w:val="24"/>
          <w:szCs w:val="24"/>
          <w:lang w:val="en-US"/>
        </w:rPr>
      </w:pPr>
      <w:r w:rsidRPr="007C68E9">
        <w:rPr>
          <w:rFonts w:ascii="Times New Roman" w:hAnsi="Times New Roman" w:cs="Times New Roman"/>
          <w:b/>
          <w:sz w:val="24"/>
          <w:szCs w:val="24"/>
          <w:lang w:val="en-US"/>
        </w:rPr>
        <w:t xml:space="preserve">Cotele taxelor locale, pentru anul </w:t>
      </w:r>
      <w:r>
        <w:rPr>
          <w:rFonts w:ascii="Times New Roman" w:hAnsi="Times New Roman" w:cs="Times New Roman"/>
          <w:b/>
          <w:sz w:val="24"/>
          <w:szCs w:val="24"/>
          <w:lang w:val="en-US"/>
        </w:rPr>
        <w:t>2023 în primăria comunei Baccealia</w:t>
      </w:r>
    </w:p>
    <w:tbl>
      <w:tblPr>
        <w:tblStyle w:val="a9"/>
        <w:tblW w:w="11028" w:type="dxa"/>
        <w:tblLayout w:type="fixed"/>
        <w:tblLook w:val="04A0"/>
      </w:tblPr>
      <w:tblGrid>
        <w:gridCol w:w="388"/>
        <w:gridCol w:w="8"/>
        <w:gridCol w:w="1408"/>
        <w:gridCol w:w="9"/>
        <w:gridCol w:w="3682"/>
        <w:gridCol w:w="1712"/>
        <w:gridCol w:w="1973"/>
        <w:gridCol w:w="1841"/>
        <w:gridCol w:w="7"/>
      </w:tblGrid>
      <w:tr w:rsidR="002D1213" w:rsidRPr="00A547F4" w:rsidTr="002D1213">
        <w:trPr>
          <w:gridAfter w:val="1"/>
          <w:wAfter w:w="7" w:type="dxa"/>
        </w:trPr>
        <w:tc>
          <w:tcPr>
            <w:tcW w:w="388" w:type="dxa"/>
            <w:shd w:val="clear" w:color="auto" w:fill="F2F2F2" w:themeFill="background1" w:themeFillShade="F2"/>
          </w:tcPr>
          <w:p w:rsidR="002D1213" w:rsidRPr="003255C7" w:rsidRDefault="002D1213" w:rsidP="002D1213">
            <w:pPr>
              <w:jc w:val="center"/>
              <w:rPr>
                <w:rFonts w:ascii="Times New Roman" w:hAnsi="Times New Roman" w:cs="Times New Roman"/>
                <w:b/>
                <w:sz w:val="20"/>
                <w:szCs w:val="20"/>
              </w:rPr>
            </w:pPr>
            <w:r w:rsidRPr="003255C7">
              <w:rPr>
                <w:rFonts w:ascii="Times New Roman" w:hAnsi="Times New Roman" w:cs="Times New Roman"/>
                <w:b/>
                <w:sz w:val="20"/>
                <w:szCs w:val="20"/>
              </w:rPr>
              <w:t xml:space="preserve">Nr. </w:t>
            </w:r>
          </w:p>
        </w:tc>
        <w:tc>
          <w:tcPr>
            <w:tcW w:w="1416" w:type="dxa"/>
            <w:gridSpan w:val="2"/>
            <w:shd w:val="clear" w:color="auto" w:fill="F2F2F2" w:themeFill="background1" w:themeFillShade="F2"/>
          </w:tcPr>
          <w:p w:rsidR="002D1213" w:rsidRPr="003255C7" w:rsidRDefault="002D1213" w:rsidP="002D1213">
            <w:pPr>
              <w:jc w:val="center"/>
              <w:rPr>
                <w:rFonts w:ascii="Times New Roman" w:hAnsi="Times New Roman" w:cs="Times New Roman"/>
                <w:b/>
                <w:sz w:val="20"/>
                <w:szCs w:val="20"/>
              </w:rPr>
            </w:pPr>
            <w:r w:rsidRPr="003255C7">
              <w:rPr>
                <w:rFonts w:ascii="Times New Roman" w:hAnsi="Times New Roman" w:cs="Times New Roman"/>
                <w:b/>
                <w:sz w:val="20"/>
                <w:szCs w:val="20"/>
              </w:rPr>
              <w:t>Denumirea taxelor locale</w:t>
            </w:r>
          </w:p>
        </w:tc>
        <w:tc>
          <w:tcPr>
            <w:tcW w:w="3691" w:type="dxa"/>
            <w:gridSpan w:val="2"/>
            <w:shd w:val="clear" w:color="auto" w:fill="F2F2F2" w:themeFill="background1" w:themeFillShade="F2"/>
          </w:tcPr>
          <w:p w:rsidR="002D1213" w:rsidRPr="007C68E9" w:rsidRDefault="002D1213" w:rsidP="002D1213">
            <w:pPr>
              <w:jc w:val="center"/>
              <w:rPr>
                <w:rFonts w:ascii="Times New Roman" w:hAnsi="Times New Roman" w:cs="Times New Roman"/>
                <w:b/>
                <w:sz w:val="20"/>
                <w:szCs w:val="20"/>
                <w:lang w:val="en-US"/>
              </w:rPr>
            </w:pPr>
            <w:r w:rsidRPr="007C68E9">
              <w:rPr>
                <w:rFonts w:ascii="Times New Roman" w:hAnsi="Times New Roman" w:cs="Times New Roman"/>
                <w:b/>
                <w:sz w:val="20"/>
                <w:szCs w:val="20"/>
                <w:lang w:val="en-US"/>
              </w:rPr>
              <w:t>Baza impozabilă a obiectului impunerii</w:t>
            </w:r>
          </w:p>
        </w:tc>
        <w:tc>
          <w:tcPr>
            <w:tcW w:w="3685" w:type="dxa"/>
            <w:gridSpan w:val="2"/>
            <w:shd w:val="clear" w:color="auto" w:fill="F2F2F2" w:themeFill="background1" w:themeFillShade="F2"/>
          </w:tcPr>
          <w:p w:rsidR="002D1213" w:rsidRPr="003255C7" w:rsidRDefault="002D1213" w:rsidP="002D1213">
            <w:pPr>
              <w:jc w:val="center"/>
              <w:rPr>
                <w:rFonts w:ascii="Times New Roman" w:hAnsi="Times New Roman" w:cs="Times New Roman"/>
                <w:b/>
                <w:sz w:val="20"/>
                <w:szCs w:val="20"/>
              </w:rPr>
            </w:pPr>
            <w:r w:rsidRPr="003255C7">
              <w:rPr>
                <w:rFonts w:ascii="Times New Roman" w:hAnsi="Times New Roman" w:cs="Times New Roman"/>
                <w:b/>
                <w:sz w:val="20"/>
                <w:szCs w:val="20"/>
              </w:rPr>
              <w:t>Cota anuală</w:t>
            </w:r>
          </w:p>
        </w:tc>
        <w:tc>
          <w:tcPr>
            <w:tcW w:w="1841" w:type="dxa"/>
            <w:shd w:val="clear" w:color="auto" w:fill="F2F2F2" w:themeFill="background1" w:themeFillShade="F2"/>
          </w:tcPr>
          <w:p w:rsidR="002D1213" w:rsidRPr="007C68E9" w:rsidRDefault="002D1213" w:rsidP="002D1213">
            <w:pPr>
              <w:jc w:val="center"/>
              <w:rPr>
                <w:rFonts w:ascii="Times New Roman" w:hAnsi="Times New Roman" w:cs="Times New Roman"/>
                <w:b/>
                <w:sz w:val="20"/>
                <w:szCs w:val="20"/>
                <w:lang w:val="en-US"/>
              </w:rPr>
            </w:pPr>
            <w:r w:rsidRPr="007C68E9">
              <w:rPr>
                <w:rFonts w:ascii="Times New Roman" w:hAnsi="Times New Roman" w:cs="Times New Roman"/>
                <w:b/>
                <w:sz w:val="20"/>
                <w:szCs w:val="20"/>
                <w:lang w:val="en-US"/>
              </w:rPr>
              <w:t>Înlesniri conform art. 295 și art. 296 din Codul Fiscal</w:t>
            </w:r>
          </w:p>
        </w:tc>
      </w:tr>
      <w:tr w:rsidR="002D1213" w:rsidRPr="00A547F4" w:rsidTr="002D1213">
        <w:trPr>
          <w:gridAfter w:val="1"/>
          <w:wAfter w:w="7" w:type="dxa"/>
        </w:trPr>
        <w:tc>
          <w:tcPr>
            <w:tcW w:w="388" w:type="dxa"/>
          </w:tcPr>
          <w:p w:rsidR="002D1213" w:rsidRPr="003255C7" w:rsidRDefault="002D1213" w:rsidP="002D1213">
            <w:pPr>
              <w:jc w:val="center"/>
              <w:rPr>
                <w:rFonts w:ascii="Times New Roman" w:hAnsi="Times New Roman" w:cs="Times New Roman"/>
                <w:b/>
                <w:sz w:val="20"/>
                <w:szCs w:val="20"/>
              </w:rPr>
            </w:pPr>
            <w:r w:rsidRPr="003255C7">
              <w:rPr>
                <w:rFonts w:ascii="Times New Roman" w:hAnsi="Times New Roman" w:cs="Times New Roman"/>
                <w:b/>
                <w:sz w:val="20"/>
                <w:szCs w:val="20"/>
              </w:rPr>
              <w:t>1.</w:t>
            </w:r>
          </w:p>
        </w:tc>
        <w:tc>
          <w:tcPr>
            <w:tcW w:w="1416" w:type="dxa"/>
            <w:gridSpan w:val="2"/>
          </w:tcPr>
          <w:p w:rsidR="002D1213" w:rsidRPr="003255C7" w:rsidRDefault="002D1213" w:rsidP="002D1213">
            <w:pPr>
              <w:jc w:val="center"/>
              <w:rPr>
                <w:rFonts w:ascii="Times New Roman" w:hAnsi="Times New Roman" w:cs="Times New Roman"/>
                <w:sz w:val="20"/>
                <w:szCs w:val="20"/>
              </w:rPr>
            </w:pPr>
            <w:r w:rsidRPr="003255C7">
              <w:rPr>
                <w:rFonts w:ascii="Times New Roman" w:hAnsi="Times New Roman" w:cs="Times New Roman"/>
                <w:sz w:val="20"/>
                <w:szCs w:val="20"/>
              </w:rPr>
              <w:t>Taxa pentru amenajarea teritoriului</w:t>
            </w:r>
          </w:p>
        </w:tc>
        <w:tc>
          <w:tcPr>
            <w:tcW w:w="3691" w:type="dxa"/>
            <w:gridSpan w:val="2"/>
          </w:tcPr>
          <w:p w:rsidR="002D1213" w:rsidRPr="007C68E9" w:rsidRDefault="002D1213" w:rsidP="002D1213">
            <w:pPr>
              <w:jc w:val="center"/>
              <w:rPr>
                <w:rFonts w:ascii="Times New Roman" w:hAnsi="Times New Roman" w:cs="Times New Roman"/>
                <w:sz w:val="20"/>
                <w:szCs w:val="20"/>
                <w:lang w:val="en-US"/>
              </w:rPr>
            </w:pPr>
            <w:r w:rsidRPr="007C68E9">
              <w:rPr>
                <w:rFonts w:ascii="Times New Roman" w:hAnsi="Times New Roman" w:cs="Times New Roman"/>
                <w:sz w:val="20"/>
                <w:szCs w:val="20"/>
                <w:lang w:val="en-US"/>
              </w:rPr>
              <w:t>Numărul  mediu scriptic trimestrial al salariaților și suplimentar:</w:t>
            </w:r>
          </w:p>
          <w:p w:rsidR="002D1213" w:rsidRPr="007C68E9" w:rsidRDefault="002D1213" w:rsidP="002D1213">
            <w:pPr>
              <w:jc w:val="center"/>
              <w:rPr>
                <w:rFonts w:ascii="Times New Roman" w:hAnsi="Times New Roman" w:cs="Times New Roman"/>
                <w:sz w:val="20"/>
                <w:szCs w:val="20"/>
                <w:lang w:val="en-US"/>
              </w:rPr>
            </w:pPr>
            <w:r w:rsidRPr="007C68E9">
              <w:rPr>
                <w:rFonts w:ascii="Times New Roman" w:hAnsi="Times New Roman" w:cs="Times New Roman"/>
                <w:sz w:val="20"/>
                <w:szCs w:val="20"/>
                <w:lang w:val="en-US"/>
              </w:rPr>
              <w:t xml:space="preserve">- în cazul întreprinderilor individuale și gospodăriilor țărănești (de fermier) – </w:t>
            </w:r>
            <w:r w:rsidRPr="007C68E9">
              <w:rPr>
                <w:rFonts w:ascii="Times New Roman" w:hAnsi="Times New Roman" w:cs="Times New Roman"/>
                <w:sz w:val="20"/>
                <w:szCs w:val="20"/>
                <w:lang w:val="en-US"/>
              </w:rPr>
              <w:lastRenderedPageBreak/>
              <w:t>fondatorul întreprinderii individuale, fondatorul și numărul membrilor gospodăriilor țărănești (de fermier);</w:t>
            </w:r>
          </w:p>
          <w:p w:rsidR="002D1213" w:rsidRPr="007C68E9" w:rsidRDefault="002D1213" w:rsidP="002D1213">
            <w:pPr>
              <w:ind w:right="-110"/>
              <w:jc w:val="center"/>
              <w:rPr>
                <w:rFonts w:ascii="Times New Roman" w:hAnsi="Times New Roman" w:cs="Times New Roman"/>
                <w:b/>
                <w:color w:val="FF0000"/>
                <w:sz w:val="20"/>
                <w:szCs w:val="20"/>
                <w:lang w:val="en-US"/>
              </w:rPr>
            </w:pPr>
            <w:r w:rsidRPr="007C68E9">
              <w:rPr>
                <w:rFonts w:ascii="Times New Roman" w:hAnsi="Times New Roman" w:cs="Times New Roman"/>
                <w:sz w:val="20"/>
                <w:szCs w:val="20"/>
                <w:lang w:val="en-US"/>
              </w:rPr>
              <w:t>- în cazul persoanelor care desfășoară activitate profesională în sectorul justiției – numărul de persoane abilitate prin lege pentru desfășurarea activității profesionale în sectorul justiției.</w:t>
            </w:r>
          </w:p>
        </w:tc>
        <w:tc>
          <w:tcPr>
            <w:tcW w:w="3685" w:type="dxa"/>
            <w:gridSpan w:val="2"/>
          </w:tcPr>
          <w:p w:rsidR="002D1213" w:rsidRPr="007C68E9" w:rsidRDefault="002D1213" w:rsidP="002D1213">
            <w:pPr>
              <w:jc w:val="center"/>
              <w:rPr>
                <w:rFonts w:ascii="Times New Roman" w:hAnsi="Times New Roman" w:cs="Times New Roman"/>
                <w:b/>
                <w:color w:val="FF0000"/>
                <w:sz w:val="20"/>
                <w:szCs w:val="20"/>
                <w:lang w:val="en-US"/>
              </w:rPr>
            </w:pPr>
            <w:r>
              <w:rPr>
                <w:rFonts w:ascii="Times New Roman" w:hAnsi="Times New Roman" w:cs="Times New Roman"/>
                <w:sz w:val="20"/>
                <w:szCs w:val="20"/>
                <w:lang w:val="en-US"/>
              </w:rPr>
              <w:lastRenderedPageBreak/>
              <w:t>100</w:t>
            </w:r>
            <w:r w:rsidRPr="007C68E9">
              <w:rPr>
                <w:rFonts w:ascii="Times New Roman" w:hAnsi="Times New Roman" w:cs="Times New Roman"/>
                <w:sz w:val="20"/>
                <w:szCs w:val="20"/>
                <w:lang w:val="en-US"/>
              </w:rPr>
              <w:t xml:space="preserve">  lei anual pentru fiecare salariat și/sau fondator al întreprinderii individuale, al gospodăriei țărănești (de fermier), de asemenea membrii acesteia și/sau pentru </w:t>
            </w:r>
            <w:r w:rsidRPr="007C68E9">
              <w:rPr>
                <w:rFonts w:ascii="Times New Roman" w:hAnsi="Times New Roman" w:cs="Times New Roman"/>
                <w:sz w:val="20"/>
                <w:szCs w:val="20"/>
                <w:lang w:val="en-US"/>
              </w:rPr>
              <w:lastRenderedPageBreak/>
              <w:t>fiecare persoană ce desfășoară activitate profesională în sectorul justiției.</w:t>
            </w:r>
          </w:p>
        </w:tc>
        <w:tc>
          <w:tcPr>
            <w:tcW w:w="1841" w:type="dxa"/>
          </w:tcPr>
          <w:p w:rsidR="002D1213" w:rsidRDefault="002D1213" w:rsidP="002D1213">
            <w:pPr>
              <w:jc w:val="both"/>
              <w:rPr>
                <w:rFonts w:ascii="Times New Roman" w:hAnsi="Times New Roman" w:cs="Times New Roman"/>
                <w:sz w:val="20"/>
                <w:szCs w:val="20"/>
                <w:lang w:val="en-US"/>
              </w:rPr>
            </w:pPr>
          </w:p>
          <w:p w:rsidR="002D1213" w:rsidRPr="007C68E9" w:rsidRDefault="002D1213" w:rsidP="002D1213">
            <w:pPr>
              <w:jc w:val="both"/>
              <w:rPr>
                <w:rFonts w:ascii="Times New Roman" w:hAnsi="Times New Roman" w:cs="Times New Roman"/>
                <w:sz w:val="20"/>
                <w:szCs w:val="20"/>
                <w:lang w:val="en-US"/>
              </w:rPr>
            </w:pPr>
          </w:p>
        </w:tc>
      </w:tr>
      <w:tr w:rsidR="002D1213" w:rsidRPr="00A547F4" w:rsidTr="002D1213">
        <w:trPr>
          <w:gridAfter w:val="1"/>
          <w:wAfter w:w="7" w:type="dxa"/>
          <w:trHeight w:val="2320"/>
        </w:trPr>
        <w:tc>
          <w:tcPr>
            <w:tcW w:w="388" w:type="dxa"/>
            <w:tcBorders>
              <w:bottom w:val="single" w:sz="4" w:space="0" w:color="auto"/>
            </w:tcBorders>
          </w:tcPr>
          <w:p w:rsidR="002D1213" w:rsidRPr="003255C7" w:rsidRDefault="002D1213" w:rsidP="002D1213">
            <w:pPr>
              <w:jc w:val="center"/>
              <w:rPr>
                <w:rFonts w:ascii="Times New Roman" w:hAnsi="Times New Roman" w:cs="Times New Roman"/>
                <w:b/>
                <w:sz w:val="20"/>
                <w:szCs w:val="20"/>
              </w:rPr>
            </w:pPr>
            <w:r w:rsidRPr="003255C7">
              <w:rPr>
                <w:rFonts w:ascii="Times New Roman" w:hAnsi="Times New Roman" w:cs="Times New Roman"/>
                <w:b/>
                <w:sz w:val="20"/>
                <w:szCs w:val="20"/>
              </w:rPr>
              <w:lastRenderedPageBreak/>
              <w:t>2.</w:t>
            </w:r>
          </w:p>
        </w:tc>
        <w:tc>
          <w:tcPr>
            <w:tcW w:w="1416" w:type="dxa"/>
            <w:gridSpan w:val="2"/>
            <w:tcBorders>
              <w:bottom w:val="single" w:sz="4" w:space="0" w:color="auto"/>
            </w:tcBorders>
          </w:tcPr>
          <w:p w:rsidR="002D1213" w:rsidRPr="007C68E9" w:rsidRDefault="002D1213" w:rsidP="002D1213">
            <w:pPr>
              <w:jc w:val="center"/>
              <w:rPr>
                <w:rFonts w:ascii="Times New Roman" w:hAnsi="Times New Roman" w:cs="Times New Roman"/>
                <w:sz w:val="20"/>
                <w:szCs w:val="20"/>
                <w:lang w:val="en-US"/>
              </w:rPr>
            </w:pPr>
            <w:r w:rsidRPr="007C68E9">
              <w:rPr>
                <w:rFonts w:ascii="Times New Roman" w:hAnsi="Times New Roman" w:cs="Times New Roman"/>
                <w:sz w:val="20"/>
                <w:szCs w:val="20"/>
                <w:lang w:val="en-US"/>
              </w:rPr>
              <w:t>Taxă de organizare a licitațiilor și loteriilor pe teritoriul unității administrativ-teritorial</w:t>
            </w:r>
          </w:p>
        </w:tc>
        <w:tc>
          <w:tcPr>
            <w:tcW w:w="3691" w:type="dxa"/>
            <w:gridSpan w:val="2"/>
            <w:tcBorders>
              <w:bottom w:val="single" w:sz="4" w:space="0" w:color="auto"/>
            </w:tcBorders>
          </w:tcPr>
          <w:p w:rsidR="002D1213" w:rsidRPr="007C68E9" w:rsidRDefault="002D1213" w:rsidP="002D1213">
            <w:pPr>
              <w:jc w:val="center"/>
              <w:rPr>
                <w:rFonts w:ascii="Times New Roman" w:hAnsi="Times New Roman" w:cs="Times New Roman"/>
                <w:color w:val="000000" w:themeColor="text1"/>
                <w:sz w:val="20"/>
                <w:szCs w:val="20"/>
                <w:shd w:val="clear" w:color="auto" w:fill="FFFFFF"/>
                <w:lang w:val="en-US"/>
              </w:rPr>
            </w:pPr>
            <w:r w:rsidRPr="007C68E9">
              <w:rPr>
                <w:rFonts w:ascii="Times New Roman" w:hAnsi="Times New Roman" w:cs="Times New Roman"/>
                <w:color w:val="000000" w:themeColor="text1"/>
                <w:sz w:val="20"/>
                <w:szCs w:val="20"/>
                <w:shd w:val="clear" w:color="auto" w:fill="FFFFFF"/>
                <w:lang w:val="en-US"/>
              </w:rPr>
              <w:t>Venitul din vânzări ale bunurilor declarate la licitație sau valoarea biletelor de loterie emise</w:t>
            </w:r>
          </w:p>
        </w:tc>
        <w:tc>
          <w:tcPr>
            <w:tcW w:w="3685" w:type="dxa"/>
            <w:gridSpan w:val="2"/>
            <w:tcBorders>
              <w:bottom w:val="single" w:sz="4" w:space="0" w:color="auto"/>
            </w:tcBorders>
          </w:tcPr>
          <w:p w:rsidR="002D1213" w:rsidRDefault="002D1213" w:rsidP="002D1213">
            <w:pPr>
              <w:tabs>
                <w:tab w:val="left" w:pos="6450"/>
              </w:tabs>
              <w:jc w:val="center"/>
              <w:rPr>
                <w:rFonts w:ascii="Times New Roman" w:hAnsi="Times New Roman" w:cs="Times New Roman"/>
                <w:sz w:val="20"/>
                <w:szCs w:val="20"/>
                <w:lang w:val="en-US"/>
              </w:rPr>
            </w:pPr>
            <w:r>
              <w:rPr>
                <w:rFonts w:ascii="Times New Roman" w:hAnsi="Times New Roman" w:cs="Times New Roman"/>
                <w:sz w:val="20"/>
                <w:szCs w:val="20"/>
                <w:lang w:val="en-US"/>
              </w:rPr>
              <w:t>1200 lei, pentru persoanele juridice</w:t>
            </w:r>
          </w:p>
          <w:p w:rsidR="002D1213" w:rsidRPr="007C68E9" w:rsidRDefault="002D1213" w:rsidP="002D1213">
            <w:pPr>
              <w:tabs>
                <w:tab w:val="left" w:pos="6450"/>
              </w:tabs>
              <w:jc w:val="center"/>
              <w:rPr>
                <w:rFonts w:ascii="Times New Roman" w:hAnsi="Times New Roman" w:cs="Times New Roman"/>
                <w:sz w:val="20"/>
                <w:szCs w:val="20"/>
                <w:lang w:val="en-US"/>
              </w:rPr>
            </w:pPr>
            <w:r>
              <w:rPr>
                <w:rFonts w:ascii="Times New Roman" w:hAnsi="Times New Roman" w:cs="Times New Roman"/>
                <w:sz w:val="20"/>
                <w:szCs w:val="20"/>
                <w:lang w:val="en-US"/>
              </w:rPr>
              <w:t>650 lei pentru persoanele fizice</w:t>
            </w:r>
          </w:p>
        </w:tc>
        <w:tc>
          <w:tcPr>
            <w:tcW w:w="1841" w:type="dxa"/>
            <w:tcBorders>
              <w:bottom w:val="single" w:sz="4" w:space="0" w:color="auto"/>
            </w:tcBorders>
          </w:tcPr>
          <w:p w:rsidR="002D1213" w:rsidRDefault="002D1213" w:rsidP="002D1213">
            <w:pPr>
              <w:jc w:val="both"/>
              <w:rPr>
                <w:rFonts w:ascii="Times New Roman" w:hAnsi="Times New Roman" w:cs="Times New Roman"/>
                <w:sz w:val="20"/>
                <w:szCs w:val="20"/>
                <w:lang w:val="en-US"/>
              </w:rPr>
            </w:pPr>
          </w:p>
          <w:p w:rsidR="002D1213" w:rsidRPr="007C68E9" w:rsidRDefault="002D1213" w:rsidP="002D1213">
            <w:pPr>
              <w:jc w:val="both"/>
              <w:rPr>
                <w:rFonts w:ascii="Times New Roman" w:hAnsi="Times New Roman" w:cs="Times New Roman"/>
                <w:sz w:val="20"/>
                <w:szCs w:val="20"/>
                <w:lang w:val="en-US"/>
              </w:rPr>
            </w:pPr>
          </w:p>
        </w:tc>
      </w:tr>
      <w:tr w:rsidR="002D1213" w:rsidRPr="00A547F4" w:rsidTr="002D1213">
        <w:trPr>
          <w:gridAfter w:val="1"/>
          <w:wAfter w:w="7" w:type="dxa"/>
        </w:trPr>
        <w:tc>
          <w:tcPr>
            <w:tcW w:w="388" w:type="dxa"/>
          </w:tcPr>
          <w:p w:rsidR="002D1213" w:rsidRPr="003255C7" w:rsidRDefault="002D1213" w:rsidP="002D1213">
            <w:pPr>
              <w:jc w:val="center"/>
              <w:rPr>
                <w:rFonts w:ascii="Times New Roman" w:hAnsi="Times New Roman" w:cs="Times New Roman"/>
                <w:b/>
                <w:sz w:val="20"/>
                <w:szCs w:val="20"/>
              </w:rPr>
            </w:pPr>
            <w:r>
              <w:rPr>
                <w:rFonts w:ascii="Times New Roman" w:hAnsi="Times New Roman" w:cs="Times New Roman"/>
                <w:b/>
                <w:sz w:val="20"/>
                <w:szCs w:val="20"/>
                <w:lang w:val="en-US"/>
              </w:rPr>
              <w:t>3</w:t>
            </w:r>
            <w:r w:rsidRPr="003255C7">
              <w:rPr>
                <w:rFonts w:ascii="Times New Roman" w:hAnsi="Times New Roman" w:cs="Times New Roman"/>
                <w:b/>
                <w:sz w:val="20"/>
                <w:szCs w:val="20"/>
              </w:rPr>
              <w:t>.</w:t>
            </w:r>
          </w:p>
        </w:tc>
        <w:tc>
          <w:tcPr>
            <w:tcW w:w="1416" w:type="dxa"/>
            <w:gridSpan w:val="2"/>
          </w:tcPr>
          <w:p w:rsidR="002D1213" w:rsidRPr="007C68E9" w:rsidRDefault="002D1213" w:rsidP="002D1213">
            <w:pPr>
              <w:jc w:val="center"/>
              <w:rPr>
                <w:rFonts w:ascii="Times New Roman" w:hAnsi="Times New Roman" w:cs="Times New Roman"/>
                <w:sz w:val="20"/>
                <w:szCs w:val="20"/>
                <w:lang w:val="en-US"/>
              </w:rPr>
            </w:pPr>
            <w:r w:rsidRPr="007C68E9">
              <w:rPr>
                <w:rFonts w:ascii="Times New Roman" w:hAnsi="Times New Roman" w:cs="Times New Roman"/>
                <w:sz w:val="20"/>
                <w:szCs w:val="20"/>
                <w:lang w:val="en-US"/>
              </w:rPr>
              <w:t>Taxa pentru unitățile comerciale și/sau de prestări servicii</w:t>
            </w:r>
          </w:p>
        </w:tc>
        <w:tc>
          <w:tcPr>
            <w:tcW w:w="3691" w:type="dxa"/>
            <w:gridSpan w:val="2"/>
          </w:tcPr>
          <w:p w:rsidR="002D1213" w:rsidRDefault="002D1213" w:rsidP="002D1213">
            <w:pPr>
              <w:jc w:val="center"/>
              <w:rPr>
                <w:rFonts w:ascii="Times New Roman" w:hAnsi="Times New Roman" w:cs="Times New Roman"/>
                <w:color w:val="000000" w:themeColor="text1"/>
                <w:sz w:val="20"/>
                <w:szCs w:val="20"/>
                <w:shd w:val="clear" w:color="auto" w:fill="FFFFFF"/>
                <w:lang w:val="en-US"/>
              </w:rPr>
            </w:pPr>
            <w:r w:rsidRPr="007C68E9">
              <w:rPr>
                <w:rFonts w:ascii="Times New Roman" w:hAnsi="Times New Roman" w:cs="Times New Roman"/>
                <w:color w:val="000000" w:themeColor="text1"/>
                <w:sz w:val="20"/>
                <w:szCs w:val="20"/>
                <w:shd w:val="clear" w:color="auto" w:fill="FFFFFF"/>
                <w:lang w:val="en-US"/>
              </w:rPr>
              <w:t>Unitățile de comerț și/sau de prestări servicii care corespund activităților expuse în anexa nr.1 la Legea nr.231/2010 cu privire la comerțul interior</w:t>
            </w:r>
          </w:p>
          <w:p w:rsidR="002D1213" w:rsidRDefault="002D1213" w:rsidP="002D1213">
            <w:pPr>
              <w:jc w:val="center"/>
              <w:rPr>
                <w:rFonts w:ascii="Times New Roman" w:hAnsi="Times New Roman" w:cs="Times New Roman"/>
                <w:color w:val="000000" w:themeColor="text1"/>
                <w:sz w:val="20"/>
                <w:szCs w:val="20"/>
                <w:shd w:val="clear" w:color="auto" w:fill="FFFFFF"/>
                <w:lang w:val="en-US"/>
              </w:rPr>
            </w:pPr>
          </w:p>
          <w:p w:rsidR="002D1213" w:rsidRDefault="002D1213" w:rsidP="002D1213">
            <w:pPr>
              <w:jc w:val="center"/>
              <w:rPr>
                <w:rFonts w:ascii="Times New Roman" w:hAnsi="Times New Roman" w:cs="Times New Roman"/>
                <w:color w:val="000000" w:themeColor="text1"/>
                <w:sz w:val="20"/>
                <w:szCs w:val="20"/>
                <w:shd w:val="clear" w:color="auto" w:fill="FFFFFF"/>
                <w:lang w:val="en-US"/>
              </w:rPr>
            </w:pPr>
          </w:p>
          <w:p w:rsidR="002D1213" w:rsidRPr="007C68E9" w:rsidRDefault="002D1213" w:rsidP="002D1213">
            <w:pPr>
              <w:jc w:val="center"/>
              <w:rPr>
                <w:rFonts w:ascii="Times New Roman" w:hAnsi="Times New Roman" w:cs="Times New Roman"/>
                <w:color w:val="000000" w:themeColor="text1"/>
                <w:sz w:val="20"/>
                <w:szCs w:val="20"/>
                <w:shd w:val="clear" w:color="auto" w:fill="FFFFFF"/>
                <w:lang w:val="en-US"/>
              </w:rPr>
            </w:pPr>
          </w:p>
        </w:tc>
        <w:tc>
          <w:tcPr>
            <w:tcW w:w="3685" w:type="dxa"/>
            <w:gridSpan w:val="2"/>
          </w:tcPr>
          <w:p w:rsidR="002D1213" w:rsidRDefault="002D1213" w:rsidP="002D1213">
            <w:pPr>
              <w:tabs>
                <w:tab w:val="left" w:pos="6450"/>
              </w:tabs>
              <w:rPr>
                <w:rFonts w:ascii="Times New Roman" w:hAnsi="Times New Roman" w:cs="Times New Roman"/>
                <w:sz w:val="20"/>
                <w:szCs w:val="20"/>
                <w:lang w:val="en-US"/>
              </w:rPr>
            </w:pPr>
            <w:r>
              <w:rPr>
                <w:rFonts w:ascii="Times New Roman" w:hAnsi="Times New Roman" w:cs="Times New Roman"/>
                <w:sz w:val="20"/>
                <w:szCs w:val="20"/>
                <w:lang w:val="en-US"/>
              </w:rPr>
              <w:t>Pînă la 30 m</w:t>
            </w:r>
            <w:r>
              <w:rPr>
                <w:rFonts w:ascii="Times New Roman" w:hAnsi="Times New Roman" w:cs="Times New Roman"/>
                <w:sz w:val="20"/>
                <w:szCs w:val="20"/>
                <w:vertAlign w:val="superscript"/>
                <w:lang w:val="en-US"/>
              </w:rPr>
              <w:t xml:space="preserve">2                   </w:t>
            </w:r>
            <w:r>
              <w:rPr>
                <w:rFonts w:ascii="Times New Roman" w:hAnsi="Times New Roman" w:cs="Times New Roman"/>
                <w:sz w:val="20"/>
                <w:szCs w:val="20"/>
                <w:lang w:val="en-US"/>
              </w:rPr>
              <w:t xml:space="preserve">  - 7500 lei</w:t>
            </w:r>
          </w:p>
          <w:p w:rsidR="002D1213" w:rsidRDefault="002D1213" w:rsidP="002D1213">
            <w:pPr>
              <w:tabs>
                <w:tab w:val="left" w:pos="6450"/>
              </w:tabs>
              <w:rPr>
                <w:rFonts w:ascii="Times New Roman" w:hAnsi="Times New Roman" w:cs="Times New Roman"/>
                <w:sz w:val="20"/>
                <w:szCs w:val="20"/>
                <w:lang w:val="en-US"/>
              </w:rPr>
            </w:pPr>
            <w:r w:rsidRPr="009A6AED">
              <w:rPr>
                <w:sz w:val="20"/>
                <w:szCs w:val="20"/>
                <w:lang w:val="pt-BR"/>
              </w:rPr>
              <w:t>de la 31 pînă la 50 m2</w:t>
            </w:r>
            <w:r w:rsidRPr="009A6AED">
              <w:rPr>
                <w:rFonts w:ascii="Times New Roman" w:hAnsi="Times New Roman" w:cs="Times New Roman"/>
                <w:sz w:val="20"/>
                <w:szCs w:val="20"/>
                <w:lang w:val="en-US"/>
              </w:rPr>
              <w:t xml:space="preserve"> </w:t>
            </w:r>
            <w:r>
              <w:rPr>
                <w:rFonts w:ascii="Times New Roman" w:hAnsi="Times New Roman" w:cs="Times New Roman"/>
                <w:sz w:val="20"/>
                <w:szCs w:val="20"/>
                <w:lang w:val="en-US"/>
              </w:rPr>
              <w:t>-9000 lei</w:t>
            </w:r>
          </w:p>
          <w:p w:rsidR="002D1213" w:rsidRDefault="002D1213" w:rsidP="002D1213">
            <w:pPr>
              <w:tabs>
                <w:tab w:val="left" w:pos="6450"/>
              </w:tabs>
              <w:rPr>
                <w:rFonts w:ascii="Times New Roman" w:hAnsi="Times New Roman" w:cs="Times New Roman"/>
                <w:sz w:val="20"/>
                <w:szCs w:val="20"/>
                <w:lang w:val="en-US"/>
              </w:rPr>
            </w:pPr>
            <w:r w:rsidRPr="009A6AED">
              <w:rPr>
                <w:sz w:val="20"/>
                <w:szCs w:val="20"/>
                <w:lang w:val="pt-BR"/>
              </w:rPr>
              <w:t xml:space="preserve">de la </w:t>
            </w:r>
            <w:r>
              <w:rPr>
                <w:sz w:val="20"/>
                <w:szCs w:val="20"/>
                <w:lang w:val="pt-BR"/>
              </w:rPr>
              <w:t>5</w:t>
            </w:r>
            <w:r w:rsidRPr="009A6AED">
              <w:rPr>
                <w:sz w:val="20"/>
                <w:szCs w:val="20"/>
                <w:lang w:val="pt-BR"/>
              </w:rPr>
              <w:t xml:space="preserve">1 pînă la </w:t>
            </w:r>
            <w:r>
              <w:rPr>
                <w:sz w:val="20"/>
                <w:szCs w:val="20"/>
                <w:lang w:val="pt-BR"/>
              </w:rPr>
              <w:t>7</w:t>
            </w:r>
            <w:r w:rsidRPr="009A6AED">
              <w:rPr>
                <w:sz w:val="20"/>
                <w:szCs w:val="20"/>
                <w:lang w:val="pt-BR"/>
              </w:rPr>
              <w:t>0 m2</w:t>
            </w:r>
            <w:r w:rsidRPr="009A6AED">
              <w:rPr>
                <w:rFonts w:ascii="Times New Roman" w:hAnsi="Times New Roman" w:cs="Times New Roman"/>
                <w:sz w:val="20"/>
                <w:szCs w:val="20"/>
                <w:lang w:val="en-US"/>
              </w:rPr>
              <w:t xml:space="preserve"> </w:t>
            </w:r>
            <w:r>
              <w:rPr>
                <w:rFonts w:ascii="Times New Roman" w:hAnsi="Times New Roman" w:cs="Times New Roman"/>
                <w:sz w:val="20"/>
                <w:szCs w:val="20"/>
                <w:lang w:val="en-US"/>
              </w:rPr>
              <w:t>-10050 lei</w:t>
            </w:r>
          </w:p>
          <w:p w:rsidR="002D1213" w:rsidRDefault="002D1213" w:rsidP="002D1213">
            <w:pPr>
              <w:tabs>
                <w:tab w:val="left" w:pos="6450"/>
              </w:tabs>
              <w:rPr>
                <w:rFonts w:ascii="Times New Roman" w:hAnsi="Times New Roman" w:cs="Times New Roman"/>
                <w:sz w:val="20"/>
                <w:szCs w:val="20"/>
                <w:lang w:val="en-US"/>
              </w:rPr>
            </w:pPr>
            <w:r w:rsidRPr="009A6AED">
              <w:rPr>
                <w:sz w:val="20"/>
                <w:szCs w:val="20"/>
                <w:lang w:val="pt-BR"/>
              </w:rPr>
              <w:t xml:space="preserve">de la </w:t>
            </w:r>
            <w:r>
              <w:rPr>
                <w:sz w:val="20"/>
                <w:szCs w:val="20"/>
                <w:lang w:val="pt-BR"/>
              </w:rPr>
              <w:t>7</w:t>
            </w:r>
            <w:r w:rsidRPr="009A6AED">
              <w:rPr>
                <w:sz w:val="20"/>
                <w:szCs w:val="20"/>
                <w:lang w:val="pt-BR"/>
              </w:rPr>
              <w:t xml:space="preserve">1 pînă la </w:t>
            </w:r>
            <w:r>
              <w:rPr>
                <w:sz w:val="20"/>
                <w:szCs w:val="20"/>
                <w:lang w:val="pt-BR"/>
              </w:rPr>
              <w:t>10</w:t>
            </w:r>
            <w:r w:rsidRPr="009A6AED">
              <w:rPr>
                <w:sz w:val="20"/>
                <w:szCs w:val="20"/>
                <w:lang w:val="pt-BR"/>
              </w:rPr>
              <w:t>0 m2</w:t>
            </w:r>
            <w:r w:rsidRPr="009A6AED">
              <w:rPr>
                <w:rFonts w:ascii="Times New Roman" w:hAnsi="Times New Roman" w:cs="Times New Roman"/>
                <w:sz w:val="20"/>
                <w:szCs w:val="20"/>
                <w:lang w:val="en-US"/>
              </w:rPr>
              <w:t xml:space="preserve"> </w:t>
            </w:r>
            <w:r>
              <w:rPr>
                <w:rFonts w:ascii="Times New Roman" w:hAnsi="Times New Roman" w:cs="Times New Roman"/>
                <w:sz w:val="20"/>
                <w:szCs w:val="20"/>
                <w:lang w:val="en-US"/>
              </w:rPr>
              <w:t>-12450  lei</w:t>
            </w:r>
          </w:p>
          <w:p w:rsidR="002D1213" w:rsidRPr="009A6AED" w:rsidRDefault="002D1213" w:rsidP="002D1213">
            <w:pPr>
              <w:tabs>
                <w:tab w:val="left" w:pos="6450"/>
              </w:tabs>
              <w:rPr>
                <w:rFonts w:ascii="Times New Roman" w:hAnsi="Times New Roman" w:cs="Times New Roman"/>
                <w:sz w:val="20"/>
                <w:szCs w:val="20"/>
                <w:lang w:val="en-US"/>
              </w:rPr>
            </w:pPr>
            <w:r>
              <w:rPr>
                <w:rFonts w:ascii="Times New Roman" w:hAnsi="Times New Roman" w:cs="Times New Roman"/>
                <w:sz w:val="20"/>
                <w:szCs w:val="20"/>
                <w:lang w:val="en-US"/>
              </w:rPr>
              <w:t>mai mult de 100</w:t>
            </w:r>
            <w:r w:rsidRPr="009A6AED">
              <w:rPr>
                <w:sz w:val="20"/>
                <w:szCs w:val="20"/>
                <w:lang w:val="pt-BR"/>
              </w:rPr>
              <w:t xml:space="preserve"> m2</w:t>
            </w:r>
            <w:r>
              <w:rPr>
                <w:sz w:val="20"/>
                <w:szCs w:val="20"/>
                <w:lang w:val="pt-BR"/>
              </w:rPr>
              <w:t>-  15000 lei</w:t>
            </w:r>
            <w:r>
              <w:rPr>
                <w:rFonts w:ascii="Times New Roman" w:hAnsi="Times New Roman" w:cs="Times New Roman"/>
                <w:sz w:val="20"/>
                <w:szCs w:val="20"/>
                <w:lang w:val="en-US"/>
              </w:rPr>
              <w:t xml:space="preserve"> </w:t>
            </w:r>
          </w:p>
          <w:p w:rsidR="002D1213" w:rsidRPr="007C68E9" w:rsidRDefault="002D1213" w:rsidP="002D1213">
            <w:pPr>
              <w:jc w:val="both"/>
              <w:rPr>
                <w:rFonts w:ascii="Times New Roman" w:hAnsi="Times New Roman" w:cs="Times New Roman"/>
                <w:sz w:val="20"/>
                <w:szCs w:val="20"/>
                <w:lang w:val="en-US"/>
              </w:rPr>
            </w:pPr>
            <w:r w:rsidRPr="007C68E9">
              <w:rPr>
                <w:rFonts w:ascii="Times New Roman" w:hAnsi="Times New Roman" w:cs="Times New Roman"/>
                <w:sz w:val="20"/>
                <w:szCs w:val="20"/>
                <w:lang w:val="en-US"/>
              </w:rPr>
              <w:t>.</w:t>
            </w:r>
          </w:p>
        </w:tc>
        <w:tc>
          <w:tcPr>
            <w:tcW w:w="1841" w:type="dxa"/>
          </w:tcPr>
          <w:p w:rsidR="002D1213" w:rsidRDefault="002D1213" w:rsidP="002D1213">
            <w:pPr>
              <w:jc w:val="both"/>
              <w:rPr>
                <w:rFonts w:ascii="Times New Roman" w:hAnsi="Times New Roman" w:cs="Times New Roman"/>
                <w:sz w:val="20"/>
                <w:szCs w:val="20"/>
                <w:lang w:val="en-US"/>
              </w:rPr>
            </w:pPr>
          </w:p>
          <w:p w:rsidR="002D1213" w:rsidRPr="007C68E9" w:rsidRDefault="002D1213" w:rsidP="002D1213">
            <w:pPr>
              <w:jc w:val="both"/>
              <w:rPr>
                <w:rFonts w:ascii="Times New Roman" w:hAnsi="Times New Roman" w:cs="Times New Roman"/>
                <w:sz w:val="20"/>
                <w:szCs w:val="20"/>
                <w:lang w:val="en-US"/>
              </w:rPr>
            </w:pPr>
          </w:p>
        </w:tc>
      </w:tr>
      <w:tr w:rsidR="002D1213" w:rsidRPr="00A547F4" w:rsidTr="002D1213">
        <w:tc>
          <w:tcPr>
            <w:tcW w:w="388" w:type="dxa"/>
            <w:tcBorders>
              <w:bottom w:val="nil"/>
            </w:tcBorders>
          </w:tcPr>
          <w:p w:rsidR="002D1213" w:rsidRPr="007C63D0" w:rsidRDefault="002D1213" w:rsidP="002D1213">
            <w:pPr>
              <w:jc w:val="center"/>
              <w:rPr>
                <w:rFonts w:ascii="Times New Roman" w:hAnsi="Times New Roman" w:cs="Times New Roman"/>
                <w:b/>
                <w:sz w:val="20"/>
                <w:szCs w:val="20"/>
                <w:lang w:val="en-US"/>
              </w:rPr>
            </w:pPr>
          </w:p>
        </w:tc>
        <w:tc>
          <w:tcPr>
            <w:tcW w:w="1416" w:type="dxa"/>
            <w:gridSpan w:val="2"/>
            <w:tcBorders>
              <w:bottom w:val="nil"/>
            </w:tcBorders>
          </w:tcPr>
          <w:p w:rsidR="002D1213" w:rsidRPr="007C63D0" w:rsidRDefault="002D1213" w:rsidP="002D1213">
            <w:pPr>
              <w:jc w:val="center"/>
              <w:rPr>
                <w:rFonts w:ascii="Times New Roman" w:hAnsi="Times New Roman" w:cs="Times New Roman"/>
                <w:sz w:val="20"/>
                <w:szCs w:val="20"/>
                <w:lang w:val="en-US"/>
              </w:rPr>
            </w:pPr>
          </w:p>
        </w:tc>
        <w:tc>
          <w:tcPr>
            <w:tcW w:w="3691" w:type="dxa"/>
            <w:gridSpan w:val="2"/>
            <w:tcBorders>
              <w:bottom w:val="nil"/>
              <w:right w:val="single" w:sz="4" w:space="0" w:color="auto"/>
            </w:tcBorders>
          </w:tcPr>
          <w:p w:rsidR="002D1213" w:rsidRPr="007C68E9" w:rsidRDefault="002D1213" w:rsidP="002D1213">
            <w:pPr>
              <w:jc w:val="center"/>
              <w:rPr>
                <w:rFonts w:ascii="Times New Roman" w:hAnsi="Times New Roman" w:cs="Times New Roman"/>
                <w:color w:val="000000" w:themeColor="text1"/>
                <w:sz w:val="20"/>
                <w:szCs w:val="20"/>
                <w:lang w:val="en-US"/>
              </w:rPr>
            </w:pPr>
          </w:p>
        </w:tc>
        <w:tc>
          <w:tcPr>
            <w:tcW w:w="1712" w:type="dxa"/>
            <w:tcBorders>
              <w:left w:val="single" w:sz="4" w:space="0" w:color="auto"/>
              <w:bottom w:val="nil"/>
              <w:right w:val="nil"/>
            </w:tcBorders>
          </w:tcPr>
          <w:p w:rsidR="002D1213" w:rsidRPr="007C68E9" w:rsidRDefault="002D1213" w:rsidP="002D1213">
            <w:pPr>
              <w:jc w:val="both"/>
              <w:rPr>
                <w:rFonts w:ascii="Times New Roman" w:hAnsi="Times New Roman" w:cs="Times New Roman"/>
                <w:sz w:val="20"/>
                <w:szCs w:val="20"/>
                <w:lang w:val="en-US"/>
              </w:rPr>
            </w:pPr>
          </w:p>
        </w:tc>
        <w:tc>
          <w:tcPr>
            <w:tcW w:w="1973" w:type="dxa"/>
            <w:tcBorders>
              <w:left w:val="nil"/>
              <w:bottom w:val="nil"/>
              <w:right w:val="single" w:sz="4" w:space="0" w:color="auto"/>
            </w:tcBorders>
          </w:tcPr>
          <w:p w:rsidR="002D1213" w:rsidRPr="007C68E9" w:rsidRDefault="002D1213" w:rsidP="002D1213">
            <w:pPr>
              <w:jc w:val="both"/>
              <w:rPr>
                <w:rFonts w:ascii="Times New Roman" w:hAnsi="Times New Roman" w:cs="Times New Roman"/>
                <w:sz w:val="20"/>
                <w:szCs w:val="20"/>
                <w:lang w:val="en-US"/>
              </w:rPr>
            </w:pPr>
          </w:p>
        </w:tc>
        <w:tc>
          <w:tcPr>
            <w:tcW w:w="1848" w:type="dxa"/>
            <w:gridSpan w:val="2"/>
            <w:tcBorders>
              <w:left w:val="single" w:sz="4" w:space="0" w:color="auto"/>
              <w:bottom w:val="nil"/>
              <w:right w:val="single" w:sz="4" w:space="0" w:color="auto"/>
            </w:tcBorders>
          </w:tcPr>
          <w:p w:rsidR="002D1213" w:rsidRPr="007C68E9" w:rsidRDefault="002D1213" w:rsidP="002D1213">
            <w:pPr>
              <w:jc w:val="both"/>
              <w:rPr>
                <w:rFonts w:ascii="Times New Roman" w:hAnsi="Times New Roman" w:cs="Times New Roman"/>
                <w:sz w:val="20"/>
                <w:szCs w:val="20"/>
                <w:lang w:val="en-US"/>
              </w:rPr>
            </w:pPr>
          </w:p>
        </w:tc>
      </w:tr>
      <w:tr w:rsidR="002D1213" w:rsidRPr="00A547F4" w:rsidTr="002D1213">
        <w:trPr>
          <w:gridAfter w:val="1"/>
          <w:wAfter w:w="7" w:type="dxa"/>
          <w:trHeight w:val="109"/>
        </w:trPr>
        <w:tc>
          <w:tcPr>
            <w:tcW w:w="396" w:type="dxa"/>
            <w:gridSpan w:val="2"/>
            <w:tcBorders>
              <w:top w:val="nil"/>
              <w:left w:val="single" w:sz="4" w:space="0" w:color="auto"/>
              <w:bottom w:val="nil"/>
            </w:tcBorders>
          </w:tcPr>
          <w:p w:rsidR="002D1213" w:rsidRPr="007C68E9" w:rsidRDefault="002D1213" w:rsidP="002D1213">
            <w:pPr>
              <w:jc w:val="both"/>
              <w:rPr>
                <w:rFonts w:ascii="Times New Roman" w:hAnsi="Times New Roman" w:cs="Times New Roman"/>
                <w:sz w:val="20"/>
                <w:szCs w:val="20"/>
                <w:lang w:val="en-US"/>
              </w:rPr>
            </w:pPr>
          </w:p>
        </w:tc>
        <w:tc>
          <w:tcPr>
            <w:tcW w:w="1417" w:type="dxa"/>
            <w:gridSpan w:val="2"/>
            <w:tcBorders>
              <w:top w:val="nil"/>
              <w:left w:val="nil"/>
              <w:bottom w:val="nil"/>
            </w:tcBorders>
          </w:tcPr>
          <w:p w:rsidR="002D1213" w:rsidRPr="007C68E9" w:rsidRDefault="002D1213" w:rsidP="002D1213">
            <w:pPr>
              <w:jc w:val="both"/>
              <w:rPr>
                <w:rFonts w:ascii="Times New Roman" w:hAnsi="Times New Roman" w:cs="Times New Roman"/>
                <w:sz w:val="20"/>
                <w:szCs w:val="20"/>
                <w:lang w:val="en-US"/>
              </w:rPr>
            </w:pPr>
          </w:p>
        </w:tc>
        <w:tc>
          <w:tcPr>
            <w:tcW w:w="3682" w:type="dxa"/>
            <w:tcBorders>
              <w:top w:val="nil"/>
              <w:left w:val="nil"/>
              <w:bottom w:val="nil"/>
            </w:tcBorders>
          </w:tcPr>
          <w:p w:rsidR="002D1213" w:rsidRPr="007C68E9" w:rsidRDefault="002D1213" w:rsidP="002D1213">
            <w:pPr>
              <w:jc w:val="both"/>
              <w:rPr>
                <w:rFonts w:ascii="Times New Roman" w:hAnsi="Times New Roman" w:cs="Times New Roman"/>
                <w:sz w:val="20"/>
                <w:szCs w:val="20"/>
                <w:lang w:val="en-US"/>
              </w:rPr>
            </w:pPr>
          </w:p>
        </w:tc>
        <w:tc>
          <w:tcPr>
            <w:tcW w:w="3685" w:type="dxa"/>
            <w:gridSpan w:val="2"/>
            <w:tcBorders>
              <w:top w:val="nil"/>
              <w:left w:val="nil"/>
              <w:bottom w:val="nil"/>
            </w:tcBorders>
          </w:tcPr>
          <w:p w:rsidR="002D1213" w:rsidRPr="007C68E9" w:rsidRDefault="002D1213" w:rsidP="002D1213">
            <w:pPr>
              <w:jc w:val="both"/>
              <w:rPr>
                <w:rFonts w:ascii="Times New Roman" w:hAnsi="Times New Roman" w:cs="Times New Roman"/>
                <w:sz w:val="20"/>
                <w:szCs w:val="20"/>
                <w:lang w:val="en-US"/>
              </w:rPr>
            </w:pPr>
          </w:p>
        </w:tc>
        <w:tc>
          <w:tcPr>
            <w:tcW w:w="1841" w:type="dxa"/>
            <w:tcBorders>
              <w:top w:val="nil"/>
              <w:left w:val="nil"/>
              <w:bottom w:val="nil"/>
            </w:tcBorders>
          </w:tcPr>
          <w:p w:rsidR="002D1213" w:rsidRPr="007C68E9" w:rsidRDefault="002D1213" w:rsidP="002D1213">
            <w:pPr>
              <w:jc w:val="both"/>
              <w:rPr>
                <w:rFonts w:ascii="Times New Roman" w:hAnsi="Times New Roman" w:cs="Times New Roman"/>
                <w:sz w:val="20"/>
                <w:szCs w:val="20"/>
                <w:lang w:val="en-US"/>
              </w:rPr>
            </w:pPr>
          </w:p>
        </w:tc>
      </w:tr>
      <w:tr w:rsidR="002D1213" w:rsidRPr="00A547F4" w:rsidTr="002D1213">
        <w:trPr>
          <w:gridAfter w:val="1"/>
          <w:wAfter w:w="7" w:type="dxa"/>
        </w:trPr>
        <w:tc>
          <w:tcPr>
            <w:tcW w:w="388" w:type="dxa"/>
            <w:tcBorders>
              <w:top w:val="nil"/>
            </w:tcBorders>
          </w:tcPr>
          <w:p w:rsidR="002D1213" w:rsidRPr="003255C7" w:rsidRDefault="002D1213" w:rsidP="002D1213">
            <w:pPr>
              <w:rPr>
                <w:rFonts w:ascii="Times New Roman" w:hAnsi="Times New Roman" w:cs="Times New Roman"/>
                <w:b/>
                <w:sz w:val="20"/>
                <w:szCs w:val="20"/>
              </w:rPr>
            </w:pPr>
            <w:r>
              <w:rPr>
                <w:rFonts w:ascii="Times New Roman" w:hAnsi="Times New Roman" w:cs="Times New Roman"/>
                <w:b/>
                <w:sz w:val="20"/>
                <w:szCs w:val="20"/>
                <w:lang w:val="ro-RO"/>
              </w:rPr>
              <w:t xml:space="preserve"> </w:t>
            </w:r>
            <w:r>
              <w:rPr>
                <w:rFonts w:ascii="Times New Roman" w:hAnsi="Times New Roman" w:cs="Times New Roman"/>
                <w:b/>
                <w:sz w:val="20"/>
                <w:szCs w:val="20"/>
                <w:lang w:val="en-US"/>
              </w:rPr>
              <w:t>4</w:t>
            </w:r>
            <w:r w:rsidRPr="003255C7">
              <w:rPr>
                <w:rFonts w:ascii="Times New Roman" w:hAnsi="Times New Roman" w:cs="Times New Roman"/>
                <w:b/>
                <w:sz w:val="20"/>
                <w:szCs w:val="20"/>
              </w:rPr>
              <w:t>.</w:t>
            </w:r>
          </w:p>
        </w:tc>
        <w:tc>
          <w:tcPr>
            <w:tcW w:w="1416" w:type="dxa"/>
            <w:gridSpan w:val="2"/>
            <w:tcBorders>
              <w:top w:val="nil"/>
            </w:tcBorders>
          </w:tcPr>
          <w:p w:rsidR="002D1213" w:rsidRPr="003255C7" w:rsidRDefault="002D1213" w:rsidP="002D1213">
            <w:pPr>
              <w:jc w:val="center"/>
              <w:rPr>
                <w:rFonts w:ascii="Times New Roman" w:hAnsi="Times New Roman" w:cs="Times New Roman"/>
                <w:sz w:val="20"/>
                <w:szCs w:val="20"/>
              </w:rPr>
            </w:pPr>
            <w:r w:rsidRPr="003255C7">
              <w:rPr>
                <w:rFonts w:ascii="Times New Roman" w:hAnsi="Times New Roman" w:cs="Times New Roman"/>
                <w:sz w:val="20"/>
                <w:szCs w:val="20"/>
              </w:rPr>
              <w:t>Taxă pentru salubrizare</w:t>
            </w:r>
          </w:p>
        </w:tc>
        <w:tc>
          <w:tcPr>
            <w:tcW w:w="3691" w:type="dxa"/>
            <w:gridSpan w:val="2"/>
            <w:tcBorders>
              <w:top w:val="nil"/>
            </w:tcBorders>
          </w:tcPr>
          <w:p w:rsidR="002D1213" w:rsidRPr="007C68E9" w:rsidRDefault="002D1213" w:rsidP="002D1213">
            <w:pPr>
              <w:jc w:val="center"/>
              <w:rPr>
                <w:rFonts w:ascii="Times New Roman" w:hAnsi="Times New Roman" w:cs="Times New Roman"/>
                <w:color w:val="000000" w:themeColor="text1"/>
                <w:sz w:val="20"/>
                <w:szCs w:val="20"/>
                <w:lang w:val="en-US"/>
              </w:rPr>
            </w:pPr>
            <w:r w:rsidRPr="007C68E9">
              <w:rPr>
                <w:rFonts w:ascii="Times New Roman" w:hAnsi="Times New Roman" w:cs="Times New Roman"/>
                <w:color w:val="000000" w:themeColor="text1"/>
                <w:sz w:val="20"/>
                <w:szCs w:val="20"/>
                <w:shd w:val="clear" w:color="auto" w:fill="FFFFFF"/>
                <w:lang w:val="en-US"/>
              </w:rPr>
              <w:t>Numărul de persoane fizice înscrise la adresa declarată ca domiciliu, în funcţie de apartament şi bloc sau casă la sol</w:t>
            </w:r>
          </w:p>
        </w:tc>
        <w:tc>
          <w:tcPr>
            <w:tcW w:w="3685" w:type="dxa"/>
            <w:gridSpan w:val="2"/>
            <w:tcBorders>
              <w:top w:val="nil"/>
            </w:tcBorders>
          </w:tcPr>
          <w:p w:rsidR="002D1213" w:rsidRPr="007C68E9" w:rsidRDefault="002D1213" w:rsidP="002D1213">
            <w:pPr>
              <w:jc w:val="center"/>
              <w:rPr>
                <w:sz w:val="20"/>
                <w:szCs w:val="20"/>
                <w:lang w:val="en-US"/>
              </w:rPr>
            </w:pPr>
            <w:r w:rsidRPr="00CA3C48">
              <w:rPr>
                <w:rFonts w:ascii="Times New Roman" w:hAnsi="Times New Roman" w:cs="Times New Roman"/>
                <w:sz w:val="24"/>
                <w:szCs w:val="24"/>
                <w:lang w:val="ro-RO"/>
              </w:rPr>
              <w:t>25 lei anual pentru fiecare familie înscrisă la adresa respectivă</w:t>
            </w:r>
          </w:p>
        </w:tc>
        <w:tc>
          <w:tcPr>
            <w:tcW w:w="1841" w:type="dxa"/>
            <w:tcBorders>
              <w:top w:val="nil"/>
              <w:bottom w:val="single" w:sz="4" w:space="0" w:color="auto"/>
            </w:tcBorders>
          </w:tcPr>
          <w:p w:rsidR="002D1213" w:rsidRDefault="002D1213" w:rsidP="002D1213">
            <w:pPr>
              <w:jc w:val="both"/>
              <w:rPr>
                <w:rFonts w:ascii="Times New Roman" w:hAnsi="Times New Roman" w:cs="Times New Roman"/>
                <w:sz w:val="20"/>
                <w:szCs w:val="20"/>
                <w:lang w:val="en-US"/>
              </w:rPr>
            </w:pPr>
          </w:p>
          <w:p w:rsidR="002D1213" w:rsidRDefault="002D1213" w:rsidP="002D1213">
            <w:pPr>
              <w:jc w:val="both"/>
              <w:rPr>
                <w:rFonts w:ascii="Times New Roman" w:hAnsi="Times New Roman" w:cs="Times New Roman"/>
                <w:sz w:val="20"/>
                <w:szCs w:val="20"/>
                <w:lang w:val="en-US"/>
              </w:rPr>
            </w:pPr>
          </w:p>
          <w:p w:rsidR="002D1213" w:rsidRPr="007C68E9" w:rsidRDefault="002D1213" w:rsidP="002D1213">
            <w:pPr>
              <w:jc w:val="both"/>
              <w:rPr>
                <w:sz w:val="20"/>
                <w:szCs w:val="20"/>
                <w:lang w:val="en-US"/>
              </w:rPr>
            </w:pPr>
          </w:p>
        </w:tc>
      </w:tr>
    </w:tbl>
    <w:p w:rsidR="00435B32" w:rsidRDefault="002D1213" w:rsidP="00435B32">
      <w:pPr>
        <w:jc w:val="center"/>
        <w:rPr>
          <w:rFonts w:ascii="Times New Roman" w:hAnsi="Times New Roman" w:cs="Times New Roman"/>
          <w:b/>
          <w:i/>
          <w:lang w:val="en-US"/>
        </w:rPr>
      </w:pPr>
      <w:r w:rsidRPr="007C68E9">
        <w:rPr>
          <w:rFonts w:ascii="Times New Roman" w:hAnsi="Times New Roman" w:cs="Times New Roman"/>
          <w:sz w:val="26"/>
          <w:szCs w:val="26"/>
          <w:lang w:val="en-US"/>
        </w:rPr>
        <w:tab/>
      </w:r>
      <w:r w:rsidRPr="007C68E9">
        <w:rPr>
          <w:rFonts w:ascii="Times New Roman" w:hAnsi="Times New Roman" w:cs="Times New Roman"/>
          <w:b/>
          <w:i/>
          <w:sz w:val="24"/>
          <w:szCs w:val="24"/>
          <w:lang w:val="en-US"/>
        </w:rPr>
        <w:t xml:space="preserve">NOTĂ: </w:t>
      </w:r>
      <w:r w:rsidRPr="007C68E9">
        <w:rPr>
          <w:rFonts w:ascii="Times New Roman" w:hAnsi="Times New Roman" w:cs="Times New Roman"/>
          <w:i/>
          <w:sz w:val="24"/>
          <w:szCs w:val="24"/>
          <w:lang w:val="en-US"/>
        </w:rPr>
        <w:t xml:space="preserve">Termenul de plată a taxelor locale și de prezentare a dărilor de seamă fiscale de către subiecții impunerii și organele împuternicite este </w:t>
      </w:r>
      <w:r w:rsidRPr="007C68E9">
        <w:rPr>
          <w:rFonts w:ascii="Times New Roman" w:hAnsi="Times New Roman" w:cs="Times New Roman"/>
          <w:b/>
          <w:i/>
          <w:sz w:val="24"/>
          <w:szCs w:val="24"/>
          <w:lang w:val="en-US"/>
        </w:rPr>
        <w:t>trimestrial, până la data de 25 a lunii imediat următoare trimestrului de gestiune</w:t>
      </w:r>
      <w:r w:rsidRPr="007C68E9">
        <w:rPr>
          <w:rFonts w:ascii="Times New Roman" w:hAnsi="Times New Roman" w:cs="Times New Roman"/>
          <w:i/>
          <w:sz w:val="24"/>
          <w:szCs w:val="24"/>
          <w:lang w:val="en-US"/>
        </w:rPr>
        <w:t xml:space="preserve">. În lipsa obiectului impunerii în perioada gestionară nu se </w:t>
      </w:r>
      <w:r w:rsidR="00435B32">
        <w:rPr>
          <w:rFonts w:ascii="Times New Roman" w:hAnsi="Times New Roman" w:cs="Times New Roman"/>
          <w:i/>
          <w:sz w:val="24"/>
          <w:szCs w:val="24"/>
          <w:lang w:val="en-US"/>
        </w:rPr>
        <w:t>prezintă darea de</w:t>
      </w:r>
      <w:r w:rsidR="00435B32">
        <w:rPr>
          <w:rFonts w:ascii="Times New Roman" w:hAnsi="Times New Roman" w:cs="Times New Roman"/>
          <w:b/>
          <w:i/>
          <w:lang w:val="en-US"/>
        </w:rPr>
        <w:t xml:space="preserve"> </w:t>
      </w:r>
      <w:r w:rsidR="00435B32" w:rsidRPr="00435B32">
        <w:rPr>
          <w:rFonts w:ascii="Times New Roman" w:hAnsi="Times New Roman" w:cs="Times New Roman"/>
          <w:i/>
          <w:lang w:val="en-US"/>
        </w:rPr>
        <w:t xml:space="preserve">seamă </w:t>
      </w:r>
      <w:r w:rsidR="00435B32">
        <w:rPr>
          <w:rFonts w:ascii="Times New Roman" w:hAnsi="Times New Roman" w:cs="Times New Roman"/>
          <w:b/>
          <w:i/>
          <w:lang w:val="en-US"/>
        </w:rPr>
        <w:t xml:space="preserve">          </w:t>
      </w:r>
    </w:p>
    <w:p w:rsidR="00435B32" w:rsidRDefault="00435B32" w:rsidP="00435B32">
      <w:pPr>
        <w:jc w:val="center"/>
        <w:rPr>
          <w:rFonts w:ascii="Times New Roman" w:hAnsi="Times New Roman" w:cs="Times New Roman"/>
          <w:b/>
          <w:i/>
          <w:lang w:val="en-US"/>
        </w:rPr>
      </w:pPr>
    </w:p>
    <w:p w:rsidR="00435B32" w:rsidRPr="00D77A70" w:rsidRDefault="00435B32" w:rsidP="00435B32">
      <w:pPr>
        <w:jc w:val="center"/>
        <w:rPr>
          <w:rFonts w:ascii="Times New Roman" w:hAnsi="Times New Roman" w:cs="Times New Roman"/>
          <w:b/>
          <w:i/>
          <w:lang w:val="ro-RO"/>
        </w:rPr>
      </w:pPr>
      <w:r>
        <w:rPr>
          <w:rFonts w:ascii="Times New Roman" w:hAnsi="Times New Roman" w:cs="Times New Roman"/>
          <w:b/>
          <w:i/>
          <w:lang w:val="en-US"/>
        </w:rPr>
        <w:t xml:space="preserve">                                                                                  </w:t>
      </w:r>
      <w:r w:rsidRPr="007C1A68">
        <w:rPr>
          <w:rFonts w:ascii="Times New Roman" w:hAnsi="Times New Roman" w:cs="Times New Roman"/>
          <w:b/>
          <w:i/>
          <w:lang w:val="en-US"/>
        </w:rPr>
        <w:t>Anexa nr.</w:t>
      </w:r>
      <w:r>
        <w:rPr>
          <w:rFonts w:ascii="Times New Roman" w:hAnsi="Times New Roman" w:cs="Times New Roman"/>
          <w:b/>
          <w:i/>
          <w:lang w:val="ro-RO"/>
        </w:rPr>
        <w:t>10</w:t>
      </w:r>
    </w:p>
    <w:p w:rsidR="00435B32" w:rsidRPr="00CA3C48" w:rsidRDefault="00435B32" w:rsidP="00435B32">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CA3C48">
          <w:rPr>
            <w:rFonts w:ascii="Times New Roman" w:hAnsi="Times New Roman" w:cs="Times New Roman"/>
            <w:sz w:val="24"/>
            <w:szCs w:val="24"/>
            <w:lang w:val="ro-RO"/>
          </w:rPr>
          <w:t>la Decizia Consiliului</w:t>
        </w:r>
      </w:smartTag>
      <w:r w:rsidRPr="00CA3C48">
        <w:rPr>
          <w:rFonts w:ascii="Times New Roman" w:hAnsi="Times New Roman" w:cs="Times New Roman"/>
          <w:sz w:val="24"/>
          <w:szCs w:val="24"/>
          <w:lang w:val="ro-RO"/>
        </w:rPr>
        <w:t xml:space="preserve"> comunal Baccealia</w:t>
      </w:r>
    </w:p>
    <w:p w:rsidR="00435B32" w:rsidRDefault="00435B32" w:rsidP="00435B32">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nr.</w:t>
      </w:r>
      <w:r>
        <w:rPr>
          <w:rFonts w:ascii="Times New Roman" w:hAnsi="Times New Roman" w:cs="Times New Roman"/>
          <w:sz w:val="24"/>
          <w:szCs w:val="24"/>
          <w:lang w:val="ro-RO"/>
        </w:rPr>
        <w:t xml:space="preserve"> 6/1 </w:t>
      </w:r>
      <w:r w:rsidRPr="00CA3C48">
        <w:rPr>
          <w:rFonts w:ascii="Times New Roman" w:hAnsi="Times New Roman" w:cs="Times New Roman"/>
          <w:sz w:val="24"/>
          <w:szCs w:val="24"/>
          <w:lang w:val="ro-RO"/>
        </w:rPr>
        <w:t>din</w:t>
      </w:r>
      <w:r>
        <w:rPr>
          <w:rFonts w:ascii="Times New Roman" w:hAnsi="Times New Roman" w:cs="Times New Roman"/>
          <w:sz w:val="24"/>
          <w:szCs w:val="24"/>
          <w:lang w:val="ro-RO"/>
        </w:rPr>
        <w:t xml:space="preserve">  09 decembrie 2022</w:t>
      </w:r>
    </w:p>
    <w:p w:rsidR="00435B32" w:rsidRDefault="00435B32" w:rsidP="00435B32">
      <w:pPr>
        <w:pStyle w:val="a3"/>
        <w:jc w:val="right"/>
        <w:rPr>
          <w:rFonts w:ascii="Times New Roman" w:hAnsi="Times New Roman" w:cs="Times New Roman"/>
          <w:sz w:val="24"/>
          <w:szCs w:val="24"/>
          <w:lang w:val="ro-RO"/>
        </w:rPr>
      </w:pPr>
    </w:p>
    <w:p w:rsidR="00435B32" w:rsidRDefault="00435B32" w:rsidP="00435B32">
      <w:pPr>
        <w:pStyle w:val="a3"/>
        <w:jc w:val="right"/>
        <w:rPr>
          <w:rFonts w:ascii="Times New Roman" w:hAnsi="Times New Roman" w:cs="Times New Roman"/>
          <w:sz w:val="24"/>
          <w:szCs w:val="24"/>
          <w:lang w:val="ro-RO"/>
        </w:rPr>
      </w:pPr>
    </w:p>
    <w:p w:rsidR="00435B32" w:rsidRDefault="00435B32" w:rsidP="00435B32">
      <w:pPr>
        <w:pStyle w:val="a3"/>
        <w:jc w:val="right"/>
        <w:rPr>
          <w:rFonts w:ascii="Times New Roman" w:hAnsi="Times New Roman" w:cs="Times New Roman"/>
          <w:sz w:val="24"/>
          <w:szCs w:val="24"/>
          <w:lang w:val="ro-RO"/>
        </w:rPr>
      </w:pPr>
    </w:p>
    <w:p w:rsidR="00435B32" w:rsidRDefault="00435B32" w:rsidP="00435B32">
      <w:pPr>
        <w:pStyle w:val="a3"/>
        <w:jc w:val="right"/>
        <w:rPr>
          <w:rFonts w:ascii="Times New Roman" w:hAnsi="Times New Roman" w:cs="Times New Roman"/>
          <w:sz w:val="24"/>
          <w:szCs w:val="24"/>
          <w:lang w:val="ro-RO"/>
        </w:rPr>
      </w:pPr>
    </w:p>
    <w:p w:rsidR="00435B32" w:rsidRDefault="00435B32" w:rsidP="00435B32">
      <w:pPr>
        <w:jc w:val="center"/>
        <w:rPr>
          <w:rFonts w:ascii="Times New Roman" w:hAnsi="Times New Roman" w:cs="Times New Roman"/>
          <w:b/>
          <w:sz w:val="24"/>
          <w:szCs w:val="24"/>
          <w:lang w:val="en-US"/>
        </w:rPr>
      </w:pPr>
      <w:r w:rsidRPr="007C68E9">
        <w:rPr>
          <w:rFonts w:ascii="Times New Roman" w:hAnsi="Times New Roman" w:cs="Times New Roman"/>
          <w:b/>
          <w:sz w:val="24"/>
          <w:szCs w:val="24"/>
          <w:lang w:val="en-US"/>
        </w:rPr>
        <w:t xml:space="preserve">Plata pentru emiterea certificatului de urbanism și a autorizației de construire/desființare în </w:t>
      </w:r>
      <w:r>
        <w:rPr>
          <w:rFonts w:ascii="Times New Roman" w:hAnsi="Times New Roman" w:cs="Times New Roman"/>
          <w:b/>
          <w:sz w:val="24"/>
          <w:szCs w:val="24"/>
          <w:lang w:val="en-US"/>
        </w:rPr>
        <w:t>primăria Baccealia</w:t>
      </w:r>
      <w:r w:rsidRPr="007C68E9">
        <w:rPr>
          <w:rFonts w:ascii="Times New Roman" w:hAnsi="Times New Roman" w:cs="Times New Roman"/>
          <w:b/>
          <w:sz w:val="24"/>
          <w:szCs w:val="24"/>
          <w:lang w:val="en-US"/>
        </w:rPr>
        <w:t xml:space="preserve"> pentru anul </w:t>
      </w:r>
      <w:r>
        <w:rPr>
          <w:rFonts w:ascii="Times New Roman" w:hAnsi="Times New Roman" w:cs="Times New Roman"/>
          <w:b/>
          <w:sz w:val="24"/>
          <w:szCs w:val="24"/>
          <w:lang w:val="en-US"/>
        </w:rPr>
        <w:t>2023</w:t>
      </w:r>
    </w:p>
    <w:p w:rsidR="00435B32" w:rsidRPr="007C68E9" w:rsidRDefault="00435B32" w:rsidP="00435B32">
      <w:pPr>
        <w:jc w:val="center"/>
        <w:rPr>
          <w:rFonts w:ascii="Times New Roman" w:hAnsi="Times New Roman" w:cs="Times New Roman"/>
          <w:b/>
          <w:sz w:val="24"/>
          <w:szCs w:val="24"/>
          <w:lang w:val="en-US"/>
        </w:rPr>
      </w:pPr>
    </w:p>
    <w:tbl>
      <w:tblPr>
        <w:tblStyle w:val="a9"/>
        <w:tblW w:w="9072" w:type="dxa"/>
        <w:tblInd w:w="279" w:type="dxa"/>
        <w:tblLook w:val="04A0"/>
      </w:tblPr>
      <w:tblGrid>
        <w:gridCol w:w="850"/>
        <w:gridCol w:w="5245"/>
        <w:gridCol w:w="2977"/>
      </w:tblGrid>
      <w:tr w:rsidR="00435B32" w:rsidRPr="0083069B" w:rsidTr="00851F1D">
        <w:tc>
          <w:tcPr>
            <w:tcW w:w="850" w:type="dxa"/>
            <w:shd w:val="clear" w:color="auto" w:fill="F2F2F2" w:themeFill="background1" w:themeFillShade="F2"/>
          </w:tcPr>
          <w:p w:rsidR="00435B32" w:rsidRPr="0083069B" w:rsidRDefault="00435B32" w:rsidP="00851F1D">
            <w:pPr>
              <w:jc w:val="center"/>
              <w:rPr>
                <w:rFonts w:ascii="Times New Roman" w:hAnsi="Times New Roman" w:cs="Times New Roman"/>
                <w:b/>
              </w:rPr>
            </w:pPr>
            <w:r w:rsidRPr="0083069B">
              <w:rPr>
                <w:rFonts w:ascii="Times New Roman" w:hAnsi="Times New Roman" w:cs="Times New Roman"/>
                <w:b/>
              </w:rPr>
              <w:t>Nr</w:t>
            </w:r>
          </w:p>
        </w:tc>
        <w:tc>
          <w:tcPr>
            <w:tcW w:w="5245" w:type="dxa"/>
            <w:shd w:val="clear" w:color="auto" w:fill="F2F2F2" w:themeFill="background1" w:themeFillShade="F2"/>
          </w:tcPr>
          <w:p w:rsidR="00435B32" w:rsidRPr="0083069B" w:rsidRDefault="00435B32" w:rsidP="00851F1D">
            <w:pPr>
              <w:jc w:val="center"/>
              <w:rPr>
                <w:rFonts w:ascii="Times New Roman" w:hAnsi="Times New Roman" w:cs="Times New Roman"/>
                <w:b/>
              </w:rPr>
            </w:pPr>
            <w:r w:rsidRPr="0083069B">
              <w:rPr>
                <w:rFonts w:ascii="Times New Roman" w:hAnsi="Times New Roman" w:cs="Times New Roman"/>
                <w:b/>
              </w:rPr>
              <w:t>Denumirea</w:t>
            </w:r>
          </w:p>
        </w:tc>
        <w:tc>
          <w:tcPr>
            <w:tcW w:w="2977" w:type="dxa"/>
            <w:shd w:val="clear" w:color="auto" w:fill="F2F2F2" w:themeFill="background1" w:themeFillShade="F2"/>
          </w:tcPr>
          <w:p w:rsidR="00435B32" w:rsidRPr="0083069B" w:rsidRDefault="00435B32" w:rsidP="00851F1D">
            <w:pPr>
              <w:jc w:val="center"/>
              <w:rPr>
                <w:rFonts w:ascii="Times New Roman" w:hAnsi="Times New Roman" w:cs="Times New Roman"/>
                <w:b/>
              </w:rPr>
            </w:pPr>
            <w:r w:rsidRPr="0083069B">
              <w:rPr>
                <w:rFonts w:ascii="Times New Roman" w:hAnsi="Times New Roman" w:cs="Times New Roman"/>
                <w:b/>
              </w:rPr>
              <w:t>Mărimea plății ( lei)</w:t>
            </w:r>
          </w:p>
        </w:tc>
      </w:tr>
      <w:tr w:rsidR="00435B32" w:rsidRPr="00324B7A" w:rsidTr="00851F1D">
        <w:tc>
          <w:tcPr>
            <w:tcW w:w="850" w:type="dxa"/>
          </w:tcPr>
          <w:p w:rsidR="00435B32" w:rsidRPr="00324B7A" w:rsidRDefault="00435B32" w:rsidP="00851F1D">
            <w:pPr>
              <w:jc w:val="center"/>
              <w:rPr>
                <w:rFonts w:ascii="Times New Roman" w:hAnsi="Times New Roman" w:cs="Times New Roman"/>
                <w:sz w:val="26"/>
                <w:szCs w:val="26"/>
                <w:lang w:val="ro-RO"/>
              </w:rPr>
            </w:pPr>
            <w:r>
              <w:rPr>
                <w:rFonts w:ascii="Times New Roman" w:hAnsi="Times New Roman" w:cs="Times New Roman"/>
                <w:b/>
                <w:sz w:val="26"/>
                <w:szCs w:val="26"/>
                <w:lang w:val="ro-RO"/>
              </w:rPr>
              <w:t>1.</w:t>
            </w:r>
          </w:p>
        </w:tc>
        <w:tc>
          <w:tcPr>
            <w:tcW w:w="5245" w:type="dxa"/>
          </w:tcPr>
          <w:p w:rsidR="00435B32" w:rsidRPr="00324B7A" w:rsidRDefault="00435B32" w:rsidP="00851F1D">
            <w:pPr>
              <w:jc w:val="center"/>
              <w:rPr>
                <w:rFonts w:ascii="Times New Roman" w:hAnsi="Times New Roman" w:cs="Times New Roman"/>
                <w:sz w:val="26"/>
                <w:szCs w:val="26"/>
                <w:lang w:val="ro-RO"/>
              </w:rPr>
            </w:pPr>
            <w:r w:rsidRPr="00324B7A">
              <w:rPr>
                <w:rFonts w:ascii="Times New Roman" w:hAnsi="Times New Roman" w:cs="Times New Roman"/>
                <w:sz w:val="26"/>
                <w:szCs w:val="26"/>
                <w:lang w:val="ro-RO"/>
              </w:rPr>
              <w:t xml:space="preserve">Certificat </w:t>
            </w:r>
            <w:r w:rsidRPr="00324B7A">
              <w:rPr>
                <w:rFonts w:ascii="Times New Roman" w:hAnsi="Times New Roman" w:cs="Times New Roman"/>
                <w:sz w:val="24"/>
                <w:szCs w:val="24"/>
                <w:lang w:val="en-US"/>
              </w:rPr>
              <w:t>de urbanism și a autorizației de construire/desființare</w:t>
            </w:r>
          </w:p>
        </w:tc>
        <w:tc>
          <w:tcPr>
            <w:tcW w:w="2977" w:type="dxa"/>
          </w:tcPr>
          <w:p w:rsidR="00435B32" w:rsidRPr="00324B7A" w:rsidRDefault="00435B32" w:rsidP="00851F1D">
            <w:pPr>
              <w:jc w:val="center"/>
              <w:rPr>
                <w:rFonts w:ascii="Times New Roman" w:hAnsi="Times New Roman" w:cs="Times New Roman"/>
                <w:sz w:val="26"/>
                <w:szCs w:val="26"/>
                <w:lang w:val="en-US"/>
              </w:rPr>
            </w:pPr>
            <w:r w:rsidRPr="00324B7A">
              <w:rPr>
                <w:rFonts w:ascii="Times New Roman" w:hAnsi="Times New Roman" w:cs="Times New Roman"/>
                <w:sz w:val="26"/>
                <w:szCs w:val="26"/>
                <w:lang w:val="en-US"/>
              </w:rPr>
              <w:t>100,0</w:t>
            </w:r>
          </w:p>
        </w:tc>
      </w:tr>
      <w:tr w:rsidR="00435B32" w:rsidRPr="00324B7A" w:rsidTr="00851F1D">
        <w:tc>
          <w:tcPr>
            <w:tcW w:w="850" w:type="dxa"/>
          </w:tcPr>
          <w:p w:rsidR="00435B32" w:rsidRPr="00324B7A" w:rsidRDefault="00435B32" w:rsidP="00851F1D">
            <w:pPr>
              <w:jc w:val="center"/>
              <w:rPr>
                <w:rFonts w:ascii="Times New Roman" w:hAnsi="Times New Roman" w:cs="Times New Roman"/>
                <w:b/>
                <w:sz w:val="26"/>
                <w:szCs w:val="26"/>
                <w:lang w:val="en-US"/>
              </w:rPr>
            </w:pPr>
          </w:p>
        </w:tc>
        <w:tc>
          <w:tcPr>
            <w:tcW w:w="5245" w:type="dxa"/>
          </w:tcPr>
          <w:p w:rsidR="00435B32" w:rsidRPr="00324B7A" w:rsidRDefault="00435B32" w:rsidP="00851F1D">
            <w:pPr>
              <w:jc w:val="center"/>
              <w:rPr>
                <w:rFonts w:ascii="Times New Roman" w:hAnsi="Times New Roman" w:cs="Times New Roman"/>
                <w:b/>
                <w:sz w:val="26"/>
                <w:szCs w:val="26"/>
                <w:lang w:val="en-US"/>
              </w:rPr>
            </w:pPr>
          </w:p>
        </w:tc>
        <w:tc>
          <w:tcPr>
            <w:tcW w:w="2977" w:type="dxa"/>
          </w:tcPr>
          <w:p w:rsidR="00435B32" w:rsidRPr="00324B7A" w:rsidRDefault="00435B32" w:rsidP="00851F1D">
            <w:pPr>
              <w:jc w:val="center"/>
              <w:rPr>
                <w:rFonts w:ascii="Times New Roman" w:hAnsi="Times New Roman" w:cs="Times New Roman"/>
                <w:b/>
                <w:sz w:val="26"/>
                <w:szCs w:val="26"/>
                <w:lang w:val="en-US"/>
              </w:rPr>
            </w:pPr>
          </w:p>
        </w:tc>
      </w:tr>
    </w:tbl>
    <w:p w:rsidR="00435B32" w:rsidRDefault="00435B32" w:rsidP="00435B32">
      <w:pPr>
        <w:pStyle w:val="a3"/>
        <w:rPr>
          <w:rFonts w:ascii="Times New Roman" w:hAnsi="Times New Roman" w:cs="Times New Roman"/>
          <w:sz w:val="28"/>
          <w:szCs w:val="28"/>
          <w:lang w:val="en-US"/>
        </w:rPr>
      </w:pPr>
    </w:p>
    <w:p w:rsidR="00435B32" w:rsidRDefault="00435B32" w:rsidP="00435B32">
      <w:pPr>
        <w:pStyle w:val="a3"/>
        <w:rPr>
          <w:rFonts w:ascii="Times New Roman" w:hAnsi="Times New Roman" w:cs="Times New Roman"/>
          <w:sz w:val="28"/>
          <w:szCs w:val="28"/>
          <w:lang w:val="en-US"/>
        </w:rPr>
      </w:pPr>
    </w:p>
    <w:p w:rsidR="002D1213" w:rsidRPr="00435B32" w:rsidRDefault="002D1213" w:rsidP="002D1213">
      <w:pPr>
        <w:jc w:val="both"/>
        <w:rPr>
          <w:rFonts w:ascii="Times New Roman" w:hAnsi="Times New Roman" w:cs="Times New Roman"/>
          <w:i/>
          <w:sz w:val="24"/>
          <w:szCs w:val="24"/>
          <w:lang w:val="ro-RO"/>
        </w:rPr>
        <w:sectPr w:rsidR="002D1213" w:rsidRPr="00435B32" w:rsidSect="002D1213">
          <w:pgSz w:w="11906" w:h="16838"/>
          <w:pgMar w:top="709" w:right="425" w:bottom="1134" w:left="1418" w:header="709" w:footer="709" w:gutter="0"/>
          <w:cols w:space="708"/>
          <w:docGrid w:linePitch="360"/>
        </w:sectPr>
      </w:pPr>
    </w:p>
    <w:p w:rsidR="003F44B0" w:rsidRPr="003F44B0" w:rsidRDefault="003F44B0" w:rsidP="003F44B0">
      <w:pPr>
        <w:pStyle w:val="a3"/>
        <w:jc w:val="center"/>
        <w:rPr>
          <w:rFonts w:ascii="Times New Roman" w:hAnsi="Times New Roman" w:cs="Times New Roman"/>
          <w:sz w:val="24"/>
          <w:szCs w:val="24"/>
          <w:lang w:val="ro-RO"/>
        </w:rPr>
      </w:pPr>
      <w:r w:rsidRPr="003F44B0">
        <w:rPr>
          <w:noProof/>
          <w:sz w:val="24"/>
          <w:szCs w:val="24"/>
          <w:lang w:eastAsia="ru-RU"/>
        </w:rPr>
        <w:lastRenderedPageBreak/>
        <w:drawing>
          <wp:inline distT="0" distB="0" distL="0" distR="0">
            <wp:extent cx="1028700" cy="1014342"/>
            <wp:effectExtent l="0" t="0" r="0" b="0"/>
            <wp:docPr id="2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3F44B0" w:rsidRPr="003F44B0" w:rsidRDefault="003F44B0" w:rsidP="003F44B0">
      <w:pPr>
        <w:pStyle w:val="a3"/>
        <w:jc w:val="center"/>
        <w:rPr>
          <w:rFonts w:ascii="Times New Roman" w:hAnsi="Times New Roman" w:cs="Times New Roman"/>
          <w:b/>
          <w:sz w:val="24"/>
          <w:szCs w:val="24"/>
          <w:lang w:val="ro-RO"/>
        </w:rPr>
      </w:pPr>
      <w:r w:rsidRPr="003F44B0">
        <w:rPr>
          <w:rFonts w:ascii="Times New Roman" w:hAnsi="Times New Roman" w:cs="Times New Roman"/>
          <w:b/>
          <w:sz w:val="24"/>
          <w:szCs w:val="24"/>
          <w:lang w:val="ro-RO"/>
        </w:rPr>
        <w:t>REPUBLICA   MOLDOVA</w:t>
      </w:r>
    </w:p>
    <w:p w:rsidR="003F44B0" w:rsidRPr="003F44B0" w:rsidRDefault="003F44B0" w:rsidP="003F44B0">
      <w:pPr>
        <w:pStyle w:val="a3"/>
        <w:jc w:val="center"/>
        <w:rPr>
          <w:rFonts w:ascii="Times New Roman" w:hAnsi="Times New Roman" w:cs="Times New Roman"/>
          <w:b/>
          <w:sz w:val="24"/>
          <w:szCs w:val="24"/>
          <w:lang w:val="ro-RO"/>
        </w:rPr>
      </w:pPr>
      <w:r w:rsidRPr="003F44B0">
        <w:rPr>
          <w:rFonts w:ascii="Times New Roman" w:hAnsi="Times New Roman" w:cs="Times New Roman"/>
          <w:b/>
          <w:sz w:val="24"/>
          <w:szCs w:val="24"/>
          <w:lang w:val="ro-RO"/>
        </w:rPr>
        <w:t>RAIONUL  CĂUȘENI</w:t>
      </w:r>
    </w:p>
    <w:p w:rsidR="003F44B0" w:rsidRPr="003F44B0" w:rsidRDefault="003F44B0" w:rsidP="003F44B0">
      <w:pPr>
        <w:pStyle w:val="a3"/>
        <w:jc w:val="center"/>
        <w:rPr>
          <w:rFonts w:ascii="Times New Roman" w:hAnsi="Times New Roman" w:cs="Times New Roman"/>
          <w:b/>
          <w:sz w:val="24"/>
          <w:szCs w:val="24"/>
          <w:lang w:val="ro-RO"/>
        </w:rPr>
      </w:pPr>
      <w:r w:rsidRPr="003F44B0">
        <w:rPr>
          <w:rFonts w:ascii="Times New Roman" w:hAnsi="Times New Roman" w:cs="Times New Roman"/>
          <w:b/>
          <w:sz w:val="24"/>
          <w:szCs w:val="24"/>
          <w:lang w:val="ro-RO"/>
        </w:rPr>
        <w:t>CONSILIUL  COMUNAL  BACCEALIA</w:t>
      </w:r>
    </w:p>
    <w:p w:rsidR="003F44B0" w:rsidRPr="003F44B0" w:rsidRDefault="003F44B0" w:rsidP="003F44B0">
      <w:pPr>
        <w:keepNext/>
        <w:jc w:val="center"/>
        <w:outlineLvl w:val="0"/>
        <w:rPr>
          <w:rFonts w:eastAsia="Calibri"/>
          <w:sz w:val="24"/>
          <w:szCs w:val="24"/>
          <w:lang w:val="en-US"/>
        </w:rPr>
      </w:pPr>
    </w:p>
    <w:p w:rsidR="003F44B0" w:rsidRPr="003F44B0" w:rsidRDefault="003F44B0" w:rsidP="003F44B0">
      <w:pPr>
        <w:pStyle w:val="a3"/>
        <w:jc w:val="center"/>
        <w:rPr>
          <w:rFonts w:ascii="Times New Roman" w:hAnsi="Times New Roman" w:cs="Times New Roman"/>
          <w:b/>
          <w:sz w:val="24"/>
          <w:szCs w:val="24"/>
          <w:lang w:val="en-US"/>
        </w:rPr>
      </w:pPr>
      <w:r w:rsidRPr="003F44B0">
        <w:rPr>
          <w:rFonts w:ascii="Times New Roman" w:hAnsi="Times New Roman" w:cs="Times New Roman"/>
          <w:b/>
          <w:sz w:val="24"/>
          <w:szCs w:val="24"/>
          <w:lang w:val="en-US"/>
        </w:rPr>
        <w:t>DECIZIA nr. 5/1</w:t>
      </w:r>
    </w:p>
    <w:p w:rsidR="003F44B0" w:rsidRPr="003F44B0" w:rsidRDefault="003F44B0" w:rsidP="003F44B0">
      <w:pPr>
        <w:pStyle w:val="a3"/>
        <w:jc w:val="center"/>
        <w:rPr>
          <w:rFonts w:ascii="Times New Roman" w:hAnsi="Times New Roman" w:cs="Times New Roman"/>
          <w:b/>
          <w:sz w:val="24"/>
          <w:szCs w:val="24"/>
          <w:lang w:val="en-US"/>
        </w:rPr>
      </w:pPr>
      <w:r w:rsidRPr="003F44B0">
        <w:rPr>
          <w:rFonts w:ascii="Times New Roman" w:hAnsi="Times New Roman" w:cs="Times New Roman"/>
          <w:b/>
          <w:sz w:val="24"/>
          <w:szCs w:val="24"/>
          <w:lang w:val="en-US"/>
        </w:rPr>
        <w:t>din   09  decembrie  2022</w:t>
      </w:r>
    </w:p>
    <w:p w:rsidR="003F44B0" w:rsidRPr="003F44B0" w:rsidRDefault="003F44B0" w:rsidP="003F44B0">
      <w:pPr>
        <w:pStyle w:val="a3"/>
        <w:jc w:val="center"/>
        <w:rPr>
          <w:rFonts w:ascii="Times New Roman" w:hAnsi="Times New Roman" w:cs="Times New Roman"/>
          <w:sz w:val="24"/>
          <w:szCs w:val="24"/>
          <w:lang w:val="en-US"/>
        </w:rPr>
      </w:pP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Cu privire la aprobarea Fișei cadastrale </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centralizatoare la data de 01.01.2023</w:t>
      </w:r>
    </w:p>
    <w:p w:rsidR="003F44B0" w:rsidRPr="003F44B0" w:rsidRDefault="003F44B0" w:rsidP="003F44B0">
      <w:pPr>
        <w:pStyle w:val="a3"/>
        <w:rPr>
          <w:rFonts w:ascii="Times New Roman" w:hAnsi="Times New Roman" w:cs="Times New Roman"/>
          <w:sz w:val="24"/>
          <w:szCs w:val="24"/>
          <w:lang w:val="ro-RO"/>
        </w:rPr>
      </w:pP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ab/>
        <w:t xml:space="preserve">În conformitate cu Hotărîrea Guvernului Republicii  Moldova nr.24  din                 11 ianuarie 1995 „Pentru aprobarea Regulamentului cu privire la conținutul documentației cadastrului funciar” și  modificările ei,  </w:t>
      </w:r>
      <w:r w:rsidRPr="003F44B0">
        <w:rPr>
          <w:rFonts w:ascii="Times New Roman" w:hAnsi="Times New Roman" w:cs="Times New Roman"/>
          <w:sz w:val="24"/>
          <w:szCs w:val="24"/>
          <w:lang w:val="ro-RO"/>
        </w:rPr>
        <w:tab/>
      </w:r>
    </w:p>
    <w:p w:rsidR="003F44B0" w:rsidRPr="003F44B0" w:rsidRDefault="003F44B0" w:rsidP="003F44B0">
      <w:pPr>
        <w:pStyle w:val="a3"/>
        <w:ind w:firstLine="708"/>
        <w:rPr>
          <w:rFonts w:ascii="Times New Roman" w:hAnsi="Times New Roman" w:cs="Times New Roman"/>
          <w:sz w:val="24"/>
          <w:szCs w:val="24"/>
          <w:lang w:val="ro-RO"/>
        </w:rPr>
      </w:pPr>
      <w:r w:rsidRPr="003F44B0">
        <w:rPr>
          <w:rFonts w:ascii="Times New Roman" w:hAnsi="Times New Roman" w:cs="Times New Roman"/>
          <w:sz w:val="24"/>
          <w:szCs w:val="24"/>
          <w:lang w:val="ro-RO"/>
        </w:rPr>
        <w:t>în temeiul art.14(1), art.20(1),(5) din Legea privind administrația publică locală nr.436-XVI din 28 decembrie 2006, consiliul comunal Baccealia,</w:t>
      </w:r>
    </w:p>
    <w:p w:rsidR="003F44B0" w:rsidRPr="003F44B0" w:rsidRDefault="003F44B0" w:rsidP="003F44B0">
      <w:pPr>
        <w:pStyle w:val="a3"/>
        <w:rPr>
          <w:rFonts w:ascii="Times New Roman" w:hAnsi="Times New Roman" w:cs="Times New Roman"/>
          <w:sz w:val="24"/>
          <w:szCs w:val="24"/>
          <w:lang w:val="ro-RO"/>
        </w:rPr>
      </w:pP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DECIDE:</w:t>
      </w:r>
    </w:p>
    <w:p w:rsidR="003F44B0" w:rsidRPr="003F44B0" w:rsidRDefault="003F44B0" w:rsidP="003F44B0">
      <w:pPr>
        <w:pStyle w:val="a3"/>
        <w:rPr>
          <w:rFonts w:ascii="Times New Roman" w:hAnsi="Times New Roman" w:cs="Times New Roman"/>
          <w:sz w:val="24"/>
          <w:szCs w:val="24"/>
          <w:lang w:val="ro-RO"/>
        </w:rPr>
      </w:pP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1.Se ia act de informația specialistului pentru reglementarea regimului funciar, d-na   </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Nina Vrabie „Cu privire la aprobarea Fișei cadastrale centralizatoare”.</w:t>
      </w:r>
    </w:p>
    <w:p w:rsidR="003F44B0" w:rsidRPr="003F44B0" w:rsidRDefault="003F44B0" w:rsidP="003F44B0">
      <w:pPr>
        <w:pStyle w:val="a3"/>
        <w:rPr>
          <w:rFonts w:ascii="Times New Roman" w:hAnsi="Times New Roman" w:cs="Times New Roman"/>
          <w:sz w:val="24"/>
          <w:szCs w:val="24"/>
          <w:lang w:val="ro-RO"/>
        </w:rPr>
      </w:pP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2.Se aprobă  Fișa  cadastrală centralizatoare  la situația  din   01.01.2023  cu </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specificarea pe categorii, tipuri de proprietate și deținători după cum urmează:</w:t>
      </w:r>
    </w:p>
    <w:p w:rsidR="003F44B0" w:rsidRPr="003F44B0" w:rsidRDefault="003F44B0" w:rsidP="003F44B0">
      <w:pPr>
        <w:pStyle w:val="a3"/>
        <w:numPr>
          <w:ilvl w:val="0"/>
          <w:numId w:val="42"/>
        </w:numPr>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Terenuri cu destinaţie agricolă                </w:t>
      </w:r>
      <w:r w:rsidRPr="003F44B0">
        <w:rPr>
          <w:rFonts w:ascii="Times New Roman" w:hAnsi="Times New Roman" w:cs="Times New Roman"/>
          <w:sz w:val="24"/>
          <w:szCs w:val="24"/>
          <w:lang w:val="ro-RO"/>
        </w:rPr>
        <w:tab/>
        <w:t xml:space="preserve">    4546,69 ha</w:t>
      </w:r>
    </w:p>
    <w:p w:rsidR="003F44B0" w:rsidRPr="003F44B0" w:rsidRDefault="003F44B0" w:rsidP="003F44B0">
      <w:pPr>
        <w:pStyle w:val="a3"/>
        <w:numPr>
          <w:ilvl w:val="0"/>
          <w:numId w:val="42"/>
        </w:numPr>
        <w:rPr>
          <w:rFonts w:ascii="Times New Roman" w:hAnsi="Times New Roman" w:cs="Times New Roman"/>
          <w:sz w:val="24"/>
          <w:szCs w:val="24"/>
          <w:lang w:val="ro-RO"/>
        </w:rPr>
      </w:pPr>
      <w:r w:rsidRPr="003F44B0">
        <w:rPr>
          <w:rFonts w:ascii="Times New Roman" w:hAnsi="Times New Roman" w:cs="Times New Roman"/>
          <w:sz w:val="24"/>
          <w:szCs w:val="24"/>
          <w:lang w:val="ro-RO"/>
        </w:rPr>
        <w:t>Teren proprietate publică a UAT Baccealia       783, 47 ha</w:t>
      </w:r>
    </w:p>
    <w:p w:rsidR="003F44B0" w:rsidRPr="003F44B0" w:rsidRDefault="003F44B0" w:rsidP="003F44B0">
      <w:pPr>
        <w:pStyle w:val="a3"/>
        <w:numPr>
          <w:ilvl w:val="0"/>
          <w:numId w:val="42"/>
        </w:numPr>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Terenuri aflate în proprietate privată </w:t>
      </w:r>
      <w:r w:rsidRPr="003F44B0">
        <w:rPr>
          <w:rFonts w:ascii="Times New Roman" w:hAnsi="Times New Roman" w:cs="Times New Roman"/>
          <w:sz w:val="24"/>
          <w:szCs w:val="24"/>
          <w:lang w:val="ro-RO"/>
        </w:rPr>
        <w:tab/>
        <w:t xml:space="preserve">              3763,22 ha</w:t>
      </w:r>
    </w:p>
    <w:p w:rsidR="003F44B0" w:rsidRPr="003F44B0" w:rsidRDefault="003F44B0" w:rsidP="003F44B0">
      <w:pPr>
        <w:pStyle w:val="a3"/>
        <w:numPr>
          <w:ilvl w:val="0"/>
          <w:numId w:val="42"/>
        </w:numPr>
        <w:rPr>
          <w:rFonts w:ascii="Times New Roman" w:hAnsi="Times New Roman" w:cs="Times New Roman"/>
          <w:sz w:val="24"/>
          <w:szCs w:val="24"/>
          <w:lang w:val="ro-RO"/>
        </w:rPr>
      </w:pPr>
      <w:r w:rsidRPr="003F44B0">
        <w:rPr>
          <w:rFonts w:ascii="Times New Roman" w:hAnsi="Times New Roman" w:cs="Times New Roman"/>
          <w:sz w:val="24"/>
          <w:szCs w:val="24"/>
          <w:lang w:val="ro-RO"/>
        </w:rPr>
        <w:t>Terenurile satelor, orașelor și municipiilor</w:t>
      </w:r>
      <w:r w:rsidRPr="003F44B0">
        <w:rPr>
          <w:rFonts w:ascii="Times New Roman" w:hAnsi="Times New Roman" w:cs="Times New Roman"/>
          <w:sz w:val="24"/>
          <w:szCs w:val="24"/>
          <w:lang w:val="ro-RO"/>
        </w:rPr>
        <w:tab/>
        <w:t xml:space="preserve">      380,605 ha</w:t>
      </w:r>
    </w:p>
    <w:p w:rsidR="003F44B0" w:rsidRPr="003F44B0" w:rsidRDefault="003F44B0" w:rsidP="003F44B0">
      <w:pPr>
        <w:pStyle w:val="a3"/>
        <w:numPr>
          <w:ilvl w:val="0"/>
          <w:numId w:val="42"/>
        </w:numPr>
        <w:rPr>
          <w:rFonts w:ascii="Times New Roman" w:hAnsi="Times New Roman" w:cs="Times New Roman"/>
          <w:sz w:val="24"/>
          <w:szCs w:val="24"/>
          <w:lang w:val="ro-RO"/>
        </w:rPr>
      </w:pPr>
      <w:r w:rsidRPr="003F44B0">
        <w:rPr>
          <w:rFonts w:ascii="Times New Roman" w:hAnsi="Times New Roman" w:cs="Times New Roman"/>
          <w:sz w:val="24"/>
          <w:szCs w:val="24"/>
          <w:lang w:val="ro-RO"/>
        </w:rPr>
        <w:t>Terenurile destinate industriei, transportului , telecomunicațiilor și cu alte</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destinații  speciale</w:t>
      </w:r>
      <w:r w:rsidRPr="003F44B0">
        <w:rPr>
          <w:rFonts w:ascii="Times New Roman" w:hAnsi="Times New Roman" w:cs="Times New Roman"/>
          <w:sz w:val="24"/>
          <w:szCs w:val="24"/>
          <w:lang w:val="ro-RO"/>
        </w:rPr>
        <w:tab/>
      </w:r>
      <w:r w:rsidRPr="003F44B0">
        <w:rPr>
          <w:rFonts w:ascii="Times New Roman" w:hAnsi="Times New Roman" w:cs="Times New Roman"/>
          <w:sz w:val="24"/>
          <w:szCs w:val="24"/>
          <w:lang w:val="ro-RO"/>
        </w:rPr>
        <w:tab/>
      </w:r>
      <w:r w:rsidRPr="003F44B0">
        <w:rPr>
          <w:rFonts w:ascii="Times New Roman" w:hAnsi="Times New Roman" w:cs="Times New Roman"/>
          <w:sz w:val="24"/>
          <w:szCs w:val="24"/>
          <w:lang w:val="ro-RO"/>
        </w:rPr>
        <w:tab/>
        <w:t xml:space="preserve">                   19,955 ha</w:t>
      </w:r>
    </w:p>
    <w:p w:rsidR="003F44B0" w:rsidRPr="003F44B0" w:rsidRDefault="003F44B0" w:rsidP="003F44B0">
      <w:pPr>
        <w:pStyle w:val="a3"/>
        <w:numPr>
          <w:ilvl w:val="0"/>
          <w:numId w:val="42"/>
        </w:numPr>
        <w:rPr>
          <w:rFonts w:ascii="Times New Roman" w:hAnsi="Times New Roman" w:cs="Times New Roman"/>
          <w:sz w:val="24"/>
          <w:szCs w:val="24"/>
          <w:lang w:val="ro-RO"/>
        </w:rPr>
      </w:pPr>
      <w:r w:rsidRPr="003F44B0">
        <w:rPr>
          <w:rFonts w:ascii="Times New Roman" w:hAnsi="Times New Roman" w:cs="Times New Roman"/>
          <w:sz w:val="24"/>
          <w:szCs w:val="24"/>
          <w:lang w:val="ro-RO"/>
        </w:rPr>
        <w:t>Terenurile fondului silvic</w:t>
      </w:r>
      <w:r w:rsidRPr="003F44B0">
        <w:rPr>
          <w:rFonts w:ascii="Times New Roman" w:hAnsi="Times New Roman" w:cs="Times New Roman"/>
          <w:sz w:val="24"/>
          <w:szCs w:val="24"/>
          <w:lang w:val="ro-RO"/>
        </w:rPr>
        <w:tab/>
      </w:r>
      <w:r w:rsidRPr="003F44B0">
        <w:rPr>
          <w:rFonts w:ascii="Times New Roman" w:hAnsi="Times New Roman" w:cs="Times New Roman"/>
          <w:sz w:val="24"/>
          <w:szCs w:val="24"/>
          <w:lang w:val="ro-RO"/>
        </w:rPr>
        <w:tab/>
      </w:r>
      <w:r w:rsidRPr="003F44B0">
        <w:rPr>
          <w:rFonts w:ascii="Times New Roman" w:hAnsi="Times New Roman" w:cs="Times New Roman"/>
          <w:sz w:val="24"/>
          <w:szCs w:val="24"/>
          <w:lang w:val="ro-RO"/>
        </w:rPr>
        <w:tab/>
        <w:t xml:space="preserve">        196,43 ha</w:t>
      </w:r>
    </w:p>
    <w:p w:rsidR="003F44B0" w:rsidRPr="003F44B0" w:rsidRDefault="003F44B0" w:rsidP="003F44B0">
      <w:pPr>
        <w:pStyle w:val="a3"/>
        <w:numPr>
          <w:ilvl w:val="0"/>
          <w:numId w:val="42"/>
        </w:numPr>
        <w:rPr>
          <w:rFonts w:ascii="Times New Roman" w:hAnsi="Times New Roman" w:cs="Times New Roman"/>
          <w:sz w:val="24"/>
          <w:szCs w:val="24"/>
          <w:lang w:val="ro-RO"/>
        </w:rPr>
      </w:pPr>
      <w:r w:rsidRPr="003F44B0">
        <w:rPr>
          <w:rFonts w:ascii="Times New Roman" w:hAnsi="Times New Roman" w:cs="Times New Roman"/>
          <w:sz w:val="24"/>
          <w:szCs w:val="24"/>
          <w:lang w:val="ro-RO"/>
        </w:rPr>
        <w:t>Terenurile fondului apelor</w:t>
      </w:r>
      <w:r w:rsidRPr="003F44B0">
        <w:rPr>
          <w:rFonts w:ascii="Times New Roman" w:hAnsi="Times New Roman" w:cs="Times New Roman"/>
          <w:sz w:val="24"/>
          <w:szCs w:val="24"/>
          <w:lang w:val="ro-RO"/>
        </w:rPr>
        <w:tab/>
      </w:r>
      <w:r w:rsidRPr="003F44B0">
        <w:rPr>
          <w:rFonts w:ascii="Times New Roman" w:hAnsi="Times New Roman" w:cs="Times New Roman"/>
          <w:sz w:val="24"/>
          <w:szCs w:val="24"/>
          <w:lang w:val="ro-RO"/>
        </w:rPr>
        <w:tab/>
      </w:r>
      <w:r w:rsidRPr="003F44B0">
        <w:rPr>
          <w:rFonts w:ascii="Times New Roman" w:hAnsi="Times New Roman" w:cs="Times New Roman"/>
          <w:sz w:val="24"/>
          <w:szCs w:val="24"/>
          <w:lang w:val="ro-RO"/>
        </w:rPr>
        <w:tab/>
        <w:t xml:space="preserve">        124,25 ha</w:t>
      </w:r>
    </w:p>
    <w:p w:rsidR="003F44B0" w:rsidRPr="003F44B0" w:rsidRDefault="003F44B0" w:rsidP="003F44B0">
      <w:pPr>
        <w:pStyle w:val="a3"/>
        <w:numPr>
          <w:ilvl w:val="0"/>
          <w:numId w:val="42"/>
        </w:numPr>
        <w:rPr>
          <w:rFonts w:ascii="Times New Roman" w:hAnsi="Times New Roman" w:cs="Times New Roman"/>
          <w:sz w:val="24"/>
          <w:szCs w:val="24"/>
          <w:lang w:val="ro-RO"/>
        </w:rPr>
      </w:pPr>
      <w:r w:rsidRPr="003F44B0">
        <w:rPr>
          <w:rFonts w:ascii="Times New Roman" w:hAnsi="Times New Roman" w:cs="Times New Roman"/>
          <w:sz w:val="24"/>
          <w:szCs w:val="24"/>
          <w:lang w:val="ro-RO"/>
        </w:rPr>
        <w:t>Terenurile fondului de rezervă</w:t>
      </w:r>
      <w:r w:rsidRPr="003F44B0">
        <w:rPr>
          <w:rFonts w:ascii="Times New Roman" w:hAnsi="Times New Roman" w:cs="Times New Roman"/>
          <w:sz w:val="24"/>
          <w:szCs w:val="24"/>
          <w:lang w:val="ro-RO"/>
        </w:rPr>
        <w:tab/>
      </w:r>
      <w:r w:rsidRPr="003F44B0">
        <w:rPr>
          <w:rFonts w:ascii="Times New Roman" w:hAnsi="Times New Roman" w:cs="Times New Roman"/>
          <w:sz w:val="24"/>
          <w:szCs w:val="24"/>
          <w:lang w:val="ro-RO"/>
        </w:rPr>
        <w:tab/>
      </w:r>
      <w:r w:rsidRPr="003F44B0">
        <w:rPr>
          <w:rFonts w:ascii="Times New Roman" w:hAnsi="Times New Roman" w:cs="Times New Roman"/>
          <w:sz w:val="24"/>
          <w:szCs w:val="24"/>
          <w:lang w:val="ro-RO"/>
        </w:rPr>
        <w:tab/>
        <w:t xml:space="preserve">          89,76 ha</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Total                              </w:t>
      </w:r>
      <w:r w:rsidRPr="003F44B0">
        <w:rPr>
          <w:rFonts w:ascii="Times New Roman" w:hAnsi="Times New Roman" w:cs="Times New Roman"/>
          <w:b/>
          <w:sz w:val="24"/>
          <w:szCs w:val="24"/>
          <w:lang w:val="ro-RO"/>
        </w:rPr>
        <w:t>5357,69 ha</w:t>
      </w:r>
      <w:r w:rsidRPr="003F44B0">
        <w:rPr>
          <w:rFonts w:ascii="Times New Roman" w:hAnsi="Times New Roman" w:cs="Times New Roman"/>
          <w:sz w:val="24"/>
          <w:szCs w:val="24"/>
          <w:lang w:val="ro-RO"/>
        </w:rPr>
        <w:t xml:space="preserve">   (Fișa se anexează)                                                                          </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3. Prezenta decizie se comunică:</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ab/>
        <w:t>-    plasarea în Registrul de Stat al Actelor Locale;</w:t>
      </w:r>
    </w:p>
    <w:p w:rsidR="003F44B0" w:rsidRPr="003F44B0" w:rsidRDefault="003F44B0" w:rsidP="003F44B0">
      <w:pPr>
        <w:pStyle w:val="a7"/>
        <w:numPr>
          <w:ilvl w:val="0"/>
          <w:numId w:val="41"/>
        </w:numPr>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Oficiului Teritorial  Cadastral Căușeni;                                                                 </w:t>
      </w:r>
    </w:p>
    <w:p w:rsidR="003F44B0" w:rsidRPr="003F44B0" w:rsidRDefault="003F44B0" w:rsidP="003F44B0">
      <w:pPr>
        <w:pStyle w:val="a7"/>
        <w:numPr>
          <w:ilvl w:val="0"/>
          <w:numId w:val="41"/>
        </w:numPr>
        <w:rPr>
          <w:rFonts w:ascii="Times New Roman" w:hAnsi="Times New Roman" w:cs="Times New Roman"/>
          <w:sz w:val="24"/>
          <w:szCs w:val="24"/>
          <w:lang w:val="ro-RO"/>
        </w:rPr>
      </w:pPr>
      <w:r w:rsidRPr="003F44B0">
        <w:rPr>
          <w:rFonts w:ascii="Times New Roman" w:hAnsi="Times New Roman" w:cs="Times New Roman"/>
          <w:sz w:val="24"/>
          <w:szCs w:val="24"/>
          <w:lang w:val="ro-RO"/>
        </w:rPr>
        <w:t>Cetățenilor comunei prin afișare pe panoul de informații.</w:t>
      </w:r>
    </w:p>
    <w:p w:rsidR="003F44B0" w:rsidRPr="003F44B0" w:rsidRDefault="003F44B0" w:rsidP="003F44B0">
      <w:pPr>
        <w:pStyle w:val="a3"/>
        <w:rPr>
          <w:rFonts w:ascii="Times New Roman" w:hAnsi="Times New Roman" w:cs="Times New Roman"/>
          <w:sz w:val="24"/>
          <w:szCs w:val="24"/>
          <w:lang w:val="ro-RO"/>
        </w:rPr>
      </w:pP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Președintele  ședinței                                                   Contrasemnează:</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Secretarul Consiliului  comunal</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___________ E .Țîbîrnă                                        ______________A.Pocnea</w:t>
      </w:r>
    </w:p>
    <w:p w:rsidR="003F44B0" w:rsidRDefault="003F44B0" w:rsidP="003F44B0">
      <w:pPr>
        <w:pStyle w:val="a3"/>
        <w:rPr>
          <w:rFonts w:ascii="Times New Roman" w:hAnsi="Times New Roman" w:cs="Times New Roman"/>
          <w:sz w:val="28"/>
          <w:szCs w:val="28"/>
          <w:lang w:val="ro-RO"/>
        </w:rPr>
      </w:pPr>
    </w:p>
    <w:p w:rsidR="003F44B0" w:rsidRDefault="003F44B0" w:rsidP="003F44B0">
      <w:pPr>
        <w:pStyle w:val="a3"/>
        <w:rPr>
          <w:rFonts w:ascii="Times New Roman" w:hAnsi="Times New Roman" w:cs="Times New Roman"/>
          <w:sz w:val="28"/>
          <w:szCs w:val="28"/>
          <w:lang w:val="ro-RO"/>
        </w:rPr>
      </w:pPr>
    </w:p>
    <w:p w:rsidR="002D1213" w:rsidRPr="003F44B0" w:rsidRDefault="002D1213" w:rsidP="00435B32">
      <w:pPr>
        <w:rPr>
          <w:rFonts w:ascii="Times New Roman" w:hAnsi="Times New Roman" w:cs="Times New Roman"/>
          <w:b/>
          <w:color w:val="FF0000"/>
          <w:sz w:val="26"/>
          <w:szCs w:val="26"/>
          <w:lang w:val="ro-RO"/>
        </w:rPr>
      </w:pPr>
    </w:p>
    <w:p w:rsidR="003F44B0" w:rsidRPr="003F44B0" w:rsidRDefault="003F44B0" w:rsidP="003F44B0">
      <w:pPr>
        <w:tabs>
          <w:tab w:val="left" w:pos="3140"/>
        </w:tabs>
        <w:rPr>
          <w:rFonts w:ascii="Times New Roman" w:hAnsi="Times New Roman" w:cs="Times New Roman"/>
          <w:i/>
          <w:sz w:val="24"/>
          <w:szCs w:val="24"/>
          <w:lang w:val="pt-BR"/>
        </w:rPr>
      </w:pPr>
      <w:r w:rsidRPr="003F44B0">
        <w:rPr>
          <w:sz w:val="24"/>
          <w:szCs w:val="24"/>
          <w:lang w:val="ro-RO"/>
        </w:rPr>
        <w:lastRenderedPageBreak/>
        <w:t xml:space="preserve">                                                                      </w:t>
      </w:r>
      <w:r w:rsidRPr="003F44B0">
        <w:rPr>
          <w:rFonts w:ascii="Times New Roman" w:hAnsi="Times New Roman" w:cs="Times New Roman"/>
          <w:b/>
          <w:sz w:val="24"/>
          <w:szCs w:val="24"/>
          <w:lang w:val="pt-BR"/>
        </w:rPr>
        <w:t xml:space="preserve">         </w:t>
      </w:r>
      <w:r w:rsidRPr="003F44B0">
        <w:rPr>
          <w:rFonts w:ascii="Times New Roman" w:hAnsi="Times New Roman" w:cs="Times New Roman"/>
          <w:b/>
          <w:noProof/>
          <w:sz w:val="24"/>
          <w:szCs w:val="24"/>
          <w:lang w:eastAsia="ru-RU"/>
        </w:rPr>
        <w:drawing>
          <wp:inline distT="0" distB="0" distL="0" distR="0">
            <wp:extent cx="762000" cy="733425"/>
            <wp:effectExtent l="19050" t="0" r="0" b="0"/>
            <wp:docPr id="94"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sidRPr="003F44B0">
        <w:rPr>
          <w:rFonts w:ascii="Times New Roman" w:hAnsi="Times New Roman" w:cs="Times New Roman"/>
          <w:b/>
          <w:sz w:val="24"/>
          <w:szCs w:val="24"/>
          <w:lang w:val="pt-BR"/>
        </w:rPr>
        <w:t xml:space="preserve">                                    </w:t>
      </w:r>
    </w:p>
    <w:p w:rsidR="003F44B0" w:rsidRPr="003F44B0" w:rsidRDefault="003F44B0" w:rsidP="003F44B0">
      <w:pPr>
        <w:pStyle w:val="a3"/>
        <w:jc w:val="center"/>
        <w:rPr>
          <w:rFonts w:ascii="Times New Roman" w:hAnsi="Times New Roman" w:cs="Times New Roman"/>
          <w:b/>
          <w:sz w:val="24"/>
          <w:szCs w:val="24"/>
          <w:lang w:val="pt-BR"/>
        </w:rPr>
      </w:pPr>
      <w:r w:rsidRPr="003F44B0">
        <w:rPr>
          <w:rFonts w:ascii="Times New Roman" w:hAnsi="Times New Roman" w:cs="Times New Roman"/>
          <w:b/>
          <w:sz w:val="24"/>
          <w:szCs w:val="24"/>
          <w:lang w:val="pt-BR"/>
        </w:rPr>
        <w:t>REPUBLICA MOLDOVA</w:t>
      </w:r>
    </w:p>
    <w:p w:rsidR="003F44B0" w:rsidRPr="003F44B0" w:rsidRDefault="003F44B0" w:rsidP="003F44B0">
      <w:pPr>
        <w:pStyle w:val="a3"/>
        <w:jc w:val="center"/>
        <w:rPr>
          <w:rFonts w:ascii="Times New Roman" w:hAnsi="Times New Roman" w:cs="Times New Roman"/>
          <w:b/>
          <w:sz w:val="24"/>
          <w:szCs w:val="24"/>
          <w:lang w:val="pt-BR"/>
        </w:rPr>
      </w:pPr>
      <w:r w:rsidRPr="003F44B0">
        <w:rPr>
          <w:rFonts w:ascii="Times New Roman" w:hAnsi="Times New Roman" w:cs="Times New Roman"/>
          <w:b/>
          <w:sz w:val="24"/>
          <w:szCs w:val="24"/>
          <w:lang w:val="pt-BR"/>
        </w:rPr>
        <w:t>RAIONUL  CĂUȘENI</w:t>
      </w:r>
    </w:p>
    <w:p w:rsidR="003F44B0" w:rsidRPr="003F44B0" w:rsidRDefault="003F44B0" w:rsidP="003F44B0">
      <w:pPr>
        <w:pStyle w:val="a3"/>
        <w:jc w:val="center"/>
        <w:rPr>
          <w:rFonts w:ascii="Times New Roman" w:hAnsi="Times New Roman" w:cs="Times New Roman"/>
          <w:b/>
          <w:sz w:val="24"/>
          <w:szCs w:val="24"/>
          <w:lang w:val="pt-BR"/>
        </w:rPr>
      </w:pPr>
      <w:r w:rsidRPr="003F44B0">
        <w:rPr>
          <w:rFonts w:ascii="Times New Roman" w:hAnsi="Times New Roman" w:cs="Times New Roman"/>
          <w:b/>
          <w:sz w:val="24"/>
          <w:szCs w:val="24"/>
          <w:lang w:val="pt-BR"/>
        </w:rPr>
        <w:t>CONSILIUL COMUNAL BACCEALIA</w:t>
      </w:r>
    </w:p>
    <w:p w:rsidR="003F44B0" w:rsidRPr="003F44B0" w:rsidRDefault="003F44B0" w:rsidP="003F44B0">
      <w:pPr>
        <w:pStyle w:val="a3"/>
        <w:jc w:val="center"/>
        <w:rPr>
          <w:rFonts w:ascii="Times New Roman" w:hAnsi="Times New Roman" w:cs="Times New Roman"/>
          <w:b/>
          <w:sz w:val="24"/>
          <w:szCs w:val="24"/>
          <w:lang w:val="pt-BR"/>
        </w:rPr>
      </w:pPr>
    </w:p>
    <w:p w:rsidR="003F44B0" w:rsidRPr="003F44B0" w:rsidRDefault="003F44B0" w:rsidP="003F44B0">
      <w:pPr>
        <w:pStyle w:val="a3"/>
        <w:jc w:val="center"/>
        <w:rPr>
          <w:rFonts w:ascii="Times New Roman" w:hAnsi="Times New Roman" w:cs="Times New Roman"/>
          <w:b/>
          <w:sz w:val="24"/>
          <w:szCs w:val="24"/>
          <w:lang w:val="pt-BR"/>
        </w:rPr>
      </w:pPr>
      <w:r w:rsidRPr="003F44B0">
        <w:rPr>
          <w:rFonts w:ascii="Times New Roman" w:hAnsi="Times New Roman" w:cs="Times New Roman"/>
          <w:b/>
          <w:sz w:val="24"/>
          <w:szCs w:val="24"/>
          <w:lang w:val="pt-BR"/>
        </w:rPr>
        <w:t>DECIZIE  nr.</w:t>
      </w:r>
      <w:r w:rsidRPr="003F44B0">
        <w:rPr>
          <w:rFonts w:ascii="Times New Roman" w:hAnsi="Times New Roman" w:cs="Times New Roman"/>
          <w:b/>
          <w:sz w:val="24"/>
          <w:szCs w:val="24"/>
          <w:lang w:val="ro-RO"/>
        </w:rPr>
        <w:t xml:space="preserve"> 5/2</w:t>
      </w:r>
    </w:p>
    <w:p w:rsidR="003F44B0" w:rsidRPr="003F44B0" w:rsidRDefault="003F44B0" w:rsidP="003F44B0">
      <w:pPr>
        <w:pStyle w:val="a3"/>
        <w:jc w:val="center"/>
        <w:rPr>
          <w:rFonts w:ascii="Times New Roman" w:hAnsi="Times New Roman" w:cs="Times New Roman"/>
          <w:b/>
          <w:sz w:val="24"/>
          <w:szCs w:val="24"/>
          <w:lang w:val="pt-BR"/>
        </w:rPr>
      </w:pPr>
      <w:r w:rsidRPr="003F44B0">
        <w:rPr>
          <w:rFonts w:ascii="Times New Roman" w:hAnsi="Times New Roman" w:cs="Times New Roman"/>
          <w:b/>
          <w:sz w:val="24"/>
          <w:szCs w:val="24"/>
          <w:lang w:val="pt-BR"/>
        </w:rPr>
        <w:t>din  09 decembrie  2022</w:t>
      </w:r>
    </w:p>
    <w:p w:rsidR="003F44B0" w:rsidRPr="003F44B0" w:rsidRDefault="003F44B0" w:rsidP="003F44B0">
      <w:pPr>
        <w:pStyle w:val="a3"/>
        <w:jc w:val="center"/>
        <w:rPr>
          <w:rFonts w:ascii="Times New Roman" w:hAnsi="Times New Roman" w:cs="Times New Roman"/>
          <w:b/>
          <w:sz w:val="24"/>
          <w:szCs w:val="24"/>
          <w:lang w:val="pt-BR"/>
        </w:rPr>
      </w:pP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Cu privire la executarea bugetului comunei </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Baccealia pe perioada de 9 luni ale anului 2022</w:t>
      </w:r>
    </w:p>
    <w:p w:rsidR="003F44B0" w:rsidRPr="003F44B0" w:rsidRDefault="003F44B0" w:rsidP="003F44B0">
      <w:pPr>
        <w:pStyle w:val="a3"/>
        <w:rPr>
          <w:rFonts w:ascii="Times New Roman" w:hAnsi="Times New Roman" w:cs="Times New Roman"/>
          <w:sz w:val="24"/>
          <w:szCs w:val="24"/>
          <w:lang w:val="ro-RO"/>
        </w:rPr>
      </w:pP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ab/>
        <w:t>În conformitate cu art.20(3) din Legea privind finanțele publice locale nr.397-XV din 16 octombrie 2003,</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ab/>
        <w:t>În baza art.53 din Legea privind actele normative ale Guvernului și ale altor autorități publice centrale și locale nr.317 din 18.07.2003,</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ab/>
        <w:t>În temeiul art.14(1),(2) lit.n), 20(1),(5) și art.29(1) lit.a), f) din Legea privind administrația publică locală nr.436-XVI din 28 decembrie 2006, consiliul comunal Baccealia</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DECIDE:</w:t>
      </w:r>
    </w:p>
    <w:p w:rsidR="003F44B0" w:rsidRPr="003F44B0" w:rsidRDefault="003F44B0" w:rsidP="003F44B0">
      <w:pPr>
        <w:pStyle w:val="a3"/>
        <w:ind w:left="360"/>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1.Se ia act de informația dnei Moldovan  Nina, contabil șef al primăriei „Cu privire la executarea bugetului comunei Baccealia pentru 9 luni  ale anului 2022”. </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w:t>
      </w:r>
    </w:p>
    <w:p w:rsidR="003F44B0" w:rsidRPr="003F44B0" w:rsidRDefault="003F44B0" w:rsidP="003F44B0">
      <w:pPr>
        <w:pStyle w:val="a3"/>
        <w:ind w:left="360"/>
        <w:rPr>
          <w:rFonts w:ascii="Times New Roman" w:hAnsi="Times New Roman" w:cs="Times New Roman"/>
          <w:sz w:val="24"/>
          <w:szCs w:val="24"/>
          <w:lang w:val="ro-RO"/>
        </w:rPr>
      </w:pPr>
      <w:r w:rsidRPr="003F44B0">
        <w:rPr>
          <w:rFonts w:ascii="Times New Roman" w:hAnsi="Times New Roman" w:cs="Times New Roman"/>
          <w:sz w:val="24"/>
          <w:szCs w:val="24"/>
          <w:lang w:val="ro-RO"/>
        </w:rPr>
        <w:t>2.Primăria comunei Baccealia, primar dna Nenov Claudia, specialistul pentru percepere fiscală, dna Nina Moldovan, să întreprindă măsuri mai eficiente, în scopul acumulării veniturilor în buget  și lichidarea restanțelor.</w:t>
      </w:r>
    </w:p>
    <w:p w:rsidR="003F44B0" w:rsidRPr="003F44B0" w:rsidRDefault="003F44B0" w:rsidP="003F44B0">
      <w:pPr>
        <w:pStyle w:val="a3"/>
        <w:rPr>
          <w:rFonts w:ascii="Times New Roman" w:hAnsi="Times New Roman" w:cs="Times New Roman"/>
          <w:sz w:val="24"/>
          <w:szCs w:val="24"/>
          <w:lang w:val="ro-RO"/>
        </w:rPr>
      </w:pPr>
    </w:p>
    <w:p w:rsidR="003F44B0" w:rsidRPr="003F44B0" w:rsidRDefault="003F44B0" w:rsidP="003F44B0">
      <w:pPr>
        <w:pStyle w:val="a3"/>
        <w:ind w:left="360"/>
        <w:rPr>
          <w:rFonts w:ascii="Times New Roman" w:hAnsi="Times New Roman" w:cs="Times New Roman"/>
          <w:sz w:val="24"/>
          <w:szCs w:val="24"/>
          <w:lang w:val="ro-RO"/>
        </w:rPr>
      </w:pPr>
      <w:r w:rsidRPr="003F44B0">
        <w:rPr>
          <w:rFonts w:ascii="Times New Roman" w:hAnsi="Times New Roman" w:cs="Times New Roman"/>
          <w:sz w:val="24"/>
          <w:szCs w:val="24"/>
          <w:lang w:val="ro-RO"/>
        </w:rPr>
        <w:t>3.Contabilul primăriei, să asigure executarea corectă a bugetului, să ia măsuri concrete la folosirea mijloacelor bugetare și controluri de executare a bugetului, conform planului aprobat.</w:t>
      </w:r>
    </w:p>
    <w:p w:rsidR="003F44B0" w:rsidRPr="003F44B0" w:rsidRDefault="003F44B0" w:rsidP="003F44B0">
      <w:pPr>
        <w:pStyle w:val="a3"/>
        <w:rPr>
          <w:rFonts w:ascii="Times New Roman" w:hAnsi="Times New Roman" w:cs="Times New Roman"/>
          <w:sz w:val="24"/>
          <w:szCs w:val="24"/>
          <w:lang w:val="ro-RO"/>
        </w:rPr>
      </w:pPr>
    </w:p>
    <w:p w:rsidR="003F44B0" w:rsidRPr="003F44B0" w:rsidRDefault="003F44B0" w:rsidP="003F44B0">
      <w:pPr>
        <w:pStyle w:val="a3"/>
        <w:ind w:left="360"/>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4.Responsabil de îndeplinirea prezentei decizii este primarul comunei Baccealia.   </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w:t>
      </w:r>
    </w:p>
    <w:p w:rsidR="003F44B0" w:rsidRPr="003F44B0" w:rsidRDefault="003F44B0" w:rsidP="003F44B0">
      <w:pPr>
        <w:pStyle w:val="a3"/>
        <w:rPr>
          <w:rFonts w:ascii="Times New Roman" w:hAnsi="Times New Roman" w:cs="Times New Roman"/>
          <w:sz w:val="24"/>
          <w:szCs w:val="24"/>
          <w:lang w:val="ro-RO"/>
        </w:rPr>
      </w:pPr>
    </w:p>
    <w:p w:rsidR="003F44B0" w:rsidRPr="003F44B0" w:rsidRDefault="003F44B0" w:rsidP="003F44B0">
      <w:pPr>
        <w:pStyle w:val="a3"/>
        <w:rPr>
          <w:rFonts w:ascii="Times New Roman" w:hAnsi="Times New Roman" w:cs="Times New Roman"/>
          <w:sz w:val="24"/>
          <w:szCs w:val="24"/>
          <w:lang w:val="ro-RO"/>
        </w:rPr>
      </w:pP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Președintele  ședinței                                                   Contrasemnează:</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Secretarul Consiliului  comunal</w:t>
      </w:r>
    </w:p>
    <w:p w:rsidR="003F44B0" w:rsidRPr="003F44B0" w:rsidRDefault="003F44B0" w:rsidP="003F44B0">
      <w:pPr>
        <w:pStyle w:val="a3"/>
        <w:rPr>
          <w:rFonts w:ascii="Times New Roman" w:hAnsi="Times New Roman" w:cs="Times New Roman"/>
          <w:sz w:val="24"/>
          <w:szCs w:val="24"/>
          <w:lang w:val="ro-RO"/>
        </w:rPr>
      </w:pPr>
      <w:r w:rsidRPr="003F44B0">
        <w:rPr>
          <w:rFonts w:ascii="Times New Roman" w:hAnsi="Times New Roman" w:cs="Times New Roman"/>
          <w:sz w:val="24"/>
          <w:szCs w:val="24"/>
          <w:lang w:val="ro-RO"/>
        </w:rPr>
        <w:t xml:space="preserve">     ___________E.Țîbîrnă                                      ______________A.Pocnea</w:t>
      </w:r>
    </w:p>
    <w:p w:rsidR="003F44B0" w:rsidRPr="003F44B0" w:rsidRDefault="003F44B0" w:rsidP="003F44B0">
      <w:pPr>
        <w:pStyle w:val="a3"/>
        <w:rPr>
          <w:rFonts w:ascii="Times New Roman" w:hAnsi="Times New Roman" w:cs="Times New Roman"/>
          <w:sz w:val="24"/>
          <w:szCs w:val="24"/>
          <w:lang w:val="ro-RO"/>
        </w:rPr>
      </w:pPr>
    </w:p>
    <w:p w:rsidR="003F44B0" w:rsidRPr="003F44B0" w:rsidRDefault="003F44B0" w:rsidP="003F44B0">
      <w:pPr>
        <w:pStyle w:val="a3"/>
        <w:rPr>
          <w:rFonts w:ascii="Times New Roman" w:hAnsi="Times New Roman" w:cs="Times New Roman"/>
          <w:sz w:val="24"/>
          <w:szCs w:val="24"/>
          <w:lang w:val="ro-RO"/>
        </w:rPr>
      </w:pPr>
    </w:p>
    <w:p w:rsidR="003F44B0" w:rsidRPr="003F44B0" w:rsidRDefault="003F44B0" w:rsidP="003F44B0">
      <w:pPr>
        <w:pStyle w:val="a3"/>
        <w:rPr>
          <w:rFonts w:ascii="Times New Roman" w:hAnsi="Times New Roman" w:cs="Times New Roman"/>
          <w:sz w:val="24"/>
          <w:szCs w:val="24"/>
          <w:lang w:val="ro-RO"/>
        </w:rPr>
      </w:pPr>
    </w:p>
    <w:p w:rsidR="003F44B0" w:rsidRDefault="003F44B0" w:rsidP="003F44B0">
      <w:pPr>
        <w:pStyle w:val="a3"/>
        <w:rPr>
          <w:rFonts w:ascii="Times New Roman" w:hAnsi="Times New Roman" w:cs="Times New Roman"/>
          <w:sz w:val="24"/>
          <w:szCs w:val="24"/>
          <w:lang w:val="ro-RO"/>
        </w:rPr>
      </w:pPr>
    </w:p>
    <w:p w:rsidR="00851F1D" w:rsidRDefault="00851F1D" w:rsidP="003F44B0">
      <w:pPr>
        <w:pStyle w:val="a3"/>
        <w:rPr>
          <w:rFonts w:ascii="Times New Roman" w:hAnsi="Times New Roman" w:cs="Times New Roman"/>
          <w:sz w:val="24"/>
          <w:szCs w:val="24"/>
          <w:lang w:val="ro-RO"/>
        </w:rPr>
      </w:pPr>
    </w:p>
    <w:p w:rsidR="00851F1D" w:rsidRDefault="00851F1D" w:rsidP="003F44B0">
      <w:pPr>
        <w:pStyle w:val="a3"/>
        <w:rPr>
          <w:rFonts w:ascii="Times New Roman" w:hAnsi="Times New Roman" w:cs="Times New Roman"/>
          <w:sz w:val="24"/>
          <w:szCs w:val="24"/>
          <w:lang w:val="ro-RO"/>
        </w:rPr>
      </w:pPr>
    </w:p>
    <w:p w:rsidR="00851F1D" w:rsidRPr="003F44B0" w:rsidRDefault="00851F1D" w:rsidP="003F44B0">
      <w:pPr>
        <w:pStyle w:val="a3"/>
        <w:rPr>
          <w:rFonts w:ascii="Times New Roman" w:hAnsi="Times New Roman" w:cs="Times New Roman"/>
          <w:sz w:val="24"/>
          <w:szCs w:val="24"/>
          <w:lang w:val="ro-RO"/>
        </w:rPr>
      </w:pPr>
    </w:p>
    <w:p w:rsidR="00851F1D" w:rsidRPr="00777036" w:rsidRDefault="00851F1D" w:rsidP="00851F1D">
      <w:pPr>
        <w:pStyle w:val="a3"/>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2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851F1D" w:rsidRPr="00D72AA9" w:rsidRDefault="00851F1D" w:rsidP="00851F1D">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851F1D" w:rsidRPr="00D72AA9" w:rsidRDefault="00851F1D" w:rsidP="00851F1D">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851F1D" w:rsidRDefault="00851F1D" w:rsidP="00851F1D">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851F1D" w:rsidRPr="000D0AD0" w:rsidRDefault="00851F1D" w:rsidP="00851F1D">
      <w:pPr>
        <w:pStyle w:val="a3"/>
        <w:jc w:val="center"/>
        <w:rPr>
          <w:rFonts w:ascii="Times New Roman" w:hAnsi="Times New Roman" w:cs="Times New Roman"/>
          <w:b/>
          <w:sz w:val="10"/>
          <w:szCs w:val="10"/>
          <w:lang w:val="ro-RO"/>
        </w:rPr>
      </w:pPr>
    </w:p>
    <w:p w:rsidR="00851F1D" w:rsidRDefault="00851F1D" w:rsidP="00851F1D">
      <w:pPr>
        <w:spacing w:after="0" w:line="240" w:lineRule="auto"/>
        <w:jc w:val="center"/>
        <w:rPr>
          <w:rFonts w:ascii="Times New Roman" w:eastAsia="Calibri" w:hAnsi="Times New Roman" w:cs="Times New Roman"/>
          <w:b/>
          <w:sz w:val="6"/>
          <w:szCs w:val="6"/>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5</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3</w:t>
      </w:r>
    </w:p>
    <w:p w:rsidR="00851F1D" w:rsidRPr="000D0AD0" w:rsidRDefault="00851F1D" w:rsidP="00851F1D">
      <w:pPr>
        <w:spacing w:after="0" w:line="240" w:lineRule="auto"/>
        <w:jc w:val="center"/>
        <w:rPr>
          <w:rFonts w:ascii="Times New Roman" w:eastAsia="Calibri" w:hAnsi="Times New Roman" w:cs="Times New Roman"/>
          <w:sz w:val="6"/>
          <w:szCs w:val="6"/>
          <w:lang w:val="en-US" w:eastAsia="ru-RU"/>
        </w:rPr>
      </w:pPr>
    </w:p>
    <w:p w:rsidR="00851F1D" w:rsidRDefault="00851F1D" w:rsidP="00851F1D">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09 decembrie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 xml:space="preserve">22                     </w:t>
      </w:r>
    </w:p>
    <w:p w:rsidR="00851F1D" w:rsidRPr="00225B4D" w:rsidRDefault="00851F1D" w:rsidP="00851F1D">
      <w:pPr>
        <w:spacing w:after="0" w:line="240" w:lineRule="auto"/>
        <w:jc w:val="center"/>
        <w:rPr>
          <w:rFonts w:ascii="Times New Roman" w:eastAsia="Calibri" w:hAnsi="Times New Roman" w:cs="Times New Roman"/>
          <w:b/>
          <w:sz w:val="8"/>
          <w:szCs w:val="8"/>
          <w:lang w:val="en-US" w:eastAsia="ru-RU"/>
        </w:rPr>
      </w:pPr>
    </w:p>
    <w:p w:rsidR="00851F1D" w:rsidRPr="0046571E" w:rsidRDefault="00851F1D" w:rsidP="00851F1D">
      <w:pPr>
        <w:spacing w:after="0" w:line="240" w:lineRule="auto"/>
        <w:rPr>
          <w:rFonts w:ascii="Times New Roman" w:hAnsi="Times New Roman" w:cs="Times New Roman"/>
          <w:b/>
          <w:lang w:val="en-US"/>
        </w:rPr>
      </w:pPr>
      <w:r w:rsidRPr="0046571E">
        <w:rPr>
          <w:rFonts w:ascii="Times New Roman" w:hAnsi="Times New Roman" w:cs="Times New Roman"/>
          <w:b/>
          <w:lang w:val="en-US"/>
        </w:rPr>
        <w:t>Cu privire la corelarea bugetului comunei Baccealia</w:t>
      </w:r>
    </w:p>
    <w:p w:rsidR="00851F1D" w:rsidRPr="0046571E" w:rsidRDefault="00851F1D" w:rsidP="00851F1D">
      <w:pPr>
        <w:spacing w:after="0" w:line="240" w:lineRule="auto"/>
        <w:rPr>
          <w:rFonts w:ascii="Times New Roman" w:hAnsi="Times New Roman" w:cs="Times New Roman"/>
          <w:b/>
          <w:lang w:val="en-US"/>
        </w:rPr>
      </w:pPr>
      <w:r w:rsidRPr="0046571E">
        <w:rPr>
          <w:rFonts w:ascii="Times New Roman" w:hAnsi="Times New Roman" w:cs="Times New Roman"/>
          <w:b/>
          <w:lang w:val="en-US"/>
        </w:rPr>
        <w:t>cu Legea Bugetului de stat</w:t>
      </w:r>
      <w:r w:rsidRPr="00FF3427">
        <w:rPr>
          <w:rFonts w:ascii="Times New Roman" w:hAnsi="Times New Roman" w:cs="Times New Roman"/>
          <w:b/>
          <w:lang w:val="en-US"/>
        </w:rPr>
        <w:t xml:space="preserve"> </w:t>
      </w:r>
      <w:r w:rsidRPr="0046571E">
        <w:rPr>
          <w:rFonts w:ascii="Times New Roman" w:hAnsi="Times New Roman" w:cs="Times New Roman"/>
          <w:b/>
          <w:lang w:val="en-US"/>
        </w:rPr>
        <w:t>pentru anul 202</w:t>
      </w:r>
      <w:r>
        <w:rPr>
          <w:rFonts w:ascii="Times New Roman" w:hAnsi="Times New Roman" w:cs="Times New Roman"/>
          <w:b/>
          <w:lang w:val="en-US"/>
        </w:rPr>
        <w:t>2</w:t>
      </w:r>
    </w:p>
    <w:p w:rsidR="00851F1D" w:rsidRPr="00225B4D" w:rsidRDefault="00851F1D" w:rsidP="00851F1D">
      <w:pPr>
        <w:spacing w:after="0" w:line="240" w:lineRule="auto"/>
        <w:rPr>
          <w:rFonts w:ascii="Times New Roman" w:eastAsia="Calibri" w:hAnsi="Times New Roman" w:cs="Times New Roman"/>
          <w:b/>
          <w:sz w:val="8"/>
          <w:szCs w:val="8"/>
          <w:lang w:val="ro-RO" w:eastAsia="ru-RU"/>
        </w:rPr>
      </w:pPr>
      <w:r w:rsidRPr="0046571E">
        <w:rPr>
          <w:rFonts w:ascii="Times New Roman" w:hAnsi="Times New Roman" w:cs="Times New Roman"/>
          <w:lang w:val="en-US"/>
        </w:rPr>
        <w:tab/>
      </w:r>
    </w:p>
    <w:p w:rsidR="00851F1D" w:rsidRPr="0046571E" w:rsidRDefault="00851F1D" w:rsidP="00851F1D">
      <w:pPr>
        <w:spacing w:after="0" w:line="240" w:lineRule="auto"/>
        <w:rPr>
          <w:rFonts w:ascii="Times New Roman" w:hAnsi="Times New Roman" w:cs="Times New Roman"/>
          <w:lang w:val="en-US"/>
        </w:rPr>
      </w:pPr>
      <w:r w:rsidRPr="0046571E">
        <w:rPr>
          <w:rFonts w:ascii="Times New Roman" w:hAnsi="Times New Roman" w:cs="Times New Roman"/>
          <w:lang w:val="ro-RO"/>
        </w:rPr>
        <w:t xml:space="preserve">       </w:t>
      </w:r>
      <w:r w:rsidRPr="0046571E">
        <w:rPr>
          <w:rFonts w:ascii="Times New Roman" w:hAnsi="Times New Roman" w:cs="Times New Roman"/>
          <w:lang w:val="en-US"/>
        </w:rPr>
        <w:t>Avînd în vedere  stabilirea transferurilor cu destinație special</w:t>
      </w:r>
      <w:r>
        <w:rPr>
          <w:rFonts w:ascii="Times New Roman" w:hAnsi="Times New Roman" w:cs="Times New Roman"/>
          <w:lang w:val="en-US"/>
        </w:rPr>
        <w:t>ă</w:t>
      </w:r>
      <w:r w:rsidRPr="0046571E">
        <w:rPr>
          <w:rFonts w:ascii="Times New Roman" w:hAnsi="Times New Roman" w:cs="Times New Roman"/>
          <w:lang w:val="en-US"/>
        </w:rPr>
        <w:t xml:space="preserve">  aprobate prin Legea Bugetului de </w:t>
      </w:r>
      <w:r>
        <w:rPr>
          <w:rFonts w:ascii="Times New Roman" w:hAnsi="Times New Roman" w:cs="Times New Roman"/>
          <w:lang w:val="en-US"/>
        </w:rPr>
        <w:t>S</w:t>
      </w:r>
      <w:r w:rsidRPr="0046571E">
        <w:rPr>
          <w:rFonts w:ascii="Times New Roman" w:hAnsi="Times New Roman" w:cs="Times New Roman"/>
          <w:lang w:val="en-US"/>
        </w:rPr>
        <w:t>tat pentru anul 202</w:t>
      </w:r>
      <w:r>
        <w:rPr>
          <w:rFonts w:ascii="Times New Roman" w:hAnsi="Times New Roman" w:cs="Times New Roman"/>
          <w:lang w:val="en-US"/>
        </w:rPr>
        <w:t>2</w:t>
      </w:r>
      <w:r w:rsidRPr="0046571E">
        <w:rPr>
          <w:rFonts w:ascii="Times New Roman" w:hAnsi="Times New Roman" w:cs="Times New Roman"/>
          <w:lang w:val="en-US"/>
        </w:rPr>
        <w:t xml:space="preserve"> nr.2</w:t>
      </w:r>
      <w:r>
        <w:rPr>
          <w:rFonts w:ascii="Times New Roman" w:hAnsi="Times New Roman" w:cs="Times New Roman"/>
          <w:lang w:val="en-US"/>
        </w:rPr>
        <w:t>05</w:t>
      </w:r>
      <w:r w:rsidRPr="0046571E">
        <w:rPr>
          <w:rFonts w:ascii="Times New Roman" w:hAnsi="Times New Roman" w:cs="Times New Roman"/>
          <w:lang w:val="en-US"/>
        </w:rPr>
        <w:t xml:space="preserve"> din </w:t>
      </w:r>
      <w:r>
        <w:rPr>
          <w:rFonts w:ascii="Times New Roman" w:hAnsi="Times New Roman" w:cs="Times New Roman"/>
          <w:lang w:val="en-US"/>
        </w:rPr>
        <w:t>0</w:t>
      </w:r>
      <w:r w:rsidRPr="0046571E">
        <w:rPr>
          <w:rFonts w:ascii="Times New Roman" w:hAnsi="Times New Roman" w:cs="Times New Roman"/>
          <w:lang w:val="en-US"/>
        </w:rPr>
        <w:t>6 decembrie 202</w:t>
      </w:r>
      <w:r>
        <w:rPr>
          <w:rFonts w:ascii="Times New Roman" w:hAnsi="Times New Roman" w:cs="Times New Roman"/>
          <w:lang w:val="en-US"/>
        </w:rPr>
        <w:t>1</w:t>
      </w:r>
      <w:r w:rsidRPr="0046571E">
        <w:rPr>
          <w:rFonts w:ascii="Times New Roman" w:hAnsi="Times New Roman" w:cs="Times New Roman"/>
          <w:lang w:val="en-US"/>
        </w:rPr>
        <w:t xml:space="preserve">, </w:t>
      </w:r>
    </w:p>
    <w:p w:rsidR="00851F1D" w:rsidRPr="0046571E" w:rsidRDefault="00851F1D" w:rsidP="00851F1D">
      <w:pPr>
        <w:spacing w:after="0" w:line="240" w:lineRule="auto"/>
        <w:rPr>
          <w:rFonts w:ascii="Times New Roman" w:hAnsi="Times New Roman" w:cs="Times New Roman"/>
          <w:lang w:val="en-US"/>
        </w:rPr>
      </w:pPr>
      <w:r w:rsidRPr="0046571E">
        <w:rPr>
          <w:rFonts w:ascii="Times New Roman" w:hAnsi="Times New Roman" w:cs="Times New Roman"/>
          <w:lang w:val="ro-RO"/>
        </w:rPr>
        <w:t xml:space="preserve">       în conformitate cu prevederile art. 55(5) al Legii finanţelor publice şi responsabilităţii bugetar – fiscale, nr.181 din 25.07.2014,</w:t>
      </w:r>
      <w:r w:rsidRPr="0046571E">
        <w:rPr>
          <w:rFonts w:ascii="Times New Roman" w:hAnsi="Times New Roman" w:cs="Times New Roman"/>
          <w:lang w:val="en-US"/>
        </w:rPr>
        <w:t xml:space="preserve"> </w:t>
      </w:r>
    </w:p>
    <w:p w:rsidR="00851F1D" w:rsidRDefault="00851F1D" w:rsidP="00851F1D">
      <w:pPr>
        <w:pStyle w:val="a3"/>
        <w:rPr>
          <w:rFonts w:ascii="Times New Roman" w:hAnsi="Times New Roman" w:cs="Times New Roman"/>
          <w:lang w:val="en-US"/>
        </w:rPr>
      </w:pPr>
      <w:r w:rsidRPr="0046571E">
        <w:rPr>
          <w:rFonts w:ascii="Times New Roman" w:hAnsi="Times New Roman" w:cs="Times New Roman"/>
          <w:lang w:val="en-US"/>
        </w:rPr>
        <w:t xml:space="preserve">       cu art.4(2), pct.1,  lit.c), art.24, art.32 lit.a) din Legea privind finanțele publice locale nr.397-XV din 16.10.2003 cu modificările ulterioare, </w:t>
      </w:r>
    </w:p>
    <w:p w:rsidR="00851F1D" w:rsidRPr="0046571E" w:rsidRDefault="00851F1D" w:rsidP="00851F1D">
      <w:pPr>
        <w:pStyle w:val="a3"/>
        <w:rPr>
          <w:rFonts w:ascii="Times New Roman" w:hAnsi="Times New Roman" w:cs="Times New Roman"/>
          <w:lang w:val="en-US"/>
        </w:rPr>
      </w:pPr>
      <w:r>
        <w:rPr>
          <w:rFonts w:ascii="Times New Roman" w:hAnsi="Times New Roman" w:cs="Times New Roman"/>
          <w:lang w:val="en-US"/>
        </w:rPr>
        <w:t xml:space="preserve">       </w:t>
      </w:r>
      <w:r w:rsidRPr="0046571E">
        <w:rPr>
          <w:rFonts w:ascii="Times New Roman" w:hAnsi="Times New Roman" w:cs="Times New Roman"/>
          <w:lang w:val="en-US"/>
        </w:rPr>
        <w:t>Legea cu privire la actele  normative, nr.100 din 22.12.2017,</w:t>
      </w:r>
      <w:r>
        <w:rPr>
          <w:rFonts w:ascii="Times New Roman" w:hAnsi="Times New Roman" w:cs="Times New Roman"/>
          <w:lang w:val="en-US"/>
        </w:rPr>
        <w:t xml:space="preserve"> </w:t>
      </w:r>
    </w:p>
    <w:p w:rsidR="00851F1D" w:rsidRPr="0046571E" w:rsidRDefault="00851F1D" w:rsidP="00851F1D">
      <w:pPr>
        <w:pStyle w:val="a3"/>
        <w:rPr>
          <w:rFonts w:ascii="Times New Roman" w:hAnsi="Times New Roman" w:cs="Times New Roman"/>
          <w:lang w:val="en-US"/>
        </w:rPr>
      </w:pPr>
      <w:r w:rsidRPr="0046571E">
        <w:rPr>
          <w:rFonts w:ascii="Times New Roman" w:hAnsi="Times New Roman" w:cs="Times New Roman"/>
          <w:lang w:val="en-US"/>
        </w:rPr>
        <w:t xml:space="preserve">       cu art.4(1) din Legea privind descentralizarea administrativă nr.435 din 28.12.2006,</w:t>
      </w:r>
    </w:p>
    <w:p w:rsidR="00851F1D" w:rsidRPr="0046571E" w:rsidRDefault="00851F1D" w:rsidP="00851F1D">
      <w:pPr>
        <w:pStyle w:val="a3"/>
        <w:rPr>
          <w:rFonts w:ascii="Times New Roman" w:hAnsi="Times New Roman" w:cs="Times New Roman"/>
          <w:lang w:val="en-US"/>
        </w:rPr>
      </w:pPr>
      <w:r w:rsidRPr="0046571E">
        <w:rPr>
          <w:rFonts w:ascii="Times New Roman" w:hAnsi="Times New Roman" w:cs="Times New Roman"/>
          <w:lang w:val="en-US"/>
        </w:rPr>
        <w:t xml:space="preserve">       în temeiul art.14(1),(2) lit.n), art.20(1),(5) și art.29(1) lit.a) din Legea privind administrația publică locală nr.436-XVI din 28 decembrie 2006, consiliul comunal Baccealia,</w:t>
      </w:r>
    </w:p>
    <w:p w:rsidR="00851F1D" w:rsidRPr="00225B4D" w:rsidRDefault="00851F1D" w:rsidP="00851F1D">
      <w:pPr>
        <w:pStyle w:val="a3"/>
        <w:rPr>
          <w:rFonts w:ascii="Times New Roman" w:hAnsi="Times New Roman" w:cs="Times New Roman"/>
          <w:sz w:val="8"/>
          <w:szCs w:val="8"/>
          <w:lang w:val="en-US"/>
        </w:rPr>
      </w:pPr>
    </w:p>
    <w:p w:rsidR="00851F1D" w:rsidRPr="0046571E" w:rsidRDefault="00851F1D" w:rsidP="00851F1D">
      <w:pPr>
        <w:pStyle w:val="a3"/>
        <w:rPr>
          <w:rFonts w:ascii="Times New Roman" w:eastAsia="Calibri" w:hAnsi="Times New Roman" w:cs="Times New Roman"/>
          <w:b/>
          <w:lang w:val="ro-RO" w:eastAsia="ru-RU"/>
        </w:rPr>
      </w:pPr>
      <w:r w:rsidRPr="0046571E">
        <w:rPr>
          <w:rFonts w:ascii="Times New Roman" w:hAnsi="Times New Roman" w:cs="Times New Roman"/>
          <w:lang w:val="en-US"/>
        </w:rPr>
        <w:t xml:space="preserve">                                                            </w:t>
      </w:r>
      <w:r w:rsidRPr="0046571E">
        <w:rPr>
          <w:rFonts w:ascii="Times New Roman" w:eastAsia="Calibri" w:hAnsi="Times New Roman" w:cs="Times New Roman"/>
          <w:b/>
          <w:lang w:val="ro-RO" w:eastAsia="ru-RU"/>
        </w:rPr>
        <w:t xml:space="preserve"> DECIDE: </w:t>
      </w:r>
    </w:p>
    <w:p w:rsidR="00851F1D" w:rsidRPr="00225B4D" w:rsidRDefault="00851F1D" w:rsidP="00851F1D">
      <w:pPr>
        <w:pStyle w:val="a3"/>
        <w:rPr>
          <w:rFonts w:ascii="Times New Roman" w:eastAsia="Calibri" w:hAnsi="Times New Roman" w:cs="Times New Roman"/>
          <w:b/>
          <w:sz w:val="8"/>
          <w:szCs w:val="8"/>
          <w:lang w:val="ro-RO" w:eastAsia="ru-RU"/>
        </w:rPr>
      </w:pPr>
    </w:p>
    <w:p w:rsidR="00851F1D" w:rsidRPr="00BA2C91" w:rsidRDefault="00851F1D" w:rsidP="00851F1D">
      <w:pPr>
        <w:pStyle w:val="a3"/>
        <w:rPr>
          <w:rFonts w:ascii="Times New Roman" w:eastAsia="Calibri" w:hAnsi="Times New Roman" w:cs="Times New Roman"/>
          <w:lang w:val="ro-RO" w:eastAsia="ru-RU"/>
        </w:rPr>
      </w:pPr>
      <w:r w:rsidRPr="0046571E">
        <w:rPr>
          <w:rFonts w:ascii="Times New Roman" w:eastAsia="Calibri" w:hAnsi="Times New Roman" w:cs="Times New Roman"/>
          <w:b/>
          <w:lang w:val="ro-RO" w:eastAsia="ru-RU"/>
        </w:rPr>
        <w:t xml:space="preserve"> 1.  </w:t>
      </w:r>
      <w:r w:rsidRPr="0046571E">
        <w:rPr>
          <w:rFonts w:ascii="Times New Roman" w:eastAsia="Calibri" w:hAnsi="Times New Roman" w:cs="Times New Roman"/>
          <w:lang w:val="ro-RO" w:eastAsia="ru-RU"/>
        </w:rPr>
        <w:t>Se corelează bugetul comunei Baccealia pentru anul 202</w:t>
      </w:r>
      <w:r>
        <w:rPr>
          <w:rFonts w:ascii="Times New Roman" w:eastAsia="Calibri" w:hAnsi="Times New Roman" w:cs="Times New Roman"/>
          <w:lang w:val="ro-RO" w:eastAsia="ru-RU"/>
        </w:rPr>
        <w:t xml:space="preserve">2, aprobat prin decizia consiliului  comunal     nr.7/1  </w:t>
      </w:r>
      <w:r w:rsidRPr="0046571E">
        <w:rPr>
          <w:rFonts w:ascii="Times New Roman" w:eastAsia="Calibri" w:hAnsi="Times New Roman" w:cs="Times New Roman"/>
          <w:lang w:val="ro-RO" w:eastAsia="ru-RU"/>
        </w:rPr>
        <w:t>din 10.12.202</w:t>
      </w:r>
      <w:r>
        <w:rPr>
          <w:rFonts w:ascii="Times New Roman" w:eastAsia="Calibri" w:hAnsi="Times New Roman" w:cs="Times New Roman"/>
          <w:lang w:val="ro-RO" w:eastAsia="ru-RU"/>
        </w:rPr>
        <w:t>1 „Cu privire la aprobarea bugetului comunei Baccelia pentru anul 2022”,</w:t>
      </w:r>
      <w:r w:rsidRPr="0046571E">
        <w:rPr>
          <w:rFonts w:ascii="Times New Roman" w:eastAsia="Calibri" w:hAnsi="Times New Roman" w:cs="Times New Roman"/>
          <w:lang w:val="ro-RO" w:eastAsia="ru-RU"/>
        </w:rPr>
        <w:t xml:space="preserve"> cu Legea Bugetului de stat</w:t>
      </w:r>
      <w:r>
        <w:rPr>
          <w:rFonts w:ascii="Times New Roman" w:eastAsia="Calibri" w:hAnsi="Times New Roman" w:cs="Times New Roman"/>
          <w:lang w:val="ro-RO" w:eastAsia="ru-RU"/>
        </w:rPr>
        <w:t xml:space="preserve"> pentru anul 2022</w:t>
      </w:r>
      <w:r w:rsidRPr="0046571E">
        <w:rPr>
          <w:rFonts w:ascii="Times New Roman" w:eastAsia="Calibri" w:hAnsi="Times New Roman" w:cs="Times New Roman"/>
          <w:lang w:val="ro-RO" w:eastAsia="ru-RU"/>
        </w:rPr>
        <w:t xml:space="preserve">, în pct.1 al Deciziei suma la „Venituri” și „Cheltuieli” se majorează cu </w:t>
      </w:r>
      <w:r>
        <w:rPr>
          <w:rFonts w:ascii="Times New Roman" w:eastAsia="Calibri" w:hAnsi="Times New Roman" w:cs="Times New Roman"/>
          <w:b/>
          <w:lang w:val="ro-RO" w:eastAsia="ru-RU"/>
        </w:rPr>
        <w:t>1159699,0</w:t>
      </w:r>
      <w:r w:rsidRPr="0046571E">
        <w:rPr>
          <w:rFonts w:ascii="Times New Roman" w:eastAsia="Calibri" w:hAnsi="Times New Roman" w:cs="Times New Roman"/>
          <w:b/>
          <w:lang w:val="ro-RO" w:eastAsia="ru-RU"/>
        </w:rPr>
        <w:t xml:space="preserve"> lei,</w:t>
      </w:r>
      <w:r w:rsidRPr="0046571E">
        <w:rPr>
          <w:rFonts w:ascii="Times New Roman" w:eastAsia="Calibri" w:hAnsi="Times New Roman" w:cs="Times New Roman"/>
          <w:lang w:val="ro-RO" w:eastAsia="ru-RU"/>
        </w:rPr>
        <w:t xml:space="preserve"> după cum urmează:</w:t>
      </w:r>
    </w:p>
    <w:p w:rsidR="00851F1D" w:rsidRDefault="00851F1D" w:rsidP="00851F1D">
      <w:pPr>
        <w:pStyle w:val="a3"/>
        <w:rPr>
          <w:rFonts w:ascii="Times New Roman" w:eastAsia="Calibri" w:hAnsi="Times New Roman" w:cs="Times New Roman"/>
          <w:sz w:val="8"/>
          <w:szCs w:val="8"/>
          <w:lang w:val="ro-RO" w:eastAsia="ru-RU"/>
        </w:rPr>
      </w:pPr>
      <w:r w:rsidRPr="0046571E">
        <w:rPr>
          <w:rFonts w:ascii="Times New Roman" w:eastAsia="Calibri" w:hAnsi="Times New Roman" w:cs="Times New Roman"/>
          <w:b/>
          <w:lang w:val="ro-RO" w:eastAsia="ru-RU"/>
        </w:rPr>
        <w:t xml:space="preserve">1.1. </w:t>
      </w:r>
      <w:r w:rsidRPr="0046571E">
        <w:rPr>
          <w:rFonts w:ascii="Times New Roman" w:eastAsia="Calibri" w:hAnsi="Times New Roman" w:cs="Times New Roman"/>
          <w:lang w:val="ro-RO" w:eastAsia="ru-RU"/>
        </w:rPr>
        <w:t>În anexa nr.1 „Sinteza indicatorilor generali și sursele de finanțare ale bugetului comunal Baccealia pentru anul 202</w:t>
      </w:r>
      <w:r>
        <w:rPr>
          <w:rFonts w:ascii="Times New Roman" w:eastAsia="Calibri" w:hAnsi="Times New Roman" w:cs="Times New Roman"/>
          <w:lang w:val="ro-RO" w:eastAsia="ru-RU"/>
        </w:rPr>
        <w:t>2</w:t>
      </w:r>
      <w:r w:rsidRPr="0046571E">
        <w:rPr>
          <w:rFonts w:ascii="Times New Roman" w:eastAsia="Calibri" w:hAnsi="Times New Roman" w:cs="Times New Roman"/>
          <w:lang w:val="ro-RO" w:eastAsia="ru-RU"/>
        </w:rPr>
        <w:t xml:space="preserve">”, Capitolul I „Venituri, total”  pct.3„Transferuri de la bugetul de stat”  și Capitolul II   „Cheltuieli, total”  colonița  „Suma, mii lei”  sumele se majorează  cu  suma de </w:t>
      </w:r>
      <w:r>
        <w:rPr>
          <w:rFonts w:ascii="Times New Roman" w:eastAsia="Calibri" w:hAnsi="Times New Roman" w:cs="Times New Roman"/>
          <w:b/>
          <w:lang w:val="ro-RO" w:eastAsia="ru-RU"/>
        </w:rPr>
        <w:t>1159699,0</w:t>
      </w:r>
      <w:r w:rsidRPr="0046571E">
        <w:rPr>
          <w:rFonts w:ascii="Times New Roman" w:eastAsia="Calibri" w:hAnsi="Times New Roman" w:cs="Times New Roman"/>
          <w:b/>
          <w:lang w:val="ro-RO" w:eastAsia="ru-RU"/>
        </w:rPr>
        <w:t xml:space="preserve"> lei,</w:t>
      </w:r>
      <w:r w:rsidRPr="0046571E">
        <w:rPr>
          <w:rFonts w:ascii="Times New Roman" w:eastAsia="Calibri" w:hAnsi="Times New Roman" w:cs="Times New Roman"/>
          <w:lang w:val="ro-RO" w:eastAsia="ru-RU"/>
        </w:rPr>
        <w:t>.</w:t>
      </w:r>
    </w:p>
    <w:p w:rsidR="00851F1D" w:rsidRPr="00E91B04" w:rsidRDefault="00851F1D" w:rsidP="00851F1D">
      <w:pPr>
        <w:pStyle w:val="a3"/>
        <w:rPr>
          <w:rFonts w:ascii="Times New Roman" w:eastAsia="Calibri" w:hAnsi="Times New Roman" w:cs="Times New Roman"/>
          <w:b/>
          <w:lang w:val="ro-RO" w:eastAsia="ru-RU"/>
        </w:rPr>
      </w:pPr>
      <w:r w:rsidRPr="00CC7FDC">
        <w:rPr>
          <w:rFonts w:ascii="Times New Roman" w:eastAsia="Calibri" w:hAnsi="Times New Roman" w:cs="Times New Roman"/>
          <w:sz w:val="8"/>
          <w:szCs w:val="8"/>
          <w:lang w:val="ro-RO" w:eastAsia="ru-RU"/>
        </w:rPr>
        <w:t xml:space="preserve"> </w:t>
      </w:r>
      <w:r w:rsidRPr="0046571E">
        <w:rPr>
          <w:rFonts w:ascii="Times New Roman" w:eastAsia="Calibri" w:hAnsi="Times New Roman" w:cs="Times New Roman"/>
          <w:b/>
          <w:lang w:val="ro-RO" w:eastAsia="ru-RU"/>
        </w:rPr>
        <w:t>1.2.</w:t>
      </w:r>
      <w:r w:rsidRPr="0046571E">
        <w:rPr>
          <w:rFonts w:ascii="Times New Roman" w:eastAsia="Calibri" w:hAnsi="Times New Roman" w:cs="Times New Roman"/>
          <w:lang w:val="ro-RO" w:eastAsia="ru-RU"/>
        </w:rPr>
        <w:t xml:space="preserve"> În anexa nr.2„Componența veniturilor bugetului comunal Baccealia pentru anul 202</w:t>
      </w:r>
      <w:r>
        <w:rPr>
          <w:rFonts w:ascii="Times New Roman" w:eastAsia="Calibri" w:hAnsi="Times New Roman" w:cs="Times New Roman"/>
          <w:lang w:val="ro-RO" w:eastAsia="ru-RU"/>
        </w:rPr>
        <w:t>2</w:t>
      </w:r>
      <w:r w:rsidRPr="0046571E">
        <w:rPr>
          <w:rFonts w:ascii="Times New Roman" w:eastAsia="Calibri" w:hAnsi="Times New Roman" w:cs="Times New Roman"/>
          <w:lang w:val="ro-RO" w:eastAsia="ru-RU"/>
        </w:rPr>
        <w:t>” Capitolul I   „Venituri,</w:t>
      </w:r>
      <w:r w:rsidRPr="0046571E">
        <w:rPr>
          <w:rFonts w:ascii="Times New Roman" w:eastAsia="Calibri" w:hAnsi="Times New Roman" w:cs="Times New Roman"/>
          <w:b/>
          <w:lang w:val="ro-RO" w:eastAsia="ru-RU"/>
        </w:rPr>
        <w:t xml:space="preserve"> </w:t>
      </w:r>
      <w:r w:rsidRPr="0046571E">
        <w:rPr>
          <w:rFonts w:ascii="Times New Roman" w:eastAsia="Calibri" w:hAnsi="Times New Roman" w:cs="Times New Roman"/>
          <w:lang w:val="ro-RO" w:eastAsia="ru-RU"/>
        </w:rPr>
        <w:t>total”,</w:t>
      </w:r>
      <w:r>
        <w:rPr>
          <w:rFonts w:ascii="Times New Roman" w:eastAsia="Calibri" w:hAnsi="Times New Roman" w:cs="Times New Roman"/>
          <w:lang w:val="ro-RO" w:eastAsia="ru-RU"/>
        </w:rPr>
        <w:t xml:space="preserve">  </w:t>
      </w:r>
      <w:r w:rsidRPr="0046571E">
        <w:rPr>
          <w:rFonts w:ascii="Times New Roman" w:eastAsia="Calibri" w:hAnsi="Times New Roman" w:cs="Times New Roman"/>
          <w:lang w:val="ro-RO" w:eastAsia="ru-RU"/>
        </w:rPr>
        <w:t xml:space="preserve">colonița „Suma, mii lei” se majorează cu suma </w:t>
      </w:r>
      <w:r>
        <w:rPr>
          <w:rFonts w:ascii="Times New Roman" w:eastAsia="Calibri" w:hAnsi="Times New Roman" w:cs="Times New Roman"/>
          <w:b/>
          <w:lang w:val="ro-RO" w:eastAsia="ru-RU"/>
        </w:rPr>
        <w:t>1159699,0</w:t>
      </w:r>
      <w:r w:rsidRPr="0046571E">
        <w:rPr>
          <w:rFonts w:ascii="Times New Roman" w:eastAsia="Calibri" w:hAnsi="Times New Roman" w:cs="Times New Roman"/>
          <w:b/>
          <w:lang w:val="ro-RO" w:eastAsia="ru-RU"/>
        </w:rPr>
        <w:t xml:space="preserve"> lei</w:t>
      </w:r>
      <w:r>
        <w:rPr>
          <w:rFonts w:ascii="Times New Roman" w:eastAsia="Calibri" w:hAnsi="Times New Roman" w:cs="Times New Roman"/>
          <w:b/>
          <w:lang w:val="ro-RO" w:eastAsia="ru-RU"/>
        </w:rPr>
        <w:t xml:space="preserve">.   </w:t>
      </w:r>
      <w:r w:rsidRPr="0046571E">
        <w:rPr>
          <w:rFonts w:ascii="Times New Roman" w:eastAsia="Calibri" w:hAnsi="Times New Roman" w:cs="Times New Roman"/>
          <w:lang w:val="ro-RO" w:eastAsia="ru-RU"/>
        </w:rPr>
        <w:t>nivelul I”</w:t>
      </w:r>
      <w:r>
        <w:rPr>
          <w:rFonts w:ascii="Times New Roman" w:eastAsia="Calibri" w:hAnsi="Times New Roman" w:cs="Times New Roman"/>
          <w:lang w:val="ro-RO" w:eastAsia="ru-RU"/>
        </w:rPr>
        <w:t xml:space="preserve">. În </w:t>
      </w:r>
      <w:r w:rsidRPr="0046571E">
        <w:rPr>
          <w:rFonts w:ascii="Times New Roman" w:eastAsia="Calibri" w:hAnsi="Times New Roman" w:cs="Times New Roman"/>
          <w:lang w:val="ro-RO" w:eastAsia="ru-RU"/>
        </w:rPr>
        <w:t xml:space="preserve"> pct.3  „Transferuri de la bugetul de stat</w:t>
      </w:r>
      <w:r w:rsidRPr="0046571E">
        <w:rPr>
          <w:rFonts w:ascii="Times New Roman" w:eastAsia="Calibri" w:hAnsi="Times New Roman" w:cs="Times New Roman"/>
          <w:b/>
          <w:lang w:val="ro-RO" w:eastAsia="ru-RU"/>
        </w:rPr>
        <w:t>”</w:t>
      </w:r>
      <w:r w:rsidRPr="0046571E">
        <w:rPr>
          <w:rFonts w:ascii="Times New Roman" w:eastAsia="Calibri" w:hAnsi="Times New Roman" w:cs="Times New Roman"/>
          <w:lang w:val="ro-RO" w:eastAsia="ru-RU"/>
        </w:rPr>
        <w:t xml:space="preserve">  și pct.3.1 „Transferuri primite între bugetul de stat și bugetele locale de </w:t>
      </w:r>
    </w:p>
    <w:p w:rsidR="00851F1D" w:rsidRPr="00225B4D" w:rsidRDefault="00851F1D" w:rsidP="00851F1D">
      <w:pPr>
        <w:pStyle w:val="a3"/>
        <w:rPr>
          <w:rFonts w:ascii="Times New Roman" w:eastAsia="Calibri" w:hAnsi="Times New Roman" w:cs="Times New Roman"/>
          <w:lang w:val="ro-RO" w:eastAsia="ru-RU"/>
        </w:rPr>
      </w:pPr>
      <w:r>
        <w:rPr>
          <w:rFonts w:ascii="Times New Roman" w:eastAsia="Calibri" w:hAnsi="Times New Roman" w:cs="Times New Roman"/>
          <w:b/>
          <w:lang w:val="ro-RO" w:eastAsia="ru-RU"/>
        </w:rPr>
        <w:t xml:space="preserve">1.2.1.  </w:t>
      </w:r>
      <w:r w:rsidRPr="00F3348A">
        <w:rPr>
          <w:rFonts w:ascii="Times New Roman" w:eastAsia="Calibri" w:hAnsi="Times New Roman" w:cs="Times New Roman"/>
          <w:lang w:val="ro-RO" w:eastAsia="ru-RU"/>
        </w:rPr>
        <w:t>La pct.3.1.</w:t>
      </w:r>
      <w:r w:rsidRPr="00E91B04">
        <w:rPr>
          <w:rFonts w:ascii="Times New Roman" w:eastAsia="Calibri" w:hAnsi="Times New Roman" w:cs="Times New Roman"/>
          <w:lang w:val="ro-RO" w:eastAsia="ru-RU"/>
        </w:rPr>
        <w:t xml:space="preserve"> </w:t>
      </w:r>
      <w:r w:rsidRPr="0046571E">
        <w:rPr>
          <w:rFonts w:ascii="Times New Roman" w:eastAsia="Calibri" w:hAnsi="Times New Roman" w:cs="Times New Roman"/>
          <w:lang w:val="ro-RO" w:eastAsia="ru-RU"/>
        </w:rPr>
        <w:t xml:space="preserve">„Transferuri primite între bugetul de stat și bugetele locale de nivelul I” </w:t>
      </w:r>
      <w:r>
        <w:rPr>
          <w:rFonts w:ascii="Times New Roman" w:eastAsia="Calibri" w:hAnsi="Times New Roman" w:cs="Times New Roman"/>
          <w:lang w:val="ro-RO" w:eastAsia="ru-RU"/>
        </w:rPr>
        <w:t xml:space="preserve"> se adaugă un aliniat nou „Transferuri capitale primite cu destinație specială între instituțiile de stat și instituțiile bugetelor locale  de nivel I”, colonița „Suma, mii lei” se majorează cu suma </w:t>
      </w:r>
      <w:r w:rsidRPr="00CF3BA2">
        <w:rPr>
          <w:rFonts w:ascii="Times New Roman" w:eastAsia="Calibri" w:hAnsi="Times New Roman" w:cs="Times New Roman"/>
          <w:b/>
          <w:lang w:val="ro-RO" w:eastAsia="ru-RU"/>
        </w:rPr>
        <w:t>1</w:t>
      </w:r>
      <w:r>
        <w:rPr>
          <w:rFonts w:ascii="Times New Roman" w:eastAsia="Calibri" w:hAnsi="Times New Roman" w:cs="Times New Roman"/>
          <w:b/>
          <w:lang w:val="ro-RO" w:eastAsia="ru-RU"/>
        </w:rPr>
        <w:t>1</w:t>
      </w:r>
      <w:r w:rsidRPr="00CF3BA2">
        <w:rPr>
          <w:rFonts w:ascii="Times New Roman" w:eastAsia="Calibri" w:hAnsi="Times New Roman" w:cs="Times New Roman"/>
          <w:b/>
          <w:lang w:val="ro-RO" w:eastAsia="ru-RU"/>
        </w:rPr>
        <w:t>59520,0 lei</w:t>
      </w:r>
      <w:r>
        <w:rPr>
          <w:rFonts w:ascii="Times New Roman" w:eastAsia="Calibri" w:hAnsi="Times New Roman" w:cs="Times New Roman"/>
          <w:lang w:val="ro-RO" w:eastAsia="ru-RU"/>
        </w:rPr>
        <w:t>.</w:t>
      </w:r>
      <w:r>
        <w:rPr>
          <w:rFonts w:ascii="Times New Roman" w:eastAsia="Calibri" w:hAnsi="Times New Roman" w:cs="Times New Roman"/>
          <w:b/>
          <w:lang w:val="ro-RO" w:eastAsia="ru-RU"/>
        </w:rPr>
        <w:t xml:space="preserve">  </w:t>
      </w:r>
    </w:p>
    <w:p w:rsidR="00851F1D" w:rsidRPr="00225B4D" w:rsidRDefault="00851F1D" w:rsidP="00851F1D">
      <w:pPr>
        <w:pStyle w:val="a3"/>
        <w:spacing w:line="240" w:lineRule="atLeast"/>
        <w:rPr>
          <w:rFonts w:ascii="Times New Roman" w:eastAsia="Calibri" w:hAnsi="Times New Roman" w:cs="Times New Roman"/>
          <w:b/>
          <w:lang w:val="ro-RO" w:eastAsia="ru-RU"/>
        </w:rPr>
      </w:pPr>
      <w:r w:rsidRPr="0046571E">
        <w:rPr>
          <w:rFonts w:ascii="Times New Roman" w:eastAsia="Calibri" w:hAnsi="Times New Roman" w:cs="Times New Roman"/>
          <w:b/>
          <w:lang w:val="ro-RO" w:eastAsia="ru-RU"/>
        </w:rPr>
        <w:t>1.3</w:t>
      </w:r>
      <w:r w:rsidRPr="0046571E">
        <w:rPr>
          <w:rFonts w:ascii="Times New Roman" w:eastAsia="Calibri" w:hAnsi="Times New Roman" w:cs="Times New Roman"/>
          <w:lang w:val="ro-RO" w:eastAsia="ru-RU"/>
        </w:rPr>
        <w:t>.În anexa nr.3</w:t>
      </w:r>
      <w:r w:rsidRPr="0046571E">
        <w:rPr>
          <w:rFonts w:ascii="Times New Roman" w:eastAsia="Calibri" w:hAnsi="Times New Roman" w:cs="Times New Roman"/>
          <w:b/>
          <w:lang w:val="ro-RO" w:eastAsia="ru-RU"/>
        </w:rPr>
        <w:t xml:space="preserve"> </w:t>
      </w:r>
      <w:r w:rsidRPr="0046571E">
        <w:rPr>
          <w:rFonts w:ascii="Times New Roman" w:eastAsia="Calibri" w:hAnsi="Times New Roman" w:cs="Times New Roman"/>
          <w:lang w:val="ro-RO" w:eastAsia="ru-RU"/>
        </w:rPr>
        <w:t>„Resursele și cheltuielile bugetului comunal Baccealia conform clasificației funcționale și pe programe pentru  anul 202</w:t>
      </w:r>
      <w:r>
        <w:rPr>
          <w:rFonts w:ascii="Times New Roman" w:eastAsia="Calibri" w:hAnsi="Times New Roman" w:cs="Times New Roman"/>
          <w:lang w:val="ro-RO" w:eastAsia="ru-RU"/>
        </w:rPr>
        <w:t>2</w:t>
      </w:r>
      <w:r w:rsidRPr="0046571E">
        <w:rPr>
          <w:rFonts w:ascii="Times New Roman" w:eastAsia="Calibri" w:hAnsi="Times New Roman" w:cs="Times New Roman"/>
          <w:lang w:val="ro-RO" w:eastAsia="ru-RU"/>
        </w:rPr>
        <w:t xml:space="preserve">”, în rândul „Cheltuieli curente, total”, colonița „Suma, mii lei” suma se majorează cu </w:t>
      </w:r>
      <w:r>
        <w:rPr>
          <w:rFonts w:ascii="Times New Roman" w:eastAsia="Calibri" w:hAnsi="Times New Roman" w:cs="Times New Roman"/>
          <w:b/>
          <w:lang w:val="ro-RO" w:eastAsia="ru-RU"/>
        </w:rPr>
        <w:t>179,0</w:t>
      </w:r>
      <w:r w:rsidRPr="0046571E">
        <w:rPr>
          <w:rFonts w:ascii="Times New Roman" w:eastAsia="Calibri" w:hAnsi="Times New Roman" w:cs="Times New Roman"/>
          <w:b/>
          <w:lang w:val="ro-RO" w:eastAsia="ru-RU"/>
        </w:rPr>
        <w:t xml:space="preserve"> </w:t>
      </w:r>
      <w:r>
        <w:rPr>
          <w:rFonts w:ascii="Times New Roman" w:eastAsia="Calibri" w:hAnsi="Times New Roman" w:cs="Times New Roman"/>
          <w:b/>
          <w:lang w:val="ro-RO" w:eastAsia="ru-RU"/>
        </w:rPr>
        <w:t>mii lei.</w:t>
      </w:r>
    </w:p>
    <w:p w:rsidR="00851F1D" w:rsidRPr="0046571E" w:rsidRDefault="00851F1D" w:rsidP="00851F1D">
      <w:pPr>
        <w:pStyle w:val="a3"/>
        <w:rPr>
          <w:rFonts w:ascii="Times New Roman" w:eastAsia="Calibri" w:hAnsi="Times New Roman" w:cs="Times New Roman"/>
          <w:lang w:val="ro-RO" w:eastAsia="ru-RU"/>
        </w:rPr>
      </w:pPr>
      <w:r w:rsidRPr="0046571E">
        <w:rPr>
          <w:rFonts w:ascii="Times New Roman" w:eastAsia="Calibri" w:hAnsi="Times New Roman" w:cs="Times New Roman"/>
          <w:b/>
          <w:lang w:val="ro-RO" w:eastAsia="ru-RU"/>
        </w:rPr>
        <w:t xml:space="preserve">1.3.1. </w:t>
      </w:r>
      <w:r w:rsidRPr="0046571E">
        <w:rPr>
          <w:rFonts w:ascii="Times New Roman" w:eastAsia="Calibri" w:hAnsi="Times New Roman" w:cs="Times New Roman"/>
          <w:lang w:val="ro-RO" w:eastAsia="ru-RU"/>
        </w:rPr>
        <w:t>În programul</w:t>
      </w:r>
      <w:r w:rsidRPr="0046571E">
        <w:rPr>
          <w:rFonts w:ascii="Times New Roman" w:eastAsia="Calibri" w:hAnsi="Times New Roman" w:cs="Times New Roman"/>
          <w:b/>
          <w:lang w:val="ro-RO" w:eastAsia="ru-RU"/>
        </w:rPr>
        <w:t xml:space="preserve"> </w:t>
      </w:r>
      <w:r>
        <w:rPr>
          <w:rFonts w:ascii="Times New Roman" w:eastAsia="Calibri" w:hAnsi="Times New Roman" w:cs="Times New Roman"/>
          <w:lang w:val="ro-RO" w:eastAsia="ru-RU"/>
        </w:rPr>
        <w:t>1</w:t>
      </w:r>
      <w:r w:rsidRPr="0046571E">
        <w:rPr>
          <w:rFonts w:ascii="Times New Roman" w:eastAsia="Calibri" w:hAnsi="Times New Roman" w:cs="Times New Roman"/>
          <w:lang w:val="ro-RO" w:eastAsia="ru-RU"/>
        </w:rPr>
        <w:t xml:space="preserve"> „</w:t>
      </w:r>
      <w:r>
        <w:rPr>
          <w:rFonts w:ascii="Times New Roman" w:eastAsia="Calibri" w:hAnsi="Times New Roman" w:cs="Times New Roman"/>
          <w:lang w:val="ro-RO" w:eastAsia="ru-RU"/>
        </w:rPr>
        <w:t>Servicii de stat cu destinație generală</w:t>
      </w:r>
      <w:r w:rsidRPr="0046571E">
        <w:rPr>
          <w:rFonts w:ascii="Times New Roman" w:eastAsia="Calibri" w:hAnsi="Times New Roman" w:cs="Times New Roman"/>
          <w:lang w:val="ro-RO" w:eastAsia="ru-RU"/>
        </w:rPr>
        <w:t xml:space="preserve">”, în rândurile „Resurse, total”, „Resurse generale”și  rîndul „Cheltuieli, total” </w:t>
      </w:r>
      <w:r>
        <w:rPr>
          <w:rFonts w:ascii="Times New Roman" w:eastAsia="Calibri" w:hAnsi="Times New Roman" w:cs="Times New Roman"/>
          <w:lang w:val="ro-RO" w:eastAsia="ru-RU"/>
        </w:rPr>
        <w:t xml:space="preserve"> </w:t>
      </w:r>
      <w:r w:rsidRPr="0046571E">
        <w:rPr>
          <w:rFonts w:ascii="Times New Roman" w:eastAsia="Calibri" w:hAnsi="Times New Roman" w:cs="Times New Roman"/>
          <w:lang w:val="ro-RO" w:eastAsia="ru-RU"/>
        </w:rPr>
        <w:t xml:space="preserve"> colonița „Suma mii lei” sumele se majorează cu suma </w:t>
      </w:r>
      <w:r>
        <w:rPr>
          <w:rFonts w:ascii="Times New Roman" w:eastAsia="Calibri" w:hAnsi="Times New Roman" w:cs="Times New Roman"/>
          <w:b/>
          <w:lang w:val="ro-RO" w:eastAsia="ru-RU"/>
        </w:rPr>
        <w:t>27,0</w:t>
      </w:r>
      <w:r w:rsidRPr="0046571E">
        <w:rPr>
          <w:rFonts w:ascii="Times New Roman" w:eastAsia="Calibri" w:hAnsi="Times New Roman" w:cs="Times New Roman"/>
          <w:b/>
          <w:lang w:val="ro-RO" w:eastAsia="ru-RU"/>
        </w:rPr>
        <w:t xml:space="preserve">  mii lei, </w:t>
      </w:r>
      <w:r w:rsidRPr="0046571E">
        <w:rPr>
          <w:rFonts w:ascii="Times New Roman" w:eastAsia="Calibri" w:hAnsi="Times New Roman" w:cs="Times New Roman"/>
          <w:lang w:val="ro-RO" w:eastAsia="ru-RU"/>
        </w:rPr>
        <w:t xml:space="preserve"> pentru </w:t>
      </w:r>
      <w:r>
        <w:rPr>
          <w:rFonts w:ascii="Times New Roman" w:eastAsia="Calibri" w:hAnsi="Times New Roman" w:cs="Times New Roman"/>
          <w:lang w:val="ro-RO" w:eastAsia="ru-RU"/>
        </w:rPr>
        <w:t>fondul de salarizare.</w:t>
      </w:r>
    </w:p>
    <w:p w:rsidR="00851F1D" w:rsidRPr="00225B4D" w:rsidRDefault="00851F1D" w:rsidP="00851F1D">
      <w:pPr>
        <w:pStyle w:val="a3"/>
        <w:rPr>
          <w:rFonts w:ascii="Times New Roman" w:eastAsia="Calibri" w:hAnsi="Times New Roman" w:cs="Times New Roman"/>
          <w:lang w:val="ro-RO" w:eastAsia="ru-RU"/>
        </w:rPr>
      </w:pPr>
      <w:r w:rsidRPr="0046571E">
        <w:rPr>
          <w:rFonts w:ascii="Times New Roman" w:eastAsia="Calibri" w:hAnsi="Times New Roman" w:cs="Times New Roman"/>
          <w:b/>
          <w:lang w:val="ro-RO" w:eastAsia="ru-RU"/>
        </w:rPr>
        <w:t>1.3.</w:t>
      </w:r>
      <w:r>
        <w:rPr>
          <w:rFonts w:ascii="Times New Roman" w:eastAsia="Calibri" w:hAnsi="Times New Roman" w:cs="Times New Roman"/>
          <w:b/>
          <w:lang w:val="ro-RO" w:eastAsia="ru-RU"/>
        </w:rPr>
        <w:t>2</w:t>
      </w:r>
      <w:r w:rsidRPr="0046571E">
        <w:rPr>
          <w:rFonts w:ascii="Times New Roman" w:eastAsia="Calibri" w:hAnsi="Times New Roman" w:cs="Times New Roman"/>
          <w:b/>
          <w:lang w:val="ro-RO" w:eastAsia="ru-RU"/>
        </w:rPr>
        <w:t xml:space="preserve">. </w:t>
      </w:r>
      <w:r w:rsidRPr="0046571E">
        <w:rPr>
          <w:rFonts w:ascii="Times New Roman" w:eastAsia="Calibri" w:hAnsi="Times New Roman" w:cs="Times New Roman"/>
          <w:lang w:val="ro-RO" w:eastAsia="ru-RU"/>
        </w:rPr>
        <w:t>În programul</w:t>
      </w:r>
      <w:r w:rsidRPr="0046571E">
        <w:rPr>
          <w:rFonts w:ascii="Times New Roman" w:eastAsia="Calibri" w:hAnsi="Times New Roman" w:cs="Times New Roman"/>
          <w:b/>
          <w:lang w:val="ro-RO" w:eastAsia="ru-RU"/>
        </w:rPr>
        <w:t xml:space="preserve"> </w:t>
      </w:r>
      <w:r>
        <w:rPr>
          <w:rFonts w:ascii="Times New Roman" w:eastAsia="Calibri" w:hAnsi="Times New Roman" w:cs="Times New Roman"/>
          <w:lang w:val="ro-RO" w:eastAsia="ru-RU"/>
        </w:rPr>
        <w:t>5</w:t>
      </w:r>
      <w:r w:rsidRPr="0046571E">
        <w:rPr>
          <w:rFonts w:ascii="Times New Roman" w:eastAsia="Calibri" w:hAnsi="Times New Roman" w:cs="Times New Roman"/>
          <w:lang w:val="ro-RO" w:eastAsia="ru-RU"/>
        </w:rPr>
        <w:t xml:space="preserve"> „</w:t>
      </w:r>
      <w:r>
        <w:rPr>
          <w:rFonts w:ascii="Times New Roman" w:eastAsia="Calibri" w:hAnsi="Times New Roman" w:cs="Times New Roman"/>
          <w:lang w:val="ro-RO" w:eastAsia="ru-RU"/>
        </w:rPr>
        <w:t>Cultură, sport,tineret, culte și odihnă</w:t>
      </w:r>
      <w:r w:rsidRPr="0046571E">
        <w:rPr>
          <w:rFonts w:ascii="Times New Roman" w:eastAsia="Calibri" w:hAnsi="Times New Roman" w:cs="Times New Roman"/>
          <w:lang w:val="ro-RO" w:eastAsia="ru-RU"/>
        </w:rPr>
        <w:t xml:space="preserve">”, în rândurile „Resurse, total”, „Resurse generale”și  rîndul „Cheltuieli, total” </w:t>
      </w:r>
      <w:r>
        <w:rPr>
          <w:rFonts w:ascii="Times New Roman" w:eastAsia="Calibri" w:hAnsi="Times New Roman" w:cs="Times New Roman"/>
          <w:lang w:val="ro-RO" w:eastAsia="ru-RU"/>
        </w:rPr>
        <w:t xml:space="preserve"> </w:t>
      </w:r>
      <w:r w:rsidRPr="0046571E">
        <w:rPr>
          <w:rFonts w:ascii="Times New Roman" w:eastAsia="Calibri" w:hAnsi="Times New Roman" w:cs="Times New Roman"/>
          <w:lang w:val="ro-RO" w:eastAsia="ru-RU"/>
        </w:rPr>
        <w:t xml:space="preserve"> colonița „Suma mii lei” sumele se majorează cu suma </w:t>
      </w:r>
      <w:r>
        <w:rPr>
          <w:rFonts w:ascii="Times New Roman" w:eastAsia="Calibri" w:hAnsi="Times New Roman" w:cs="Times New Roman"/>
          <w:b/>
          <w:lang w:val="ro-RO" w:eastAsia="ru-RU"/>
        </w:rPr>
        <w:t>12,0</w:t>
      </w:r>
      <w:r w:rsidRPr="0046571E">
        <w:rPr>
          <w:rFonts w:ascii="Times New Roman" w:eastAsia="Calibri" w:hAnsi="Times New Roman" w:cs="Times New Roman"/>
          <w:b/>
          <w:lang w:val="ro-RO" w:eastAsia="ru-RU"/>
        </w:rPr>
        <w:t xml:space="preserve">  mii lei, </w:t>
      </w:r>
      <w:r w:rsidRPr="0046571E">
        <w:rPr>
          <w:rFonts w:ascii="Times New Roman" w:eastAsia="Calibri" w:hAnsi="Times New Roman" w:cs="Times New Roman"/>
          <w:lang w:val="ro-RO" w:eastAsia="ru-RU"/>
        </w:rPr>
        <w:t xml:space="preserve"> pentru </w:t>
      </w:r>
      <w:r>
        <w:rPr>
          <w:rFonts w:ascii="Times New Roman" w:eastAsia="Calibri" w:hAnsi="Times New Roman" w:cs="Times New Roman"/>
          <w:lang w:val="ro-RO" w:eastAsia="ru-RU"/>
        </w:rPr>
        <w:t>fondul de salarizare.</w:t>
      </w:r>
    </w:p>
    <w:p w:rsidR="00851F1D" w:rsidRDefault="00851F1D" w:rsidP="00851F1D">
      <w:pPr>
        <w:pStyle w:val="a3"/>
        <w:rPr>
          <w:rFonts w:ascii="Times New Roman" w:eastAsia="Calibri" w:hAnsi="Times New Roman" w:cs="Times New Roman"/>
          <w:lang w:val="ro-RO" w:eastAsia="ru-RU"/>
        </w:rPr>
      </w:pPr>
      <w:r w:rsidRPr="0046571E">
        <w:rPr>
          <w:rFonts w:ascii="Times New Roman" w:eastAsia="Calibri" w:hAnsi="Times New Roman" w:cs="Times New Roman"/>
          <w:b/>
          <w:lang w:val="ro-RO" w:eastAsia="ru-RU"/>
        </w:rPr>
        <w:t>1.3.</w:t>
      </w:r>
      <w:r>
        <w:rPr>
          <w:rFonts w:ascii="Times New Roman" w:eastAsia="Calibri" w:hAnsi="Times New Roman" w:cs="Times New Roman"/>
          <w:b/>
          <w:lang w:val="ro-RO" w:eastAsia="ru-RU"/>
        </w:rPr>
        <w:t>3</w:t>
      </w:r>
      <w:r w:rsidRPr="0046571E">
        <w:rPr>
          <w:rFonts w:ascii="Times New Roman" w:eastAsia="Calibri" w:hAnsi="Times New Roman" w:cs="Times New Roman"/>
          <w:b/>
          <w:lang w:val="ro-RO" w:eastAsia="ru-RU"/>
        </w:rPr>
        <w:t xml:space="preserve">. </w:t>
      </w:r>
      <w:r w:rsidRPr="0046571E">
        <w:rPr>
          <w:rFonts w:ascii="Times New Roman" w:eastAsia="Calibri" w:hAnsi="Times New Roman" w:cs="Times New Roman"/>
          <w:lang w:val="ro-RO" w:eastAsia="ru-RU"/>
        </w:rPr>
        <w:t>În programul</w:t>
      </w:r>
      <w:r w:rsidRPr="0046571E">
        <w:rPr>
          <w:rFonts w:ascii="Times New Roman" w:eastAsia="Calibri" w:hAnsi="Times New Roman" w:cs="Times New Roman"/>
          <w:b/>
          <w:lang w:val="ro-RO" w:eastAsia="ru-RU"/>
        </w:rPr>
        <w:t xml:space="preserve"> </w:t>
      </w:r>
      <w:r>
        <w:rPr>
          <w:rFonts w:ascii="Times New Roman" w:eastAsia="Calibri" w:hAnsi="Times New Roman" w:cs="Times New Roman"/>
          <w:lang w:val="ro-RO" w:eastAsia="ru-RU"/>
        </w:rPr>
        <w:t>6</w:t>
      </w:r>
      <w:r w:rsidRPr="0046571E">
        <w:rPr>
          <w:rFonts w:ascii="Times New Roman" w:eastAsia="Calibri" w:hAnsi="Times New Roman" w:cs="Times New Roman"/>
          <w:lang w:val="ro-RO" w:eastAsia="ru-RU"/>
        </w:rPr>
        <w:t xml:space="preserve"> „</w:t>
      </w:r>
      <w:r>
        <w:rPr>
          <w:rFonts w:ascii="Times New Roman" w:eastAsia="Calibri" w:hAnsi="Times New Roman" w:cs="Times New Roman"/>
          <w:lang w:val="ro-RO" w:eastAsia="ru-RU"/>
        </w:rPr>
        <w:t>Învățămînt</w:t>
      </w:r>
      <w:r w:rsidRPr="0046571E">
        <w:rPr>
          <w:rFonts w:ascii="Times New Roman" w:eastAsia="Calibri" w:hAnsi="Times New Roman" w:cs="Times New Roman"/>
          <w:lang w:val="ro-RO" w:eastAsia="ru-RU"/>
        </w:rPr>
        <w:t>”, în rândurile „Resurse, total”, „Resurse generale”și  rîndul „Cheltuieli, total” și subprogramul „</w:t>
      </w:r>
      <w:r>
        <w:rPr>
          <w:rFonts w:ascii="Times New Roman" w:eastAsia="Calibri" w:hAnsi="Times New Roman" w:cs="Times New Roman"/>
          <w:lang w:val="ro-RO" w:eastAsia="ru-RU"/>
        </w:rPr>
        <w:t>Educație timpurie</w:t>
      </w:r>
      <w:r w:rsidRPr="0046571E">
        <w:rPr>
          <w:rFonts w:ascii="Times New Roman" w:eastAsia="Calibri" w:hAnsi="Times New Roman" w:cs="Times New Roman"/>
          <w:lang w:val="ro-RO" w:eastAsia="ru-RU"/>
        </w:rPr>
        <w:t xml:space="preserve">” colonița „Suma mii lei” sumele se majorează cu suma </w:t>
      </w:r>
      <w:r>
        <w:rPr>
          <w:rFonts w:ascii="Times New Roman" w:eastAsia="Calibri" w:hAnsi="Times New Roman" w:cs="Times New Roman"/>
          <w:b/>
          <w:lang w:val="ro-RO" w:eastAsia="ru-RU"/>
        </w:rPr>
        <w:t>125,0</w:t>
      </w:r>
      <w:r w:rsidRPr="0046571E">
        <w:rPr>
          <w:rFonts w:ascii="Times New Roman" w:eastAsia="Calibri" w:hAnsi="Times New Roman" w:cs="Times New Roman"/>
          <w:b/>
          <w:lang w:val="ro-RO" w:eastAsia="ru-RU"/>
        </w:rPr>
        <w:t xml:space="preserve">  mii lei, </w:t>
      </w:r>
      <w:r w:rsidRPr="0046571E">
        <w:rPr>
          <w:rFonts w:ascii="Times New Roman" w:eastAsia="Calibri" w:hAnsi="Times New Roman" w:cs="Times New Roman"/>
          <w:lang w:val="ro-RO" w:eastAsia="ru-RU"/>
        </w:rPr>
        <w:t xml:space="preserve"> pentru </w:t>
      </w:r>
      <w:r>
        <w:rPr>
          <w:rFonts w:ascii="Times New Roman" w:eastAsia="Calibri" w:hAnsi="Times New Roman" w:cs="Times New Roman"/>
          <w:lang w:val="ro-RO" w:eastAsia="ru-RU"/>
        </w:rPr>
        <w:t>fondul de salarizare</w:t>
      </w:r>
      <w:r w:rsidRPr="0046571E">
        <w:rPr>
          <w:rFonts w:ascii="Times New Roman" w:eastAsia="Calibri" w:hAnsi="Times New Roman" w:cs="Times New Roman"/>
          <w:lang w:val="ro-RO" w:eastAsia="ru-RU"/>
        </w:rPr>
        <w:t>.</w:t>
      </w:r>
    </w:p>
    <w:p w:rsidR="00851F1D" w:rsidRPr="0046571E" w:rsidRDefault="00851F1D" w:rsidP="00851F1D">
      <w:pPr>
        <w:pStyle w:val="a3"/>
        <w:rPr>
          <w:rFonts w:ascii="Times New Roman" w:eastAsia="Calibri" w:hAnsi="Times New Roman" w:cs="Times New Roman"/>
          <w:lang w:val="ro-RO" w:eastAsia="ru-RU"/>
        </w:rPr>
      </w:pPr>
      <w:r w:rsidRPr="0046571E">
        <w:rPr>
          <w:rFonts w:ascii="Times New Roman" w:eastAsia="Calibri" w:hAnsi="Times New Roman" w:cs="Times New Roman"/>
          <w:b/>
          <w:lang w:val="ro-RO" w:eastAsia="ru-RU"/>
        </w:rPr>
        <w:t>1.3.</w:t>
      </w:r>
      <w:r>
        <w:rPr>
          <w:rFonts w:ascii="Times New Roman" w:eastAsia="Calibri" w:hAnsi="Times New Roman" w:cs="Times New Roman"/>
          <w:b/>
          <w:lang w:val="ro-RO" w:eastAsia="ru-RU"/>
        </w:rPr>
        <w:t>4</w:t>
      </w:r>
      <w:r w:rsidRPr="0046571E">
        <w:rPr>
          <w:rFonts w:ascii="Times New Roman" w:eastAsia="Calibri" w:hAnsi="Times New Roman" w:cs="Times New Roman"/>
          <w:b/>
          <w:lang w:val="ro-RO" w:eastAsia="ru-RU"/>
        </w:rPr>
        <w:t xml:space="preserve">. </w:t>
      </w:r>
      <w:r w:rsidRPr="0046571E">
        <w:rPr>
          <w:rFonts w:ascii="Times New Roman" w:eastAsia="Calibri" w:hAnsi="Times New Roman" w:cs="Times New Roman"/>
          <w:lang w:val="ro-RO" w:eastAsia="ru-RU"/>
        </w:rPr>
        <w:t>În programul</w:t>
      </w:r>
      <w:r w:rsidRPr="0046571E">
        <w:rPr>
          <w:rFonts w:ascii="Times New Roman" w:eastAsia="Calibri" w:hAnsi="Times New Roman" w:cs="Times New Roman"/>
          <w:b/>
          <w:lang w:val="ro-RO" w:eastAsia="ru-RU"/>
        </w:rPr>
        <w:t xml:space="preserve"> </w:t>
      </w:r>
      <w:r>
        <w:rPr>
          <w:rFonts w:ascii="Times New Roman" w:eastAsia="Calibri" w:hAnsi="Times New Roman" w:cs="Times New Roman"/>
          <w:lang w:val="ro-RO" w:eastAsia="ru-RU"/>
        </w:rPr>
        <w:t>7</w:t>
      </w:r>
      <w:r w:rsidRPr="0046571E">
        <w:rPr>
          <w:rFonts w:ascii="Times New Roman" w:eastAsia="Calibri" w:hAnsi="Times New Roman" w:cs="Times New Roman"/>
          <w:lang w:val="ro-RO" w:eastAsia="ru-RU"/>
        </w:rPr>
        <w:t xml:space="preserve"> „</w:t>
      </w:r>
      <w:r>
        <w:rPr>
          <w:rFonts w:ascii="Times New Roman" w:eastAsia="Calibri" w:hAnsi="Times New Roman" w:cs="Times New Roman"/>
          <w:lang w:val="ro-RO" w:eastAsia="ru-RU"/>
        </w:rPr>
        <w:t>Protecție socială</w:t>
      </w:r>
      <w:r w:rsidRPr="0046571E">
        <w:rPr>
          <w:rFonts w:ascii="Times New Roman" w:eastAsia="Calibri" w:hAnsi="Times New Roman" w:cs="Times New Roman"/>
          <w:lang w:val="ro-RO" w:eastAsia="ru-RU"/>
        </w:rPr>
        <w:t xml:space="preserve">”, în rândurile „Resurse, total”, „Resurse generale”și  rîndul „Cheltuieli, total” </w:t>
      </w:r>
      <w:r>
        <w:rPr>
          <w:rFonts w:ascii="Times New Roman" w:eastAsia="Calibri" w:hAnsi="Times New Roman" w:cs="Times New Roman"/>
          <w:lang w:val="ro-RO" w:eastAsia="ru-RU"/>
        </w:rPr>
        <w:t xml:space="preserve"> </w:t>
      </w:r>
      <w:r w:rsidRPr="0046571E">
        <w:rPr>
          <w:rFonts w:ascii="Times New Roman" w:eastAsia="Calibri" w:hAnsi="Times New Roman" w:cs="Times New Roman"/>
          <w:lang w:val="ro-RO" w:eastAsia="ru-RU"/>
        </w:rPr>
        <w:t xml:space="preserve"> colonița „Suma mii lei” sumele se majorează cu suma </w:t>
      </w:r>
      <w:r>
        <w:rPr>
          <w:rFonts w:ascii="Times New Roman" w:eastAsia="Calibri" w:hAnsi="Times New Roman" w:cs="Times New Roman"/>
          <w:b/>
          <w:lang w:val="ro-RO" w:eastAsia="ru-RU"/>
        </w:rPr>
        <w:t>15,0</w:t>
      </w:r>
      <w:r w:rsidRPr="0046571E">
        <w:rPr>
          <w:rFonts w:ascii="Times New Roman" w:eastAsia="Calibri" w:hAnsi="Times New Roman" w:cs="Times New Roman"/>
          <w:b/>
          <w:lang w:val="ro-RO" w:eastAsia="ru-RU"/>
        </w:rPr>
        <w:t xml:space="preserve">  mii lei, </w:t>
      </w:r>
      <w:r w:rsidRPr="0046571E">
        <w:rPr>
          <w:rFonts w:ascii="Times New Roman" w:eastAsia="Calibri" w:hAnsi="Times New Roman" w:cs="Times New Roman"/>
          <w:lang w:val="ro-RO" w:eastAsia="ru-RU"/>
        </w:rPr>
        <w:t xml:space="preserve"> pentru </w:t>
      </w:r>
      <w:r>
        <w:rPr>
          <w:rFonts w:ascii="Times New Roman" w:eastAsia="Calibri" w:hAnsi="Times New Roman" w:cs="Times New Roman"/>
          <w:lang w:val="ro-RO" w:eastAsia="ru-RU"/>
        </w:rPr>
        <w:t>fondul de salarizare</w:t>
      </w:r>
      <w:r w:rsidRPr="0046571E">
        <w:rPr>
          <w:rFonts w:ascii="Times New Roman" w:eastAsia="Calibri" w:hAnsi="Times New Roman" w:cs="Times New Roman"/>
          <w:lang w:val="ro-RO" w:eastAsia="ru-RU"/>
        </w:rPr>
        <w:t>.</w:t>
      </w:r>
    </w:p>
    <w:p w:rsidR="00851F1D" w:rsidRPr="00CC7FDC" w:rsidRDefault="00851F1D" w:rsidP="00851F1D">
      <w:pPr>
        <w:pStyle w:val="a3"/>
        <w:rPr>
          <w:rFonts w:ascii="Times New Roman" w:eastAsia="Calibri" w:hAnsi="Times New Roman" w:cs="Times New Roman"/>
          <w:sz w:val="8"/>
          <w:szCs w:val="8"/>
          <w:lang w:val="ro-RO" w:eastAsia="ru-RU"/>
        </w:rPr>
      </w:pPr>
      <w:r>
        <w:rPr>
          <w:rFonts w:ascii="Times New Roman" w:eastAsia="Calibri" w:hAnsi="Times New Roman" w:cs="Times New Roman"/>
          <w:b/>
          <w:lang w:val="ro-RO" w:eastAsia="ru-RU"/>
        </w:rPr>
        <w:t xml:space="preserve"> </w:t>
      </w:r>
    </w:p>
    <w:p w:rsidR="00851F1D" w:rsidRPr="0046571E" w:rsidRDefault="00851F1D" w:rsidP="00851F1D">
      <w:pPr>
        <w:spacing w:after="0" w:line="240" w:lineRule="auto"/>
        <w:rPr>
          <w:rFonts w:ascii="Times New Roman" w:eastAsia="Calibri" w:hAnsi="Times New Roman" w:cs="Times New Roman"/>
          <w:lang w:val="ro-RO" w:eastAsia="ru-RU"/>
        </w:rPr>
      </w:pPr>
      <w:r w:rsidRPr="0046571E">
        <w:rPr>
          <w:rFonts w:ascii="Times New Roman" w:eastAsia="Calibri" w:hAnsi="Times New Roman" w:cs="Times New Roman"/>
          <w:b/>
          <w:lang w:val="ro-RO" w:eastAsia="ru-RU"/>
        </w:rPr>
        <w:t>2</w:t>
      </w:r>
      <w:r w:rsidRPr="0046571E">
        <w:rPr>
          <w:rFonts w:ascii="Times New Roman" w:eastAsia="Calibri" w:hAnsi="Times New Roman" w:cs="Times New Roman"/>
          <w:lang w:val="ro-RO" w:eastAsia="ru-RU"/>
        </w:rPr>
        <w:t>. Prezenta decizie se comunică:</w:t>
      </w:r>
      <w:r>
        <w:rPr>
          <w:rFonts w:ascii="Times New Roman" w:eastAsia="Calibri" w:hAnsi="Times New Roman" w:cs="Times New Roman"/>
          <w:lang w:val="ro-RO" w:eastAsia="ru-RU"/>
        </w:rPr>
        <w:t xml:space="preserve"> </w:t>
      </w:r>
    </w:p>
    <w:p w:rsidR="00851F1D" w:rsidRPr="0046571E" w:rsidRDefault="00851F1D" w:rsidP="00851F1D">
      <w:pPr>
        <w:pStyle w:val="a7"/>
        <w:spacing w:after="0" w:line="240" w:lineRule="auto"/>
        <w:rPr>
          <w:rFonts w:ascii="Times New Roman" w:eastAsia="Calibri" w:hAnsi="Times New Roman" w:cs="Times New Roman"/>
          <w:lang w:val="ro-RO" w:eastAsia="ru-RU"/>
        </w:rPr>
      </w:pPr>
      <w:r w:rsidRPr="0046571E">
        <w:rPr>
          <w:rFonts w:ascii="Times New Roman" w:eastAsia="Calibri" w:hAnsi="Times New Roman" w:cs="Times New Roman"/>
          <w:lang w:val="ro-RO" w:eastAsia="ru-RU"/>
        </w:rPr>
        <w:lastRenderedPageBreak/>
        <w:t xml:space="preserve">     - primarului comunei Baccealia;</w:t>
      </w:r>
    </w:p>
    <w:p w:rsidR="00851F1D" w:rsidRPr="0046571E" w:rsidRDefault="00851F1D" w:rsidP="00851F1D">
      <w:pPr>
        <w:pStyle w:val="a7"/>
        <w:spacing w:after="0" w:line="240" w:lineRule="auto"/>
        <w:rPr>
          <w:rFonts w:ascii="Times New Roman" w:eastAsia="Calibri" w:hAnsi="Times New Roman" w:cs="Times New Roman"/>
          <w:lang w:val="ro-RO" w:eastAsia="ru-RU"/>
        </w:rPr>
      </w:pPr>
      <w:r w:rsidRPr="0046571E">
        <w:rPr>
          <w:rFonts w:ascii="Times New Roman" w:eastAsia="Calibri" w:hAnsi="Times New Roman" w:cs="Times New Roman"/>
          <w:lang w:val="ro-RO" w:eastAsia="ru-RU"/>
        </w:rPr>
        <w:t xml:space="preserve">     - Direcției Finanțe Căușeni;</w:t>
      </w:r>
    </w:p>
    <w:p w:rsidR="00851F1D" w:rsidRPr="005F3EFE" w:rsidRDefault="00851F1D" w:rsidP="00851F1D">
      <w:pPr>
        <w:pStyle w:val="a7"/>
        <w:spacing w:after="0" w:line="240" w:lineRule="auto"/>
        <w:rPr>
          <w:rFonts w:ascii="Times New Roman" w:eastAsia="Calibri" w:hAnsi="Times New Roman" w:cs="Times New Roman"/>
          <w:lang w:val="ro-RO" w:eastAsia="ru-RU"/>
        </w:rPr>
      </w:pPr>
      <w:r w:rsidRPr="0046571E">
        <w:rPr>
          <w:rFonts w:ascii="Times New Roman" w:eastAsia="Calibri" w:hAnsi="Times New Roman" w:cs="Times New Roman"/>
          <w:lang w:val="ro-RO" w:eastAsia="ru-RU"/>
        </w:rPr>
        <w:t xml:space="preserve">     - plasarea în Regi</w:t>
      </w:r>
      <w:r>
        <w:rPr>
          <w:rFonts w:ascii="Times New Roman" w:eastAsia="Calibri" w:hAnsi="Times New Roman" w:cs="Times New Roman"/>
          <w:lang w:val="ro-RO" w:eastAsia="ru-RU"/>
        </w:rPr>
        <w:t>strul de Stat al Actelor Locale.</w:t>
      </w:r>
    </w:p>
    <w:p w:rsidR="00851F1D" w:rsidRPr="0061333C" w:rsidRDefault="00851F1D" w:rsidP="00851F1D">
      <w:pPr>
        <w:pStyle w:val="a3"/>
        <w:rPr>
          <w:sz w:val="28"/>
          <w:szCs w:val="28"/>
          <w:lang w:val="en-US"/>
        </w:rPr>
      </w:pPr>
      <w:r w:rsidRPr="00AC5D47">
        <w:rPr>
          <w:lang w:val="en-US"/>
        </w:rPr>
        <w:t xml:space="preserve">                                                                                                                                                     </w:t>
      </w:r>
      <w:r w:rsidRPr="0061333C">
        <w:rPr>
          <w:sz w:val="28"/>
          <w:szCs w:val="28"/>
          <w:lang w:val="en-US"/>
        </w:rPr>
        <w:t>Contrasemnează:</w:t>
      </w:r>
    </w:p>
    <w:p w:rsidR="00851F1D" w:rsidRPr="009E1A0E" w:rsidRDefault="00851F1D" w:rsidP="00851F1D">
      <w:pPr>
        <w:pStyle w:val="a3"/>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Se</w:t>
      </w:r>
      <w:r w:rsidRPr="009E1A0E">
        <w:rPr>
          <w:rFonts w:ascii="Times New Roman" w:eastAsia="Calibri" w:hAnsi="Times New Roman" w:cs="Times New Roman"/>
          <w:sz w:val="26"/>
          <w:szCs w:val="26"/>
          <w:lang w:val="ro-RO" w:eastAsia="ru-RU"/>
        </w:rPr>
        <w:t>cretarul  Consiliului</w:t>
      </w:r>
      <w:r>
        <w:rPr>
          <w:rFonts w:ascii="Times New Roman" w:eastAsia="Calibri" w:hAnsi="Times New Roman" w:cs="Times New Roman"/>
          <w:sz w:val="26"/>
          <w:szCs w:val="26"/>
          <w:lang w:val="ro-RO" w:eastAsia="ru-RU"/>
        </w:rPr>
        <w:t xml:space="preserve"> comunal</w:t>
      </w:r>
    </w:p>
    <w:p w:rsidR="00851F1D" w:rsidRDefault="00851F1D" w:rsidP="00851F1D">
      <w:pPr>
        <w:pStyle w:val="a3"/>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___________E.Țîbîrnă</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____________A.Pocnea</w:t>
      </w:r>
    </w:p>
    <w:p w:rsidR="00851F1D" w:rsidRDefault="00851F1D" w:rsidP="00851F1D">
      <w:pPr>
        <w:pStyle w:val="a3"/>
        <w:ind w:left="720"/>
        <w:rPr>
          <w:rFonts w:ascii="Times New Roman" w:hAnsi="Times New Roman" w:cs="Times New Roman"/>
          <w:lang w:val="ro-RO"/>
        </w:rPr>
      </w:pPr>
    </w:p>
    <w:p w:rsidR="003F44B0" w:rsidRPr="003F44B0" w:rsidRDefault="003F44B0" w:rsidP="003F44B0">
      <w:pPr>
        <w:pStyle w:val="a3"/>
        <w:rPr>
          <w:rFonts w:ascii="Times New Roman" w:hAnsi="Times New Roman" w:cs="Times New Roman"/>
          <w:sz w:val="24"/>
          <w:szCs w:val="24"/>
          <w:lang w:val="ro-RO"/>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851F1D" w:rsidRPr="00851F1D" w:rsidRDefault="00851F1D" w:rsidP="00851F1D">
      <w:pPr>
        <w:tabs>
          <w:tab w:val="left" w:pos="3140"/>
        </w:tabs>
        <w:jc w:val="center"/>
        <w:rPr>
          <w:i/>
          <w:sz w:val="24"/>
          <w:szCs w:val="24"/>
          <w:lang w:val="pt-BR"/>
        </w:rPr>
      </w:pPr>
      <w:r w:rsidRPr="00851F1D">
        <w:rPr>
          <w:b/>
          <w:noProof/>
          <w:sz w:val="24"/>
          <w:szCs w:val="24"/>
          <w:lang w:eastAsia="ru-RU"/>
        </w:rPr>
        <w:drawing>
          <wp:inline distT="0" distB="0" distL="0" distR="0">
            <wp:extent cx="762000" cy="733425"/>
            <wp:effectExtent l="19050" t="0" r="0" b="0"/>
            <wp:docPr id="8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REPUBLICA MOLDOVA</w:t>
      </w: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RAIONUL  CĂUȘENI</w:t>
      </w: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CONSILIUL COMUNAL BACCEALIA</w:t>
      </w:r>
    </w:p>
    <w:p w:rsidR="00851F1D" w:rsidRPr="00851F1D" w:rsidRDefault="00851F1D" w:rsidP="00851F1D">
      <w:pPr>
        <w:pStyle w:val="a3"/>
        <w:jc w:val="center"/>
        <w:rPr>
          <w:rFonts w:ascii="Times New Roman" w:hAnsi="Times New Roman" w:cs="Times New Roman"/>
          <w:b/>
          <w:sz w:val="24"/>
          <w:szCs w:val="24"/>
          <w:lang w:val="pt-BR"/>
        </w:rPr>
      </w:pP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DECIZIE  nr.</w:t>
      </w:r>
      <w:r w:rsidRPr="00851F1D">
        <w:rPr>
          <w:rFonts w:ascii="Times New Roman" w:hAnsi="Times New Roman" w:cs="Times New Roman"/>
          <w:b/>
          <w:sz w:val="24"/>
          <w:szCs w:val="24"/>
          <w:lang w:val="ro-RO"/>
        </w:rPr>
        <w:t xml:space="preserve"> 5/4</w:t>
      </w: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din  09 decembrie 2022</w:t>
      </w:r>
    </w:p>
    <w:p w:rsidR="00851F1D" w:rsidRPr="00851F1D" w:rsidRDefault="00851F1D" w:rsidP="00851F1D">
      <w:pPr>
        <w:pStyle w:val="a3"/>
        <w:jc w:val="center"/>
        <w:rPr>
          <w:rFonts w:ascii="Times New Roman" w:hAnsi="Times New Roman" w:cs="Times New Roman"/>
          <w:b/>
          <w:sz w:val="24"/>
          <w:szCs w:val="24"/>
          <w:lang w:val="pt-BR"/>
        </w:rPr>
      </w:pP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 xml:space="preserve">Cu privire la aprobarea bugetului comunei </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 xml:space="preserve">Baccealia pentru  anul 2023 în prima lectură </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 xml:space="preserve">    </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ab/>
        <w:t>Conform prevederilor  art.24 și art.55 al Legii finanțelor publice și responsabilități bugetar-fiscale nr.181 din 25.07.2014,</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 xml:space="preserve">          art.4(1),(2), art.8,  art.19-22 și art.32(a,b,c,d) al Legii nr.397-XV din 16.10.2003 privind finanțele publice locale,</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ab/>
        <w:t>art.4(1) din Legea nr.435 din 28.12.2006 privind descentralizarea administrativă,</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ab/>
        <w:t>în temeiul art.14 alin.(2) lit.a), lit.n), lit.q), alin.(4), art.20 alin.(1) și alin.(5), din Legea privind administrația publică locală nr.436-XVI din 28.12.2006, consiliul comunal Baccealia,</w:t>
      </w:r>
    </w:p>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 xml:space="preserve">                                                        DECIDE:</w:t>
      </w:r>
    </w:p>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pStyle w:val="a3"/>
        <w:ind w:left="360"/>
        <w:rPr>
          <w:rFonts w:ascii="Times New Roman" w:hAnsi="Times New Roman" w:cs="Times New Roman"/>
          <w:sz w:val="24"/>
          <w:szCs w:val="24"/>
          <w:lang w:val="ro-RO"/>
        </w:rPr>
      </w:pPr>
      <w:r w:rsidRPr="00851F1D">
        <w:rPr>
          <w:rFonts w:ascii="Times New Roman" w:hAnsi="Times New Roman" w:cs="Times New Roman"/>
          <w:sz w:val="24"/>
          <w:szCs w:val="24"/>
          <w:lang w:val="ro-RO"/>
        </w:rPr>
        <w:t>1.Se aprobă în prima lectură Bugetul comunei Baccealia pe anul  2023 la</w:t>
      </w:r>
    </w:p>
    <w:p w:rsidR="00851F1D" w:rsidRPr="00851F1D" w:rsidRDefault="00851F1D" w:rsidP="00851F1D">
      <w:pPr>
        <w:pStyle w:val="a3"/>
        <w:ind w:left="720"/>
        <w:rPr>
          <w:rFonts w:ascii="Times New Roman" w:hAnsi="Times New Roman" w:cs="Times New Roman"/>
          <w:b/>
          <w:sz w:val="24"/>
          <w:szCs w:val="24"/>
          <w:lang w:val="ro-RO"/>
        </w:rPr>
      </w:pPr>
      <w:r w:rsidRPr="00851F1D">
        <w:rPr>
          <w:rFonts w:ascii="Times New Roman" w:hAnsi="Times New Roman" w:cs="Times New Roman"/>
          <w:b/>
          <w:sz w:val="24"/>
          <w:szCs w:val="24"/>
          <w:lang w:val="ro-RO"/>
        </w:rPr>
        <w:t xml:space="preserve">„Venituri”  </w:t>
      </w:r>
      <w:r w:rsidRPr="00851F1D">
        <w:rPr>
          <w:rFonts w:ascii="Times New Roman" w:hAnsi="Times New Roman" w:cs="Times New Roman"/>
          <w:sz w:val="24"/>
          <w:szCs w:val="24"/>
          <w:lang w:val="ro-RO"/>
        </w:rPr>
        <w:t xml:space="preserve">și </w:t>
      </w:r>
      <w:r w:rsidRPr="00851F1D">
        <w:rPr>
          <w:rFonts w:ascii="Times New Roman" w:hAnsi="Times New Roman" w:cs="Times New Roman"/>
          <w:b/>
          <w:sz w:val="24"/>
          <w:szCs w:val="24"/>
          <w:lang w:val="ro-RO"/>
        </w:rPr>
        <w:t xml:space="preserve"> „Cheltuieli”   </w:t>
      </w:r>
      <w:r w:rsidRPr="00851F1D">
        <w:rPr>
          <w:rFonts w:ascii="Times New Roman" w:hAnsi="Times New Roman" w:cs="Times New Roman"/>
          <w:sz w:val="24"/>
          <w:szCs w:val="24"/>
          <w:lang w:val="ro-RO"/>
        </w:rPr>
        <w:t>în sumă de</w:t>
      </w:r>
      <w:r w:rsidRPr="00851F1D">
        <w:rPr>
          <w:rFonts w:ascii="Times New Roman" w:hAnsi="Times New Roman" w:cs="Times New Roman"/>
          <w:b/>
          <w:sz w:val="24"/>
          <w:szCs w:val="24"/>
          <w:lang w:val="ro-RO"/>
        </w:rPr>
        <w:t xml:space="preserve">  5923,1 mii lei.</w:t>
      </w:r>
    </w:p>
    <w:p w:rsidR="00851F1D" w:rsidRPr="00851F1D" w:rsidRDefault="00851F1D" w:rsidP="00851F1D">
      <w:pPr>
        <w:pStyle w:val="a3"/>
        <w:ind w:left="720"/>
        <w:rPr>
          <w:rFonts w:ascii="Times New Roman" w:hAnsi="Times New Roman" w:cs="Times New Roman"/>
          <w:sz w:val="24"/>
          <w:szCs w:val="24"/>
          <w:lang w:val="ro-RO"/>
        </w:rPr>
      </w:pPr>
    </w:p>
    <w:p w:rsidR="00851F1D" w:rsidRPr="00851F1D" w:rsidRDefault="00851F1D" w:rsidP="00851F1D">
      <w:pPr>
        <w:jc w:val="center"/>
        <w:rPr>
          <w:sz w:val="24"/>
          <w:szCs w:val="24"/>
          <w:lang w:val="ro-RO"/>
        </w:rPr>
      </w:pPr>
      <w:r w:rsidRPr="00851F1D">
        <w:rPr>
          <w:i/>
          <w:sz w:val="24"/>
          <w:szCs w:val="24"/>
          <w:lang w:val="ro-RO"/>
        </w:rPr>
        <w:t xml:space="preserve">       Anexa nr.1:</w:t>
      </w:r>
      <w:r w:rsidRPr="00851F1D">
        <w:rPr>
          <w:sz w:val="24"/>
          <w:szCs w:val="24"/>
          <w:lang w:val="ro-RO"/>
        </w:rPr>
        <w:t>Indicatorii generali și sursele de finanțare ale bugetului comunei             Baccealia pentru anul 2023.</w:t>
      </w:r>
    </w:p>
    <w:p w:rsidR="00851F1D" w:rsidRPr="00851F1D" w:rsidRDefault="00851F1D" w:rsidP="00851F1D">
      <w:pPr>
        <w:rPr>
          <w:i/>
          <w:sz w:val="24"/>
          <w:szCs w:val="24"/>
          <w:lang w:val="ro-RO"/>
        </w:rPr>
      </w:pPr>
      <w:r w:rsidRPr="00851F1D">
        <w:rPr>
          <w:sz w:val="24"/>
          <w:szCs w:val="24"/>
          <w:lang w:val="ro-RO"/>
        </w:rPr>
        <w:t xml:space="preserve"> </w:t>
      </w:r>
    </w:p>
    <w:p w:rsidR="00851F1D" w:rsidRPr="00851F1D" w:rsidRDefault="00851F1D" w:rsidP="00851F1D">
      <w:pPr>
        <w:pStyle w:val="a7"/>
        <w:numPr>
          <w:ilvl w:val="0"/>
          <w:numId w:val="40"/>
        </w:numPr>
        <w:rPr>
          <w:rFonts w:ascii="Times New Roman" w:hAnsi="Times New Roman" w:cs="Times New Roman"/>
          <w:sz w:val="24"/>
          <w:szCs w:val="24"/>
          <w:lang w:val="ro-RO"/>
        </w:rPr>
      </w:pPr>
      <w:r w:rsidRPr="00851F1D">
        <w:rPr>
          <w:rFonts w:ascii="Times New Roman" w:hAnsi="Times New Roman" w:cs="Times New Roman"/>
          <w:sz w:val="24"/>
          <w:szCs w:val="24"/>
          <w:lang w:val="ro-RO"/>
        </w:rPr>
        <w:t>Prezenta decizie se comunică cetățenilor comunei prin afișare pe panoul de informații.</w:t>
      </w:r>
    </w:p>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pStyle w:val="a3"/>
        <w:rPr>
          <w:rFonts w:ascii="Times New Roman" w:hAnsi="Times New Roman" w:cs="Times New Roman"/>
          <w:b/>
          <w:sz w:val="24"/>
          <w:szCs w:val="24"/>
          <w:lang w:val="ro-RO"/>
        </w:rPr>
      </w:pPr>
      <w:r w:rsidRPr="00851F1D">
        <w:rPr>
          <w:rFonts w:ascii="Times New Roman" w:hAnsi="Times New Roman" w:cs="Times New Roman"/>
          <w:sz w:val="24"/>
          <w:szCs w:val="24"/>
          <w:lang w:val="ro-RO"/>
        </w:rPr>
        <w:t xml:space="preserve">          Președintele  ședinței</w:t>
      </w:r>
      <w:r w:rsidRPr="00851F1D">
        <w:rPr>
          <w:rFonts w:ascii="Times New Roman" w:hAnsi="Times New Roman" w:cs="Times New Roman"/>
          <w:b/>
          <w:sz w:val="24"/>
          <w:szCs w:val="24"/>
          <w:lang w:val="ro-RO"/>
        </w:rPr>
        <w:t xml:space="preserve">                                                   </w:t>
      </w:r>
      <w:r w:rsidRPr="00851F1D">
        <w:rPr>
          <w:rFonts w:ascii="Times New Roman" w:hAnsi="Times New Roman" w:cs="Times New Roman"/>
          <w:sz w:val="24"/>
          <w:szCs w:val="24"/>
          <w:lang w:val="ro-RO"/>
        </w:rPr>
        <w:t>Contrasemnează:</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b/>
          <w:sz w:val="24"/>
          <w:szCs w:val="24"/>
          <w:lang w:val="ro-RO"/>
        </w:rPr>
        <w:t xml:space="preserve">                                                                                   </w:t>
      </w:r>
      <w:r w:rsidRPr="00851F1D">
        <w:rPr>
          <w:rFonts w:ascii="Times New Roman" w:hAnsi="Times New Roman" w:cs="Times New Roman"/>
          <w:sz w:val="24"/>
          <w:szCs w:val="24"/>
          <w:lang w:val="ro-RO"/>
        </w:rPr>
        <w:t>secretarul Consiliului  comunal</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b/>
          <w:sz w:val="24"/>
          <w:szCs w:val="24"/>
          <w:lang w:val="ro-RO"/>
        </w:rPr>
        <w:t xml:space="preserve">         ___________ </w:t>
      </w:r>
      <w:r w:rsidRPr="00851F1D">
        <w:rPr>
          <w:rFonts w:ascii="Times New Roman" w:hAnsi="Times New Roman" w:cs="Times New Roman"/>
          <w:sz w:val="24"/>
          <w:szCs w:val="24"/>
          <w:lang w:val="ro-RO"/>
        </w:rPr>
        <w:t>E.Țîbîrnă</w:t>
      </w:r>
      <w:r w:rsidRPr="00851F1D">
        <w:rPr>
          <w:rFonts w:ascii="Times New Roman" w:hAnsi="Times New Roman" w:cs="Times New Roman"/>
          <w:b/>
          <w:sz w:val="24"/>
          <w:szCs w:val="24"/>
          <w:lang w:val="ro-RO"/>
        </w:rPr>
        <w:t xml:space="preserve">              </w:t>
      </w:r>
      <w:r w:rsidRPr="00851F1D">
        <w:rPr>
          <w:rFonts w:ascii="Times New Roman" w:hAnsi="Times New Roman" w:cs="Times New Roman"/>
          <w:sz w:val="24"/>
          <w:szCs w:val="24"/>
          <w:lang w:val="ro-RO"/>
        </w:rPr>
        <w:t xml:space="preserve">                           ______________A.Pocnea</w:t>
      </w:r>
    </w:p>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tabs>
          <w:tab w:val="left" w:pos="3140"/>
        </w:tabs>
        <w:jc w:val="center"/>
        <w:rPr>
          <w:i/>
          <w:sz w:val="24"/>
          <w:szCs w:val="24"/>
          <w:lang w:val="pt-BR"/>
        </w:rPr>
      </w:pPr>
      <w:r w:rsidRPr="00851F1D">
        <w:rPr>
          <w:b/>
          <w:noProof/>
          <w:sz w:val="24"/>
          <w:szCs w:val="24"/>
          <w:lang w:eastAsia="ru-RU"/>
        </w:rPr>
        <w:lastRenderedPageBreak/>
        <w:drawing>
          <wp:inline distT="0" distB="0" distL="0" distR="0">
            <wp:extent cx="762000" cy="733425"/>
            <wp:effectExtent l="19050" t="0" r="0" b="0"/>
            <wp:docPr id="84"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REPUBLICA MOLDOVA</w:t>
      </w: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RAIONUL  CĂUȘENI</w:t>
      </w: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CONSILIUL COMUNAL BACCEALIA</w:t>
      </w:r>
    </w:p>
    <w:p w:rsidR="00851F1D" w:rsidRPr="00851F1D" w:rsidRDefault="00851F1D" w:rsidP="00851F1D">
      <w:pPr>
        <w:pStyle w:val="a3"/>
        <w:jc w:val="center"/>
        <w:rPr>
          <w:rFonts w:ascii="Times New Roman" w:hAnsi="Times New Roman" w:cs="Times New Roman"/>
          <w:b/>
          <w:sz w:val="24"/>
          <w:szCs w:val="24"/>
          <w:lang w:val="pt-BR"/>
        </w:rPr>
      </w:pP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DECIZIE  nr.</w:t>
      </w:r>
      <w:r w:rsidRPr="00851F1D">
        <w:rPr>
          <w:rFonts w:ascii="Times New Roman" w:hAnsi="Times New Roman" w:cs="Times New Roman"/>
          <w:b/>
          <w:sz w:val="24"/>
          <w:szCs w:val="24"/>
          <w:lang w:val="ro-RO"/>
        </w:rPr>
        <w:t xml:space="preserve"> 5/5 </w:t>
      </w: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din  09 decembrie 2022</w:t>
      </w:r>
    </w:p>
    <w:p w:rsidR="00851F1D" w:rsidRPr="00851F1D" w:rsidRDefault="00851F1D" w:rsidP="00851F1D">
      <w:pPr>
        <w:pStyle w:val="a3"/>
        <w:jc w:val="center"/>
        <w:rPr>
          <w:rFonts w:ascii="Times New Roman" w:hAnsi="Times New Roman" w:cs="Times New Roman"/>
          <w:b/>
          <w:sz w:val="24"/>
          <w:szCs w:val="24"/>
          <w:lang w:val="pt-BR"/>
        </w:rPr>
      </w:pP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 xml:space="preserve">Cu privire la stabilirea cotelor impozitului pe </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bunurile imobiliare și impozitului funciar</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pentru anul 2023</w:t>
      </w: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 xml:space="preserve">           În conformitate cu titlul VI din Codul fiscal, aprobat prin Legea 1163-XIII din 24.04.1997;  Legea pentru punere în aplicare a titlului VI din Codul fiscal nr.1056-XV din 16.06.2000, cu modificările și completările ulterioare; Legea privind finanțele publice și responsabilității bugetar-fiscale nr.181 din 25.07.2014; Legea privind finanțele publice locale nr.397-XV din 16.10.2003; Legea cu privire la datoria sectorului public, garanțiile de stat și recreditarea de stat nr.419-XVI din 22.12.2006,  Legea nr.436-XVI din 28.12.2006; consiliul comunal aprobă  Cotele concrete la impozitul pe bunurile imobiliare și impozitul funciar, după cum  urmează:</w:t>
      </w: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 xml:space="preserve">                                                                                                     Anexa nr.1</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 xml:space="preserve">                                                                                      la decizia consiliului communal</w:t>
      </w:r>
    </w:p>
    <w:p w:rsidR="00851F1D" w:rsidRPr="00851F1D" w:rsidRDefault="00851F1D" w:rsidP="00851F1D">
      <w:pPr>
        <w:pStyle w:val="a3"/>
        <w:ind w:left="-709"/>
        <w:rPr>
          <w:rFonts w:ascii="Times New Roman" w:hAnsi="Times New Roman" w:cs="Times New Roman"/>
          <w:sz w:val="24"/>
          <w:szCs w:val="24"/>
          <w:lang w:val="en-US"/>
        </w:rPr>
      </w:pPr>
      <w:r w:rsidRPr="00851F1D">
        <w:rPr>
          <w:rFonts w:ascii="Times New Roman" w:hAnsi="Times New Roman" w:cs="Times New Roman"/>
          <w:sz w:val="24"/>
          <w:szCs w:val="24"/>
          <w:lang w:val="en-US"/>
        </w:rPr>
        <w:t xml:space="preserve">                                                                                                  nr.5/5 din 09 decembrie 2022</w:t>
      </w:r>
    </w:p>
    <w:p w:rsidR="00851F1D" w:rsidRPr="00851F1D" w:rsidRDefault="00851F1D" w:rsidP="00851F1D">
      <w:pPr>
        <w:pStyle w:val="a3"/>
        <w:rPr>
          <w:rFonts w:ascii="Times New Roman" w:hAnsi="Times New Roman" w:cs="Times New Roman"/>
          <w:sz w:val="24"/>
          <w:szCs w:val="24"/>
          <w:lang w:val="en-US"/>
        </w:rPr>
      </w:pPr>
    </w:p>
    <w:tbl>
      <w:tblPr>
        <w:tblStyle w:val="a9"/>
        <w:tblW w:w="10348" w:type="dxa"/>
        <w:tblInd w:w="-572" w:type="dxa"/>
        <w:tblLook w:val="04A0"/>
      </w:tblPr>
      <w:tblGrid>
        <w:gridCol w:w="556"/>
        <w:gridCol w:w="7311"/>
        <w:gridCol w:w="2481"/>
      </w:tblGrid>
      <w:tr w:rsidR="00851F1D" w:rsidRPr="00851F1D" w:rsidTr="00851F1D">
        <w:tc>
          <w:tcPr>
            <w:tcW w:w="425" w:type="dxa"/>
          </w:tcPr>
          <w:p w:rsidR="00851F1D" w:rsidRPr="00851F1D" w:rsidRDefault="00851F1D" w:rsidP="00851F1D">
            <w:pPr>
              <w:pStyle w:val="a3"/>
              <w:jc w:val="center"/>
              <w:rPr>
                <w:rFonts w:ascii="Times New Roman" w:hAnsi="Times New Roman" w:cs="Times New Roman"/>
                <w:b/>
                <w:sz w:val="24"/>
                <w:szCs w:val="24"/>
              </w:rPr>
            </w:pPr>
            <w:r w:rsidRPr="00851F1D">
              <w:rPr>
                <w:rFonts w:ascii="Times New Roman" w:hAnsi="Times New Roman" w:cs="Times New Roman"/>
                <w:b/>
                <w:sz w:val="24"/>
                <w:szCs w:val="24"/>
              </w:rPr>
              <w:t>Nr.</w:t>
            </w:r>
          </w:p>
          <w:p w:rsidR="00851F1D" w:rsidRPr="00851F1D" w:rsidRDefault="00851F1D" w:rsidP="00851F1D">
            <w:pPr>
              <w:pStyle w:val="a3"/>
              <w:jc w:val="center"/>
              <w:rPr>
                <w:rFonts w:ascii="Times New Roman" w:hAnsi="Times New Roman" w:cs="Times New Roman"/>
                <w:b/>
                <w:sz w:val="24"/>
                <w:szCs w:val="24"/>
              </w:rPr>
            </w:pPr>
            <w:r w:rsidRPr="00851F1D">
              <w:rPr>
                <w:rFonts w:ascii="Times New Roman" w:hAnsi="Times New Roman" w:cs="Times New Roman"/>
                <w:b/>
                <w:sz w:val="24"/>
                <w:szCs w:val="24"/>
              </w:rPr>
              <w:t>d/o</w:t>
            </w:r>
          </w:p>
        </w:tc>
        <w:tc>
          <w:tcPr>
            <w:tcW w:w="7417" w:type="dxa"/>
          </w:tcPr>
          <w:p w:rsidR="00851F1D" w:rsidRPr="00851F1D" w:rsidRDefault="00851F1D" w:rsidP="00851F1D">
            <w:pPr>
              <w:pStyle w:val="a3"/>
              <w:jc w:val="center"/>
              <w:rPr>
                <w:rFonts w:ascii="Times New Roman" w:hAnsi="Times New Roman" w:cs="Times New Roman"/>
                <w:b/>
                <w:sz w:val="24"/>
                <w:szCs w:val="24"/>
              </w:rPr>
            </w:pPr>
            <w:r w:rsidRPr="00851F1D">
              <w:rPr>
                <w:rFonts w:ascii="Times New Roman" w:hAnsi="Times New Roman" w:cs="Times New Roman"/>
                <w:b/>
                <w:sz w:val="24"/>
                <w:szCs w:val="24"/>
              </w:rPr>
              <w:t>Obiectele impunerii</w:t>
            </w:r>
          </w:p>
        </w:tc>
        <w:tc>
          <w:tcPr>
            <w:tcW w:w="2506" w:type="dxa"/>
          </w:tcPr>
          <w:p w:rsidR="00851F1D" w:rsidRPr="00851F1D" w:rsidRDefault="00851F1D" w:rsidP="00851F1D">
            <w:pPr>
              <w:pStyle w:val="a3"/>
              <w:jc w:val="center"/>
              <w:rPr>
                <w:rFonts w:ascii="Times New Roman" w:hAnsi="Times New Roman" w:cs="Times New Roman"/>
                <w:b/>
                <w:sz w:val="24"/>
                <w:szCs w:val="24"/>
              </w:rPr>
            </w:pPr>
            <w:r w:rsidRPr="00851F1D">
              <w:rPr>
                <w:rFonts w:ascii="Times New Roman" w:hAnsi="Times New Roman" w:cs="Times New Roman"/>
                <w:b/>
                <w:sz w:val="24"/>
                <w:szCs w:val="24"/>
              </w:rPr>
              <w:t>Cotele</w:t>
            </w:r>
          </w:p>
          <w:p w:rsidR="00851F1D" w:rsidRPr="00851F1D" w:rsidRDefault="00851F1D" w:rsidP="00851F1D">
            <w:pPr>
              <w:pStyle w:val="a3"/>
              <w:jc w:val="center"/>
              <w:rPr>
                <w:rFonts w:ascii="Times New Roman" w:hAnsi="Times New Roman" w:cs="Times New Roman"/>
                <w:b/>
                <w:sz w:val="24"/>
                <w:szCs w:val="24"/>
              </w:rPr>
            </w:pPr>
            <w:r w:rsidRPr="00851F1D">
              <w:rPr>
                <w:rFonts w:ascii="Times New Roman" w:hAnsi="Times New Roman" w:cs="Times New Roman"/>
                <w:b/>
                <w:sz w:val="24"/>
                <w:szCs w:val="24"/>
              </w:rPr>
              <w:t>concrete</w:t>
            </w:r>
          </w:p>
        </w:tc>
      </w:tr>
      <w:tr w:rsidR="00851F1D" w:rsidRPr="00851F1D" w:rsidTr="00851F1D">
        <w:tc>
          <w:tcPr>
            <w:tcW w:w="425" w:type="dxa"/>
          </w:tcPr>
          <w:p w:rsidR="00851F1D" w:rsidRPr="00851F1D" w:rsidRDefault="00851F1D" w:rsidP="00851F1D">
            <w:pPr>
              <w:pStyle w:val="a3"/>
              <w:jc w:val="center"/>
              <w:rPr>
                <w:rFonts w:ascii="Times New Roman" w:hAnsi="Times New Roman" w:cs="Times New Roman"/>
                <w:sz w:val="24"/>
                <w:szCs w:val="24"/>
              </w:rPr>
            </w:pPr>
            <w:r w:rsidRPr="00851F1D">
              <w:rPr>
                <w:rFonts w:ascii="Times New Roman" w:hAnsi="Times New Roman" w:cs="Times New Roman"/>
                <w:sz w:val="24"/>
                <w:szCs w:val="24"/>
              </w:rPr>
              <w:t>I</w:t>
            </w:r>
          </w:p>
        </w:tc>
        <w:tc>
          <w:tcPr>
            <w:tcW w:w="9923" w:type="dxa"/>
            <w:gridSpan w:val="2"/>
          </w:tcPr>
          <w:p w:rsidR="00851F1D" w:rsidRPr="00851F1D" w:rsidRDefault="00851F1D" w:rsidP="00851F1D">
            <w:pPr>
              <w:pStyle w:val="a3"/>
              <w:jc w:val="center"/>
              <w:rPr>
                <w:rFonts w:ascii="Times New Roman" w:hAnsi="Times New Roman" w:cs="Times New Roman"/>
                <w:b/>
                <w:sz w:val="24"/>
                <w:szCs w:val="24"/>
                <w:lang w:val="en-US"/>
              </w:rPr>
            </w:pPr>
            <w:r w:rsidRPr="00851F1D">
              <w:rPr>
                <w:rFonts w:ascii="Times New Roman" w:hAnsi="Times New Roman" w:cs="Times New Roman"/>
                <w:b/>
                <w:sz w:val="24"/>
                <w:szCs w:val="24"/>
                <w:lang w:val="en-US"/>
              </w:rPr>
              <w:t>Cotele concrete la impozitul pe bunurile imobiliare</w:t>
            </w:r>
          </w:p>
          <w:p w:rsidR="00851F1D" w:rsidRPr="00851F1D" w:rsidRDefault="00851F1D" w:rsidP="00851F1D">
            <w:pPr>
              <w:pStyle w:val="a3"/>
              <w:jc w:val="center"/>
              <w:rPr>
                <w:rFonts w:ascii="Times New Roman" w:hAnsi="Times New Roman" w:cs="Times New Roman"/>
                <w:sz w:val="24"/>
                <w:szCs w:val="24"/>
                <w:lang w:val="en-US"/>
              </w:rPr>
            </w:pPr>
            <w:r w:rsidRPr="00851F1D">
              <w:rPr>
                <w:rFonts w:ascii="Times New Roman" w:hAnsi="Times New Roman" w:cs="Times New Roman"/>
                <w:sz w:val="24"/>
                <w:szCs w:val="24"/>
                <w:lang w:val="en-US"/>
              </w:rPr>
              <w:t>pentru bunurile imobiliare evaluate de către organele cadastrale în scopul</w:t>
            </w:r>
          </w:p>
          <w:p w:rsidR="00851F1D" w:rsidRPr="00851F1D" w:rsidRDefault="00851F1D" w:rsidP="00851F1D">
            <w:pPr>
              <w:pStyle w:val="a3"/>
              <w:jc w:val="center"/>
              <w:rPr>
                <w:rFonts w:ascii="Times New Roman" w:hAnsi="Times New Roman" w:cs="Times New Roman"/>
                <w:sz w:val="24"/>
                <w:szCs w:val="24"/>
                <w:lang w:val="en-US"/>
              </w:rPr>
            </w:pPr>
            <w:r w:rsidRPr="00851F1D">
              <w:rPr>
                <w:rFonts w:ascii="Times New Roman" w:hAnsi="Times New Roman" w:cs="Times New Roman"/>
                <w:sz w:val="24"/>
                <w:szCs w:val="24"/>
                <w:lang w:val="en-US"/>
              </w:rPr>
              <w:t>impozitării</w:t>
            </w:r>
          </w:p>
          <w:p w:rsidR="00851F1D" w:rsidRPr="00851F1D" w:rsidRDefault="00851F1D" w:rsidP="00851F1D">
            <w:pPr>
              <w:pStyle w:val="a3"/>
              <w:jc w:val="center"/>
              <w:rPr>
                <w:rFonts w:ascii="Times New Roman" w:hAnsi="Times New Roman" w:cs="Times New Roman"/>
                <w:i/>
                <w:sz w:val="24"/>
                <w:szCs w:val="24"/>
                <w:lang w:val="en-US"/>
              </w:rPr>
            </w:pPr>
            <w:r w:rsidRPr="00851F1D">
              <w:rPr>
                <w:rFonts w:ascii="Times New Roman" w:hAnsi="Times New Roman" w:cs="Times New Roman"/>
                <w:i/>
                <w:sz w:val="24"/>
                <w:szCs w:val="24"/>
                <w:lang w:val="en-US"/>
              </w:rPr>
              <w:t>(conform art.280 din titlul VI al Codului fiscal)</w:t>
            </w:r>
          </w:p>
        </w:tc>
      </w:tr>
      <w:tr w:rsidR="00851F1D" w:rsidRPr="00851F1D" w:rsidTr="00851F1D">
        <w:tc>
          <w:tcPr>
            <w:tcW w:w="425" w:type="dxa"/>
          </w:tcPr>
          <w:p w:rsidR="00851F1D" w:rsidRPr="00851F1D" w:rsidRDefault="00851F1D" w:rsidP="00851F1D">
            <w:pPr>
              <w:pStyle w:val="a3"/>
              <w:rPr>
                <w:rFonts w:ascii="Times New Roman" w:hAnsi="Times New Roman" w:cs="Times New Roman"/>
                <w:sz w:val="24"/>
                <w:szCs w:val="24"/>
                <w:lang w:val="en-US"/>
              </w:rPr>
            </w:pPr>
          </w:p>
        </w:tc>
        <w:tc>
          <w:tcPr>
            <w:tcW w:w="7417"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Bunurile imobiliare, inclusiv:</w:t>
            </w:r>
          </w:p>
        </w:tc>
        <w:tc>
          <w:tcPr>
            <w:tcW w:w="2506" w:type="dxa"/>
          </w:tcPr>
          <w:p w:rsidR="00851F1D" w:rsidRPr="00851F1D" w:rsidRDefault="00851F1D" w:rsidP="00851F1D">
            <w:pPr>
              <w:pStyle w:val="a3"/>
              <w:rPr>
                <w:rFonts w:ascii="Times New Roman" w:hAnsi="Times New Roman" w:cs="Times New Roman"/>
                <w:sz w:val="24"/>
                <w:szCs w:val="24"/>
              </w:rPr>
            </w:pPr>
          </w:p>
        </w:tc>
      </w:tr>
      <w:tr w:rsidR="00851F1D" w:rsidRPr="00851F1D" w:rsidTr="00851F1D">
        <w:tc>
          <w:tcPr>
            <w:tcW w:w="425"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1.</w:t>
            </w:r>
          </w:p>
        </w:tc>
        <w:tc>
          <w:tcPr>
            <w:tcW w:w="7417"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cu destinație locativă (apartamente și case de locuit individuale terenuri aferente acestor bunuri);</w:t>
            </w:r>
          </w:p>
        </w:tc>
        <w:tc>
          <w:tcPr>
            <w:tcW w:w="2506"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0,1 la sută din costul bunului imobil</w:t>
            </w:r>
          </w:p>
        </w:tc>
      </w:tr>
      <w:tr w:rsidR="00851F1D" w:rsidRPr="00851F1D" w:rsidTr="00851F1D">
        <w:tc>
          <w:tcPr>
            <w:tcW w:w="425"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2.</w:t>
            </w:r>
          </w:p>
        </w:tc>
        <w:tc>
          <w:tcPr>
            <w:tcW w:w="7417"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Garajele și terenurile pe care acestea sunt amplasate;</w:t>
            </w:r>
          </w:p>
        </w:tc>
        <w:tc>
          <w:tcPr>
            <w:tcW w:w="2506"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lang w:val="en-US"/>
              </w:rPr>
              <w:t xml:space="preserve">  </w:t>
            </w:r>
            <w:r w:rsidRPr="00851F1D">
              <w:rPr>
                <w:rFonts w:ascii="Times New Roman" w:hAnsi="Times New Roman" w:cs="Times New Roman"/>
                <w:sz w:val="24"/>
                <w:szCs w:val="24"/>
              </w:rPr>
              <w:t>--</w:t>
            </w:r>
          </w:p>
        </w:tc>
      </w:tr>
      <w:tr w:rsidR="00851F1D" w:rsidRPr="00851F1D" w:rsidTr="00851F1D">
        <w:tc>
          <w:tcPr>
            <w:tcW w:w="425"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3.</w:t>
            </w:r>
          </w:p>
        </w:tc>
        <w:tc>
          <w:tcPr>
            <w:tcW w:w="7417"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Loturile întovărășirilor pomicole cu/sau fără construcții amplasate pe ele.</w:t>
            </w:r>
          </w:p>
        </w:tc>
        <w:tc>
          <w:tcPr>
            <w:tcW w:w="2506"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lang w:val="en-US"/>
              </w:rPr>
              <w:t xml:space="preserve">  </w:t>
            </w:r>
            <w:r w:rsidRPr="00851F1D">
              <w:rPr>
                <w:rFonts w:ascii="Times New Roman" w:hAnsi="Times New Roman" w:cs="Times New Roman"/>
                <w:sz w:val="24"/>
                <w:szCs w:val="24"/>
              </w:rPr>
              <w:t>--</w:t>
            </w:r>
          </w:p>
        </w:tc>
      </w:tr>
      <w:tr w:rsidR="00851F1D" w:rsidRPr="00851F1D" w:rsidTr="00851F1D">
        <w:tc>
          <w:tcPr>
            <w:tcW w:w="425"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4.</w:t>
            </w:r>
          </w:p>
        </w:tc>
        <w:tc>
          <w:tcPr>
            <w:tcW w:w="7417"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Terenurile agricole cu construcții amplasate pe ele</w:t>
            </w:r>
          </w:p>
        </w:tc>
        <w:tc>
          <w:tcPr>
            <w:tcW w:w="2506"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0,3 %  la sută din baza impozabilă a bunurilor imobiliare</w:t>
            </w:r>
          </w:p>
        </w:tc>
      </w:tr>
      <w:tr w:rsidR="00851F1D" w:rsidRPr="00851F1D" w:rsidTr="00851F1D">
        <w:tc>
          <w:tcPr>
            <w:tcW w:w="425"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5.</w:t>
            </w:r>
          </w:p>
        </w:tc>
        <w:tc>
          <w:tcPr>
            <w:tcW w:w="7417"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 xml:space="preserve">Bunurile imobiliare cu altă destinație decît cea locativă sau agricolă, inclusiv </w:t>
            </w:r>
            <w:r w:rsidRPr="00851F1D">
              <w:rPr>
                <w:rFonts w:ascii="Times New Roman" w:hAnsi="Times New Roman" w:cs="Times New Roman"/>
                <w:i/>
                <w:sz w:val="24"/>
                <w:szCs w:val="24"/>
              </w:rPr>
              <w:t>exceptînd</w:t>
            </w:r>
            <w:r w:rsidRPr="00851F1D">
              <w:rPr>
                <w:rFonts w:ascii="Times New Roman" w:hAnsi="Times New Roman" w:cs="Times New Roman"/>
                <w:sz w:val="24"/>
                <w:szCs w:val="24"/>
              </w:rPr>
              <w:t xml:space="preserve"> garajele și terenurile pe care acestea sunt amplasate și loturile întovărășirilor pomicole cu/sau fără construcții amplasate pe ele.</w:t>
            </w:r>
          </w:p>
        </w:tc>
        <w:tc>
          <w:tcPr>
            <w:tcW w:w="2506"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0,3% la sută din costul bunului imobil</w:t>
            </w:r>
          </w:p>
        </w:tc>
      </w:tr>
      <w:tr w:rsidR="00851F1D" w:rsidRPr="00851F1D" w:rsidTr="00851F1D">
        <w:tc>
          <w:tcPr>
            <w:tcW w:w="425"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II</w:t>
            </w:r>
          </w:p>
        </w:tc>
        <w:tc>
          <w:tcPr>
            <w:tcW w:w="7417" w:type="dxa"/>
          </w:tcPr>
          <w:p w:rsidR="00851F1D" w:rsidRPr="00851F1D" w:rsidRDefault="00851F1D" w:rsidP="00851F1D">
            <w:pPr>
              <w:pStyle w:val="a3"/>
              <w:jc w:val="center"/>
              <w:rPr>
                <w:rFonts w:ascii="Times New Roman" w:hAnsi="Times New Roman" w:cs="Times New Roman"/>
                <w:sz w:val="24"/>
                <w:szCs w:val="24"/>
                <w:lang w:val="en-US"/>
              </w:rPr>
            </w:pPr>
            <w:r w:rsidRPr="00851F1D">
              <w:rPr>
                <w:rFonts w:ascii="Times New Roman" w:hAnsi="Times New Roman" w:cs="Times New Roman"/>
                <w:b/>
                <w:sz w:val="24"/>
                <w:szCs w:val="24"/>
                <w:lang w:val="en-US"/>
              </w:rPr>
              <w:t>Cotele concrete la impozitul funciar</w:t>
            </w:r>
          </w:p>
          <w:p w:rsidR="00851F1D" w:rsidRPr="00851F1D" w:rsidRDefault="00851F1D" w:rsidP="00851F1D">
            <w:pPr>
              <w:pStyle w:val="a3"/>
              <w:jc w:val="center"/>
              <w:rPr>
                <w:rFonts w:ascii="Times New Roman" w:hAnsi="Times New Roman" w:cs="Times New Roman"/>
                <w:sz w:val="24"/>
                <w:szCs w:val="24"/>
                <w:lang w:val="en-US"/>
              </w:rPr>
            </w:pPr>
            <w:r w:rsidRPr="00851F1D">
              <w:rPr>
                <w:rFonts w:ascii="Times New Roman" w:hAnsi="Times New Roman" w:cs="Times New Roman"/>
                <w:sz w:val="24"/>
                <w:szCs w:val="24"/>
                <w:lang w:val="en-US"/>
              </w:rPr>
              <w:t>pentru terenurile neevaluate de către organele cadastrale în scopul impozitării</w:t>
            </w:r>
          </w:p>
          <w:p w:rsidR="00851F1D" w:rsidRPr="00851F1D" w:rsidRDefault="00851F1D" w:rsidP="00851F1D">
            <w:pPr>
              <w:pStyle w:val="a3"/>
              <w:jc w:val="center"/>
              <w:rPr>
                <w:rFonts w:ascii="Times New Roman" w:hAnsi="Times New Roman" w:cs="Times New Roman"/>
                <w:sz w:val="24"/>
                <w:szCs w:val="24"/>
                <w:lang w:val="en-US"/>
              </w:rPr>
            </w:pPr>
          </w:p>
          <w:p w:rsidR="00851F1D" w:rsidRPr="00851F1D" w:rsidRDefault="00851F1D" w:rsidP="00851F1D">
            <w:pPr>
              <w:pStyle w:val="a3"/>
              <w:jc w:val="center"/>
              <w:rPr>
                <w:rFonts w:ascii="Times New Roman" w:hAnsi="Times New Roman" w:cs="Times New Roman"/>
                <w:sz w:val="24"/>
                <w:szCs w:val="24"/>
                <w:lang w:val="en-US"/>
              </w:rPr>
            </w:pPr>
            <w:r w:rsidRPr="00851F1D">
              <w:rPr>
                <w:rFonts w:ascii="Times New Roman" w:hAnsi="Times New Roman" w:cs="Times New Roman"/>
                <w:sz w:val="24"/>
                <w:szCs w:val="24"/>
                <w:lang w:val="en-US"/>
              </w:rPr>
              <w:t>(</w:t>
            </w:r>
            <w:r w:rsidRPr="00851F1D">
              <w:rPr>
                <w:rFonts w:ascii="Times New Roman" w:hAnsi="Times New Roman" w:cs="Times New Roman"/>
                <w:i/>
                <w:sz w:val="24"/>
                <w:szCs w:val="24"/>
                <w:lang w:val="en-US"/>
              </w:rPr>
              <w:t>conform Anexei nr.1 la legea pentru punerea în aplicare a titlului VI din Codul fiscal nr.1056 din 16.06.2000)</w:t>
            </w:r>
          </w:p>
        </w:tc>
        <w:tc>
          <w:tcPr>
            <w:tcW w:w="2506" w:type="dxa"/>
          </w:tcPr>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tc>
      </w:tr>
      <w:tr w:rsidR="00851F1D" w:rsidRPr="00851F1D" w:rsidTr="00851F1D">
        <w:trPr>
          <w:trHeight w:val="1259"/>
        </w:trPr>
        <w:tc>
          <w:tcPr>
            <w:tcW w:w="425" w:type="dxa"/>
            <w:vMerge w:val="restart"/>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lastRenderedPageBreak/>
              <w:t>6.</w:t>
            </w:r>
          </w:p>
        </w:tc>
        <w:tc>
          <w:tcPr>
            <w:tcW w:w="7417"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b/>
                <w:sz w:val="24"/>
                <w:szCs w:val="24"/>
                <w:lang w:val="en-US"/>
              </w:rPr>
              <w:t>Terenurile cu destinație agricolă:</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1) toate terenurile, altele decît cele destinate fînețelor și pășunilor:</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a) care au indici cadastrali</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b) care nu au indici cadastrali</w:t>
            </w:r>
          </w:p>
        </w:tc>
        <w:tc>
          <w:tcPr>
            <w:tcW w:w="2506" w:type="dxa"/>
          </w:tcPr>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1,5 lei pentru 1grad/ha</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110 lei 1ha</w:t>
            </w:r>
          </w:p>
        </w:tc>
      </w:tr>
      <w:tr w:rsidR="00851F1D" w:rsidRPr="00851F1D" w:rsidTr="00851F1D">
        <w:trPr>
          <w:trHeight w:val="910"/>
        </w:trPr>
        <w:tc>
          <w:tcPr>
            <w:tcW w:w="425" w:type="dxa"/>
            <w:vMerge/>
          </w:tcPr>
          <w:p w:rsidR="00851F1D" w:rsidRPr="00851F1D" w:rsidRDefault="00851F1D" w:rsidP="00851F1D">
            <w:pPr>
              <w:pStyle w:val="a3"/>
              <w:rPr>
                <w:rFonts w:ascii="Times New Roman" w:hAnsi="Times New Roman" w:cs="Times New Roman"/>
                <w:sz w:val="24"/>
                <w:szCs w:val="24"/>
                <w:lang w:val="en-US"/>
              </w:rPr>
            </w:pPr>
          </w:p>
        </w:tc>
        <w:tc>
          <w:tcPr>
            <w:tcW w:w="7417"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2) Terenurile destinate fînețelor și pășunilor:</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a) care au indici cadastrali</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b) care nu au indici cadastrali</w:t>
            </w:r>
          </w:p>
        </w:tc>
        <w:tc>
          <w:tcPr>
            <w:tcW w:w="2506" w:type="dxa"/>
          </w:tcPr>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w:t>
            </w:r>
          </w:p>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0,55lei pentru 1grad/ha</w:t>
            </w:r>
          </w:p>
        </w:tc>
      </w:tr>
      <w:tr w:rsidR="00851F1D" w:rsidRPr="00851F1D" w:rsidTr="00851F1D">
        <w:trPr>
          <w:trHeight w:val="364"/>
        </w:trPr>
        <w:tc>
          <w:tcPr>
            <w:tcW w:w="425" w:type="dxa"/>
            <w:vMerge/>
          </w:tcPr>
          <w:p w:rsidR="00851F1D" w:rsidRPr="00851F1D" w:rsidRDefault="00851F1D" w:rsidP="00851F1D">
            <w:pPr>
              <w:pStyle w:val="a3"/>
              <w:rPr>
                <w:rFonts w:ascii="Times New Roman" w:hAnsi="Times New Roman" w:cs="Times New Roman"/>
                <w:sz w:val="24"/>
                <w:szCs w:val="24"/>
              </w:rPr>
            </w:pPr>
          </w:p>
        </w:tc>
        <w:tc>
          <w:tcPr>
            <w:tcW w:w="7417"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3) Terenuri ocupate de obiecte acvatice(iazuri, lacuri ect.)</w:t>
            </w:r>
          </w:p>
        </w:tc>
        <w:tc>
          <w:tcPr>
            <w:tcW w:w="2506"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115 lei 1 ha</w:t>
            </w:r>
          </w:p>
        </w:tc>
      </w:tr>
      <w:tr w:rsidR="00851F1D" w:rsidRPr="00851F1D" w:rsidTr="00851F1D">
        <w:trPr>
          <w:trHeight w:val="1895"/>
        </w:trPr>
        <w:tc>
          <w:tcPr>
            <w:tcW w:w="425" w:type="dxa"/>
            <w:vMerge w:val="restart"/>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7.</w:t>
            </w:r>
          </w:p>
        </w:tc>
        <w:tc>
          <w:tcPr>
            <w:tcW w:w="7417"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b/>
                <w:sz w:val="24"/>
                <w:szCs w:val="24"/>
                <w:lang w:val="en-US"/>
              </w:rPr>
              <w:t>Terenurile din intravilan, inclusiv:</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1) terenurile pe care sunt amplasate fondul de locuințe, loturi de  pe lîngă domiciliu (inclusiv terenurile atribuite de către  autoritățile publice locale ca loturi de pe lîngă domiciliu și  atribuite în extravilan, din cauza insuficienței de terenuri în intravilan) în localitățile rurale;</w:t>
            </w:r>
          </w:p>
        </w:tc>
        <w:tc>
          <w:tcPr>
            <w:tcW w:w="2506" w:type="dxa"/>
          </w:tcPr>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1 leu pentru 100m2</w:t>
            </w:r>
          </w:p>
        </w:tc>
      </w:tr>
      <w:tr w:rsidR="00851F1D" w:rsidRPr="00851F1D" w:rsidTr="00851F1D">
        <w:trPr>
          <w:trHeight w:val="1577"/>
        </w:trPr>
        <w:tc>
          <w:tcPr>
            <w:tcW w:w="425" w:type="dxa"/>
            <w:vMerge/>
          </w:tcPr>
          <w:p w:rsidR="00851F1D" w:rsidRPr="00851F1D" w:rsidRDefault="00851F1D" w:rsidP="00851F1D">
            <w:pPr>
              <w:pStyle w:val="a3"/>
              <w:rPr>
                <w:rFonts w:ascii="Times New Roman" w:hAnsi="Times New Roman" w:cs="Times New Roman"/>
                <w:sz w:val="24"/>
                <w:szCs w:val="24"/>
              </w:rPr>
            </w:pPr>
          </w:p>
        </w:tc>
        <w:tc>
          <w:tcPr>
            <w:tcW w:w="7417"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2) terenurile atribuite de către autoritățile administrației publice locale ca loturi de pe lîngă domiciliu și distribuite în extravilan  din cauza insuficienței de terenuri în intravilan, neevaluate de către organele cadastrale teritoriale conform valorii estimate.</w:t>
            </w:r>
            <w:r w:rsidRPr="00851F1D">
              <w:rPr>
                <w:rFonts w:ascii="Times New Roman" w:hAnsi="Times New Roman" w:cs="Times New Roman"/>
                <w:b/>
                <w:sz w:val="24"/>
                <w:szCs w:val="24"/>
                <w:lang w:val="en-US"/>
              </w:rPr>
              <w:t>(Gădini);</w:t>
            </w:r>
          </w:p>
        </w:tc>
        <w:tc>
          <w:tcPr>
            <w:tcW w:w="2506"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rPr>
              <w:t>1 leu pentru 100m2</w:t>
            </w: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tc>
      </w:tr>
      <w:tr w:rsidR="00851F1D" w:rsidRPr="00851F1D" w:rsidTr="00851F1D">
        <w:trPr>
          <w:trHeight w:val="576"/>
        </w:trPr>
        <w:tc>
          <w:tcPr>
            <w:tcW w:w="425" w:type="dxa"/>
            <w:vMerge/>
          </w:tcPr>
          <w:p w:rsidR="00851F1D" w:rsidRPr="00851F1D" w:rsidRDefault="00851F1D" w:rsidP="00851F1D">
            <w:pPr>
              <w:pStyle w:val="a3"/>
              <w:rPr>
                <w:rFonts w:ascii="Times New Roman" w:hAnsi="Times New Roman" w:cs="Times New Roman"/>
                <w:sz w:val="24"/>
                <w:szCs w:val="24"/>
              </w:rPr>
            </w:pPr>
          </w:p>
        </w:tc>
        <w:tc>
          <w:tcPr>
            <w:tcW w:w="7417" w:type="dxa"/>
          </w:tcPr>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 xml:space="preserve">3) terenurile destinate întreprinderilor agricole, alte terenuri </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 xml:space="preserve">    neevaluate de către organele cadastrale teritoriale conform </w:t>
            </w:r>
          </w:p>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lang w:val="en-US"/>
              </w:rPr>
              <w:t xml:space="preserve">    </w:t>
            </w:r>
            <w:r w:rsidRPr="00851F1D">
              <w:rPr>
                <w:rFonts w:ascii="Times New Roman" w:hAnsi="Times New Roman" w:cs="Times New Roman"/>
                <w:sz w:val="24"/>
                <w:szCs w:val="24"/>
              </w:rPr>
              <w:t>valorii estimate.</w:t>
            </w:r>
          </w:p>
        </w:tc>
        <w:tc>
          <w:tcPr>
            <w:tcW w:w="2506" w:type="dxa"/>
          </w:tcPr>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10 lei pentru 100m2</w:t>
            </w:r>
          </w:p>
        </w:tc>
      </w:tr>
      <w:tr w:rsidR="00851F1D" w:rsidRPr="00851F1D" w:rsidTr="00851F1D">
        <w:tc>
          <w:tcPr>
            <w:tcW w:w="425"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8.</w:t>
            </w:r>
          </w:p>
        </w:tc>
        <w:tc>
          <w:tcPr>
            <w:tcW w:w="7417"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b/>
                <w:sz w:val="24"/>
                <w:szCs w:val="24"/>
              </w:rPr>
              <w:t>Terenurile din extravilan, inclusiv:</w:t>
            </w:r>
          </w:p>
          <w:p w:rsidR="00851F1D" w:rsidRPr="00851F1D" w:rsidRDefault="00851F1D" w:rsidP="00851F1D">
            <w:pPr>
              <w:pStyle w:val="a3"/>
              <w:numPr>
                <w:ilvl w:val="0"/>
                <w:numId w:val="20"/>
              </w:numPr>
              <w:rPr>
                <w:rFonts w:ascii="Times New Roman" w:hAnsi="Times New Roman" w:cs="Times New Roman"/>
                <w:sz w:val="24"/>
                <w:szCs w:val="24"/>
                <w:lang w:val="en-US"/>
              </w:rPr>
            </w:pPr>
            <w:r w:rsidRPr="00851F1D">
              <w:rPr>
                <w:rFonts w:ascii="Times New Roman" w:hAnsi="Times New Roman" w:cs="Times New Roman"/>
                <w:sz w:val="24"/>
                <w:szCs w:val="24"/>
                <w:lang w:val="en-US"/>
              </w:rPr>
              <w:t>terenurile pe care sunt amplasate clădiri și construcții, carierele și pămînturile distruse în urma activității de producție, neevaluate de către organele cadastrale teritoriale conform valorii estimate;</w:t>
            </w:r>
          </w:p>
        </w:tc>
        <w:tc>
          <w:tcPr>
            <w:tcW w:w="2506" w:type="dxa"/>
          </w:tcPr>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70 lei pentru 1 ha</w:t>
            </w:r>
          </w:p>
        </w:tc>
      </w:tr>
      <w:tr w:rsidR="00851F1D" w:rsidRPr="00851F1D" w:rsidTr="00851F1D">
        <w:trPr>
          <w:trHeight w:val="254"/>
        </w:trPr>
        <w:tc>
          <w:tcPr>
            <w:tcW w:w="425" w:type="dxa"/>
          </w:tcPr>
          <w:p w:rsidR="00851F1D" w:rsidRPr="00851F1D" w:rsidRDefault="00851F1D" w:rsidP="00851F1D">
            <w:pPr>
              <w:pStyle w:val="a3"/>
              <w:rPr>
                <w:rFonts w:ascii="Times New Roman" w:hAnsi="Times New Roman" w:cs="Times New Roman"/>
                <w:sz w:val="24"/>
                <w:szCs w:val="24"/>
              </w:rPr>
            </w:pPr>
          </w:p>
        </w:tc>
        <w:tc>
          <w:tcPr>
            <w:tcW w:w="7417" w:type="dxa"/>
          </w:tcPr>
          <w:p w:rsidR="00851F1D" w:rsidRPr="00851F1D" w:rsidRDefault="00851F1D" w:rsidP="00851F1D">
            <w:pPr>
              <w:pStyle w:val="a3"/>
              <w:jc w:val="center"/>
              <w:rPr>
                <w:rFonts w:ascii="Times New Roman" w:hAnsi="Times New Roman" w:cs="Times New Roman"/>
                <w:sz w:val="24"/>
                <w:szCs w:val="24"/>
                <w:lang w:val="en-US"/>
              </w:rPr>
            </w:pPr>
            <w:r w:rsidRPr="00851F1D">
              <w:rPr>
                <w:rFonts w:ascii="Times New Roman" w:hAnsi="Times New Roman" w:cs="Times New Roman"/>
                <w:b/>
                <w:sz w:val="24"/>
                <w:szCs w:val="24"/>
                <w:lang w:val="en-US"/>
              </w:rPr>
              <w:t>Cotele concrete la impozitul pe bunurile imobiliare</w:t>
            </w:r>
          </w:p>
          <w:p w:rsidR="00851F1D" w:rsidRPr="00851F1D" w:rsidRDefault="00851F1D" w:rsidP="00851F1D">
            <w:pPr>
              <w:pStyle w:val="a3"/>
              <w:jc w:val="center"/>
              <w:rPr>
                <w:rFonts w:ascii="Times New Roman" w:hAnsi="Times New Roman" w:cs="Times New Roman"/>
                <w:sz w:val="24"/>
                <w:szCs w:val="24"/>
                <w:lang w:val="en-US"/>
              </w:rPr>
            </w:pPr>
            <w:r w:rsidRPr="00851F1D">
              <w:rPr>
                <w:rFonts w:ascii="Times New Roman" w:hAnsi="Times New Roman" w:cs="Times New Roman"/>
                <w:sz w:val="24"/>
                <w:szCs w:val="24"/>
                <w:lang w:val="en-US"/>
              </w:rPr>
              <w:t>Pentru clădirile, construcțiile, casele de locuit individuale, apartamentele și alte încăperi izolate, inclusiv cele aflate la o etapă de finisare a construcției de 50% și mai mult, rămase nefinisate timp de 3 ani după începutul lucrărilor de construcție</w:t>
            </w:r>
          </w:p>
          <w:p w:rsidR="00851F1D" w:rsidRPr="00851F1D" w:rsidRDefault="00851F1D" w:rsidP="00851F1D">
            <w:pPr>
              <w:pStyle w:val="a3"/>
              <w:jc w:val="center"/>
              <w:rPr>
                <w:rFonts w:ascii="Times New Roman" w:hAnsi="Times New Roman" w:cs="Times New Roman"/>
                <w:b/>
                <w:sz w:val="24"/>
                <w:szCs w:val="24"/>
                <w:lang w:val="en-US"/>
              </w:rPr>
            </w:pPr>
            <w:r w:rsidRPr="00851F1D">
              <w:rPr>
                <w:rFonts w:ascii="Times New Roman" w:hAnsi="Times New Roman" w:cs="Times New Roman"/>
                <w:b/>
                <w:sz w:val="24"/>
                <w:szCs w:val="24"/>
                <w:lang w:val="en-US"/>
              </w:rPr>
              <w:t>neevaluate de către organele cadastrale în scopul impozitării</w:t>
            </w:r>
          </w:p>
          <w:p w:rsidR="00851F1D" w:rsidRPr="00851F1D" w:rsidRDefault="00851F1D" w:rsidP="00851F1D">
            <w:pPr>
              <w:pStyle w:val="a3"/>
              <w:jc w:val="center"/>
              <w:rPr>
                <w:rFonts w:ascii="Times New Roman" w:hAnsi="Times New Roman" w:cs="Times New Roman"/>
                <w:i/>
                <w:sz w:val="24"/>
                <w:szCs w:val="24"/>
                <w:lang w:val="en-US"/>
              </w:rPr>
            </w:pPr>
            <w:r w:rsidRPr="00851F1D">
              <w:rPr>
                <w:rFonts w:ascii="Times New Roman" w:hAnsi="Times New Roman" w:cs="Times New Roman"/>
                <w:i/>
                <w:sz w:val="24"/>
                <w:szCs w:val="24"/>
                <w:lang w:val="en-US"/>
              </w:rPr>
              <w:t>(conform anexei 2 la Legea pentru punerea în aplicare a titlului VI din Codul fiscal nr.1056 din 16.06.2000)</w:t>
            </w:r>
          </w:p>
        </w:tc>
        <w:tc>
          <w:tcPr>
            <w:tcW w:w="2506" w:type="dxa"/>
          </w:tcPr>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350 lei pentru 1 ha</w:t>
            </w:r>
          </w:p>
          <w:p w:rsidR="00851F1D" w:rsidRPr="00851F1D" w:rsidRDefault="00851F1D" w:rsidP="00851F1D">
            <w:pPr>
              <w:pStyle w:val="a3"/>
              <w:rPr>
                <w:rFonts w:ascii="Times New Roman" w:hAnsi="Times New Roman" w:cs="Times New Roman"/>
                <w:sz w:val="24"/>
                <w:szCs w:val="24"/>
              </w:rPr>
            </w:pPr>
          </w:p>
          <w:p w:rsidR="00851F1D" w:rsidRPr="00851F1D" w:rsidRDefault="00851F1D" w:rsidP="00851F1D">
            <w:pPr>
              <w:pStyle w:val="a3"/>
              <w:rPr>
                <w:rFonts w:ascii="Times New Roman" w:hAnsi="Times New Roman" w:cs="Times New Roman"/>
                <w:sz w:val="24"/>
                <w:szCs w:val="24"/>
              </w:rPr>
            </w:pPr>
          </w:p>
          <w:p w:rsidR="00851F1D" w:rsidRPr="00851F1D" w:rsidRDefault="00851F1D" w:rsidP="00851F1D">
            <w:pPr>
              <w:pStyle w:val="a3"/>
              <w:rPr>
                <w:rFonts w:ascii="Times New Roman" w:hAnsi="Times New Roman" w:cs="Times New Roman"/>
                <w:sz w:val="24"/>
                <w:szCs w:val="24"/>
              </w:rPr>
            </w:pPr>
          </w:p>
          <w:p w:rsidR="00851F1D" w:rsidRPr="00851F1D" w:rsidRDefault="00851F1D" w:rsidP="00851F1D">
            <w:pPr>
              <w:pStyle w:val="a3"/>
              <w:rPr>
                <w:rFonts w:ascii="Times New Roman" w:hAnsi="Times New Roman" w:cs="Times New Roman"/>
                <w:sz w:val="24"/>
                <w:szCs w:val="24"/>
              </w:rPr>
            </w:pPr>
          </w:p>
        </w:tc>
      </w:tr>
      <w:tr w:rsidR="00851F1D" w:rsidRPr="00851F1D" w:rsidTr="00851F1D">
        <w:trPr>
          <w:trHeight w:val="258"/>
        </w:trPr>
        <w:tc>
          <w:tcPr>
            <w:tcW w:w="425"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9.</w:t>
            </w:r>
          </w:p>
        </w:tc>
        <w:tc>
          <w:tcPr>
            <w:tcW w:w="7417"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Pentru clădirile și construcțiile cu destinație agricolă, precum și pe alte bunuri imobiliare, neevaluate de către organele cadastrale teritoriale conform valorii estimate, cu excepția celor prevăzute în</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pct.11, inclusiv;</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a)pentru persoanele juridice și fizice care desfășoară activitate de întreprinzător;</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b)persoanele fizice, altele decît cele specificate la lit.a).</w:t>
            </w:r>
          </w:p>
        </w:tc>
        <w:tc>
          <w:tcPr>
            <w:tcW w:w="2506" w:type="dxa"/>
          </w:tcPr>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0,1 la sută din valoarea contabilă</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0,1 la sută din valoarea contabilă</w:t>
            </w:r>
          </w:p>
        </w:tc>
      </w:tr>
      <w:tr w:rsidR="00851F1D" w:rsidRPr="00851F1D" w:rsidTr="00851F1D">
        <w:trPr>
          <w:trHeight w:val="197"/>
        </w:trPr>
        <w:tc>
          <w:tcPr>
            <w:tcW w:w="425"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t>10.</w:t>
            </w:r>
          </w:p>
        </w:tc>
        <w:tc>
          <w:tcPr>
            <w:tcW w:w="7417"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Pentru bunurile imobiliare, cu excepția celor prevăzute în pct.9 și pct.11, inclusiv;</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a)pentru persoanele juridice și fizice, care desfășoară activitate de întreprinzător;</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lastRenderedPageBreak/>
              <w:t>b)persoanele fizice , altele decît cele specificate la lit.a).</w:t>
            </w:r>
          </w:p>
        </w:tc>
        <w:tc>
          <w:tcPr>
            <w:tcW w:w="2506" w:type="dxa"/>
          </w:tcPr>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 xml:space="preserve">0,3 la sută din valoarea </w:t>
            </w:r>
            <w:r w:rsidRPr="00851F1D">
              <w:rPr>
                <w:rFonts w:ascii="Times New Roman" w:hAnsi="Times New Roman" w:cs="Times New Roman"/>
                <w:sz w:val="24"/>
                <w:szCs w:val="24"/>
                <w:lang w:val="en-US"/>
              </w:rPr>
              <w:lastRenderedPageBreak/>
              <w:t>contabilă</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0,3 la sută din valoarea contabilă</w:t>
            </w:r>
          </w:p>
        </w:tc>
      </w:tr>
      <w:tr w:rsidR="00851F1D" w:rsidRPr="00851F1D" w:rsidTr="00851F1D">
        <w:trPr>
          <w:trHeight w:val="1865"/>
        </w:trPr>
        <w:tc>
          <w:tcPr>
            <w:tcW w:w="425" w:type="dxa"/>
          </w:tcPr>
          <w:p w:rsidR="00851F1D" w:rsidRPr="00851F1D" w:rsidRDefault="00851F1D" w:rsidP="00851F1D">
            <w:pPr>
              <w:pStyle w:val="a3"/>
              <w:rPr>
                <w:rFonts w:ascii="Times New Roman" w:hAnsi="Times New Roman" w:cs="Times New Roman"/>
                <w:sz w:val="24"/>
                <w:szCs w:val="24"/>
              </w:rPr>
            </w:pPr>
            <w:r w:rsidRPr="00851F1D">
              <w:rPr>
                <w:rFonts w:ascii="Times New Roman" w:hAnsi="Times New Roman" w:cs="Times New Roman"/>
                <w:sz w:val="24"/>
                <w:szCs w:val="24"/>
              </w:rPr>
              <w:lastRenderedPageBreak/>
              <w:t>11.</w:t>
            </w:r>
          </w:p>
        </w:tc>
        <w:tc>
          <w:tcPr>
            <w:tcW w:w="7417" w:type="dxa"/>
          </w:tcPr>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Bunurile imobiliare cu destinație locativă(apartamente și case de locuit individuale) din localitățile rurale se stabilesc după cum urmează:</w:t>
            </w:r>
          </w:p>
          <w:p w:rsidR="00851F1D" w:rsidRPr="00851F1D" w:rsidRDefault="00851F1D" w:rsidP="00851F1D">
            <w:pPr>
              <w:pStyle w:val="a3"/>
              <w:numPr>
                <w:ilvl w:val="0"/>
                <w:numId w:val="21"/>
              </w:numPr>
              <w:rPr>
                <w:rFonts w:ascii="Times New Roman" w:hAnsi="Times New Roman" w:cs="Times New Roman"/>
                <w:sz w:val="24"/>
                <w:szCs w:val="24"/>
                <w:lang w:val="en-US"/>
              </w:rPr>
            </w:pPr>
            <w:r w:rsidRPr="00851F1D">
              <w:rPr>
                <w:rFonts w:ascii="Times New Roman" w:hAnsi="Times New Roman" w:cs="Times New Roman"/>
                <w:sz w:val="24"/>
                <w:szCs w:val="24"/>
                <w:lang w:val="en-US"/>
              </w:rPr>
              <w:t>pentru persoanele juridice și fizice, care desfășoară activitate de întreprinzător;</w:t>
            </w:r>
          </w:p>
          <w:p w:rsidR="00851F1D" w:rsidRPr="00851F1D" w:rsidRDefault="00851F1D" w:rsidP="00851F1D">
            <w:pPr>
              <w:pStyle w:val="a3"/>
              <w:numPr>
                <w:ilvl w:val="0"/>
                <w:numId w:val="21"/>
              </w:numPr>
              <w:rPr>
                <w:rFonts w:ascii="Times New Roman" w:hAnsi="Times New Roman" w:cs="Times New Roman"/>
                <w:sz w:val="24"/>
                <w:szCs w:val="24"/>
                <w:lang w:val="en-US"/>
              </w:rPr>
            </w:pPr>
            <w:r w:rsidRPr="00851F1D">
              <w:rPr>
                <w:rFonts w:ascii="Times New Roman" w:hAnsi="Times New Roman" w:cs="Times New Roman"/>
                <w:sz w:val="24"/>
                <w:szCs w:val="24"/>
                <w:lang w:val="en-US"/>
              </w:rPr>
              <w:t>persoanele fizice , altele decît cele specificate la lit.a).</w:t>
            </w:r>
          </w:p>
        </w:tc>
        <w:tc>
          <w:tcPr>
            <w:tcW w:w="2506" w:type="dxa"/>
          </w:tcPr>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0,1 la sută din valoarea contabilă</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0,1 la sută din valoarea contabilă</w:t>
            </w:r>
          </w:p>
        </w:tc>
      </w:tr>
      <w:tr w:rsidR="00851F1D" w:rsidRPr="00851F1D" w:rsidTr="00851F1D">
        <w:trPr>
          <w:trHeight w:val="374"/>
        </w:trPr>
        <w:tc>
          <w:tcPr>
            <w:tcW w:w="10348" w:type="dxa"/>
            <w:gridSpan w:val="3"/>
          </w:tcPr>
          <w:p w:rsidR="00851F1D" w:rsidRPr="00851F1D" w:rsidRDefault="00851F1D" w:rsidP="00851F1D">
            <w:pPr>
              <w:pStyle w:val="a3"/>
              <w:rPr>
                <w:rFonts w:ascii="Times New Roman" w:hAnsi="Times New Roman" w:cs="Times New Roman"/>
                <w:i/>
                <w:sz w:val="24"/>
                <w:szCs w:val="24"/>
                <w:lang w:val="en-US"/>
              </w:rPr>
            </w:pPr>
            <w:r w:rsidRPr="00851F1D">
              <w:rPr>
                <w:rFonts w:ascii="Times New Roman" w:hAnsi="Times New Roman" w:cs="Times New Roman"/>
                <w:i/>
                <w:sz w:val="24"/>
                <w:szCs w:val="24"/>
                <w:lang w:val="en-US"/>
              </w:rPr>
              <w:t xml:space="preserve">             </w:t>
            </w:r>
          </w:p>
        </w:tc>
      </w:tr>
    </w:tbl>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pStyle w:val="a3"/>
        <w:rPr>
          <w:rFonts w:ascii="Times New Roman" w:hAnsi="Times New Roman" w:cs="Times New Roman"/>
          <w:b/>
          <w:sz w:val="24"/>
          <w:szCs w:val="24"/>
          <w:lang w:val="ro-RO"/>
        </w:rPr>
      </w:pPr>
      <w:r w:rsidRPr="00851F1D">
        <w:rPr>
          <w:rFonts w:ascii="Times New Roman" w:hAnsi="Times New Roman" w:cs="Times New Roman"/>
          <w:sz w:val="24"/>
          <w:szCs w:val="24"/>
          <w:lang w:val="ro-RO"/>
        </w:rPr>
        <w:t>Președintele  ședinței</w:t>
      </w:r>
      <w:r w:rsidRPr="00851F1D">
        <w:rPr>
          <w:rFonts w:ascii="Times New Roman" w:hAnsi="Times New Roman" w:cs="Times New Roman"/>
          <w:b/>
          <w:sz w:val="24"/>
          <w:szCs w:val="24"/>
          <w:lang w:val="ro-RO"/>
        </w:rPr>
        <w:t xml:space="preserve">                                                               </w:t>
      </w:r>
      <w:r w:rsidRPr="00851F1D">
        <w:rPr>
          <w:rFonts w:ascii="Times New Roman" w:hAnsi="Times New Roman" w:cs="Times New Roman"/>
          <w:sz w:val="24"/>
          <w:szCs w:val="24"/>
          <w:lang w:val="ro-RO"/>
        </w:rPr>
        <w:t>Contrasemnează:</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b/>
          <w:sz w:val="24"/>
          <w:szCs w:val="24"/>
          <w:lang w:val="ro-RO"/>
        </w:rPr>
        <w:t xml:space="preserve">                                                                                     </w:t>
      </w:r>
      <w:r w:rsidRPr="00851F1D">
        <w:rPr>
          <w:rFonts w:ascii="Times New Roman" w:hAnsi="Times New Roman" w:cs="Times New Roman"/>
          <w:sz w:val="24"/>
          <w:szCs w:val="24"/>
          <w:lang w:val="ro-RO"/>
        </w:rPr>
        <w:t>secretarul Consiliului  comunal</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b/>
          <w:sz w:val="24"/>
          <w:szCs w:val="24"/>
          <w:lang w:val="ro-RO"/>
        </w:rPr>
        <w:t xml:space="preserve">      ___________ </w:t>
      </w:r>
      <w:r w:rsidRPr="00851F1D">
        <w:rPr>
          <w:rFonts w:ascii="Times New Roman" w:hAnsi="Times New Roman" w:cs="Times New Roman"/>
          <w:sz w:val="24"/>
          <w:szCs w:val="24"/>
          <w:lang w:val="ro-RO"/>
        </w:rPr>
        <w:t>E.Țîbîrnă</w:t>
      </w:r>
      <w:r w:rsidRPr="00851F1D">
        <w:rPr>
          <w:rFonts w:ascii="Times New Roman" w:hAnsi="Times New Roman" w:cs="Times New Roman"/>
          <w:b/>
          <w:sz w:val="24"/>
          <w:szCs w:val="24"/>
          <w:lang w:val="ro-RO"/>
        </w:rPr>
        <w:t xml:space="preserve">              </w:t>
      </w:r>
      <w:r w:rsidRPr="00851F1D">
        <w:rPr>
          <w:rFonts w:ascii="Times New Roman" w:hAnsi="Times New Roman" w:cs="Times New Roman"/>
          <w:sz w:val="24"/>
          <w:szCs w:val="24"/>
          <w:lang w:val="ro-RO"/>
        </w:rPr>
        <w:t xml:space="preserve">                           ______________A.Pocnea</w:t>
      </w:r>
    </w:p>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pStyle w:val="a3"/>
        <w:jc w:val="center"/>
        <w:rPr>
          <w:sz w:val="24"/>
          <w:szCs w:val="24"/>
          <w:lang w:val="ro-RO"/>
        </w:rPr>
      </w:pPr>
    </w:p>
    <w:p w:rsidR="00851F1D" w:rsidRPr="00851F1D" w:rsidRDefault="00851F1D" w:rsidP="00851F1D">
      <w:pPr>
        <w:pStyle w:val="a3"/>
        <w:jc w:val="center"/>
        <w:rPr>
          <w:sz w:val="24"/>
          <w:szCs w:val="24"/>
          <w:lang w:val="ro-RO"/>
        </w:rPr>
      </w:pPr>
    </w:p>
    <w:p w:rsidR="00851F1D" w:rsidRDefault="00851F1D" w:rsidP="00851F1D">
      <w:pPr>
        <w:pStyle w:val="a3"/>
        <w:jc w:val="center"/>
        <w:rPr>
          <w:lang w:val="ro-RO"/>
        </w:rPr>
      </w:pPr>
    </w:p>
    <w:p w:rsidR="00851F1D" w:rsidRPr="00851F1D" w:rsidRDefault="00851F1D" w:rsidP="00851F1D">
      <w:pPr>
        <w:tabs>
          <w:tab w:val="left" w:pos="3140"/>
        </w:tabs>
        <w:jc w:val="center"/>
        <w:rPr>
          <w:i/>
          <w:sz w:val="24"/>
          <w:szCs w:val="24"/>
          <w:lang w:val="pt-BR"/>
        </w:rPr>
      </w:pPr>
      <w:r w:rsidRPr="00851F1D">
        <w:rPr>
          <w:b/>
          <w:noProof/>
          <w:sz w:val="24"/>
          <w:szCs w:val="24"/>
          <w:lang w:eastAsia="ru-RU"/>
        </w:rPr>
        <w:drawing>
          <wp:inline distT="0" distB="0" distL="0" distR="0">
            <wp:extent cx="762000" cy="733425"/>
            <wp:effectExtent l="19050" t="0" r="0" b="0"/>
            <wp:docPr id="97"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5"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REPUBLICA MOLDOVA</w:t>
      </w: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RAIONUL  CĂUȘENI</w:t>
      </w: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CONSILIUL COMUNAL BACCEALIA</w:t>
      </w:r>
    </w:p>
    <w:p w:rsidR="00851F1D" w:rsidRPr="00851F1D" w:rsidRDefault="00851F1D" w:rsidP="00851F1D">
      <w:pPr>
        <w:pStyle w:val="a3"/>
        <w:jc w:val="center"/>
        <w:rPr>
          <w:rFonts w:ascii="Times New Roman" w:hAnsi="Times New Roman" w:cs="Times New Roman"/>
          <w:b/>
          <w:sz w:val="24"/>
          <w:szCs w:val="24"/>
          <w:lang w:val="pt-BR"/>
        </w:rPr>
      </w:pP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DECIZIE  nr.</w:t>
      </w:r>
      <w:r w:rsidRPr="00851F1D">
        <w:rPr>
          <w:rFonts w:ascii="Times New Roman" w:hAnsi="Times New Roman" w:cs="Times New Roman"/>
          <w:b/>
          <w:sz w:val="24"/>
          <w:szCs w:val="24"/>
          <w:lang w:val="ro-RO"/>
        </w:rPr>
        <w:t xml:space="preserve"> 5/6</w:t>
      </w:r>
    </w:p>
    <w:p w:rsidR="00851F1D" w:rsidRPr="00851F1D" w:rsidRDefault="00851F1D" w:rsidP="00851F1D">
      <w:pPr>
        <w:pStyle w:val="a3"/>
        <w:jc w:val="center"/>
        <w:rPr>
          <w:rFonts w:ascii="Times New Roman" w:hAnsi="Times New Roman" w:cs="Times New Roman"/>
          <w:b/>
          <w:sz w:val="24"/>
          <w:szCs w:val="24"/>
          <w:lang w:val="pt-BR"/>
        </w:rPr>
      </w:pPr>
      <w:r w:rsidRPr="00851F1D">
        <w:rPr>
          <w:rFonts w:ascii="Times New Roman" w:hAnsi="Times New Roman" w:cs="Times New Roman"/>
          <w:b/>
          <w:sz w:val="24"/>
          <w:szCs w:val="24"/>
          <w:lang w:val="pt-BR"/>
        </w:rPr>
        <w:t>din  09 decembrie 2022</w:t>
      </w:r>
    </w:p>
    <w:p w:rsidR="00851F1D" w:rsidRPr="00851F1D" w:rsidRDefault="00851F1D" w:rsidP="00851F1D">
      <w:pPr>
        <w:pStyle w:val="a3"/>
        <w:jc w:val="center"/>
        <w:rPr>
          <w:rFonts w:ascii="Times New Roman" w:hAnsi="Times New Roman" w:cs="Times New Roman"/>
          <w:b/>
          <w:sz w:val="24"/>
          <w:szCs w:val="24"/>
          <w:lang w:val="pt-BR"/>
        </w:rPr>
      </w:pPr>
    </w:p>
    <w:p w:rsidR="00851F1D" w:rsidRPr="00851F1D" w:rsidRDefault="00851F1D" w:rsidP="00851F1D">
      <w:pPr>
        <w:pStyle w:val="a3"/>
        <w:rPr>
          <w:rFonts w:ascii="Times New Roman" w:hAnsi="Times New Roman" w:cs="Times New Roman"/>
          <w:sz w:val="24"/>
          <w:szCs w:val="24"/>
          <w:lang w:val="pt-BR"/>
        </w:rPr>
      </w:pPr>
      <w:r w:rsidRPr="00851F1D">
        <w:rPr>
          <w:rFonts w:ascii="Times New Roman" w:hAnsi="Times New Roman" w:cs="Times New Roman"/>
          <w:sz w:val="24"/>
          <w:szCs w:val="24"/>
          <w:lang w:val="pt-BR"/>
        </w:rPr>
        <w:t>Cu privire la aprobarea și punerea în aplicare</w:t>
      </w:r>
    </w:p>
    <w:p w:rsidR="00851F1D" w:rsidRPr="00851F1D" w:rsidRDefault="00851F1D" w:rsidP="00851F1D">
      <w:pPr>
        <w:pStyle w:val="a3"/>
        <w:rPr>
          <w:rFonts w:ascii="Times New Roman" w:hAnsi="Times New Roman" w:cs="Times New Roman"/>
          <w:sz w:val="24"/>
          <w:szCs w:val="24"/>
          <w:lang w:val="pt-BR"/>
        </w:rPr>
      </w:pPr>
      <w:r w:rsidRPr="00851F1D">
        <w:rPr>
          <w:rFonts w:ascii="Times New Roman" w:hAnsi="Times New Roman" w:cs="Times New Roman"/>
          <w:sz w:val="24"/>
          <w:szCs w:val="24"/>
          <w:lang w:val="pt-BR"/>
        </w:rPr>
        <w:t>a impozitelor și taxelor locale pentru anul 2023</w:t>
      </w:r>
    </w:p>
    <w:p w:rsidR="00851F1D" w:rsidRPr="00851F1D" w:rsidRDefault="00851F1D" w:rsidP="00851F1D">
      <w:pPr>
        <w:pStyle w:val="a3"/>
        <w:rPr>
          <w:rFonts w:ascii="Times New Roman" w:hAnsi="Times New Roman" w:cs="Times New Roman"/>
          <w:sz w:val="24"/>
          <w:szCs w:val="24"/>
          <w:lang w:val="pt-BR"/>
        </w:rPr>
      </w:pP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pt-BR"/>
        </w:rPr>
        <w:t xml:space="preserve">          În conformitate cu Titlul II „Taxele locale” din Codul fiscal, Legea privind administrația publică locală nr.436-XVI din 28.12.2006, Legea privind finanțele publice nr.397-XV din 16.10.2003,</w:t>
      </w:r>
      <w:r w:rsidRPr="00851F1D">
        <w:rPr>
          <w:rFonts w:ascii="Times New Roman" w:hAnsi="Times New Roman" w:cs="Times New Roman"/>
          <w:sz w:val="24"/>
          <w:szCs w:val="24"/>
          <w:lang w:val="en-US"/>
        </w:rPr>
        <w:t xml:space="preserve"> Legea privind finanțele publice și responsabilității bugetar-fiscale nr.181 din 25.07.2014, Legea nr.235-XVI din 20.06.2006 cu privire la principiile de bază de reglementare a activității de întreprinzător, Legea privind reglementarea prin autorizare a activității de întreprinzător nr.160 din 22.07.2011, Legea cu privire la publicitate nr.1227-XIII din 27.06.1997, Legea cu privire la comerțul interior nr.231 din 23.09.2010, Hotărîrea  Guvernului nr.1209 din 08.11.2007 cu privire la prestarea serviciilor de alimentație publică, Hotărîrea Guvernului cu privire la aprobarea Regulamentului transporturilor auto de călători și bagaje nr.854 din 28.07.2006, Legea nr.436-XVI din 28.12.2006, consiliul comunal Baccealia </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 xml:space="preserve">                                                          DECIDE:</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1.Se stabilesc taxele locale conform titlului VII al Codului fiscal.</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lastRenderedPageBreak/>
        <w:t>2.Se stabilește taxa pentru unitățile comerciale și/sau de prestări servicii și cotele acesteia, conform anexei nr.1,  nr.2;</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3.Subiecții impunerii, baza impozabilă a obiectelor impunerii, modul de calculare, termenele de achitare și de prezentarea  dării de seamăla taxele locale stabilite, conform Titlului II al Codului fiscal.</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4. Prezenta decizie în termen de 10 zile din data adoptării, urmează a fi adusă la cunoștință contribuabililor și prezentată subdiviziunilor structurale teritoriale din cadrul Serviciului Fiscal de Stat.</w:t>
      </w:r>
    </w:p>
    <w:p w:rsidR="00851F1D" w:rsidRPr="00851F1D" w:rsidRDefault="00851F1D" w:rsidP="00851F1D">
      <w:pPr>
        <w:pStyle w:val="a3"/>
        <w:rPr>
          <w:rFonts w:ascii="Times New Roman" w:hAnsi="Times New Roman" w:cs="Times New Roman"/>
          <w:sz w:val="24"/>
          <w:szCs w:val="24"/>
          <w:lang w:val="en-US"/>
        </w:rPr>
      </w:pPr>
      <w:r w:rsidRPr="00851F1D">
        <w:rPr>
          <w:rFonts w:ascii="Times New Roman" w:hAnsi="Times New Roman" w:cs="Times New Roman"/>
          <w:sz w:val="24"/>
          <w:szCs w:val="24"/>
          <w:lang w:val="en-US"/>
        </w:rPr>
        <w:t>5.Primarul comunei va asigura controlul executării prevederilor prezentei decizii.</w:t>
      </w: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en-US"/>
        </w:rPr>
      </w:pP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 xml:space="preserve">    </w:t>
      </w:r>
    </w:p>
    <w:p w:rsidR="00851F1D" w:rsidRPr="00851F1D" w:rsidRDefault="00851F1D" w:rsidP="00851F1D">
      <w:pPr>
        <w:pStyle w:val="a3"/>
        <w:rPr>
          <w:rFonts w:ascii="Times New Roman" w:hAnsi="Times New Roman" w:cs="Times New Roman"/>
          <w:b/>
          <w:sz w:val="24"/>
          <w:szCs w:val="24"/>
          <w:lang w:val="ro-RO"/>
        </w:rPr>
      </w:pPr>
      <w:r w:rsidRPr="00851F1D">
        <w:rPr>
          <w:rFonts w:ascii="Times New Roman" w:hAnsi="Times New Roman" w:cs="Times New Roman"/>
          <w:sz w:val="24"/>
          <w:szCs w:val="24"/>
          <w:lang w:val="ro-RO"/>
        </w:rPr>
        <w:t>Președintele  ședinței</w:t>
      </w:r>
      <w:r w:rsidRPr="00851F1D">
        <w:rPr>
          <w:rFonts w:ascii="Times New Roman" w:hAnsi="Times New Roman" w:cs="Times New Roman"/>
          <w:b/>
          <w:sz w:val="24"/>
          <w:szCs w:val="24"/>
          <w:lang w:val="ro-RO"/>
        </w:rPr>
        <w:t xml:space="preserve">                                                                      </w:t>
      </w:r>
      <w:r w:rsidRPr="00851F1D">
        <w:rPr>
          <w:rFonts w:ascii="Times New Roman" w:hAnsi="Times New Roman" w:cs="Times New Roman"/>
          <w:sz w:val="24"/>
          <w:szCs w:val="24"/>
          <w:lang w:val="ro-RO"/>
        </w:rPr>
        <w:t>Contrasemnează:</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b/>
          <w:sz w:val="24"/>
          <w:szCs w:val="24"/>
          <w:lang w:val="ro-RO"/>
        </w:rPr>
        <w:t xml:space="preserve">                                                                                     </w:t>
      </w:r>
      <w:r w:rsidRPr="00851F1D">
        <w:rPr>
          <w:rFonts w:ascii="Times New Roman" w:hAnsi="Times New Roman" w:cs="Times New Roman"/>
          <w:sz w:val="24"/>
          <w:szCs w:val="24"/>
          <w:lang w:val="ro-RO"/>
        </w:rPr>
        <w:t>secretarul Consiliului  comunal</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b/>
          <w:sz w:val="24"/>
          <w:szCs w:val="24"/>
          <w:lang w:val="ro-RO"/>
        </w:rPr>
        <w:t xml:space="preserve">  ___________ </w:t>
      </w:r>
      <w:r w:rsidRPr="00851F1D">
        <w:rPr>
          <w:rFonts w:ascii="Times New Roman" w:hAnsi="Times New Roman" w:cs="Times New Roman"/>
          <w:sz w:val="24"/>
          <w:szCs w:val="24"/>
          <w:lang w:val="ro-RO"/>
        </w:rPr>
        <w:t>E.Țîbîrnă</w:t>
      </w:r>
      <w:r w:rsidRPr="00851F1D">
        <w:rPr>
          <w:rFonts w:ascii="Times New Roman" w:hAnsi="Times New Roman" w:cs="Times New Roman"/>
          <w:b/>
          <w:sz w:val="24"/>
          <w:szCs w:val="24"/>
          <w:lang w:val="ro-RO"/>
        </w:rPr>
        <w:t xml:space="preserve">              </w:t>
      </w:r>
      <w:r w:rsidRPr="00851F1D">
        <w:rPr>
          <w:rFonts w:ascii="Times New Roman" w:hAnsi="Times New Roman" w:cs="Times New Roman"/>
          <w:sz w:val="24"/>
          <w:szCs w:val="24"/>
          <w:lang w:val="ro-RO"/>
        </w:rPr>
        <w:t xml:space="preserve">                                  ______________A.Pocnea</w:t>
      </w:r>
    </w:p>
    <w:p w:rsidR="00851F1D" w:rsidRDefault="00851F1D" w:rsidP="00851F1D">
      <w:pPr>
        <w:pStyle w:val="a3"/>
        <w:rPr>
          <w:rFonts w:ascii="Times New Roman" w:hAnsi="Times New Roman" w:cs="Times New Roman"/>
          <w:sz w:val="28"/>
          <w:szCs w:val="28"/>
          <w:lang w:val="ro-RO"/>
        </w:rPr>
      </w:pPr>
    </w:p>
    <w:p w:rsidR="00851F1D" w:rsidRDefault="00851F1D" w:rsidP="00851F1D">
      <w:pPr>
        <w:pStyle w:val="a3"/>
        <w:rPr>
          <w:rFonts w:ascii="Times New Roman" w:hAnsi="Times New Roman" w:cs="Times New Roman"/>
          <w:sz w:val="28"/>
          <w:szCs w:val="28"/>
          <w:lang w:val="ro-RO"/>
        </w:rPr>
      </w:pPr>
    </w:p>
    <w:p w:rsidR="00851F1D" w:rsidRPr="00851F1D" w:rsidRDefault="00851F1D" w:rsidP="00851F1D">
      <w:pPr>
        <w:pStyle w:val="a3"/>
        <w:ind w:left="360"/>
        <w:rPr>
          <w:rFonts w:ascii="Times New Roman" w:hAnsi="Times New Roman" w:cs="Times New Roman"/>
          <w:sz w:val="24"/>
          <w:szCs w:val="24"/>
          <w:lang w:val="ro-RO"/>
        </w:rPr>
      </w:pPr>
      <w:r w:rsidRPr="00851F1D">
        <w:rPr>
          <w:rFonts w:ascii="Times New Roman" w:hAnsi="Times New Roman" w:cs="Times New Roman"/>
          <w:sz w:val="24"/>
          <w:szCs w:val="24"/>
          <w:lang w:val="ro-RO"/>
        </w:rPr>
        <w:t xml:space="preserve">                                                                                                 Anexa nr.1</w:t>
      </w:r>
    </w:p>
    <w:p w:rsidR="00851F1D" w:rsidRPr="00851F1D" w:rsidRDefault="00851F1D" w:rsidP="00851F1D">
      <w:pPr>
        <w:pStyle w:val="a3"/>
        <w:ind w:left="360"/>
        <w:rPr>
          <w:rFonts w:ascii="Times New Roman" w:hAnsi="Times New Roman" w:cs="Times New Roman"/>
          <w:sz w:val="24"/>
          <w:szCs w:val="24"/>
          <w:lang w:val="ro-RO"/>
        </w:rPr>
      </w:pPr>
      <w:r w:rsidRPr="00851F1D">
        <w:rPr>
          <w:rFonts w:ascii="Times New Roman" w:hAnsi="Times New Roman" w:cs="Times New Roman"/>
          <w:sz w:val="24"/>
          <w:szCs w:val="24"/>
          <w:lang w:val="ro-RO"/>
        </w:rPr>
        <w:t xml:space="preserve">                                                                             la decizia consiliului comunal</w:t>
      </w:r>
    </w:p>
    <w:p w:rsidR="00851F1D" w:rsidRPr="00851F1D" w:rsidRDefault="00851F1D" w:rsidP="00851F1D">
      <w:pPr>
        <w:pStyle w:val="a3"/>
        <w:ind w:left="360"/>
        <w:rPr>
          <w:rFonts w:ascii="Times New Roman" w:hAnsi="Times New Roman" w:cs="Times New Roman"/>
          <w:sz w:val="24"/>
          <w:szCs w:val="24"/>
          <w:lang w:val="ro-RO"/>
        </w:rPr>
      </w:pPr>
      <w:r w:rsidRPr="00851F1D">
        <w:rPr>
          <w:rFonts w:ascii="Times New Roman" w:hAnsi="Times New Roman" w:cs="Times New Roman"/>
          <w:sz w:val="24"/>
          <w:szCs w:val="24"/>
          <w:lang w:val="ro-RO"/>
        </w:rPr>
        <w:t xml:space="preserve">                                                                             nr.</w:t>
      </w:r>
      <w:r w:rsidRPr="00851F1D">
        <w:rPr>
          <w:rFonts w:ascii="Times New Roman" w:hAnsi="Times New Roman" w:cs="Times New Roman"/>
          <w:sz w:val="24"/>
          <w:szCs w:val="24"/>
          <w:u w:val="single"/>
          <w:lang w:val="ro-RO"/>
        </w:rPr>
        <w:t xml:space="preserve">5/6  </w:t>
      </w:r>
      <w:r w:rsidRPr="00851F1D">
        <w:rPr>
          <w:rFonts w:ascii="Times New Roman" w:hAnsi="Times New Roman" w:cs="Times New Roman"/>
          <w:sz w:val="24"/>
          <w:szCs w:val="24"/>
          <w:lang w:val="ro-RO"/>
        </w:rPr>
        <w:t xml:space="preserve">din </w:t>
      </w:r>
      <w:r w:rsidRPr="00851F1D">
        <w:rPr>
          <w:rFonts w:ascii="Times New Roman" w:hAnsi="Times New Roman" w:cs="Times New Roman"/>
          <w:sz w:val="24"/>
          <w:szCs w:val="24"/>
          <w:u w:val="single"/>
          <w:lang w:val="ro-RO"/>
        </w:rPr>
        <w:t xml:space="preserve">09 decembrie </w:t>
      </w:r>
      <w:r w:rsidRPr="00851F1D">
        <w:rPr>
          <w:rFonts w:ascii="Times New Roman" w:hAnsi="Times New Roman" w:cs="Times New Roman"/>
          <w:sz w:val="24"/>
          <w:szCs w:val="24"/>
          <w:lang w:val="ro-RO"/>
        </w:rPr>
        <w:t>2022</w:t>
      </w:r>
    </w:p>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pStyle w:val="a3"/>
        <w:ind w:left="360"/>
        <w:jc w:val="center"/>
        <w:rPr>
          <w:rFonts w:ascii="Times New Roman" w:hAnsi="Times New Roman" w:cs="Times New Roman"/>
          <w:sz w:val="24"/>
          <w:szCs w:val="24"/>
          <w:lang w:val="ro-RO"/>
        </w:rPr>
      </w:pPr>
      <w:r w:rsidRPr="00851F1D">
        <w:rPr>
          <w:rFonts w:ascii="Times New Roman" w:hAnsi="Times New Roman" w:cs="Times New Roman"/>
          <w:sz w:val="24"/>
          <w:szCs w:val="24"/>
          <w:lang w:val="ro-RO"/>
        </w:rPr>
        <w:t>Taxele locale, cotele și înlesnirile fiscale ce se pun în aplicare</w:t>
      </w:r>
    </w:p>
    <w:p w:rsidR="00851F1D" w:rsidRPr="00851F1D" w:rsidRDefault="00851F1D" w:rsidP="00851F1D">
      <w:pPr>
        <w:pStyle w:val="a3"/>
        <w:ind w:left="360"/>
        <w:jc w:val="center"/>
        <w:rPr>
          <w:rFonts w:ascii="Times New Roman" w:hAnsi="Times New Roman" w:cs="Times New Roman"/>
          <w:sz w:val="24"/>
          <w:szCs w:val="24"/>
          <w:lang w:val="ro-RO"/>
        </w:rPr>
      </w:pPr>
      <w:r w:rsidRPr="00851F1D">
        <w:rPr>
          <w:rFonts w:ascii="Times New Roman" w:hAnsi="Times New Roman" w:cs="Times New Roman"/>
          <w:sz w:val="24"/>
          <w:szCs w:val="24"/>
          <w:lang w:val="ro-RO"/>
        </w:rPr>
        <w:t>pentru anul 2023 pe teritoriul comunei Baccealia</w:t>
      </w:r>
    </w:p>
    <w:p w:rsidR="00851F1D" w:rsidRPr="00851F1D" w:rsidRDefault="00851F1D" w:rsidP="00851F1D">
      <w:pPr>
        <w:pStyle w:val="a3"/>
        <w:ind w:left="360"/>
        <w:jc w:val="center"/>
        <w:rPr>
          <w:rFonts w:ascii="Times New Roman" w:hAnsi="Times New Roman" w:cs="Times New Roman"/>
          <w:sz w:val="24"/>
          <w:szCs w:val="24"/>
          <w:lang w:val="ro-RO"/>
        </w:rPr>
      </w:pPr>
    </w:p>
    <w:tbl>
      <w:tblPr>
        <w:tblStyle w:val="a9"/>
        <w:tblW w:w="9781" w:type="dxa"/>
        <w:tblInd w:w="-147" w:type="dxa"/>
        <w:tblLook w:val="04A0"/>
      </w:tblPr>
      <w:tblGrid>
        <w:gridCol w:w="533"/>
        <w:gridCol w:w="1952"/>
        <w:gridCol w:w="1683"/>
        <w:gridCol w:w="1416"/>
        <w:gridCol w:w="1415"/>
        <w:gridCol w:w="1390"/>
        <w:gridCol w:w="1392"/>
      </w:tblGrid>
      <w:tr w:rsidR="00851F1D" w:rsidRPr="00851F1D" w:rsidTr="00851F1D">
        <w:tc>
          <w:tcPr>
            <w:tcW w:w="533" w:type="dxa"/>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Nr.</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d/o</w:t>
            </w:r>
          </w:p>
        </w:tc>
        <w:tc>
          <w:tcPr>
            <w:tcW w:w="1952" w:type="dxa"/>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Denumirea taxelor</w:t>
            </w:r>
          </w:p>
        </w:tc>
        <w:tc>
          <w:tcPr>
            <w:tcW w:w="1683" w:type="dxa"/>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Cota taxei de bază</w:t>
            </w:r>
          </w:p>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pStyle w:val="a3"/>
              <w:rPr>
                <w:rFonts w:ascii="Times New Roman" w:hAnsi="Times New Roman" w:cs="Times New Roman"/>
                <w:i/>
                <w:sz w:val="24"/>
                <w:szCs w:val="24"/>
                <w:lang w:val="ro-RO"/>
              </w:rPr>
            </w:pPr>
            <w:r w:rsidRPr="00851F1D">
              <w:rPr>
                <w:rFonts w:ascii="Times New Roman" w:hAnsi="Times New Roman" w:cs="Times New Roman"/>
                <w:sz w:val="24"/>
                <w:szCs w:val="24"/>
                <w:lang w:val="ro-RO"/>
              </w:rPr>
              <w:t>(</w:t>
            </w:r>
            <w:r w:rsidRPr="00851F1D">
              <w:rPr>
                <w:rFonts w:ascii="Times New Roman" w:hAnsi="Times New Roman" w:cs="Times New Roman"/>
                <w:i/>
                <w:sz w:val="24"/>
                <w:szCs w:val="24"/>
                <w:lang w:val="ro-RO"/>
              </w:rPr>
              <w:t>în lei%</w:t>
            </w:r>
          </w:p>
          <w:p w:rsidR="00851F1D" w:rsidRPr="00851F1D" w:rsidRDefault="00851F1D" w:rsidP="00851F1D">
            <w:pPr>
              <w:pStyle w:val="a3"/>
              <w:rPr>
                <w:rFonts w:ascii="Times New Roman" w:hAnsi="Times New Roman" w:cs="Times New Roman"/>
                <w:i/>
                <w:sz w:val="24"/>
                <w:szCs w:val="24"/>
                <w:lang w:val="ro-RO"/>
              </w:rPr>
            </w:pPr>
            <w:r w:rsidRPr="00851F1D">
              <w:rPr>
                <w:rFonts w:ascii="Times New Roman" w:hAnsi="Times New Roman" w:cs="Times New Roman"/>
                <w:i/>
                <w:sz w:val="24"/>
                <w:szCs w:val="24"/>
                <w:lang w:val="ro-RO"/>
              </w:rPr>
              <w:t>pentru anul calendaristic)</w:t>
            </w:r>
          </w:p>
        </w:tc>
        <w:tc>
          <w:tcPr>
            <w:tcW w:w="1416" w:type="dxa"/>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Coieficient pentru locul amplasării</w:t>
            </w:r>
          </w:p>
          <w:p w:rsidR="00851F1D" w:rsidRPr="00851F1D" w:rsidRDefault="00851F1D" w:rsidP="00851F1D">
            <w:pPr>
              <w:pStyle w:val="a3"/>
              <w:rPr>
                <w:rFonts w:ascii="Times New Roman" w:hAnsi="Times New Roman" w:cs="Times New Roman"/>
                <w:i/>
                <w:sz w:val="24"/>
                <w:szCs w:val="24"/>
                <w:lang w:val="ro-RO"/>
              </w:rPr>
            </w:pPr>
            <w:r w:rsidRPr="00851F1D">
              <w:rPr>
                <w:rFonts w:ascii="Times New Roman" w:hAnsi="Times New Roman" w:cs="Times New Roman"/>
                <w:i/>
                <w:sz w:val="24"/>
                <w:szCs w:val="24"/>
                <w:lang w:val="ro-RO"/>
              </w:rPr>
              <w:t>(doar în cazul taxei de piață și taxei pentru dispozitivele publicitare)</w:t>
            </w:r>
          </w:p>
        </w:tc>
        <w:tc>
          <w:tcPr>
            <w:tcW w:w="1415" w:type="dxa"/>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Coieficient pentru tipul pieței</w:t>
            </w:r>
          </w:p>
          <w:p w:rsidR="00851F1D" w:rsidRPr="00851F1D" w:rsidRDefault="00851F1D" w:rsidP="00851F1D">
            <w:pPr>
              <w:pStyle w:val="a3"/>
              <w:rPr>
                <w:rFonts w:ascii="Times New Roman" w:hAnsi="Times New Roman" w:cs="Times New Roman"/>
                <w:i/>
                <w:sz w:val="24"/>
                <w:szCs w:val="24"/>
                <w:lang w:val="ro-RO"/>
              </w:rPr>
            </w:pPr>
            <w:r w:rsidRPr="00851F1D">
              <w:rPr>
                <w:rFonts w:ascii="Times New Roman" w:hAnsi="Times New Roman" w:cs="Times New Roman"/>
                <w:i/>
                <w:sz w:val="24"/>
                <w:szCs w:val="24"/>
                <w:lang w:val="ro-RO"/>
              </w:rPr>
              <w:t>(doar în cazul taxei de piață)</w:t>
            </w:r>
          </w:p>
        </w:tc>
        <w:tc>
          <w:tcPr>
            <w:tcW w:w="1390" w:type="dxa"/>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Coieficient</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Pentru regimul de activitate a pieței</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i/>
                <w:sz w:val="24"/>
                <w:szCs w:val="24"/>
                <w:lang w:val="ro-RO"/>
              </w:rPr>
              <w:t>(doar în cazul taxei de piață)</w:t>
            </w:r>
          </w:p>
        </w:tc>
        <w:tc>
          <w:tcPr>
            <w:tcW w:w="1392" w:type="dxa"/>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Înlesnirile fiscale conform art.296 din codul fiscal</w:t>
            </w:r>
          </w:p>
          <w:p w:rsidR="00851F1D" w:rsidRPr="00851F1D" w:rsidRDefault="00851F1D" w:rsidP="00851F1D">
            <w:pPr>
              <w:pStyle w:val="a3"/>
              <w:rPr>
                <w:rFonts w:ascii="Times New Roman" w:hAnsi="Times New Roman" w:cs="Times New Roman"/>
                <w:i/>
                <w:sz w:val="24"/>
                <w:szCs w:val="24"/>
                <w:lang w:val="ro-RO"/>
              </w:rPr>
            </w:pPr>
            <w:r w:rsidRPr="00851F1D">
              <w:rPr>
                <w:rFonts w:ascii="Times New Roman" w:hAnsi="Times New Roman" w:cs="Times New Roman"/>
                <w:i/>
                <w:sz w:val="24"/>
                <w:szCs w:val="24"/>
                <w:lang w:val="ro-RO"/>
              </w:rPr>
              <w:t>Suplimentar celor stabilite prin art.295</w:t>
            </w:r>
          </w:p>
        </w:tc>
      </w:tr>
      <w:tr w:rsidR="00851F1D" w:rsidRPr="00851F1D" w:rsidTr="00851F1D">
        <w:tc>
          <w:tcPr>
            <w:tcW w:w="533" w:type="dxa"/>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1.</w:t>
            </w:r>
          </w:p>
        </w:tc>
        <w:tc>
          <w:tcPr>
            <w:tcW w:w="1952" w:type="dxa"/>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Taxa pentru amenajarea teritoriului</w:t>
            </w:r>
          </w:p>
        </w:tc>
        <w:tc>
          <w:tcPr>
            <w:tcW w:w="1683" w:type="dxa"/>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100 lei pentru fiecare salariat și/sau</w:t>
            </w:r>
          </w:p>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Fondatorii întreprinderilor în cazul în care aceștea activează în întreprinderile fondate, însă nu sînt incluși în efectivul trimestrial de salariați</w:t>
            </w:r>
          </w:p>
        </w:tc>
        <w:tc>
          <w:tcPr>
            <w:tcW w:w="1416" w:type="dxa"/>
          </w:tcPr>
          <w:p w:rsidR="00851F1D" w:rsidRPr="00851F1D" w:rsidRDefault="00851F1D" w:rsidP="00851F1D">
            <w:pPr>
              <w:pStyle w:val="a3"/>
              <w:rPr>
                <w:rFonts w:ascii="Times New Roman" w:hAnsi="Times New Roman" w:cs="Times New Roman"/>
                <w:sz w:val="24"/>
                <w:szCs w:val="24"/>
                <w:lang w:val="ro-RO"/>
              </w:rPr>
            </w:pPr>
          </w:p>
        </w:tc>
        <w:tc>
          <w:tcPr>
            <w:tcW w:w="1415" w:type="dxa"/>
          </w:tcPr>
          <w:p w:rsidR="00851F1D" w:rsidRPr="00851F1D" w:rsidRDefault="00851F1D" w:rsidP="00851F1D">
            <w:pPr>
              <w:pStyle w:val="a3"/>
              <w:rPr>
                <w:rFonts w:ascii="Times New Roman" w:hAnsi="Times New Roman" w:cs="Times New Roman"/>
                <w:sz w:val="24"/>
                <w:szCs w:val="24"/>
                <w:lang w:val="ro-RO"/>
              </w:rPr>
            </w:pPr>
          </w:p>
        </w:tc>
        <w:tc>
          <w:tcPr>
            <w:tcW w:w="1390" w:type="dxa"/>
          </w:tcPr>
          <w:p w:rsidR="00851F1D" w:rsidRPr="00851F1D" w:rsidRDefault="00851F1D" w:rsidP="00851F1D">
            <w:pPr>
              <w:pStyle w:val="a3"/>
              <w:rPr>
                <w:rFonts w:ascii="Times New Roman" w:hAnsi="Times New Roman" w:cs="Times New Roman"/>
                <w:sz w:val="24"/>
                <w:szCs w:val="24"/>
                <w:lang w:val="ro-RO"/>
              </w:rPr>
            </w:pPr>
          </w:p>
        </w:tc>
        <w:tc>
          <w:tcPr>
            <w:tcW w:w="1392" w:type="dxa"/>
          </w:tcPr>
          <w:p w:rsidR="00851F1D" w:rsidRPr="00851F1D" w:rsidRDefault="00851F1D" w:rsidP="00851F1D">
            <w:pPr>
              <w:pStyle w:val="a3"/>
              <w:rPr>
                <w:rFonts w:ascii="Times New Roman" w:hAnsi="Times New Roman" w:cs="Times New Roman"/>
                <w:sz w:val="24"/>
                <w:szCs w:val="24"/>
                <w:lang w:val="ro-RO"/>
              </w:rPr>
            </w:pPr>
          </w:p>
        </w:tc>
      </w:tr>
      <w:tr w:rsidR="00851F1D" w:rsidRPr="00851F1D" w:rsidTr="00851F1D">
        <w:tc>
          <w:tcPr>
            <w:tcW w:w="533" w:type="dxa"/>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 xml:space="preserve"> </w:t>
            </w:r>
          </w:p>
        </w:tc>
        <w:tc>
          <w:tcPr>
            <w:tcW w:w="1952" w:type="dxa"/>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 xml:space="preserve"> </w:t>
            </w:r>
          </w:p>
        </w:tc>
        <w:tc>
          <w:tcPr>
            <w:tcW w:w="1683" w:type="dxa"/>
          </w:tcPr>
          <w:p w:rsidR="00851F1D" w:rsidRPr="00851F1D" w:rsidRDefault="00851F1D" w:rsidP="00851F1D">
            <w:pPr>
              <w:pStyle w:val="a3"/>
              <w:rPr>
                <w:rFonts w:ascii="Times New Roman" w:hAnsi="Times New Roman" w:cs="Times New Roman"/>
                <w:sz w:val="24"/>
                <w:szCs w:val="24"/>
                <w:lang w:val="ro-RO"/>
              </w:rPr>
            </w:pPr>
          </w:p>
        </w:tc>
        <w:tc>
          <w:tcPr>
            <w:tcW w:w="1416" w:type="dxa"/>
          </w:tcPr>
          <w:p w:rsidR="00851F1D" w:rsidRPr="00851F1D" w:rsidRDefault="00851F1D" w:rsidP="00851F1D">
            <w:pPr>
              <w:pStyle w:val="a3"/>
              <w:rPr>
                <w:rFonts w:ascii="Times New Roman" w:hAnsi="Times New Roman" w:cs="Times New Roman"/>
                <w:sz w:val="24"/>
                <w:szCs w:val="24"/>
                <w:lang w:val="ro-RO"/>
              </w:rPr>
            </w:pPr>
          </w:p>
        </w:tc>
        <w:tc>
          <w:tcPr>
            <w:tcW w:w="1415" w:type="dxa"/>
          </w:tcPr>
          <w:p w:rsidR="00851F1D" w:rsidRPr="00851F1D" w:rsidRDefault="00851F1D" w:rsidP="00851F1D">
            <w:pPr>
              <w:pStyle w:val="a3"/>
              <w:rPr>
                <w:rFonts w:ascii="Times New Roman" w:hAnsi="Times New Roman" w:cs="Times New Roman"/>
                <w:sz w:val="24"/>
                <w:szCs w:val="24"/>
                <w:lang w:val="ro-RO"/>
              </w:rPr>
            </w:pPr>
          </w:p>
        </w:tc>
        <w:tc>
          <w:tcPr>
            <w:tcW w:w="1390" w:type="dxa"/>
          </w:tcPr>
          <w:p w:rsidR="00851F1D" w:rsidRPr="00851F1D" w:rsidRDefault="00851F1D" w:rsidP="00851F1D">
            <w:pPr>
              <w:pStyle w:val="a3"/>
              <w:rPr>
                <w:rFonts w:ascii="Times New Roman" w:hAnsi="Times New Roman" w:cs="Times New Roman"/>
                <w:sz w:val="24"/>
                <w:szCs w:val="24"/>
                <w:lang w:val="ro-RO"/>
              </w:rPr>
            </w:pPr>
          </w:p>
        </w:tc>
        <w:tc>
          <w:tcPr>
            <w:tcW w:w="1392" w:type="dxa"/>
          </w:tcPr>
          <w:p w:rsidR="00851F1D" w:rsidRPr="00851F1D" w:rsidRDefault="00851F1D" w:rsidP="00851F1D">
            <w:pPr>
              <w:pStyle w:val="a3"/>
              <w:rPr>
                <w:rFonts w:ascii="Times New Roman" w:hAnsi="Times New Roman" w:cs="Times New Roman"/>
                <w:sz w:val="24"/>
                <w:szCs w:val="24"/>
                <w:lang w:val="ro-RO"/>
              </w:rPr>
            </w:pPr>
          </w:p>
        </w:tc>
      </w:tr>
      <w:tr w:rsidR="00851F1D" w:rsidRPr="00851F1D" w:rsidTr="00851F1D">
        <w:trPr>
          <w:trHeight w:val="562"/>
        </w:trPr>
        <w:tc>
          <w:tcPr>
            <w:tcW w:w="533" w:type="dxa"/>
            <w:tcBorders>
              <w:bottom w:val="nil"/>
            </w:tcBorders>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2.</w:t>
            </w:r>
          </w:p>
        </w:tc>
        <w:tc>
          <w:tcPr>
            <w:tcW w:w="1952" w:type="dxa"/>
            <w:tcBorders>
              <w:bottom w:val="nil"/>
            </w:tcBorders>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Taxa de salubrizare</w:t>
            </w:r>
          </w:p>
        </w:tc>
        <w:tc>
          <w:tcPr>
            <w:tcW w:w="1683" w:type="dxa"/>
            <w:tcBorders>
              <w:bottom w:val="nil"/>
            </w:tcBorders>
          </w:tcPr>
          <w:p w:rsidR="00851F1D" w:rsidRPr="00851F1D" w:rsidRDefault="00851F1D" w:rsidP="00851F1D">
            <w:pPr>
              <w:pStyle w:val="a3"/>
              <w:rPr>
                <w:rFonts w:ascii="Times New Roman" w:hAnsi="Times New Roman" w:cs="Times New Roman"/>
                <w:sz w:val="24"/>
                <w:szCs w:val="24"/>
                <w:lang w:val="ro-RO"/>
              </w:rPr>
            </w:pPr>
            <w:r w:rsidRPr="00851F1D">
              <w:rPr>
                <w:rFonts w:ascii="Times New Roman" w:hAnsi="Times New Roman" w:cs="Times New Roman"/>
                <w:sz w:val="24"/>
                <w:szCs w:val="24"/>
                <w:lang w:val="ro-RO"/>
              </w:rPr>
              <w:t xml:space="preserve">25 lei pentru fiecare familie înscrisă la </w:t>
            </w:r>
            <w:r w:rsidRPr="00851F1D">
              <w:rPr>
                <w:rFonts w:ascii="Times New Roman" w:hAnsi="Times New Roman" w:cs="Times New Roman"/>
                <w:sz w:val="24"/>
                <w:szCs w:val="24"/>
                <w:lang w:val="ro-RO"/>
              </w:rPr>
              <w:lastRenderedPageBreak/>
              <w:t>adresa respectivă</w:t>
            </w:r>
          </w:p>
          <w:p w:rsidR="00851F1D" w:rsidRPr="00851F1D" w:rsidRDefault="00851F1D" w:rsidP="00851F1D">
            <w:pPr>
              <w:pStyle w:val="a3"/>
              <w:rPr>
                <w:rFonts w:ascii="Times New Roman" w:hAnsi="Times New Roman" w:cs="Times New Roman"/>
                <w:sz w:val="24"/>
                <w:szCs w:val="24"/>
                <w:lang w:val="ro-RO"/>
              </w:rPr>
            </w:pPr>
          </w:p>
        </w:tc>
        <w:tc>
          <w:tcPr>
            <w:tcW w:w="1416" w:type="dxa"/>
            <w:tcBorders>
              <w:bottom w:val="nil"/>
            </w:tcBorders>
          </w:tcPr>
          <w:p w:rsidR="00851F1D" w:rsidRPr="00851F1D" w:rsidRDefault="00851F1D" w:rsidP="00851F1D">
            <w:pPr>
              <w:pStyle w:val="a3"/>
              <w:rPr>
                <w:rFonts w:ascii="Times New Roman" w:hAnsi="Times New Roman" w:cs="Times New Roman"/>
                <w:sz w:val="24"/>
                <w:szCs w:val="24"/>
                <w:lang w:val="ro-RO"/>
              </w:rPr>
            </w:pPr>
          </w:p>
        </w:tc>
        <w:tc>
          <w:tcPr>
            <w:tcW w:w="1415" w:type="dxa"/>
            <w:tcBorders>
              <w:bottom w:val="nil"/>
            </w:tcBorders>
          </w:tcPr>
          <w:p w:rsidR="00851F1D" w:rsidRPr="00851F1D" w:rsidRDefault="00851F1D" w:rsidP="00851F1D">
            <w:pPr>
              <w:pStyle w:val="a3"/>
              <w:rPr>
                <w:rFonts w:ascii="Times New Roman" w:hAnsi="Times New Roman" w:cs="Times New Roman"/>
                <w:sz w:val="24"/>
                <w:szCs w:val="24"/>
                <w:lang w:val="ro-RO"/>
              </w:rPr>
            </w:pPr>
          </w:p>
        </w:tc>
        <w:tc>
          <w:tcPr>
            <w:tcW w:w="1390" w:type="dxa"/>
            <w:tcBorders>
              <w:bottom w:val="nil"/>
            </w:tcBorders>
          </w:tcPr>
          <w:p w:rsidR="00851F1D" w:rsidRPr="00851F1D" w:rsidRDefault="00851F1D" w:rsidP="00851F1D">
            <w:pPr>
              <w:pStyle w:val="a3"/>
              <w:rPr>
                <w:rFonts w:ascii="Times New Roman" w:hAnsi="Times New Roman" w:cs="Times New Roman"/>
                <w:sz w:val="24"/>
                <w:szCs w:val="24"/>
                <w:lang w:val="ro-RO"/>
              </w:rPr>
            </w:pPr>
          </w:p>
        </w:tc>
        <w:tc>
          <w:tcPr>
            <w:tcW w:w="1392" w:type="dxa"/>
            <w:tcBorders>
              <w:bottom w:val="nil"/>
            </w:tcBorders>
          </w:tcPr>
          <w:p w:rsidR="00851F1D" w:rsidRPr="00851F1D" w:rsidRDefault="00851F1D" w:rsidP="00851F1D">
            <w:pPr>
              <w:pStyle w:val="a3"/>
              <w:rPr>
                <w:rFonts w:ascii="Times New Roman" w:hAnsi="Times New Roman" w:cs="Times New Roman"/>
                <w:sz w:val="24"/>
                <w:szCs w:val="24"/>
                <w:lang w:val="ro-RO"/>
              </w:rPr>
            </w:pPr>
          </w:p>
        </w:tc>
      </w:tr>
      <w:tr w:rsidR="00851F1D" w:rsidRPr="00851F1D" w:rsidTr="00851F1D">
        <w:trPr>
          <w:trHeight w:val="258"/>
        </w:trPr>
        <w:tc>
          <w:tcPr>
            <w:tcW w:w="533" w:type="dxa"/>
            <w:tcBorders>
              <w:top w:val="nil"/>
            </w:tcBorders>
          </w:tcPr>
          <w:p w:rsidR="00851F1D" w:rsidRPr="00851F1D" w:rsidRDefault="00851F1D" w:rsidP="00851F1D">
            <w:pPr>
              <w:pStyle w:val="a3"/>
              <w:rPr>
                <w:rFonts w:ascii="Times New Roman" w:hAnsi="Times New Roman" w:cs="Times New Roman"/>
                <w:sz w:val="24"/>
                <w:szCs w:val="24"/>
                <w:lang w:val="ro-RO"/>
              </w:rPr>
            </w:pPr>
          </w:p>
        </w:tc>
        <w:tc>
          <w:tcPr>
            <w:tcW w:w="1952" w:type="dxa"/>
            <w:tcBorders>
              <w:top w:val="nil"/>
            </w:tcBorders>
          </w:tcPr>
          <w:p w:rsidR="00851F1D" w:rsidRPr="00851F1D" w:rsidRDefault="00851F1D" w:rsidP="00851F1D">
            <w:pPr>
              <w:pStyle w:val="a3"/>
              <w:rPr>
                <w:rFonts w:ascii="Times New Roman" w:hAnsi="Times New Roman" w:cs="Times New Roman"/>
                <w:sz w:val="24"/>
                <w:szCs w:val="24"/>
                <w:lang w:val="ro-RO"/>
              </w:rPr>
            </w:pPr>
          </w:p>
        </w:tc>
        <w:tc>
          <w:tcPr>
            <w:tcW w:w="1683" w:type="dxa"/>
            <w:tcBorders>
              <w:top w:val="nil"/>
            </w:tcBorders>
          </w:tcPr>
          <w:p w:rsidR="00851F1D" w:rsidRPr="00851F1D" w:rsidRDefault="00851F1D" w:rsidP="00851F1D">
            <w:pPr>
              <w:pStyle w:val="a3"/>
              <w:rPr>
                <w:rFonts w:ascii="Times New Roman" w:hAnsi="Times New Roman" w:cs="Times New Roman"/>
                <w:sz w:val="24"/>
                <w:szCs w:val="24"/>
                <w:lang w:val="ro-RO"/>
              </w:rPr>
            </w:pPr>
          </w:p>
          <w:p w:rsidR="00851F1D" w:rsidRPr="00851F1D" w:rsidRDefault="00851F1D" w:rsidP="00851F1D">
            <w:pPr>
              <w:pStyle w:val="a3"/>
              <w:rPr>
                <w:rFonts w:ascii="Times New Roman" w:hAnsi="Times New Roman" w:cs="Times New Roman"/>
                <w:sz w:val="24"/>
                <w:szCs w:val="24"/>
                <w:lang w:val="ro-RO"/>
              </w:rPr>
            </w:pPr>
          </w:p>
        </w:tc>
        <w:tc>
          <w:tcPr>
            <w:tcW w:w="1416" w:type="dxa"/>
            <w:tcBorders>
              <w:top w:val="nil"/>
            </w:tcBorders>
          </w:tcPr>
          <w:p w:rsidR="00851F1D" w:rsidRPr="00851F1D" w:rsidRDefault="00851F1D" w:rsidP="00851F1D">
            <w:pPr>
              <w:pStyle w:val="a3"/>
              <w:rPr>
                <w:rFonts w:ascii="Times New Roman" w:hAnsi="Times New Roman" w:cs="Times New Roman"/>
                <w:sz w:val="24"/>
                <w:szCs w:val="24"/>
                <w:lang w:val="ro-RO"/>
              </w:rPr>
            </w:pPr>
          </w:p>
        </w:tc>
        <w:tc>
          <w:tcPr>
            <w:tcW w:w="1415" w:type="dxa"/>
            <w:tcBorders>
              <w:top w:val="nil"/>
            </w:tcBorders>
          </w:tcPr>
          <w:p w:rsidR="00851F1D" w:rsidRPr="00851F1D" w:rsidRDefault="00851F1D" w:rsidP="00851F1D">
            <w:pPr>
              <w:pStyle w:val="a3"/>
              <w:rPr>
                <w:rFonts w:ascii="Times New Roman" w:hAnsi="Times New Roman" w:cs="Times New Roman"/>
                <w:sz w:val="24"/>
                <w:szCs w:val="24"/>
                <w:lang w:val="ro-RO"/>
              </w:rPr>
            </w:pPr>
          </w:p>
        </w:tc>
        <w:tc>
          <w:tcPr>
            <w:tcW w:w="1390" w:type="dxa"/>
            <w:tcBorders>
              <w:top w:val="nil"/>
            </w:tcBorders>
          </w:tcPr>
          <w:p w:rsidR="00851F1D" w:rsidRPr="00851F1D" w:rsidRDefault="00851F1D" w:rsidP="00851F1D">
            <w:pPr>
              <w:pStyle w:val="a3"/>
              <w:rPr>
                <w:rFonts w:ascii="Times New Roman" w:hAnsi="Times New Roman" w:cs="Times New Roman"/>
                <w:sz w:val="24"/>
                <w:szCs w:val="24"/>
                <w:lang w:val="ro-RO"/>
              </w:rPr>
            </w:pPr>
          </w:p>
        </w:tc>
        <w:tc>
          <w:tcPr>
            <w:tcW w:w="1392" w:type="dxa"/>
            <w:tcBorders>
              <w:top w:val="nil"/>
            </w:tcBorders>
          </w:tcPr>
          <w:p w:rsidR="00851F1D" w:rsidRPr="00851F1D" w:rsidRDefault="00851F1D" w:rsidP="00851F1D">
            <w:pPr>
              <w:pStyle w:val="a3"/>
              <w:rPr>
                <w:rFonts w:ascii="Times New Roman" w:hAnsi="Times New Roman" w:cs="Times New Roman"/>
                <w:sz w:val="24"/>
                <w:szCs w:val="24"/>
                <w:lang w:val="ro-RO"/>
              </w:rPr>
            </w:pPr>
          </w:p>
        </w:tc>
      </w:tr>
    </w:tbl>
    <w:p w:rsidR="00851F1D" w:rsidRPr="00851F1D" w:rsidRDefault="00851F1D" w:rsidP="00851F1D">
      <w:pPr>
        <w:pStyle w:val="a3"/>
        <w:rPr>
          <w:rFonts w:ascii="Times New Roman" w:hAnsi="Times New Roman" w:cs="Times New Roman"/>
          <w:sz w:val="24"/>
          <w:szCs w:val="24"/>
          <w:lang w:val="pt-BR"/>
        </w:rPr>
      </w:pPr>
    </w:p>
    <w:p w:rsidR="00851F1D" w:rsidRPr="00851F1D" w:rsidRDefault="00851F1D" w:rsidP="00851F1D">
      <w:pPr>
        <w:pStyle w:val="a3"/>
        <w:rPr>
          <w:rFonts w:ascii="Times New Roman" w:hAnsi="Times New Roman" w:cs="Times New Roman"/>
          <w:sz w:val="24"/>
          <w:szCs w:val="24"/>
          <w:lang w:val="pt-BR"/>
        </w:rPr>
      </w:pPr>
    </w:p>
    <w:p w:rsidR="00851F1D" w:rsidRPr="00851F1D" w:rsidRDefault="00851F1D" w:rsidP="00851F1D">
      <w:pPr>
        <w:pStyle w:val="a3"/>
        <w:rPr>
          <w:rFonts w:ascii="Times New Roman" w:hAnsi="Times New Roman" w:cs="Times New Roman"/>
          <w:sz w:val="24"/>
          <w:szCs w:val="24"/>
          <w:lang w:val="pt-BR"/>
        </w:rPr>
      </w:pPr>
    </w:p>
    <w:p w:rsidR="00851F1D" w:rsidRPr="00851F1D" w:rsidRDefault="00851F1D" w:rsidP="00851F1D">
      <w:pPr>
        <w:pStyle w:val="a3"/>
        <w:rPr>
          <w:rFonts w:ascii="Times New Roman" w:hAnsi="Times New Roman" w:cs="Times New Roman"/>
          <w:sz w:val="24"/>
          <w:szCs w:val="24"/>
          <w:lang w:val="pt-BR"/>
        </w:rPr>
      </w:pPr>
    </w:p>
    <w:p w:rsidR="00851F1D" w:rsidRPr="00851F1D" w:rsidRDefault="00851F1D" w:rsidP="00851F1D">
      <w:pPr>
        <w:pStyle w:val="a3"/>
        <w:rPr>
          <w:rFonts w:ascii="Times New Roman" w:hAnsi="Times New Roman" w:cs="Times New Roman"/>
          <w:sz w:val="24"/>
          <w:szCs w:val="24"/>
          <w:lang w:val="pt-BR"/>
        </w:rPr>
      </w:pPr>
    </w:p>
    <w:p w:rsidR="00851F1D" w:rsidRPr="00851F1D" w:rsidRDefault="00851F1D" w:rsidP="00851F1D">
      <w:pPr>
        <w:pStyle w:val="a3"/>
        <w:rPr>
          <w:rFonts w:ascii="Times New Roman" w:hAnsi="Times New Roman" w:cs="Times New Roman"/>
          <w:sz w:val="24"/>
          <w:szCs w:val="24"/>
          <w:lang w:val="pt-BR"/>
        </w:rPr>
      </w:pPr>
      <w:r w:rsidRPr="00851F1D">
        <w:rPr>
          <w:rFonts w:ascii="Times New Roman" w:hAnsi="Times New Roman" w:cs="Times New Roman"/>
          <w:sz w:val="24"/>
          <w:szCs w:val="24"/>
          <w:lang w:val="pt-BR"/>
        </w:rPr>
        <w:t xml:space="preserve">                                                                                                         Anexa nr.2</w:t>
      </w:r>
    </w:p>
    <w:p w:rsidR="00851F1D" w:rsidRPr="00851F1D" w:rsidRDefault="00851F1D" w:rsidP="00851F1D">
      <w:pPr>
        <w:pStyle w:val="a3"/>
        <w:rPr>
          <w:rFonts w:ascii="Times New Roman" w:hAnsi="Times New Roman" w:cs="Times New Roman"/>
          <w:sz w:val="24"/>
          <w:szCs w:val="24"/>
          <w:lang w:val="pt-BR"/>
        </w:rPr>
      </w:pPr>
      <w:r w:rsidRPr="00851F1D">
        <w:rPr>
          <w:rFonts w:ascii="Times New Roman" w:hAnsi="Times New Roman" w:cs="Times New Roman"/>
          <w:sz w:val="24"/>
          <w:szCs w:val="24"/>
          <w:lang w:val="pt-BR"/>
        </w:rPr>
        <w:t xml:space="preserve">                                                                                la decizia consiliului comunal</w:t>
      </w:r>
    </w:p>
    <w:p w:rsidR="00851F1D" w:rsidRPr="00851F1D" w:rsidRDefault="00851F1D" w:rsidP="00851F1D">
      <w:pPr>
        <w:tabs>
          <w:tab w:val="left" w:pos="3140"/>
        </w:tabs>
        <w:rPr>
          <w:rFonts w:ascii="Times New Roman" w:hAnsi="Times New Roman" w:cs="Times New Roman"/>
          <w:sz w:val="24"/>
          <w:szCs w:val="24"/>
          <w:lang w:val="pt-BR"/>
        </w:rPr>
      </w:pPr>
      <w:r w:rsidRPr="00851F1D">
        <w:rPr>
          <w:rFonts w:ascii="Times New Roman" w:hAnsi="Times New Roman" w:cs="Times New Roman"/>
          <w:sz w:val="24"/>
          <w:szCs w:val="24"/>
          <w:lang w:val="pt-BR"/>
        </w:rPr>
        <w:t xml:space="preserve">                                                                                nr.</w:t>
      </w:r>
      <w:r w:rsidRPr="00851F1D">
        <w:rPr>
          <w:rFonts w:ascii="Times New Roman" w:hAnsi="Times New Roman" w:cs="Times New Roman"/>
          <w:sz w:val="24"/>
          <w:szCs w:val="24"/>
          <w:u w:val="single"/>
          <w:lang w:val="pt-BR"/>
        </w:rPr>
        <w:t xml:space="preserve">5/6  </w:t>
      </w:r>
      <w:r w:rsidRPr="00851F1D">
        <w:rPr>
          <w:rFonts w:ascii="Times New Roman" w:hAnsi="Times New Roman" w:cs="Times New Roman"/>
          <w:sz w:val="24"/>
          <w:szCs w:val="24"/>
          <w:lang w:val="pt-BR"/>
        </w:rPr>
        <w:t xml:space="preserve">din </w:t>
      </w:r>
      <w:r w:rsidRPr="00851F1D">
        <w:rPr>
          <w:rFonts w:ascii="Times New Roman" w:hAnsi="Times New Roman" w:cs="Times New Roman"/>
          <w:sz w:val="24"/>
          <w:szCs w:val="24"/>
          <w:u w:val="single"/>
          <w:lang w:val="pt-BR"/>
        </w:rPr>
        <w:t xml:space="preserve"> _09 decembrie </w:t>
      </w:r>
      <w:r w:rsidRPr="00851F1D">
        <w:rPr>
          <w:rFonts w:ascii="Times New Roman" w:hAnsi="Times New Roman" w:cs="Times New Roman"/>
          <w:sz w:val="24"/>
          <w:szCs w:val="24"/>
          <w:lang w:val="pt-BR"/>
        </w:rPr>
        <w:t>2022</w:t>
      </w:r>
    </w:p>
    <w:p w:rsidR="00851F1D" w:rsidRPr="00851F1D" w:rsidRDefault="00851F1D" w:rsidP="00851F1D">
      <w:pPr>
        <w:tabs>
          <w:tab w:val="left" w:pos="3140"/>
        </w:tabs>
        <w:rPr>
          <w:sz w:val="24"/>
          <w:szCs w:val="24"/>
          <w:lang w:val="pt-BR"/>
        </w:rPr>
      </w:pPr>
    </w:p>
    <w:p w:rsidR="00851F1D" w:rsidRPr="00851F1D" w:rsidRDefault="00851F1D" w:rsidP="00851F1D">
      <w:pPr>
        <w:tabs>
          <w:tab w:val="left" w:pos="3140"/>
        </w:tabs>
        <w:rPr>
          <w:sz w:val="24"/>
          <w:szCs w:val="24"/>
          <w:lang w:val="pt-BR"/>
        </w:rPr>
      </w:pPr>
    </w:p>
    <w:p w:rsidR="00851F1D" w:rsidRPr="00851F1D" w:rsidRDefault="00851F1D" w:rsidP="00851F1D">
      <w:pPr>
        <w:tabs>
          <w:tab w:val="left" w:pos="3140"/>
        </w:tabs>
        <w:jc w:val="center"/>
        <w:rPr>
          <w:b/>
          <w:sz w:val="24"/>
          <w:szCs w:val="24"/>
          <w:lang w:val="pt-BR"/>
        </w:rPr>
      </w:pPr>
      <w:r w:rsidRPr="00851F1D">
        <w:rPr>
          <w:b/>
          <w:sz w:val="24"/>
          <w:szCs w:val="24"/>
          <w:lang w:val="pt-BR"/>
        </w:rPr>
        <w:t>Cotele taxei pentru unitățile comerciale și/sau de prestări servicii</w:t>
      </w:r>
    </w:p>
    <w:p w:rsidR="00851F1D" w:rsidRPr="00851F1D" w:rsidRDefault="00851F1D" w:rsidP="00851F1D">
      <w:pPr>
        <w:tabs>
          <w:tab w:val="left" w:pos="3140"/>
        </w:tabs>
        <w:jc w:val="center"/>
        <w:rPr>
          <w:b/>
          <w:sz w:val="24"/>
          <w:szCs w:val="24"/>
          <w:lang w:val="pt-BR"/>
        </w:rPr>
      </w:pPr>
      <w:r w:rsidRPr="00851F1D">
        <w:rPr>
          <w:b/>
          <w:sz w:val="24"/>
          <w:szCs w:val="24"/>
          <w:lang w:val="pt-BR"/>
        </w:rPr>
        <w:t>pentru  anul 2023</w:t>
      </w:r>
    </w:p>
    <w:p w:rsidR="00851F1D" w:rsidRPr="00851F1D" w:rsidRDefault="00851F1D" w:rsidP="00851F1D">
      <w:pPr>
        <w:tabs>
          <w:tab w:val="left" w:pos="3140"/>
        </w:tabs>
        <w:jc w:val="center"/>
        <w:rPr>
          <w:sz w:val="24"/>
          <w:szCs w:val="24"/>
          <w:lang w:val="pt-BR"/>
        </w:rPr>
      </w:pPr>
    </w:p>
    <w:tbl>
      <w:tblPr>
        <w:tblStyle w:val="a9"/>
        <w:tblW w:w="0" w:type="auto"/>
        <w:tblLook w:val="04A0"/>
      </w:tblPr>
      <w:tblGrid>
        <w:gridCol w:w="562"/>
        <w:gridCol w:w="2544"/>
        <w:gridCol w:w="1561"/>
        <w:gridCol w:w="1560"/>
        <w:gridCol w:w="1555"/>
        <w:gridCol w:w="6"/>
        <w:gridCol w:w="1557"/>
      </w:tblGrid>
      <w:tr w:rsidR="00851F1D" w:rsidRPr="00851F1D" w:rsidTr="00851F1D">
        <w:tc>
          <w:tcPr>
            <w:tcW w:w="562" w:type="dxa"/>
          </w:tcPr>
          <w:p w:rsidR="00851F1D" w:rsidRPr="00851F1D" w:rsidRDefault="00851F1D" w:rsidP="00851F1D">
            <w:pPr>
              <w:pStyle w:val="a3"/>
              <w:rPr>
                <w:sz w:val="24"/>
                <w:szCs w:val="24"/>
                <w:lang w:val="pt-BR"/>
              </w:rPr>
            </w:pPr>
            <w:r w:rsidRPr="00851F1D">
              <w:rPr>
                <w:sz w:val="24"/>
                <w:szCs w:val="24"/>
                <w:lang w:val="pt-BR"/>
              </w:rPr>
              <w:t>Nr.</w:t>
            </w:r>
          </w:p>
          <w:p w:rsidR="00851F1D" w:rsidRPr="00851F1D" w:rsidRDefault="00851F1D" w:rsidP="00851F1D">
            <w:pPr>
              <w:pStyle w:val="a3"/>
              <w:rPr>
                <w:sz w:val="24"/>
                <w:szCs w:val="24"/>
                <w:lang w:val="pt-BR"/>
              </w:rPr>
            </w:pPr>
            <w:r w:rsidRPr="00851F1D">
              <w:rPr>
                <w:sz w:val="24"/>
                <w:szCs w:val="24"/>
                <w:lang w:val="pt-BR"/>
              </w:rPr>
              <w:t>d/o</w:t>
            </w:r>
          </w:p>
          <w:p w:rsidR="00851F1D" w:rsidRPr="00851F1D" w:rsidRDefault="00851F1D" w:rsidP="00851F1D">
            <w:pPr>
              <w:tabs>
                <w:tab w:val="left" w:pos="3140"/>
              </w:tabs>
              <w:rPr>
                <w:sz w:val="24"/>
                <w:szCs w:val="24"/>
                <w:lang w:val="pt-BR"/>
              </w:rPr>
            </w:pPr>
          </w:p>
        </w:tc>
        <w:tc>
          <w:tcPr>
            <w:tcW w:w="2544" w:type="dxa"/>
          </w:tcPr>
          <w:p w:rsidR="00851F1D" w:rsidRPr="00851F1D" w:rsidRDefault="00851F1D" w:rsidP="00851F1D">
            <w:pPr>
              <w:pStyle w:val="a3"/>
              <w:rPr>
                <w:rFonts w:ascii="Times New Roman" w:hAnsi="Times New Roman" w:cs="Times New Roman"/>
                <w:sz w:val="24"/>
                <w:szCs w:val="24"/>
                <w:lang w:val="pt-BR"/>
              </w:rPr>
            </w:pPr>
            <w:r w:rsidRPr="00851F1D">
              <w:rPr>
                <w:rFonts w:ascii="Times New Roman" w:hAnsi="Times New Roman" w:cs="Times New Roman"/>
                <w:sz w:val="24"/>
                <w:szCs w:val="24"/>
                <w:lang w:val="pt-BR"/>
              </w:rPr>
              <w:t>Tipul obiectului de comerț și/sau obiectului de prestări servicii</w:t>
            </w:r>
          </w:p>
        </w:tc>
        <w:tc>
          <w:tcPr>
            <w:tcW w:w="1561" w:type="dxa"/>
          </w:tcPr>
          <w:p w:rsidR="00851F1D" w:rsidRPr="00851F1D" w:rsidRDefault="00851F1D" w:rsidP="00851F1D">
            <w:pPr>
              <w:pStyle w:val="a3"/>
              <w:rPr>
                <w:rFonts w:ascii="Times New Roman" w:hAnsi="Times New Roman" w:cs="Times New Roman"/>
                <w:sz w:val="24"/>
                <w:szCs w:val="24"/>
                <w:lang w:val="pt-BR"/>
              </w:rPr>
            </w:pPr>
            <w:r w:rsidRPr="00851F1D">
              <w:rPr>
                <w:rFonts w:ascii="Times New Roman" w:hAnsi="Times New Roman" w:cs="Times New Roman"/>
                <w:sz w:val="24"/>
                <w:szCs w:val="24"/>
                <w:lang w:val="pt-BR"/>
              </w:rPr>
              <w:t>Cota taxei de bază pentru unitatea de comerț/de prestări servicii</w:t>
            </w:r>
          </w:p>
          <w:p w:rsidR="00851F1D" w:rsidRPr="00851F1D" w:rsidRDefault="00851F1D" w:rsidP="00851F1D">
            <w:pPr>
              <w:pStyle w:val="a3"/>
              <w:rPr>
                <w:rFonts w:ascii="Times New Roman" w:hAnsi="Times New Roman" w:cs="Times New Roman"/>
                <w:i/>
                <w:sz w:val="24"/>
                <w:szCs w:val="24"/>
                <w:lang w:val="pt-BR"/>
              </w:rPr>
            </w:pPr>
            <w:r w:rsidRPr="00851F1D">
              <w:rPr>
                <w:rFonts w:ascii="Times New Roman" w:hAnsi="Times New Roman" w:cs="Times New Roman"/>
                <w:i/>
                <w:sz w:val="24"/>
                <w:szCs w:val="24"/>
                <w:lang w:val="pt-BR"/>
              </w:rPr>
              <w:t>(în lei pentru anul calendaristic)</w:t>
            </w:r>
          </w:p>
        </w:tc>
        <w:tc>
          <w:tcPr>
            <w:tcW w:w="1560" w:type="dxa"/>
          </w:tcPr>
          <w:p w:rsidR="00851F1D" w:rsidRPr="00851F1D" w:rsidRDefault="00851F1D" w:rsidP="00851F1D">
            <w:pPr>
              <w:pStyle w:val="a3"/>
              <w:rPr>
                <w:rFonts w:ascii="Times New Roman" w:hAnsi="Times New Roman" w:cs="Times New Roman"/>
                <w:sz w:val="24"/>
                <w:szCs w:val="24"/>
                <w:lang w:val="pt-BR"/>
              </w:rPr>
            </w:pPr>
            <w:r w:rsidRPr="00851F1D">
              <w:rPr>
                <w:rFonts w:ascii="Times New Roman" w:hAnsi="Times New Roman" w:cs="Times New Roman"/>
                <w:sz w:val="24"/>
                <w:szCs w:val="24"/>
                <w:lang w:val="pt-BR"/>
              </w:rPr>
              <w:t>Coieficient</w:t>
            </w:r>
          </w:p>
          <w:p w:rsidR="00851F1D" w:rsidRPr="00851F1D" w:rsidRDefault="00851F1D" w:rsidP="00851F1D">
            <w:pPr>
              <w:pStyle w:val="a3"/>
              <w:rPr>
                <w:rFonts w:ascii="Times New Roman" w:hAnsi="Times New Roman" w:cs="Times New Roman"/>
                <w:sz w:val="24"/>
                <w:szCs w:val="24"/>
                <w:lang w:val="pt-BR"/>
              </w:rPr>
            </w:pPr>
            <w:r w:rsidRPr="00851F1D">
              <w:rPr>
                <w:rFonts w:ascii="Times New Roman" w:hAnsi="Times New Roman" w:cs="Times New Roman"/>
                <w:sz w:val="24"/>
                <w:szCs w:val="24"/>
                <w:lang w:val="pt-BR"/>
              </w:rPr>
              <w:t>pentru locul amplasării</w:t>
            </w:r>
          </w:p>
          <w:p w:rsidR="00851F1D" w:rsidRPr="00851F1D" w:rsidRDefault="00851F1D" w:rsidP="00851F1D">
            <w:pPr>
              <w:pStyle w:val="a3"/>
              <w:rPr>
                <w:rFonts w:ascii="Times New Roman" w:hAnsi="Times New Roman" w:cs="Times New Roman"/>
                <w:sz w:val="24"/>
                <w:szCs w:val="24"/>
                <w:lang w:val="pt-BR"/>
              </w:rPr>
            </w:pPr>
          </w:p>
          <w:p w:rsidR="00851F1D" w:rsidRPr="00851F1D" w:rsidRDefault="00851F1D" w:rsidP="00851F1D">
            <w:pPr>
              <w:pStyle w:val="a3"/>
              <w:rPr>
                <w:rFonts w:ascii="Times New Roman" w:hAnsi="Times New Roman" w:cs="Times New Roman"/>
                <w:sz w:val="24"/>
                <w:szCs w:val="24"/>
                <w:lang w:val="pt-BR"/>
              </w:rPr>
            </w:pPr>
          </w:p>
          <w:p w:rsidR="00851F1D" w:rsidRPr="00851F1D" w:rsidRDefault="00851F1D" w:rsidP="00851F1D">
            <w:pPr>
              <w:pStyle w:val="a3"/>
              <w:rPr>
                <w:rFonts w:ascii="Times New Roman" w:hAnsi="Times New Roman" w:cs="Times New Roman"/>
                <w:i/>
                <w:sz w:val="24"/>
                <w:szCs w:val="24"/>
                <w:lang w:val="pt-BR"/>
              </w:rPr>
            </w:pPr>
            <w:r w:rsidRPr="00851F1D">
              <w:rPr>
                <w:rFonts w:ascii="Times New Roman" w:hAnsi="Times New Roman" w:cs="Times New Roman"/>
                <w:i/>
                <w:sz w:val="24"/>
                <w:szCs w:val="24"/>
                <w:lang w:val="pt-BR"/>
              </w:rPr>
              <w:t>(în % la cota taxei de bază)</w:t>
            </w:r>
          </w:p>
        </w:tc>
        <w:tc>
          <w:tcPr>
            <w:tcW w:w="1555" w:type="dxa"/>
          </w:tcPr>
          <w:p w:rsidR="00851F1D" w:rsidRPr="00851F1D" w:rsidRDefault="00851F1D" w:rsidP="00851F1D">
            <w:pPr>
              <w:pStyle w:val="a3"/>
              <w:rPr>
                <w:rFonts w:ascii="Times New Roman" w:hAnsi="Times New Roman" w:cs="Times New Roman"/>
                <w:sz w:val="24"/>
                <w:szCs w:val="24"/>
                <w:lang w:val="pt-BR"/>
              </w:rPr>
            </w:pPr>
            <w:r w:rsidRPr="00851F1D">
              <w:rPr>
                <w:rFonts w:ascii="Times New Roman" w:hAnsi="Times New Roman" w:cs="Times New Roman"/>
                <w:sz w:val="24"/>
                <w:szCs w:val="24"/>
                <w:lang w:val="pt-BR"/>
              </w:rPr>
              <w:t>Coieficient pentru tipul sau categoria de mărfuri realizate și a serviciilor prestate</w:t>
            </w:r>
          </w:p>
          <w:p w:rsidR="00851F1D" w:rsidRPr="00851F1D" w:rsidRDefault="00851F1D" w:rsidP="00851F1D">
            <w:pPr>
              <w:pStyle w:val="a3"/>
              <w:rPr>
                <w:rFonts w:ascii="Times New Roman" w:hAnsi="Times New Roman" w:cs="Times New Roman"/>
                <w:sz w:val="24"/>
                <w:szCs w:val="24"/>
                <w:lang w:val="pt-BR"/>
              </w:rPr>
            </w:pPr>
            <w:r w:rsidRPr="00851F1D">
              <w:rPr>
                <w:rFonts w:ascii="Times New Roman" w:hAnsi="Times New Roman" w:cs="Times New Roman"/>
                <w:i/>
                <w:sz w:val="24"/>
                <w:szCs w:val="24"/>
                <w:lang w:val="pt-BR"/>
              </w:rPr>
              <w:t>(în % la cota taxei de bază)</w:t>
            </w:r>
          </w:p>
        </w:tc>
        <w:tc>
          <w:tcPr>
            <w:tcW w:w="1563" w:type="dxa"/>
            <w:gridSpan w:val="2"/>
          </w:tcPr>
          <w:p w:rsidR="00851F1D" w:rsidRPr="00851F1D" w:rsidRDefault="00851F1D" w:rsidP="00851F1D">
            <w:pPr>
              <w:pStyle w:val="a3"/>
              <w:rPr>
                <w:rFonts w:ascii="Times New Roman" w:hAnsi="Times New Roman" w:cs="Times New Roman"/>
                <w:sz w:val="24"/>
                <w:szCs w:val="24"/>
                <w:lang w:val="pt-BR"/>
              </w:rPr>
            </w:pPr>
            <w:r w:rsidRPr="00851F1D">
              <w:rPr>
                <w:rFonts w:ascii="Times New Roman" w:hAnsi="Times New Roman" w:cs="Times New Roman"/>
                <w:sz w:val="24"/>
                <w:szCs w:val="24"/>
                <w:lang w:val="pt-BR"/>
              </w:rPr>
              <w:t>Coieficientul pentru programul de activitate regim non-stop</w:t>
            </w:r>
          </w:p>
          <w:p w:rsidR="00851F1D" w:rsidRPr="00851F1D" w:rsidRDefault="00851F1D" w:rsidP="00851F1D">
            <w:pPr>
              <w:pStyle w:val="a3"/>
              <w:rPr>
                <w:rFonts w:ascii="Times New Roman" w:hAnsi="Times New Roman" w:cs="Times New Roman"/>
                <w:sz w:val="24"/>
                <w:szCs w:val="24"/>
                <w:lang w:val="pt-BR"/>
              </w:rPr>
            </w:pPr>
            <w:r w:rsidRPr="00851F1D">
              <w:rPr>
                <w:rFonts w:ascii="Times New Roman" w:hAnsi="Times New Roman" w:cs="Times New Roman"/>
                <w:i/>
                <w:sz w:val="24"/>
                <w:szCs w:val="24"/>
                <w:lang w:val="pt-BR"/>
              </w:rPr>
              <w:t>(în % la cota taxei de bază)</w:t>
            </w:r>
          </w:p>
        </w:tc>
      </w:tr>
      <w:tr w:rsidR="00851F1D" w:rsidRPr="00851F1D" w:rsidTr="00851F1D">
        <w:tc>
          <w:tcPr>
            <w:tcW w:w="562" w:type="dxa"/>
          </w:tcPr>
          <w:p w:rsidR="00851F1D" w:rsidRPr="00851F1D" w:rsidRDefault="00851F1D" w:rsidP="00851F1D">
            <w:pPr>
              <w:tabs>
                <w:tab w:val="left" w:pos="3140"/>
              </w:tabs>
              <w:rPr>
                <w:sz w:val="24"/>
                <w:szCs w:val="24"/>
                <w:lang w:val="pt-BR"/>
              </w:rPr>
            </w:pPr>
            <w:r w:rsidRPr="00851F1D">
              <w:rPr>
                <w:sz w:val="24"/>
                <w:szCs w:val="24"/>
                <w:lang w:val="pt-BR"/>
              </w:rPr>
              <w:t>1.</w:t>
            </w:r>
          </w:p>
        </w:tc>
        <w:tc>
          <w:tcPr>
            <w:tcW w:w="2544" w:type="dxa"/>
          </w:tcPr>
          <w:p w:rsidR="00851F1D" w:rsidRPr="00851F1D" w:rsidRDefault="00851F1D" w:rsidP="00851F1D">
            <w:pPr>
              <w:tabs>
                <w:tab w:val="left" w:pos="3140"/>
              </w:tabs>
              <w:rPr>
                <w:sz w:val="24"/>
                <w:szCs w:val="24"/>
                <w:lang w:val="pt-BR"/>
              </w:rPr>
            </w:pPr>
            <w:r w:rsidRPr="00851F1D">
              <w:rPr>
                <w:sz w:val="24"/>
                <w:szCs w:val="24"/>
                <w:lang w:val="pt-BR"/>
              </w:rPr>
              <w:t>Magazin care comercializează produse alimentare, mărfuri de uz casnic, mărfuri industriale, produse cosmetice și mobilier</w:t>
            </w:r>
          </w:p>
        </w:tc>
        <w:tc>
          <w:tcPr>
            <w:tcW w:w="1561" w:type="dxa"/>
          </w:tcPr>
          <w:p w:rsidR="00851F1D" w:rsidRPr="00851F1D" w:rsidRDefault="00851F1D" w:rsidP="00851F1D">
            <w:pPr>
              <w:tabs>
                <w:tab w:val="left" w:pos="3140"/>
              </w:tabs>
              <w:rPr>
                <w:sz w:val="24"/>
                <w:szCs w:val="24"/>
                <w:lang w:val="pt-BR"/>
              </w:rPr>
            </w:pPr>
          </w:p>
        </w:tc>
        <w:tc>
          <w:tcPr>
            <w:tcW w:w="1560" w:type="dxa"/>
          </w:tcPr>
          <w:p w:rsidR="00851F1D" w:rsidRPr="00851F1D" w:rsidRDefault="00851F1D" w:rsidP="00851F1D">
            <w:pPr>
              <w:tabs>
                <w:tab w:val="left" w:pos="3140"/>
              </w:tabs>
              <w:rPr>
                <w:sz w:val="24"/>
                <w:szCs w:val="24"/>
                <w:lang w:val="pt-BR"/>
              </w:rPr>
            </w:pPr>
          </w:p>
        </w:tc>
        <w:tc>
          <w:tcPr>
            <w:tcW w:w="1555" w:type="dxa"/>
          </w:tcPr>
          <w:p w:rsidR="00851F1D" w:rsidRPr="00851F1D" w:rsidRDefault="00851F1D" w:rsidP="00851F1D">
            <w:pPr>
              <w:tabs>
                <w:tab w:val="left" w:pos="3140"/>
              </w:tabs>
              <w:rPr>
                <w:sz w:val="24"/>
                <w:szCs w:val="24"/>
                <w:lang w:val="pt-BR"/>
              </w:rPr>
            </w:pPr>
          </w:p>
        </w:tc>
        <w:tc>
          <w:tcPr>
            <w:tcW w:w="1563" w:type="dxa"/>
            <w:gridSpan w:val="2"/>
          </w:tcPr>
          <w:p w:rsidR="00851F1D" w:rsidRPr="00851F1D" w:rsidRDefault="00851F1D" w:rsidP="00851F1D">
            <w:pPr>
              <w:tabs>
                <w:tab w:val="left" w:pos="3140"/>
              </w:tabs>
              <w:rPr>
                <w:sz w:val="24"/>
                <w:szCs w:val="24"/>
                <w:lang w:val="pt-BR"/>
              </w:rPr>
            </w:pPr>
          </w:p>
        </w:tc>
      </w:tr>
      <w:tr w:rsidR="00851F1D" w:rsidRPr="00851F1D" w:rsidTr="00851F1D">
        <w:trPr>
          <w:trHeight w:val="228"/>
        </w:trPr>
        <w:tc>
          <w:tcPr>
            <w:tcW w:w="562" w:type="dxa"/>
          </w:tcPr>
          <w:p w:rsidR="00851F1D" w:rsidRPr="00851F1D" w:rsidRDefault="00851F1D" w:rsidP="00851F1D">
            <w:pPr>
              <w:tabs>
                <w:tab w:val="left" w:pos="3140"/>
              </w:tabs>
              <w:rPr>
                <w:sz w:val="24"/>
                <w:szCs w:val="24"/>
                <w:lang w:val="pt-BR"/>
              </w:rPr>
            </w:pPr>
          </w:p>
        </w:tc>
        <w:tc>
          <w:tcPr>
            <w:tcW w:w="2544" w:type="dxa"/>
          </w:tcPr>
          <w:p w:rsidR="00851F1D" w:rsidRPr="00851F1D" w:rsidRDefault="00851F1D" w:rsidP="00851F1D">
            <w:pPr>
              <w:tabs>
                <w:tab w:val="left" w:pos="3140"/>
              </w:tabs>
              <w:rPr>
                <w:sz w:val="24"/>
                <w:szCs w:val="24"/>
                <w:lang w:val="pt-BR"/>
              </w:rPr>
            </w:pPr>
            <w:r w:rsidRPr="00851F1D">
              <w:rPr>
                <w:sz w:val="24"/>
                <w:szCs w:val="24"/>
                <w:lang w:val="pt-BR"/>
              </w:rPr>
              <w:t>pînă la 30 m2</w:t>
            </w:r>
          </w:p>
        </w:tc>
        <w:tc>
          <w:tcPr>
            <w:tcW w:w="1561" w:type="dxa"/>
          </w:tcPr>
          <w:p w:rsidR="00851F1D" w:rsidRPr="00851F1D" w:rsidRDefault="00851F1D" w:rsidP="00851F1D">
            <w:pPr>
              <w:tabs>
                <w:tab w:val="left" w:pos="3140"/>
              </w:tabs>
              <w:rPr>
                <w:sz w:val="24"/>
                <w:szCs w:val="24"/>
                <w:lang w:val="pt-BR"/>
              </w:rPr>
            </w:pPr>
            <w:r w:rsidRPr="00851F1D">
              <w:rPr>
                <w:sz w:val="24"/>
                <w:szCs w:val="24"/>
                <w:lang w:val="pt-BR"/>
              </w:rPr>
              <w:t>7500 lei</w:t>
            </w:r>
          </w:p>
        </w:tc>
        <w:tc>
          <w:tcPr>
            <w:tcW w:w="1560" w:type="dxa"/>
          </w:tcPr>
          <w:p w:rsidR="00851F1D" w:rsidRPr="00851F1D" w:rsidRDefault="00851F1D" w:rsidP="00851F1D">
            <w:pPr>
              <w:tabs>
                <w:tab w:val="left" w:pos="3140"/>
              </w:tabs>
              <w:rPr>
                <w:sz w:val="24"/>
                <w:szCs w:val="24"/>
                <w:lang w:val="pt-BR"/>
              </w:rPr>
            </w:pPr>
          </w:p>
        </w:tc>
        <w:tc>
          <w:tcPr>
            <w:tcW w:w="1555" w:type="dxa"/>
          </w:tcPr>
          <w:p w:rsidR="00851F1D" w:rsidRPr="00851F1D" w:rsidRDefault="00851F1D" w:rsidP="00851F1D">
            <w:pPr>
              <w:tabs>
                <w:tab w:val="left" w:pos="3140"/>
              </w:tabs>
              <w:rPr>
                <w:sz w:val="24"/>
                <w:szCs w:val="24"/>
                <w:lang w:val="pt-BR"/>
              </w:rPr>
            </w:pPr>
          </w:p>
        </w:tc>
        <w:tc>
          <w:tcPr>
            <w:tcW w:w="1563" w:type="dxa"/>
            <w:gridSpan w:val="2"/>
          </w:tcPr>
          <w:p w:rsidR="00851F1D" w:rsidRPr="00851F1D" w:rsidRDefault="00851F1D" w:rsidP="00851F1D">
            <w:pPr>
              <w:tabs>
                <w:tab w:val="left" w:pos="3140"/>
              </w:tabs>
              <w:rPr>
                <w:sz w:val="24"/>
                <w:szCs w:val="24"/>
                <w:lang w:val="pt-BR"/>
              </w:rPr>
            </w:pPr>
          </w:p>
        </w:tc>
      </w:tr>
      <w:tr w:rsidR="00851F1D" w:rsidRPr="00851F1D" w:rsidTr="00851F1D">
        <w:trPr>
          <w:trHeight w:val="294"/>
        </w:trPr>
        <w:tc>
          <w:tcPr>
            <w:tcW w:w="562" w:type="dxa"/>
          </w:tcPr>
          <w:p w:rsidR="00851F1D" w:rsidRPr="00851F1D" w:rsidRDefault="00851F1D" w:rsidP="00851F1D">
            <w:pPr>
              <w:tabs>
                <w:tab w:val="left" w:pos="3140"/>
              </w:tabs>
              <w:rPr>
                <w:sz w:val="24"/>
                <w:szCs w:val="24"/>
                <w:lang w:val="pt-BR"/>
              </w:rPr>
            </w:pPr>
          </w:p>
        </w:tc>
        <w:tc>
          <w:tcPr>
            <w:tcW w:w="2544" w:type="dxa"/>
          </w:tcPr>
          <w:p w:rsidR="00851F1D" w:rsidRPr="00851F1D" w:rsidRDefault="00851F1D" w:rsidP="00851F1D">
            <w:pPr>
              <w:tabs>
                <w:tab w:val="left" w:pos="3140"/>
              </w:tabs>
              <w:rPr>
                <w:sz w:val="24"/>
                <w:szCs w:val="24"/>
                <w:lang w:val="pt-BR"/>
              </w:rPr>
            </w:pPr>
            <w:r w:rsidRPr="00851F1D">
              <w:rPr>
                <w:sz w:val="24"/>
                <w:szCs w:val="24"/>
                <w:lang w:val="pt-BR"/>
              </w:rPr>
              <w:t>de la 31 pînă la 50 m2</w:t>
            </w:r>
          </w:p>
        </w:tc>
        <w:tc>
          <w:tcPr>
            <w:tcW w:w="1561" w:type="dxa"/>
          </w:tcPr>
          <w:p w:rsidR="00851F1D" w:rsidRPr="00851F1D" w:rsidRDefault="00851F1D" w:rsidP="00851F1D">
            <w:pPr>
              <w:tabs>
                <w:tab w:val="left" w:pos="3140"/>
              </w:tabs>
              <w:rPr>
                <w:sz w:val="24"/>
                <w:szCs w:val="24"/>
                <w:lang w:val="pt-BR"/>
              </w:rPr>
            </w:pPr>
            <w:r w:rsidRPr="00851F1D">
              <w:rPr>
                <w:sz w:val="24"/>
                <w:szCs w:val="24"/>
                <w:lang w:val="pt-BR"/>
              </w:rPr>
              <w:t>9000 lei</w:t>
            </w:r>
          </w:p>
        </w:tc>
        <w:tc>
          <w:tcPr>
            <w:tcW w:w="1560" w:type="dxa"/>
          </w:tcPr>
          <w:p w:rsidR="00851F1D" w:rsidRPr="00851F1D" w:rsidRDefault="00851F1D" w:rsidP="00851F1D">
            <w:pPr>
              <w:tabs>
                <w:tab w:val="left" w:pos="3140"/>
              </w:tabs>
              <w:rPr>
                <w:sz w:val="24"/>
                <w:szCs w:val="24"/>
                <w:lang w:val="pt-BR"/>
              </w:rPr>
            </w:pPr>
          </w:p>
        </w:tc>
        <w:tc>
          <w:tcPr>
            <w:tcW w:w="1555" w:type="dxa"/>
          </w:tcPr>
          <w:p w:rsidR="00851F1D" w:rsidRPr="00851F1D" w:rsidRDefault="00851F1D" w:rsidP="00851F1D">
            <w:pPr>
              <w:tabs>
                <w:tab w:val="left" w:pos="3140"/>
              </w:tabs>
              <w:rPr>
                <w:sz w:val="24"/>
                <w:szCs w:val="24"/>
                <w:lang w:val="pt-BR"/>
              </w:rPr>
            </w:pPr>
          </w:p>
        </w:tc>
        <w:tc>
          <w:tcPr>
            <w:tcW w:w="1563" w:type="dxa"/>
            <w:gridSpan w:val="2"/>
          </w:tcPr>
          <w:p w:rsidR="00851F1D" w:rsidRPr="00851F1D" w:rsidRDefault="00851F1D" w:rsidP="00851F1D">
            <w:pPr>
              <w:tabs>
                <w:tab w:val="left" w:pos="3140"/>
              </w:tabs>
              <w:rPr>
                <w:sz w:val="24"/>
                <w:szCs w:val="24"/>
                <w:lang w:val="pt-BR"/>
              </w:rPr>
            </w:pPr>
          </w:p>
        </w:tc>
      </w:tr>
      <w:tr w:rsidR="00851F1D" w:rsidRPr="00851F1D" w:rsidTr="00851F1D">
        <w:trPr>
          <w:trHeight w:val="303"/>
        </w:trPr>
        <w:tc>
          <w:tcPr>
            <w:tcW w:w="562" w:type="dxa"/>
          </w:tcPr>
          <w:p w:rsidR="00851F1D" w:rsidRPr="00851F1D" w:rsidRDefault="00851F1D" w:rsidP="00851F1D">
            <w:pPr>
              <w:tabs>
                <w:tab w:val="left" w:pos="3140"/>
              </w:tabs>
              <w:rPr>
                <w:sz w:val="24"/>
                <w:szCs w:val="24"/>
                <w:lang w:val="pt-BR"/>
              </w:rPr>
            </w:pPr>
          </w:p>
        </w:tc>
        <w:tc>
          <w:tcPr>
            <w:tcW w:w="2544" w:type="dxa"/>
          </w:tcPr>
          <w:p w:rsidR="00851F1D" w:rsidRPr="00851F1D" w:rsidRDefault="00851F1D" w:rsidP="00851F1D">
            <w:pPr>
              <w:tabs>
                <w:tab w:val="left" w:pos="3140"/>
              </w:tabs>
              <w:rPr>
                <w:sz w:val="24"/>
                <w:szCs w:val="24"/>
                <w:lang w:val="pt-BR"/>
              </w:rPr>
            </w:pPr>
            <w:r w:rsidRPr="00851F1D">
              <w:rPr>
                <w:sz w:val="24"/>
                <w:szCs w:val="24"/>
                <w:lang w:val="pt-BR"/>
              </w:rPr>
              <w:t>de la 51 pînă la 70 m2</w:t>
            </w:r>
          </w:p>
        </w:tc>
        <w:tc>
          <w:tcPr>
            <w:tcW w:w="1561" w:type="dxa"/>
          </w:tcPr>
          <w:p w:rsidR="00851F1D" w:rsidRPr="00851F1D" w:rsidRDefault="00851F1D" w:rsidP="00851F1D">
            <w:pPr>
              <w:tabs>
                <w:tab w:val="left" w:pos="3140"/>
              </w:tabs>
              <w:rPr>
                <w:sz w:val="24"/>
                <w:szCs w:val="24"/>
                <w:lang w:val="pt-BR"/>
              </w:rPr>
            </w:pPr>
            <w:r w:rsidRPr="00851F1D">
              <w:rPr>
                <w:sz w:val="24"/>
                <w:szCs w:val="24"/>
                <w:lang w:val="pt-BR"/>
              </w:rPr>
              <w:t>10050 lei</w:t>
            </w:r>
          </w:p>
        </w:tc>
        <w:tc>
          <w:tcPr>
            <w:tcW w:w="1560" w:type="dxa"/>
          </w:tcPr>
          <w:p w:rsidR="00851F1D" w:rsidRPr="00851F1D" w:rsidRDefault="00851F1D" w:rsidP="00851F1D">
            <w:pPr>
              <w:tabs>
                <w:tab w:val="left" w:pos="3140"/>
              </w:tabs>
              <w:rPr>
                <w:sz w:val="24"/>
                <w:szCs w:val="24"/>
                <w:lang w:val="pt-BR"/>
              </w:rPr>
            </w:pPr>
          </w:p>
        </w:tc>
        <w:tc>
          <w:tcPr>
            <w:tcW w:w="1555" w:type="dxa"/>
          </w:tcPr>
          <w:p w:rsidR="00851F1D" w:rsidRPr="00851F1D" w:rsidRDefault="00851F1D" w:rsidP="00851F1D">
            <w:pPr>
              <w:tabs>
                <w:tab w:val="left" w:pos="3140"/>
              </w:tabs>
              <w:rPr>
                <w:sz w:val="24"/>
                <w:szCs w:val="24"/>
                <w:lang w:val="pt-BR"/>
              </w:rPr>
            </w:pPr>
          </w:p>
        </w:tc>
        <w:tc>
          <w:tcPr>
            <w:tcW w:w="1563" w:type="dxa"/>
            <w:gridSpan w:val="2"/>
          </w:tcPr>
          <w:p w:rsidR="00851F1D" w:rsidRPr="00851F1D" w:rsidRDefault="00851F1D" w:rsidP="00851F1D">
            <w:pPr>
              <w:tabs>
                <w:tab w:val="left" w:pos="3140"/>
              </w:tabs>
              <w:rPr>
                <w:sz w:val="24"/>
                <w:szCs w:val="24"/>
                <w:lang w:val="pt-BR"/>
              </w:rPr>
            </w:pPr>
          </w:p>
        </w:tc>
      </w:tr>
      <w:tr w:rsidR="00851F1D" w:rsidRPr="00851F1D" w:rsidTr="00851F1D">
        <w:trPr>
          <w:trHeight w:val="278"/>
        </w:trPr>
        <w:tc>
          <w:tcPr>
            <w:tcW w:w="562" w:type="dxa"/>
          </w:tcPr>
          <w:p w:rsidR="00851F1D" w:rsidRPr="00851F1D" w:rsidRDefault="00851F1D" w:rsidP="00851F1D">
            <w:pPr>
              <w:tabs>
                <w:tab w:val="left" w:pos="3140"/>
              </w:tabs>
              <w:rPr>
                <w:sz w:val="24"/>
                <w:szCs w:val="24"/>
                <w:lang w:val="pt-BR"/>
              </w:rPr>
            </w:pPr>
          </w:p>
        </w:tc>
        <w:tc>
          <w:tcPr>
            <w:tcW w:w="2544" w:type="dxa"/>
          </w:tcPr>
          <w:p w:rsidR="00851F1D" w:rsidRPr="00851F1D" w:rsidRDefault="00851F1D" w:rsidP="00851F1D">
            <w:pPr>
              <w:tabs>
                <w:tab w:val="left" w:pos="3140"/>
              </w:tabs>
              <w:rPr>
                <w:sz w:val="24"/>
                <w:szCs w:val="24"/>
                <w:lang w:val="pt-BR"/>
              </w:rPr>
            </w:pPr>
            <w:r w:rsidRPr="00851F1D">
              <w:rPr>
                <w:sz w:val="24"/>
                <w:szCs w:val="24"/>
                <w:lang w:val="pt-BR"/>
              </w:rPr>
              <w:t>de la 71 pînă la 100 m2</w:t>
            </w:r>
          </w:p>
        </w:tc>
        <w:tc>
          <w:tcPr>
            <w:tcW w:w="1561" w:type="dxa"/>
          </w:tcPr>
          <w:p w:rsidR="00851F1D" w:rsidRPr="00851F1D" w:rsidRDefault="00851F1D" w:rsidP="00851F1D">
            <w:pPr>
              <w:tabs>
                <w:tab w:val="left" w:pos="3140"/>
              </w:tabs>
              <w:rPr>
                <w:sz w:val="24"/>
                <w:szCs w:val="24"/>
                <w:lang w:val="pt-BR"/>
              </w:rPr>
            </w:pPr>
            <w:r w:rsidRPr="00851F1D">
              <w:rPr>
                <w:sz w:val="24"/>
                <w:szCs w:val="24"/>
                <w:lang w:val="pt-BR"/>
              </w:rPr>
              <w:t>12450 lei</w:t>
            </w:r>
          </w:p>
        </w:tc>
        <w:tc>
          <w:tcPr>
            <w:tcW w:w="1560" w:type="dxa"/>
          </w:tcPr>
          <w:p w:rsidR="00851F1D" w:rsidRPr="00851F1D" w:rsidRDefault="00851F1D" w:rsidP="00851F1D">
            <w:pPr>
              <w:tabs>
                <w:tab w:val="left" w:pos="3140"/>
              </w:tabs>
              <w:rPr>
                <w:sz w:val="24"/>
                <w:szCs w:val="24"/>
                <w:lang w:val="pt-BR"/>
              </w:rPr>
            </w:pPr>
          </w:p>
        </w:tc>
        <w:tc>
          <w:tcPr>
            <w:tcW w:w="1555" w:type="dxa"/>
          </w:tcPr>
          <w:p w:rsidR="00851F1D" w:rsidRPr="00851F1D" w:rsidRDefault="00851F1D" w:rsidP="00851F1D">
            <w:pPr>
              <w:tabs>
                <w:tab w:val="left" w:pos="3140"/>
              </w:tabs>
              <w:rPr>
                <w:sz w:val="24"/>
                <w:szCs w:val="24"/>
                <w:lang w:val="pt-BR"/>
              </w:rPr>
            </w:pPr>
          </w:p>
        </w:tc>
        <w:tc>
          <w:tcPr>
            <w:tcW w:w="1563" w:type="dxa"/>
            <w:gridSpan w:val="2"/>
          </w:tcPr>
          <w:p w:rsidR="00851F1D" w:rsidRPr="00851F1D" w:rsidRDefault="00851F1D" w:rsidP="00851F1D">
            <w:pPr>
              <w:tabs>
                <w:tab w:val="left" w:pos="3140"/>
              </w:tabs>
              <w:rPr>
                <w:sz w:val="24"/>
                <w:szCs w:val="24"/>
                <w:lang w:val="pt-BR"/>
              </w:rPr>
            </w:pPr>
          </w:p>
        </w:tc>
      </w:tr>
      <w:tr w:rsidR="00851F1D" w:rsidRPr="00851F1D" w:rsidTr="00851F1D">
        <w:trPr>
          <w:trHeight w:val="531"/>
        </w:trPr>
        <w:tc>
          <w:tcPr>
            <w:tcW w:w="562" w:type="dxa"/>
          </w:tcPr>
          <w:p w:rsidR="00851F1D" w:rsidRPr="00851F1D" w:rsidRDefault="00851F1D" w:rsidP="00851F1D">
            <w:pPr>
              <w:tabs>
                <w:tab w:val="left" w:pos="3140"/>
              </w:tabs>
              <w:rPr>
                <w:sz w:val="24"/>
                <w:szCs w:val="24"/>
                <w:lang w:val="pt-BR"/>
              </w:rPr>
            </w:pPr>
          </w:p>
        </w:tc>
        <w:tc>
          <w:tcPr>
            <w:tcW w:w="2544" w:type="dxa"/>
          </w:tcPr>
          <w:p w:rsidR="00851F1D" w:rsidRPr="00851F1D" w:rsidRDefault="00851F1D" w:rsidP="00851F1D">
            <w:pPr>
              <w:tabs>
                <w:tab w:val="left" w:pos="3140"/>
              </w:tabs>
              <w:rPr>
                <w:sz w:val="24"/>
                <w:szCs w:val="24"/>
                <w:lang w:val="pt-BR"/>
              </w:rPr>
            </w:pPr>
            <w:r w:rsidRPr="00851F1D">
              <w:rPr>
                <w:sz w:val="24"/>
                <w:szCs w:val="24"/>
                <w:lang w:val="pt-BR"/>
              </w:rPr>
              <w:t>mai mult de 100 m2</w:t>
            </w:r>
          </w:p>
        </w:tc>
        <w:tc>
          <w:tcPr>
            <w:tcW w:w="1561" w:type="dxa"/>
          </w:tcPr>
          <w:p w:rsidR="00851F1D" w:rsidRPr="00851F1D" w:rsidRDefault="00851F1D" w:rsidP="00851F1D">
            <w:pPr>
              <w:tabs>
                <w:tab w:val="left" w:pos="3140"/>
              </w:tabs>
              <w:rPr>
                <w:sz w:val="24"/>
                <w:szCs w:val="24"/>
                <w:lang w:val="pt-BR"/>
              </w:rPr>
            </w:pPr>
            <w:r w:rsidRPr="00851F1D">
              <w:rPr>
                <w:sz w:val="24"/>
                <w:szCs w:val="24"/>
                <w:lang w:val="pt-BR"/>
              </w:rPr>
              <w:t>15000 lei</w:t>
            </w:r>
          </w:p>
        </w:tc>
        <w:tc>
          <w:tcPr>
            <w:tcW w:w="1560" w:type="dxa"/>
          </w:tcPr>
          <w:p w:rsidR="00851F1D" w:rsidRPr="00851F1D" w:rsidRDefault="00851F1D" w:rsidP="00851F1D">
            <w:pPr>
              <w:tabs>
                <w:tab w:val="left" w:pos="3140"/>
              </w:tabs>
              <w:rPr>
                <w:sz w:val="24"/>
                <w:szCs w:val="24"/>
                <w:lang w:val="pt-BR"/>
              </w:rPr>
            </w:pPr>
          </w:p>
        </w:tc>
        <w:tc>
          <w:tcPr>
            <w:tcW w:w="1561" w:type="dxa"/>
            <w:gridSpan w:val="2"/>
          </w:tcPr>
          <w:p w:rsidR="00851F1D" w:rsidRPr="00851F1D" w:rsidRDefault="00851F1D" w:rsidP="00851F1D">
            <w:pPr>
              <w:tabs>
                <w:tab w:val="left" w:pos="3140"/>
              </w:tabs>
              <w:rPr>
                <w:sz w:val="24"/>
                <w:szCs w:val="24"/>
                <w:lang w:val="pt-BR"/>
              </w:rPr>
            </w:pPr>
          </w:p>
        </w:tc>
        <w:tc>
          <w:tcPr>
            <w:tcW w:w="1557" w:type="dxa"/>
          </w:tcPr>
          <w:p w:rsidR="00851F1D" w:rsidRPr="00851F1D" w:rsidRDefault="00851F1D" w:rsidP="00851F1D">
            <w:pPr>
              <w:tabs>
                <w:tab w:val="left" w:pos="3140"/>
              </w:tabs>
              <w:rPr>
                <w:sz w:val="24"/>
                <w:szCs w:val="24"/>
                <w:lang w:val="pt-BR"/>
              </w:rPr>
            </w:pPr>
          </w:p>
        </w:tc>
      </w:tr>
    </w:tbl>
    <w:p w:rsidR="00851F1D" w:rsidRPr="00851F1D" w:rsidRDefault="00851F1D" w:rsidP="00851F1D">
      <w:pPr>
        <w:rPr>
          <w:rFonts w:eastAsia="Calibri"/>
          <w:bCs/>
          <w:sz w:val="24"/>
          <w:szCs w:val="24"/>
          <w:lang w:val="ro-MO"/>
        </w:rPr>
      </w:pPr>
    </w:p>
    <w:p w:rsidR="00851F1D" w:rsidRDefault="00851F1D" w:rsidP="00851F1D">
      <w:pPr>
        <w:rPr>
          <w:rFonts w:eastAsia="Calibri"/>
          <w:bCs/>
          <w:sz w:val="26"/>
          <w:szCs w:val="26"/>
          <w:lang w:val="ro-MO"/>
        </w:rPr>
      </w:pPr>
    </w:p>
    <w:p w:rsidR="00851F1D" w:rsidRDefault="00851F1D" w:rsidP="00851F1D">
      <w:pPr>
        <w:rPr>
          <w:rFonts w:eastAsia="Calibri"/>
          <w:bCs/>
          <w:sz w:val="26"/>
          <w:szCs w:val="26"/>
          <w:lang w:val="ro-MO"/>
        </w:rPr>
      </w:pPr>
    </w:p>
    <w:p w:rsidR="00851F1D" w:rsidRPr="00341A8D" w:rsidRDefault="00851F1D" w:rsidP="00851F1D">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2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51F1D" w:rsidRPr="000031ED" w:rsidRDefault="00851F1D" w:rsidP="00851F1D">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51F1D" w:rsidRPr="000031ED" w:rsidRDefault="00851F1D" w:rsidP="00851F1D">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51F1D" w:rsidRPr="00341A8D" w:rsidRDefault="00851F1D" w:rsidP="00851F1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851F1D" w:rsidRPr="00100BAF" w:rsidRDefault="00851F1D" w:rsidP="00851F1D">
      <w:pPr>
        <w:keepNext/>
        <w:spacing w:after="0" w:line="240" w:lineRule="auto"/>
        <w:jc w:val="center"/>
        <w:outlineLvl w:val="0"/>
        <w:rPr>
          <w:rFonts w:ascii="Times New Roman" w:eastAsia="Calibri" w:hAnsi="Times New Roman" w:cs="Times New Roman"/>
          <w:sz w:val="16"/>
          <w:szCs w:val="16"/>
          <w:lang w:val="en-US" w:eastAsia="ru-RU"/>
        </w:rPr>
      </w:pPr>
    </w:p>
    <w:p w:rsidR="00851F1D" w:rsidRPr="00100BAF" w:rsidRDefault="00851F1D" w:rsidP="00851F1D">
      <w:pPr>
        <w:spacing w:after="0" w:line="240" w:lineRule="auto"/>
        <w:jc w:val="center"/>
        <w:rPr>
          <w:rFonts w:ascii="Times New Roman" w:eastAsia="Calibri" w:hAnsi="Times New Roman" w:cs="Times New Roman"/>
          <w:sz w:val="26"/>
          <w:szCs w:val="26"/>
          <w:lang w:val="en-US" w:eastAsia="ru-RU"/>
        </w:rPr>
      </w:pPr>
      <w:r w:rsidRPr="00100BAF">
        <w:rPr>
          <w:rFonts w:ascii="Times New Roman" w:eastAsia="Calibri" w:hAnsi="Times New Roman" w:cs="Times New Roman"/>
          <w:b/>
          <w:sz w:val="26"/>
          <w:szCs w:val="26"/>
          <w:lang w:val="en-US" w:eastAsia="ru-RU"/>
        </w:rPr>
        <w:t xml:space="preserve">DECIZIA nr. </w:t>
      </w:r>
      <w:r>
        <w:rPr>
          <w:rFonts w:ascii="Times New Roman" w:eastAsia="Calibri" w:hAnsi="Times New Roman" w:cs="Times New Roman"/>
          <w:b/>
          <w:sz w:val="26"/>
          <w:szCs w:val="26"/>
          <w:lang w:val="en-US" w:eastAsia="ru-RU"/>
        </w:rPr>
        <w:t>5/7</w:t>
      </w:r>
    </w:p>
    <w:p w:rsidR="00851F1D" w:rsidRPr="00100BAF" w:rsidRDefault="00851F1D" w:rsidP="00851F1D">
      <w:pPr>
        <w:spacing w:after="0" w:line="240" w:lineRule="auto"/>
        <w:jc w:val="center"/>
        <w:rPr>
          <w:rFonts w:ascii="Times New Roman" w:eastAsia="Calibri" w:hAnsi="Times New Roman" w:cs="Times New Roman"/>
          <w:b/>
          <w:sz w:val="26"/>
          <w:szCs w:val="26"/>
          <w:lang w:val="en-US" w:eastAsia="ru-RU"/>
        </w:rPr>
      </w:pPr>
      <w:r w:rsidRPr="00100BAF">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w:t>
      </w:r>
      <w:r w:rsidRPr="00100BAF">
        <w:rPr>
          <w:rFonts w:ascii="Times New Roman" w:eastAsia="Calibri" w:hAnsi="Times New Roman" w:cs="Times New Roman"/>
          <w:b/>
          <w:sz w:val="26"/>
          <w:szCs w:val="26"/>
          <w:lang w:val="en-US" w:eastAsia="ru-RU"/>
        </w:rPr>
        <w:t xml:space="preserve"> decembrie  20</w:t>
      </w:r>
      <w:r>
        <w:rPr>
          <w:rFonts w:ascii="Times New Roman" w:eastAsia="Calibri" w:hAnsi="Times New Roman" w:cs="Times New Roman"/>
          <w:b/>
          <w:sz w:val="26"/>
          <w:szCs w:val="26"/>
          <w:lang w:val="en-US" w:eastAsia="ru-RU"/>
        </w:rPr>
        <w:t>22</w:t>
      </w:r>
    </w:p>
    <w:p w:rsidR="00851F1D" w:rsidRPr="00100BAF" w:rsidRDefault="00851F1D" w:rsidP="00851F1D">
      <w:pPr>
        <w:spacing w:after="0" w:line="240" w:lineRule="auto"/>
        <w:rPr>
          <w:rFonts w:ascii="Times New Roman" w:eastAsia="Calibri" w:hAnsi="Times New Roman" w:cs="Times New Roman"/>
          <w:b/>
          <w:sz w:val="26"/>
          <w:szCs w:val="26"/>
          <w:lang w:val="en-US" w:eastAsia="ru-RU"/>
        </w:rPr>
      </w:pPr>
    </w:p>
    <w:p w:rsidR="00851F1D" w:rsidRPr="00100BAF" w:rsidRDefault="00851F1D" w:rsidP="00851F1D">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Cu privire la aprobarea cantității de combustibil </w:t>
      </w:r>
    </w:p>
    <w:p w:rsidR="00851F1D" w:rsidRPr="00100BAF" w:rsidRDefault="00851F1D" w:rsidP="00851F1D">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pentru necesitățile primăriei</w:t>
      </w:r>
    </w:p>
    <w:p w:rsidR="00851F1D" w:rsidRPr="00100BAF" w:rsidRDefault="00851F1D" w:rsidP="00851F1D">
      <w:pPr>
        <w:pStyle w:val="a3"/>
        <w:rPr>
          <w:rFonts w:ascii="Times New Roman" w:hAnsi="Times New Roman" w:cs="Times New Roman"/>
          <w:sz w:val="28"/>
          <w:szCs w:val="28"/>
          <w:lang w:val="en-US"/>
        </w:rPr>
      </w:pPr>
    </w:p>
    <w:p w:rsidR="00851F1D" w:rsidRDefault="00851F1D" w:rsidP="00851F1D">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Avînd în vedere avizul comisiei economico-financiare și buget,</w:t>
      </w:r>
    </w:p>
    <w:p w:rsidR="00851F1D" w:rsidRPr="00100BAF" w:rsidRDefault="00851F1D" w:rsidP="00851F1D">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În baza HG nr.1404din 30.12.2005 privind reglementarea utilizării autoturismelor de serviciu de către autoritățile administrației publice,</w:t>
      </w:r>
    </w:p>
    <w:p w:rsidR="00851F1D" w:rsidRDefault="00851F1D" w:rsidP="00851F1D">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ab/>
        <w:t xml:space="preserve">  în </w:t>
      </w:r>
      <w:r>
        <w:rPr>
          <w:rFonts w:ascii="Times New Roman" w:hAnsi="Times New Roman" w:cs="Times New Roman"/>
          <w:sz w:val="28"/>
          <w:szCs w:val="28"/>
          <w:lang w:val="en-US"/>
        </w:rPr>
        <w:t>temeiul</w:t>
      </w:r>
      <w:r>
        <w:rPr>
          <w:rFonts w:ascii="Times New Roman" w:eastAsia="Calibri" w:hAnsi="Times New Roman" w:cs="Times New Roman"/>
          <w:sz w:val="28"/>
          <w:szCs w:val="28"/>
          <w:lang w:val="ro-RO" w:eastAsia="ru-RU"/>
        </w:rPr>
        <w:t xml:space="preserve">  art.14(1), art.20(1),(5), art.29 (1) lit.a) din Legea privind administrația publică locală nr.436-XVI</w:t>
      </w:r>
      <w:r w:rsidRPr="00A63F1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din 28 decembrie 2006,</w:t>
      </w:r>
      <w:r w:rsidRPr="00E20FF6">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consiliul</w:t>
      </w:r>
      <w:r w:rsidRPr="00E20FF6">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comunal Baccealia,</w:t>
      </w:r>
    </w:p>
    <w:p w:rsidR="00851F1D" w:rsidRDefault="00851F1D" w:rsidP="00851F1D">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DECIDE:</w:t>
      </w:r>
    </w:p>
    <w:p w:rsidR="00851F1D" w:rsidRPr="00100BAF" w:rsidRDefault="00851F1D" w:rsidP="00851F1D">
      <w:pPr>
        <w:pStyle w:val="a3"/>
        <w:rPr>
          <w:rFonts w:ascii="Times New Roman" w:hAnsi="Times New Roman" w:cs="Times New Roman"/>
          <w:sz w:val="28"/>
          <w:szCs w:val="28"/>
          <w:lang w:val="en-US"/>
        </w:rPr>
      </w:pPr>
    </w:p>
    <w:p w:rsidR="00851F1D" w:rsidRPr="00100BAF" w:rsidRDefault="00851F1D" w:rsidP="00851F1D">
      <w:pPr>
        <w:pStyle w:val="a3"/>
        <w:ind w:left="345"/>
        <w:rPr>
          <w:rFonts w:ascii="Times New Roman" w:hAnsi="Times New Roman" w:cs="Times New Roman"/>
          <w:sz w:val="28"/>
          <w:szCs w:val="28"/>
          <w:lang w:val="en-US"/>
        </w:rPr>
      </w:pPr>
      <w:r>
        <w:rPr>
          <w:rFonts w:ascii="Times New Roman" w:eastAsia="Calibri" w:hAnsi="Times New Roman" w:cs="Times New Roman"/>
          <w:sz w:val="28"/>
          <w:szCs w:val="28"/>
          <w:lang w:val="ro-RO" w:eastAsia="ru-RU"/>
        </w:rPr>
        <w:t>1.Se ia act de informația primarului, doamna Nenov  Claudia „</w:t>
      </w:r>
      <w:r w:rsidRPr="00100BAF">
        <w:rPr>
          <w:rFonts w:ascii="Times New Roman" w:hAnsi="Times New Roman" w:cs="Times New Roman"/>
          <w:sz w:val="28"/>
          <w:szCs w:val="28"/>
          <w:lang w:val="en-US"/>
        </w:rPr>
        <w:t xml:space="preserve">Cu privire la      </w:t>
      </w:r>
    </w:p>
    <w:p w:rsidR="00851F1D" w:rsidRPr="00100BAF" w:rsidRDefault="00851F1D" w:rsidP="00851F1D">
      <w:pPr>
        <w:pStyle w:val="a3"/>
        <w:ind w:left="345"/>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aprobarea cantității de combustibil pentru necesitățile primăriei”.</w:t>
      </w:r>
    </w:p>
    <w:p w:rsidR="00851F1D" w:rsidRPr="00100BAF" w:rsidRDefault="00851F1D" w:rsidP="00851F1D">
      <w:pPr>
        <w:pStyle w:val="a3"/>
        <w:ind w:left="345"/>
        <w:rPr>
          <w:rFonts w:ascii="Times New Roman" w:hAnsi="Times New Roman" w:cs="Times New Roman"/>
          <w:sz w:val="16"/>
          <w:szCs w:val="16"/>
          <w:lang w:val="en-US"/>
        </w:rPr>
      </w:pPr>
      <w:r>
        <w:rPr>
          <w:rFonts w:ascii="Times New Roman" w:hAnsi="Times New Roman" w:cs="Times New Roman"/>
          <w:sz w:val="16"/>
          <w:szCs w:val="16"/>
          <w:lang w:val="en-US"/>
        </w:rPr>
        <w:t xml:space="preserve">      </w:t>
      </w:r>
    </w:p>
    <w:p w:rsidR="00851F1D" w:rsidRPr="00100BAF" w:rsidRDefault="00851F1D" w:rsidP="00851F1D">
      <w:pPr>
        <w:pStyle w:val="a3"/>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2.Se aprobă cantitatea de combustibil pentru  necesitățile primăriei pe anul 20</w:t>
      </w:r>
      <w:r>
        <w:rPr>
          <w:rFonts w:ascii="Times New Roman" w:hAnsi="Times New Roman" w:cs="Times New Roman"/>
          <w:sz w:val="28"/>
          <w:szCs w:val="28"/>
          <w:lang w:val="en-US"/>
        </w:rPr>
        <w:t>23</w:t>
      </w:r>
      <w:r w:rsidRPr="00100BAF">
        <w:rPr>
          <w:rFonts w:ascii="Times New Roman" w:hAnsi="Times New Roman" w:cs="Times New Roman"/>
          <w:sz w:val="28"/>
          <w:szCs w:val="28"/>
          <w:lang w:val="en-US"/>
        </w:rPr>
        <w:t xml:space="preserve"> </w:t>
      </w:r>
    </w:p>
    <w:p w:rsidR="00851F1D" w:rsidRPr="00100BAF" w:rsidRDefault="00851F1D" w:rsidP="00851F1D">
      <w:pPr>
        <w:pStyle w:val="a3"/>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la  automobilul primăriei VAZ 2107 în cantitate de 250 litri lunar.</w:t>
      </w:r>
    </w:p>
    <w:p w:rsidR="00851F1D" w:rsidRPr="00100BAF" w:rsidRDefault="00851F1D" w:rsidP="00851F1D">
      <w:pPr>
        <w:pStyle w:val="a3"/>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w:t>
      </w:r>
    </w:p>
    <w:p w:rsidR="00851F1D" w:rsidRPr="00A06F85" w:rsidRDefault="00851F1D" w:rsidP="00851F1D">
      <w:pPr>
        <w:spacing w:after="0" w:line="240" w:lineRule="auto"/>
        <w:rPr>
          <w:rFonts w:ascii="Times New Roman" w:eastAsia="Calibri" w:hAnsi="Times New Roman" w:cs="Times New Roman"/>
          <w:sz w:val="28"/>
          <w:szCs w:val="28"/>
          <w:lang w:val="ro-RO" w:eastAsia="ru-RU"/>
        </w:rPr>
      </w:pPr>
      <w:r w:rsidRPr="00100BAF">
        <w:rPr>
          <w:rFonts w:ascii="Times New Roman" w:hAnsi="Times New Roman" w:cs="Times New Roman"/>
          <w:sz w:val="28"/>
          <w:szCs w:val="28"/>
          <w:lang w:val="en-US"/>
        </w:rPr>
        <w:t xml:space="preserve">     3.Responsabil de îndeplinirea prezentei decizii </w:t>
      </w:r>
      <w:r w:rsidRPr="00A06F85">
        <w:rPr>
          <w:rFonts w:ascii="Times New Roman" w:eastAsia="Calibri" w:hAnsi="Times New Roman" w:cs="Times New Roman"/>
          <w:sz w:val="28"/>
          <w:szCs w:val="28"/>
          <w:lang w:val="ro-RO" w:eastAsia="ru-RU"/>
        </w:rPr>
        <w:t>este primarul comunei,</w:t>
      </w:r>
    </w:p>
    <w:p w:rsidR="00851F1D" w:rsidRPr="000C6EF7" w:rsidRDefault="00851F1D" w:rsidP="00851F1D">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0C6EF7">
        <w:rPr>
          <w:rFonts w:ascii="Times New Roman" w:eastAsia="Calibri" w:hAnsi="Times New Roman" w:cs="Times New Roman"/>
          <w:sz w:val="28"/>
          <w:szCs w:val="28"/>
          <w:lang w:val="ro-RO" w:eastAsia="ru-RU"/>
        </w:rPr>
        <w:t xml:space="preserve">doamna </w:t>
      </w:r>
      <w:r>
        <w:rPr>
          <w:rFonts w:ascii="Times New Roman" w:eastAsia="Calibri" w:hAnsi="Times New Roman" w:cs="Times New Roman"/>
          <w:sz w:val="28"/>
          <w:szCs w:val="28"/>
          <w:lang w:val="ro-RO" w:eastAsia="ru-RU"/>
        </w:rPr>
        <w:t>Nenov  Claudia</w:t>
      </w:r>
      <w:r w:rsidRPr="000C6EF7">
        <w:rPr>
          <w:rFonts w:ascii="Times New Roman" w:eastAsia="Calibri" w:hAnsi="Times New Roman" w:cs="Times New Roman"/>
          <w:sz w:val="28"/>
          <w:szCs w:val="28"/>
          <w:lang w:val="ro-RO" w:eastAsia="ru-RU"/>
        </w:rPr>
        <w:t>.</w:t>
      </w:r>
    </w:p>
    <w:p w:rsidR="00851F1D" w:rsidRPr="005C11AA" w:rsidRDefault="00851F1D" w:rsidP="00851F1D">
      <w:pPr>
        <w:pStyle w:val="a7"/>
        <w:spacing w:after="0" w:line="240" w:lineRule="auto"/>
        <w:rPr>
          <w:rFonts w:ascii="Times New Roman" w:eastAsia="Calibri" w:hAnsi="Times New Roman" w:cs="Times New Roman"/>
          <w:sz w:val="16"/>
          <w:szCs w:val="16"/>
          <w:lang w:val="ro-RO" w:eastAsia="ru-RU"/>
        </w:rPr>
      </w:pPr>
    </w:p>
    <w:p w:rsidR="00851F1D" w:rsidRDefault="00851F1D" w:rsidP="00851F1D">
      <w:pPr>
        <w:spacing w:after="0" w:line="240" w:lineRule="auto"/>
        <w:rPr>
          <w:rFonts w:ascii="Times New Roman" w:eastAsia="Calibri" w:hAnsi="Times New Roman" w:cs="Times New Roman"/>
          <w:sz w:val="28"/>
          <w:szCs w:val="28"/>
          <w:lang w:val="ro-RO" w:eastAsia="ru-RU"/>
        </w:rPr>
      </w:pPr>
      <w:r w:rsidRPr="00100BAF">
        <w:rPr>
          <w:rFonts w:ascii="Times New Roman" w:hAnsi="Times New Roman" w:cs="Times New Roman"/>
          <w:sz w:val="28"/>
          <w:szCs w:val="28"/>
          <w:lang w:val="en-US"/>
        </w:rPr>
        <w:t xml:space="preserve">     4.</w:t>
      </w:r>
      <w:r w:rsidRPr="005C11AA">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Prezenta decizie se comunică:</w:t>
      </w:r>
    </w:p>
    <w:p w:rsidR="00851F1D" w:rsidRDefault="00851F1D" w:rsidP="00851F1D">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Primarului comunei;</w:t>
      </w:r>
    </w:p>
    <w:p w:rsidR="00851F1D" w:rsidRDefault="00851F1D" w:rsidP="00851F1D">
      <w:pPr>
        <w:pStyle w:val="a3"/>
        <w:rPr>
          <w:lang w:val="ro-RO" w:eastAsia="ru-RU"/>
        </w:rPr>
      </w:pPr>
      <w:r>
        <w:rPr>
          <w:lang w:val="ro-RO" w:eastAsia="ru-RU"/>
        </w:rPr>
        <w:t xml:space="preserve">                 - </w:t>
      </w:r>
      <w:r w:rsidRPr="00C81C06">
        <w:rPr>
          <w:rFonts w:ascii="Times New Roman" w:hAnsi="Times New Roman" w:cs="Times New Roman"/>
          <w:sz w:val="28"/>
          <w:szCs w:val="28"/>
          <w:lang w:val="ro-RO" w:eastAsia="ru-RU"/>
        </w:rPr>
        <w:t>Contabilului șef al primăriei;</w:t>
      </w:r>
    </w:p>
    <w:p w:rsidR="00851F1D" w:rsidRPr="00A06F85" w:rsidRDefault="00851F1D" w:rsidP="00851F1D">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Populației comunei prin afișare pe panoul de informații.</w:t>
      </w:r>
    </w:p>
    <w:p w:rsidR="00851F1D" w:rsidRDefault="00851F1D" w:rsidP="00851F1D">
      <w:pPr>
        <w:spacing w:after="0" w:line="240" w:lineRule="auto"/>
        <w:rPr>
          <w:rFonts w:ascii="Times New Roman" w:eastAsia="Calibri" w:hAnsi="Times New Roman" w:cs="Times New Roman"/>
          <w:sz w:val="28"/>
          <w:szCs w:val="28"/>
          <w:lang w:val="ro-RO" w:eastAsia="ru-RU"/>
        </w:rPr>
      </w:pPr>
    </w:p>
    <w:p w:rsidR="00851F1D" w:rsidRPr="00A06F85" w:rsidRDefault="00851F1D" w:rsidP="00851F1D">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p>
    <w:p w:rsidR="00851F1D" w:rsidRDefault="00851F1D" w:rsidP="00851F1D">
      <w:pPr>
        <w:pStyle w:val="a3"/>
        <w:rPr>
          <w:lang w:val="ro-RO" w:eastAsia="ru-RU"/>
        </w:rPr>
      </w:pPr>
    </w:p>
    <w:p w:rsidR="00851F1D" w:rsidRPr="005D677E" w:rsidRDefault="00851F1D" w:rsidP="00851F1D">
      <w:pPr>
        <w:pStyle w:val="9"/>
        <w:rPr>
          <w:sz w:val="28"/>
          <w:szCs w:val="28"/>
        </w:rPr>
      </w:pPr>
      <w:r>
        <w:t xml:space="preserve">                                                                                                                                                        </w:t>
      </w:r>
      <w:r w:rsidRPr="005D677E">
        <w:rPr>
          <w:sz w:val="28"/>
          <w:szCs w:val="28"/>
        </w:rPr>
        <w:t>Contrasemnează:</w:t>
      </w:r>
    </w:p>
    <w:p w:rsidR="00851F1D" w:rsidRPr="009E1A0E" w:rsidRDefault="00851F1D" w:rsidP="00851F1D">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Secretarul  Consiliului</w:t>
      </w:r>
      <w:r>
        <w:rPr>
          <w:rFonts w:ascii="Times New Roman" w:eastAsia="Calibri" w:hAnsi="Times New Roman" w:cs="Times New Roman"/>
          <w:sz w:val="26"/>
          <w:szCs w:val="26"/>
          <w:lang w:val="ro-RO" w:eastAsia="ru-RU"/>
        </w:rPr>
        <w:t xml:space="preserve"> comunal</w:t>
      </w:r>
    </w:p>
    <w:p w:rsidR="00851F1D" w:rsidRDefault="00851F1D" w:rsidP="00851F1D">
      <w:pPr>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___________E.Țîbîrnă</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____________A.Pocnea</w:t>
      </w:r>
    </w:p>
    <w:p w:rsidR="00851F1D" w:rsidRDefault="00851F1D" w:rsidP="00851F1D">
      <w:pPr>
        <w:tabs>
          <w:tab w:val="left" w:pos="3140"/>
        </w:tabs>
        <w:rPr>
          <w:sz w:val="28"/>
          <w:szCs w:val="28"/>
          <w:lang w:val="pt-BR"/>
        </w:rPr>
      </w:pPr>
    </w:p>
    <w:p w:rsidR="00851F1D" w:rsidRPr="00851F1D" w:rsidRDefault="00851F1D" w:rsidP="00851F1D">
      <w:pPr>
        <w:pStyle w:val="a3"/>
        <w:jc w:val="center"/>
        <w:rPr>
          <w:rFonts w:ascii="Times New Roman" w:hAnsi="Times New Roman" w:cs="Times New Roman"/>
          <w:sz w:val="24"/>
          <w:szCs w:val="24"/>
          <w:lang w:val="ro-RO"/>
        </w:rPr>
      </w:pPr>
      <w:r w:rsidRPr="00851F1D">
        <w:rPr>
          <w:noProof/>
          <w:sz w:val="24"/>
          <w:szCs w:val="24"/>
          <w:lang w:eastAsia="ru-RU"/>
        </w:rPr>
        <w:lastRenderedPageBreak/>
        <w:drawing>
          <wp:inline distT="0" distB="0" distL="0" distR="0">
            <wp:extent cx="1028700" cy="1014342"/>
            <wp:effectExtent l="0" t="0" r="0" b="0"/>
            <wp:docPr id="2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51F1D" w:rsidRPr="00851F1D" w:rsidRDefault="00851F1D" w:rsidP="00851F1D">
      <w:pPr>
        <w:pStyle w:val="a3"/>
        <w:jc w:val="center"/>
        <w:rPr>
          <w:rFonts w:ascii="Times New Roman" w:hAnsi="Times New Roman" w:cs="Times New Roman"/>
          <w:b/>
          <w:sz w:val="24"/>
          <w:szCs w:val="24"/>
          <w:lang w:val="ro-RO"/>
        </w:rPr>
      </w:pPr>
      <w:r w:rsidRPr="00851F1D">
        <w:rPr>
          <w:rFonts w:ascii="Times New Roman" w:hAnsi="Times New Roman" w:cs="Times New Roman"/>
          <w:b/>
          <w:sz w:val="24"/>
          <w:szCs w:val="24"/>
          <w:lang w:val="ro-RO"/>
        </w:rPr>
        <w:t>REPUBLICA   MOLDOVA</w:t>
      </w:r>
    </w:p>
    <w:p w:rsidR="00851F1D" w:rsidRPr="00851F1D" w:rsidRDefault="00851F1D" w:rsidP="00851F1D">
      <w:pPr>
        <w:pStyle w:val="a3"/>
        <w:jc w:val="center"/>
        <w:rPr>
          <w:rFonts w:ascii="Times New Roman" w:hAnsi="Times New Roman" w:cs="Times New Roman"/>
          <w:b/>
          <w:sz w:val="24"/>
          <w:szCs w:val="24"/>
          <w:lang w:val="ro-RO"/>
        </w:rPr>
      </w:pPr>
      <w:r w:rsidRPr="00851F1D">
        <w:rPr>
          <w:rFonts w:ascii="Times New Roman" w:hAnsi="Times New Roman" w:cs="Times New Roman"/>
          <w:b/>
          <w:sz w:val="24"/>
          <w:szCs w:val="24"/>
          <w:lang w:val="ro-RO"/>
        </w:rPr>
        <w:t>RAIONUL  CĂUȘENI</w:t>
      </w:r>
    </w:p>
    <w:p w:rsidR="00851F1D" w:rsidRPr="00851F1D" w:rsidRDefault="00851F1D" w:rsidP="00851F1D">
      <w:pPr>
        <w:pStyle w:val="a3"/>
        <w:jc w:val="center"/>
        <w:rPr>
          <w:rFonts w:ascii="Times New Roman" w:hAnsi="Times New Roman" w:cs="Times New Roman"/>
          <w:b/>
          <w:sz w:val="24"/>
          <w:szCs w:val="24"/>
          <w:lang w:val="ro-RO"/>
        </w:rPr>
      </w:pPr>
      <w:r w:rsidRPr="00851F1D">
        <w:rPr>
          <w:rFonts w:ascii="Times New Roman" w:hAnsi="Times New Roman" w:cs="Times New Roman"/>
          <w:b/>
          <w:sz w:val="24"/>
          <w:szCs w:val="24"/>
          <w:lang w:val="ro-RO"/>
        </w:rPr>
        <w:t>CONSILIUL  COMUNAL  BACCEALIA</w:t>
      </w:r>
    </w:p>
    <w:p w:rsidR="00851F1D" w:rsidRPr="00851F1D" w:rsidRDefault="00851F1D" w:rsidP="00851F1D">
      <w:pPr>
        <w:pStyle w:val="a3"/>
        <w:jc w:val="center"/>
        <w:rPr>
          <w:rFonts w:ascii="Times New Roman" w:hAnsi="Times New Roman" w:cs="Times New Roman"/>
          <w:b/>
          <w:sz w:val="24"/>
          <w:szCs w:val="24"/>
          <w:lang w:val="ro-RO"/>
        </w:rPr>
      </w:pPr>
    </w:p>
    <w:p w:rsidR="00851F1D" w:rsidRPr="00851F1D" w:rsidRDefault="00851F1D" w:rsidP="00851F1D">
      <w:pPr>
        <w:pStyle w:val="a3"/>
        <w:jc w:val="center"/>
        <w:rPr>
          <w:rFonts w:ascii="Times New Roman" w:hAnsi="Times New Roman" w:cs="Times New Roman"/>
          <w:b/>
          <w:sz w:val="24"/>
          <w:szCs w:val="24"/>
          <w:lang w:val="en-US"/>
        </w:rPr>
      </w:pPr>
      <w:r w:rsidRPr="00851F1D">
        <w:rPr>
          <w:rFonts w:ascii="Times New Roman" w:hAnsi="Times New Roman" w:cs="Times New Roman"/>
          <w:b/>
          <w:sz w:val="24"/>
          <w:szCs w:val="24"/>
          <w:lang w:val="en-US"/>
        </w:rPr>
        <w:t>DECIZIA nr. 5/8</w:t>
      </w:r>
    </w:p>
    <w:p w:rsidR="00851F1D" w:rsidRPr="00851F1D" w:rsidRDefault="00851F1D" w:rsidP="00851F1D">
      <w:pPr>
        <w:pStyle w:val="a3"/>
        <w:jc w:val="center"/>
        <w:rPr>
          <w:rFonts w:ascii="Times New Roman" w:hAnsi="Times New Roman" w:cs="Times New Roman"/>
          <w:b/>
          <w:sz w:val="24"/>
          <w:szCs w:val="24"/>
          <w:lang w:val="en-US"/>
        </w:rPr>
      </w:pPr>
      <w:r w:rsidRPr="00851F1D">
        <w:rPr>
          <w:rFonts w:ascii="Times New Roman" w:hAnsi="Times New Roman" w:cs="Times New Roman"/>
          <w:b/>
          <w:sz w:val="24"/>
          <w:szCs w:val="24"/>
          <w:lang w:val="en-US"/>
        </w:rPr>
        <w:t>din   09  decembrie  2022</w:t>
      </w:r>
    </w:p>
    <w:p w:rsidR="00851F1D" w:rsidRPr="00EE27EB" w:rsidRDefault="00851F1D" w:rsidP="00851F1D">
      <w:pPr>
        <w:pStyle w:val="a3"/>
        <w:rPr>
          <w:rFonts w:ascii="Times New Roman" w:hAnsi="Times New Roman" w:cs="Times New Roman"/>
          <w:sz w:val="16"/>
          <w:szCs w:val="16"/>
          <w:lang w:val="en-US"/>
        </w:rPr>
      </w:pPr>
    </w:p>
    <w:p w:rsidR="00851F1D" w:rsidRPr="00851F1D" w:rsidRDefault="00851F1D" w:rsidP="00851F1D">
      <w:pPr>
        <w:tabs>
          <w:tab w:val="left" w:pos="2415"/>
          <w:tab w:val="left" w:pos="5205"/>
        </w:tabs>
        <w:spacing w:after="0" w:line="240" w:lineRule="auto"/>
        <w:jc w:val="both"/>
        <w:rPr>
          <w:rFonts w:ascii="Times New Roman" w:eastAsia="Times New Roman" w:hAnsi="Times New Roman" w:cs="Times New Roman"/>
          <w:b/>
          <w:color w:val="000000"/>
          <w:sz w:val="24"/>
          <w:szCs w:val="24"/>
          <w:lang w:val="en-US" w:eastAsia="ru-RU"/>
        </w:rPr>
      </w:pPr>
      <w:r w:rsidRPr="00851F1D">
        <w:rPr>
          <w:rFonts w:ascii="Times New Roman" w:eastAsia="Times New Roman" w:hAnsi="Times New Roman" w:cs="Times New Roman"/>
          <w:b/>
          <w:color w:val="000000"/>
          <w:sz w:val="24"/>
          <w:szCs w:val="24"/>
          <w:lang w:val="en-US" w:eastAsia="ru-RU"/>
        </w:rPr>
        <w:t xml:space="preserve">Cu privire la formarea unor bunuri </w:t>
      </w:r>
    </w:p>
    <w:p w:rsidR="00851F1D" w:rsidRPr="00851F1D" w:rsidRDefault="00851F1D" w:rsidP="00851F1D">
      <w:pPr>
        <w:tabs>
          <w:tab w:val="left" w:pos="2415"/>
          <w:tab w:val="left" w:pos="5205"/>
        </w:tabs>
        <w:spacing w:after="0" w:line="240" w:lineRule="auto"/>
        <w:jc w:val="both"/>
        <w:rPr>
          <w:rFonts w:ascii="Times New Roman" w:eastAsia="Times New Roman" w:hAnsi="Times New Roman" w:cs="Times New Roman"/>
          <w:b/>
          <w:color w:val="000000"/>
          <w:sz w:val="24"/>
          <w:szCs w:val="24"/>
          <w:lang w:val="en-US" w:eastAsia="ru-RU"/>
        </w:rPr>
      </w:pPr>
      <w:r w:rsidRPr="00851F1D">
        <w:rPr>
          <w:rFonts w:ascii="Times New Roman" w:eastAsia="Times New Roman" w:hAnsi="Times New Roman" w:cs="Times New Roman"/>
          <w:b/>
          <w:color w:val="000000"/>
          <w:sz w:val="24"/>
          <w:szCs w:val="24"/>
          <w:lang w:val="en-US" w:eastAsia="ru-RU"/>
        </w:rPr>
        <w:t xml:space="preserve"> imobile prin separare</w:t>
      </w:r>
    </w:p>
    <w:p w:rsidR="00851F1D" w:rsidRPr="00EE27EB" w:rsidRDefault="00851F1D" w:rsidP="00851F1D">
      <w:pPr>
        <w:spacing w:after="0" w:line="240" w:lineRule="auto"/>
        <w:jc w:val="both"/>
        <w:rPr>
          <w:rFonts w:ascii="Times New Roman" w:eastAsia="Times New Roman" w:hAnsi="Times New Roman" w:cs="Times New Roman"/>
          <w:color w:val="000000"/>
          <w:sz w:val="16"/>
          <w:szCs w:val="16"/>
          <w:lang w:val="ro-RO" w:eastAsia="ru-RU"/>
        </w:rPr>
      </w:pPr>
      <w:r w:rsidRPr="00851F1D">
        <w:rPr>
          <w:rFonts w:ascii="Times New Roman" w:eastAsia="Times New Roman" w:hAnsi="Times New Roman" w:cs="Times New Roman"/>
          <w:color w:val="000000"/>
          <w:sz w:val="24"/>
          <w:szCs w:val="24"/>
          <w:lang w:val="ro-RO" w:eastAsia="ru-RU"/>
        </w:rPr>
        <w:t xml:space="preserve">    </w:t>
      </w:r>
    </w:p>
    <w:p w:rsidR="00851F1D" w:rsidRPr="00851F1D" w:rsidRDefault="00851F1D" w:rsidP="00851F1D">
      <w:pPr>
        <w:tabs>
          <w:tab w:val="left" w:pos="2415"/>
          <w:tab w:val="left" w:pos="5205"/>
        </w:tabs>
        <w:spacing w:after="0"/>
        <w:ind w:right="283"/>
        <w:jc w:val="both"/>
        <w:rPr>
          <w:rFonts w:ascii="Times New Roman" w:eastAsia="Times New Roman" w:hAnsi="Times New Roman" w:cs="Times New Roman"/>
          <w:sz w:val="24"/>
          <w:szCs w:val="24"/>
          <w:lang w:val="en-US" w:eastAsia="ru-RU"/>
        </w:rPr>
      </w:pPr>
      <w:r w:rsidRPr="00851F1D">
        <w:rPr>
          <w:rFonts w:ascii="Times New Roman" w:eastAsia="Times New Roman" w:hAnsi="Times New Roman" w:cs="Times New Roman"/>
          <w:sz w:val="24"/>
          <w:szCs w:val="24"/>
          <w:lang w:val="ro-RO" w:eastAsia="ru-RU"/>
        </w:rPr>
        <w:t xml:space="preserve">            Av</w:t>
      </w:r>
      <w:r w:rsidRPr="00851F1D">
        <w:rPr>
          <w:rFonts w:ascii="Times New Roman" w:eastAsia="Times New Roman" w:hAnsi="Times New Roman" w:cs="Times New Roman"/>
          <w:sz w:val="24"/>
          <w:szCs w:val="24"/>
          <w:lang w:val="en-US" w:eastAsia="ru-RU"/>
        </w:rPr>
        <w:t>înd în vedere proiectul de formare prin separare, elaborat de S.R.L. „Geocad Expert”.</w:t>
      </w:r>
    </w:p>
    <w:p w:rsidR="00851F1D" w:rsidRPr="00851F1D" w:rsidRDefault="00851F1D" w:rsidP="00851F1D">
      <w:pPr>
        <w:spacing w:after="0" w:line="240" w:lineRule="auto"/>
        <w:jc w:val="both"/>
        <w:rPr>
          <w:rFonts w:ascii="Times New Roman" w:eastAsia="Calibri" w:hAnsi="Times New Roman" w:cs="Times New Roman"/>
          <w:sz w:val="24"/>
          <w:szCs w:val="24"/>
          <w:lang w:val="ro-RO"/>
        </w:rPr>
      </w:pPr>
      <w:r w:rsidRPr="00851F1D">
        <w:rPr>
          <w:rFonts w:ascii="Times New Roman" w:eastAsia="Times New Roman" w:hAnsi="Times New Roman" w:cs="Times New Roman"/>
          <w:sz w:val="24"/>
          <w:szCs w:val="24"/>
          <w:lang w:val="ro-RO" w:eastAsia="ru-RU"/>
        </w:rPr>
        <w:t xml:space="preserve">            </w:t>
      </w:r>
      <w:r w:rsidRPr="00851F1D">
        <w:rPr>
          <w:rFonts w:ascii="Times New Roman" w:eastAsia="Times New Roman" w:hAnsi="Times New Roman" w:cs="Times New Roman"/>
          <w:sz w:val="24"/>
          <w:szCs w:val="24"/>
          <w:lang w:val="en-US" w:eastAsia="ru-RU"/>
        </w:rPr>
        <w:t xml:space="preserve">În conformitate cu prevederile  art.10 și art. 17 din Legea cu privire la formarea bunurilor imobile nr.354-XV din 28.10.2004, </w:t>
      </w:r>
      <w:r w:rsidRPr="00851F1D">
        <w:rPr>
          <w:rFonts w:ascii="Times New Roman" w:eastAsia="Calibri" w:hAnsi="Times New Roman" w:cs="Times New Roman"/>
          <w:sz w:val="24"/>
          <w:szCs w:val="24"/>
          <w:lang w:val="en-US"/>
        </w:rPr>
        <w:t xml:space="preserve">art. 9, alin.(1) a Legii 121 din 04.05.2007 privind administrarea </w:t>
      </w:r>
      <w:r w:rsidRPr="00851F1D">
        <w:rPr>
          <w:rFonts w:ascii="Times New Roman" w:eastAsia="Calibri" w:hAnsi="Times New Roman" w:cs="Times New Roman"/>
          <w:sz w:val="24"/>
          <w:szCs w:val="24"/>
          <w:lang w:val="ro-RO"/>
        </w:rPr>
        <w:t>și deetatizarea proprietății publice</w:t>
      </w:r>
      <w:r w:rsidRPr="00851F1D">
        <w:rPr>
          <w:rFonts w:ascii="Times New Roman" w:eastAsia="Calibri" w:hAnsi="Times New Roman" w:cs="Times New Roman"/>
          <w:sz w:val="24"/>
          <w:szCs w:val="24"/>
          <w:lang w:val="en-US"/>
        </w:rPr>
        <w:t>; Ordinului ARFC nr.71 din 04.08.2017 privind aprobarea Instrucțiunii cu privire la conținutul și modul de elaborare a documentației cadastrale la formarea bunurilor imobile;</w:t>
      </w:r>
      <w:r w:rsidRPr="00851F1D">
        <w:rPr>
          <w:rFonts w:ascii="Times New Roman" w:eastAsia="Times New Roman" w:hAnsi="Times New Roman" w:cs="Times New Roman"/>
          <w:sz w:val="24"/>
          <w:szCs w:val="24"/>
          <w:lang w:val="en-US" w:eastAsia="ru-RU"/>
        </w:rPr>
        <w:t xml:space="preserve"> art. 14, alin. (2) lit.b), din Legea privind administra</w:t>
      </w:r>
      <w:r w:rsidRPr="00851F1D">
        <w:rPr>
          <w:rFonts w:ascii="Calibri" w:eastAsia="Times New Roman" w:hAnsi="Calibri" w:cs="Times New Roman"/>
          <w:sz w:val="24"/>
          <w:szCs w:val="24"/>
          <w:lang w:val="en-US" w:eastAsia="ru-RU"/>
        </w:rPr>
        <w:t>ț</w:t>
      </w:r>
      <w:r w:rsidRPr="00851F1D">
        <w:rPr>
          <w:rFonts w:ascii="Times New Roman" w:eastAsia="Times New Roman" w:hAnsi="Times New Roman" w:cs="Times New Roman"/>
          <w:sz w:val="24"/>
          <w:szCs w:val="24"/>
          <w:lang w:val="en-US" w:eastAsia="ru-RU"/>
        </w:rPr>
        <w:t>ia publică locală nr. 436-XVI din 28.12.2006</w:t>
      </w:r>
      <w:r w:rsidRPr="00851F1D">
        <w:rPr>
          <w:rFonts w:ascii="Times New Roman" w:eastAsia="Times New Roman" w:hAnsi="Times New Roman" w:cs="Times New Roman"/>
          <w:color w:val="000000"/>
          <w:sz w:val="24"/>
          <w:szCs w:val="24"/>
          <w:lang w:val="ro-RO" w:eastAsia="ru-RU"/>
        </w:rPr>
        <w:t xml:space="preserve">, consiliul comunal Baccealia </w:t>
      </w:r>
      <w:r w:rsidRPr="00851F1D">
        <w:rPr>
          <w:rFonts w:ascii="Times New Roman" w:eastAsia="Times New Roman" w:hAnsi="Times New Roman" w:cs="Times New Roman"/>
          <w:b/>
          <w:color w:val="000000"/>
          <w:sz w:val="24"/>
          <w:szCs w:val="24"/>
          <w:lang w:val="ro-RO" w:eastAsia="ru-RU"/>
        </w:rPr>
        <w:t>DECIDE:</w:t>
      </w:r>
    </w:p>
    <w:p w:rsidR="00851F1D" w:rsidRPr="00EE27EB" w:rsidRDefault="00851F1D" w:rsidP="00851F1D">
      <w:pPr>
        <w:spacing w:after="0" w:line="240" w:lineRule="auto"/>
        <w:jc w:val="both"/>
        <w:rPr>
          <w:rFonts w:ascii="Times New Roman" w:eastAsia="Times New Roman" w:hAnsi="Times New Roman" w:cs="Times New Roman"/>
          <w:sz w:val="16"/>
          <w:szCs w:val="16"/>
          <w:lang w:val="ro-RO" w:eastAsia="ru-RU"/>
        </w:rPr>
      </w:pPr>
      <w:r w:rsidRPr="00EE27EB">
        <w:rPr>
          <w:rFonts w:ascii="Times New Roman" w:eastAsia="Times New Roman" w:hAnsi="Times New Roman" w:cs="Times New Roman"/>
          <w:sz w:val="16"/>
          <w:szCs w:val="16"/>
          <w:lang w:val="ro-RO" w:eastAsia="ru-RU"/>
        </w:rPr>
        <w:t xml:space="preserve"> </w:t>
      </w:r>
    </w:p>
    <w:p w:rsidR="00851F1D" w:rsidRPr="00851F1D" w:rsidRDefault="00851F1D" w:rsidP="00851F1D">
      <w:pPr>
        <w:spacing w:after="160" w:line="259" w:lineRule="auto"/>
        <w:rPr>
          <w:rFonts w:ascii="Times New Roman" w:eastAsia="Calibri" w:hAnsi="Times New Roman" w:cs="Times New Roman"/>
          <w:bCs/>
          <w:color w:val="000000"/>
          <w:sz w:val="24"/>
          <w:szCs w:val="24"/>
          <w:bdr w:val="none" w:sz="0" w:space="0" w:color="auto" w:frame="1"/>
          <w:lang w:val="ro-RO" w:eastAsia="ru-RU"/>
        </w:rPr>
      </w:pPr>
      <w:r w:rsidRPr="00851F1D">
        <w:rPr>
          <w:rFonts w:ascii="Times New Roman" w:eastAsia="Calibri" w:hAnsi="Times New Roman" w:cs="Times New Roman"/>
          <w:bCs/>
          <w:color w:val="000000"/>
          <w:sz w:val="24"/>
          <w:szCs w:val="24"/>
          <w:bdr w:val="none" w:sz="0" w:space="0" w:color="auto" w:frame="1"/>
          <w:lang w:val="ro-RO" w:eastAsia="ru-RU"/>
        </w:rPr>
        <w:t>1.Se formează din bunul imobil,înregistrat în Registrul Bunurilor Imobile, cu nr. cadastral 2710105.548,suprafața 6,8200 ha, amplasat în extravilanul comunei Baccealia,destinație agricolă,mod de folosință pentru amplasarea obiectivelor de infrastructură a agriculturii,proprietate publică din domeniul privat a UAT Baccealia,prin separare,următoarele bunuri imobile, după cum urmează :</w:t>
      </w:r>
    </w:p>
    <w:p w:rsidR="00851F1D" w:rsidRPr="00851F1D" w:rsidRDefault="00851F1D" w:rsidP="00851F1D">
      <w:pPr>
        <w:pStyle w:val="a7"/>
        <w:rPr>
          <w:rFonts w:ascii="Times New Roman" w:eastAsia="Calibri" w:hAnsi="Times New Roman" w:cs="Times New Roman"/>
          <w:bCs/>
          <w:color w:val="000000"/>
          <w:sz w:val="24"/>
          <w:szCs w:val="24"/>
          <w:bdr w:val="none" w:sz="0" w:space="0" w:color="auto" w:frame="1"/>
          <w:lang w:val="ro-RO" w:eastAsia="ru-RU"/>
        </w:rPr>
      </w:pPr>
      <w:r w:rsidRPr="00851F1D">
        <w:rPr>
          <w:rFonts w:ascii="Times New Roman" w:eastAsia="Calibri" w:hAnsi="Times New Roman" w:cs="Times New Roman"/>
          <w:bCs/>
          <w:color w:val="000000"/>
          <w:sz w:val="24"/>
          <w:szCs w:val="24"/>
          <w:bdr w:val="none" w:sz="0" w:space="0" w:color="auto" w:frame="1"/>
          <w:lang w:val="ro-RO" w:eastAsia="ru-RU"/>
        </w:rPr>
        <w:t>- bunul imobil, cu nr.cadastral 2710105.548, amplasat în extravilanul comunei Baccealia, suprafața 2,2734 ha, destinație agricolă, mod de folosință pentru amplasarea obiectivelor de infrastructură a agriculturii, proprietate publică din domeniul privat a UAT Baccealia;</w:t>
      </w:r>
    </w:p>
    <w:p w:rsidR="00851F1D" w:rsidRPr="00851F1D" w:rsidRDefault="00851F1D" w:rsidP="00851F1D">
      <w:pPr>
        <w:pStyle w:val="a7"/>
        <w:rPr>
          <w:rFonts w:ascii="Times New Roman" w:eastAsia="Calibri" w:hAnsi="Times New Roman" w:cs="Times New Roman"/>
          <w:bCs/>
          <w:color w:val="000000"/>
          <w:sz w:val="24"/>
          <w:szCs w:val="24"/>
          <w:bdr w:val="none" w:sz="0" w:space="0" w:color="auto" w:frame="1"/>
          <w:lang w:val="ro-RO" w:eastAsia="ru-RU"/>
        </w:rPr>
      </w:pPr>
      <w:r w:rsidRPr="00851F1D">
        <w:rPr>
          <w:rFonts w:ascii="Times New Roman" w:eastAsia="Calibri" w:hAnsi="Times New Roman" w:cs="Times New Roman"/>
          <w:bCs/>
          <w:color w:val="000000"/>
          <w:sz w:val="24"/>
          <w:szCs w:val="24"/>
          <w:bdr w:val="none" w:sz="0" w:space="0" w:color="auto" w:frame="1"/>
          <w:lang w:val="ro-RO" w:eastAsia="ru-RU"/>
        </w:rPr>
        <w:t>- bunul imobil, cu nr.cadastral 2710105.549, amplasat în extravilanul comunei Baccealia, suprafața 2,2733 ha, destinație agricolă, mod de folosință pentru amplasarea obiectivelor de infrastructură a agriculturii, proprietate publică din domeniul privat a UAT Baccealia;</w:t>
      </w:r>
    </w:p>
    <w:p w:rsidR="00851F1D" w:rsidRPr="00851F1D" w:rsidRDefault="00851F1D" w:rsidP="00851F1D">
      <w:pPr>
        <w:pStyle w:val="a7"/>
        <w:rPr>
          <w:rFonts w:ascii="Times New Roman" w:eastAsia="Calibri" w:hAnsi="Times New Roman" w:cs="Times New Roman"/>
          <w:bCs/>
          <w:color w:val="000000"/>
          <w:sz w:val="24"/>
          <w:szCs w:val="24"/>
          <w:bdr w:val="none" w:sz="0" w:space="0" w:color="auto" w:frame="1"/>
          <w:lang w:val="ro-RO" w:eastAsia="ru-RU"/>
        </w:rPr>
      </w:pPr>
      <w:r w:rsidRPr="00851F1D">
        <w:rPr>
          <w:rFonts w:ascii="Times New Roman" w:eastAsia="Calibri" w:hAnsi="Times New Roman" w:cs="Times New Roman"/>
          <w:bCs/>
          <w:color w:val="000000"/>
          <w:sz w:val="24"/>
          <w:szCs w:val="24"/>
          <w:bdr w:val="none" w:sz="0" w:space="0" w:color="auto" w:frame="1"/>
          <w:lang w:val="ro-RO" w:eastAsia="ru-RU"/>
        </w:rPr>
        <w:t>- bunul imobil, cu nr.cadastral 2710105.550, amplasat în extravilanul comunei Baccealia, suprafața 2,2733 ha, destinație agricolă, mod de folosință pentru amplasarea obiectivelor de infrastructură a agriculturii, proprietate publică din domeniul privat a UAT Baccealia;</w:t>
      </w:r>
    </w:p>
    <w:p w:rsidR="00851F1D" w:rsidRPr="00851F1D" w:rsidRDefault="00851F1D" w:rsidP="00851F1D">
      <w:pPr>
        <w:spacing w:after="160" w:line="259" w:lineRule="auto"/>
        <w:rPr>
          <w:rFonts w:ascii="Times New Roman" w:eastAsia="Calibri" w:hAnsi="Times New Roman" w:cs="Times New Roman"/>
          <w:bCs/>
          <w:color w:val="000000"/>
          <w:sz w:val="24"/>
          <w:szCs w:val="24"/>
          <w:bdr w:val="none" w:sz="0" w:space="0" w:color="auto" w:frame="1"/>
          <w:lang w:val="ro-RO"/>
        </w:rPr>
      </w:pPr>
      <w:r w:rsidRPr="00851F1D">
        <w:rPr>
          <w:rFonts w:ascii="Times New Roman" w:eastAsia="Calibri" w:hAnsi="Times New Roman" w:cs="Times New Roman"/>
          <w:bCs/>
          <w:color w:val="000000"/>
          <w:sz w:val="24"/>
          <w:szCs w:val="24"/>
          <w:bdr w:val="none" w:sz="0" w:space="0" w:color="auto" w:frame="1"/>
          <w:lang w:val="ro-RO"/>
        </w:rPr>
        <w:t>2.I.P. „Agenția Servicii Publice” Departamentul Cadastru S.C.T.Căușeni va înregistra terenurile menționate în punctul 1, al prezentei decizii.</w:t>
      </w:r>
    </w:p>
    <w:p w:rsidR="00851F1D" w:rsidRPr="00EE27EB" w:rsidRDefault="00851F1D" w:rsidP="00851F1D">
      <w:pPr>
        <w:spacing w:after="160" w:line="259" w:lineRule="auto"/>
        <w:rPr>
          <w:rFonts w:ascii="Times New Roman" w:eastAsia="Times New Roman" w:hAnsi="Times New Roman" w:cs="Times New Roman"/>
          <w:sz w:val="24"/>
          <w:szCs w:val="24"/>
          <w:lang w:val="ro-RO" w:eastAsia="ru-RU"/>
        </w:rPr>
      </w:pPr>
      <w:r w:rsidRPr="00851F1D">
        <w:rPr>
          <w:rFonts w:ascii="Times New Roman" w:eastAsia="Calibri" w:hAnsi="Times New Roman" w:cs="Times New Roman"/>
          <w:bCs/>
          <w:color w:val="000000"/>
          <w:sz w:val="24"/>
          <w:szCs w:val="24"/>
          <w:bdr w:val="none" w:sz="0" w:space="0" w:color="auto" w:frame="1"/>
          <w:lang w:val="ro-RO"/>
        </w:rPr>
        <w:t>3.Se împuterniceşte Primarul comunei Baccealia, dna Claudia NENOV,</w:t>
      </w:r>
      <w:r w:rsidRPr="00851F1D">
        <w:rPr>
          <w:rFonts w:ascii="Times New Roman" w:eastAsia="Times New Roman" w:hAnsi="Times New Roman" w:cs="Times New Roman"/>
          <w:sz w:val="24"/>
          <w:szCs w:val="24"/>
          <w:lang w:val="ro-RO" w:eastAsia="ru-RU"/>
        </w:rPr>
        <w:t xml:space="preserve"> de a asigura controlul asupra executării prezentei decizii.</w:t>
      </w:r>
    </w:p>
    <w:p w:rsidR="00851F1D" w:rsidRPr="00851F1D" w:rsidRDefault="00851F1D" w:rsidP="00851F1D">
      <w:pPr>
        <w:spacing w:line="240" w:lineRule="auto"/>
        <w:rPr>
          <w:rFonts w:ascii="Times New Roman" w:eastAsia="Calibri" w:hAnsi="Times New Roman" w:cs="Times New Roman"/>
          <w:bCs/>
          <w:color w:val="000000"/>
          <w:sz w:val="24"/>
          <w:szCs w:val="24"/>
          <w:bdr w:val="none" w:sz="0" w:space="0" w:color="auto" w:frame="1"/>
          <w:lang w:val="ro-RO"/>
        </w:rPr>
      </w:pPr>
      <w:r w:rsidRPr="00851F1D">
        <w:rPr>
          <w:rFonts w:ascii="Times New Roman" w:eastAsia="Calibri" w:hAnsi="Times New Roman" w:cs="Times New Roman"/>
          <w:bCs/>
          <w:color w:val="000000"/>
          <w:sz w:val="24"/>
          <w:szCs w:val="24"/>
          <w:bdr w:val="none" w:sz="0" w:space="0" w:color="auto" w:frame="1"/>
          <w:lang w:val="ro-RO"/>
        </w:rPr>
        <w:t>4.Prezenta decizie se aduce la cunoştinţă:</w:t>
      </w:r>
    </w:p>
    <w:p w:rsidR="00851F1D" w:rsidRPr="00851F1D" w:rsidRDefault="00851F1D" w:rsidP="00851F1D">
      <w:pPr>
        <w:pStyle w:val="a7"/>
        <w:spacing w:line="240" w:lineRule="auto"/>
        <w:rPr>
          <w:rFonts w:ascii="Times New Roman" w:eastAsia="Calibri" w:hAnsi="Times New Roman" w:cs="Times New Roman"/>
          <w:bCs/>
          <w:color w:val="000000"/>
          <w:sz w:val="24"/>
          <w:szCs w:val="24"/>
          <w:bdr w:val="none" w:sz="0" w:space="0" w:color="auto" w:frame="1"/>
          <w:lang w:val="ro-RO"/>
        </w:rPr>
      </w:pPr>
      <w:r w:rsidRPr="00851F1D">
        <w:rPr>
          <w:rFonts w:ascii="Times New Roman" w:eastAsia="Calibri" w:hAnsi="Times New Roman" w:cs="Times New Roman"/>
          <w:bCs/>
          <w:color w:val="000000"/>
          <w:sz w:val="24"/>
          <w:szCs w:val="24"/>
          <w:bdr w:val="none" w:sz="0" w:space="0" w:color="auto" w:frame="1"/>
          <w:lang w:val="ro-RO"/>
        </w:rPr>
        <w:t xml:space="preserve">         - Publicarea în Registrul de Stat a Actelor Locale;</w:t>
      </w:r>
    </w:p>
    <w:p w:rsidR="00851F1D" w:rsidRPr="00851F1D" w:rsidRDefault="00851F1D" w:rsidP="00851F1D">
      <w:pPr>
        <w:pStyle w:val="a7"/>
        <w:spacing w:line="240" w:lineRule="auto"/>
        <w:rPr>
          <w:rFonts w:ascii="Times New Roman" w:eastAsia="Calibri" w:hAnsi="Times New Roman" w:cs="Times New Roman"/>
          <w:bCs/>
          <w:color w:val="000000"/>
          <w:sz w:val="24"/>
          <w:szCs w:val="24"/>
          <w:bdr w:val="none" w:sz="0" w:space="0" w:color="auto" w:frame="1"/>
          <w:lang w:val="ro-RO"/>
        </w:rPr>
      </w:pPr>
      <w:r w:rsidRPr="00851F1D">
        <w:rPr>
          <w:rFonts w:ascii="Times New Roman" w:eastAsia="Calibri" w:hAnsi="Times New Roman" w:cs="Times New Roman"/>
          <w:bCs/>
          <w:color w:val="000000"/>
          <w:sz w:val="24"/>
          <w:szCs w:val="24"/>
          <w:bdr w:val="none" w:sz="0" w:space="0" w:color="auto" w:frame="1"/>
          <w:lang w:val="ro-RO"/>
        </w:rPr>
        <w:t xml:space="preserve">         - Primarului comunei Baccealia;</w:t>
      </w:r>
    </w:p>
    <w:p w:rsidR="00851F1D" w:rsidRPr="00851F1D" w:rsidRDefault="00851F1D" w:rsidP="00851F1D">
      <w:pPr>
        <w:pStyle w:val="a7"/>
        <w:spacing w:line="240" w:lineRule="auto"/>
        <w:jc w:val="both"/>
        <w:rPr>
          <w:rFonts w:ascii="Times New Roman" w:eastAsia="Calibri" w:hAnsi="Times New Roman" w:cs="Times New Roman"/>
          <w:bCs/>
          <w:color w:val="000000"/>
          <w:sz w:val="24"/>
          <w:szCs w:val="24"/>
          <w:bdr w:val="none" w:sz="0" w:space="0" w:color="auto" w:frame="1"/>
          <w:lang w:val="ro-RO"/>
        </w:rPr>
      </w:pPr>
      <w:r w:rsidRPr="00851F1D">
        <w:rPr>
          <w:rFonts w:ascii="Times New Roman" w:eastAsia="Calibri" w:hAnsi="Times New Roman" w:cs="Times New Roman"/>
          <w:bCs/>
          <w:color w:val="000000"/>
          <w:sz w:val="24"/>
          <w:szCs w:val="24"/>
          <w:bdr w:val="none" w:sz="0" w:space="0" w:color="auto" w:frame="1"/>
          <w:lang w:val="ro-RO"/>
        </w:rPr>
        <w:t xml:space="preserve">            </w:t>
      </w:r>
    </w:p>
    <w:p w:rsidR="00EE27EB" w:rsidRDefault="00851F1D" w:rsidP="00851F1D">
      <w:pPr>
        <w:spacing w:after="0" w:line="240" w:lineRule="auto"/>
        <w:jc w:val="both"/>
        <w:rPr>
          <w:rFonts w:ascii="Times New Roman" w:eastAsia="Times New Roman" w:hAnsi="Times New Roman" w:cs="Times New Roman"/>
          <w:b/>
          <w:color w:val="000000"/>
          <w:sz w:val="24"/>
          <w:szCs w:val="24"/>
          <w:lang w:val="ro-RO" w:eastAsia="ru-RU"/>
        </w:rPr>
      </w:pPr>
      <w:r w:rsidRPr="00851F1D">
        <w:rPr>
          <w:rFonts w:ascii="Times New Roman" w:eastAsia="Calibri" w:hAnsi="Times New Roman" w:cs="Times New Roman"/>
          <w:bCs/>
          <w:color w:val="000000"/>
          <w:sz w:val="24"/>
          <w:szCs w:val="24"/>
          <w:bdr w:val="none" w:sz="0" w:space="0" w:color="auto" w:frame="1"/>
          <w:lang w:val="ro-RO" w:eastAsia="ru-RU"/>
        </w:rPr>
        <w:lastRenderedPageBreak/>
        <w:t xml:space="preserve">          </w:t>
      </w:r>
      <w:r w:rsidRPr="00851F1D">
        <w:rPr>
          <w:rFonts w:ascii="Times New Roman" w:eastAsia="Times New Roman" w:hAnsi="Times New Roman" w:cs="Times New Roman"/>
          <w:b/>
          <w:color w:val="000000"/>
          <w:sz w:val="24"/>
          <w:szCs w:val="24"/>
          <w:lang w:val="ro-RO" w:eastAsia="ru-RU"/>
        </w:rPr>
        <w:t xml:space="preserve">Preşedintele şedinţei                                                            </w:t>
      </w:r>
      <w:r w:rsidR="00EE27EB">
        <w:rPr>
          <w:rFonts w:ascii="Times New Roman" w:eastAsia="Times New Roman" w:hAnsi="Times New Roman" w:cs="Times New Roman"/>
          <w:b/>
          <w:color w:val="000000"/>
          <w:sz w:val="24"/>
          <w:szCs w:val="24"/>
          <w:lang w:val="ro-RO" w:eastAsia="ru-RU"/>
        </w:rPr>
        <w:t xml:space="preserve">        </w:t>
      </w:r>
      <w:r w:rsidRPr="00851F1D">
        <w:rPr>
          <w:rFonts w:ascii="Times New Roman" w:eastAsia="Times New Roman" w:hAnsi="Times New Roman" w:cs="Times New Roman"/>
          <w:b/>
          <w:color w:val="000000"/>
          <w:sz w:val="24"/>
          <w:szCs w:val="24"/>
          <w:lang w:val="ro-RO" w:eastAsia="ru-RU"/>
        </w:rPr>
        <w:t xml:space="preserve"> E.Țîbîrnă </w:t>
      </w:r>
    </w:p>
    <w:p w:rsidR="00851F1D" w:rsidRPr="00851F1D" w:rsidRDefault="00851F1D" w:rsidP="00851F1D">
      <w:pPr>
        <w:spacing w:after="0" w:line="240" w:lineRule="auto"/>
        <w:jc w:val="both"/>
        <w:rPr>
          <w:rFonts w:ascii="Times New Roman" w:eastAsia="Times New Roman" w:hAnsi="Times New Roman" w:cs="Times New Roman"/>
          <w:b/>
          <w:color w:val="000000"/>
          <w:sz w:val="24"/>
          <w:szCs w:val="24"/>
          <w:lang w:val="ro-RO" w:eastAsia="ru-RU"/>
        </w:rPr>
      </w:pPr>
      <w:r w:rsidRPr="00851F1D">
        <w:rPr>
          <w:rFonts w:ascii="Times New Roman" w:eastAsia="Times New Roman" w:hAnsi="Times New Roman" w:cs="Times New Roman"/>
          <w:b/>
          <w:color w:val="000000"/>
          <w:sz w:val="24"/>
          <w:szCs w:val="24"/>
          <w:lang w:val="ro-RO" w:eastAsia="ru-RU"/>
        </w:rPr>
        <w:t xml:space="preserve">              </w:t>
      </w:r>
    </w:p>
    <w:p w:rsidR="00851F1D" w:rsidRPr="00851F1D" w:rsidRDefault="00851F1D" w:rsidP="00851F1D">
      <w:pPr>
        <w:spacing w:after="0" w:line="240" w:lineRule="auto"/>
        <w:jc w:val="both"/>
        <w:rPr>
          <w:rFonts w:ascii="Times New Roman" w:eastAsia="Times New Roman" w:hAnsi="Times New Roman" w:cs="Times New Roman"/>
          <w:b/>
          <w:color w:val="000000"/>
          <w:sz w:val="24"/>
          <w:szCs w:val="24"/>
          <w:lang w:val="ro-RO" w:eastAsia="ru-RU"/>
        </w:rPr>
      </w:pPr>
      <w:r w:rsidRPr="00851F1D">
        <w:rPr>
          <w:rFonts w:ascii="Times New Roman" w:eastAsia="Times New Roman" w:hAnsi="Times New Roman" w:cs="Times New Roman"/>
          <w:color w:val="000000"/>
          <w:sz w:val="24"/>
          <w:szCs w:val="24"/>
          <w:lang w:val="ro-RO" w:eastAsia="ru-RU"/>
        </w:rPr>
        <w:t xml:space="preserve">            (</w:t>
      </w:r>
      <w:r w:rsidRPr="00851F1D">
        <w:rPr>
          <w:rFonts w:ascii="Times New Roman" w:eastAsia="Times New Roman" w:hAnsi="Times New Roman" w:cs="Times New Roman"/>
          <w:i/>
          <w:color w:val="000000"/>
          <w:sz w:val="24"/>
          <w:szCs w:val="24"/>
          <w:lang w:val="ro-RO" w:eastAsia="ru-RU"/>
        </w:rPr>
        <w:t>Contrasemnează</w:t>
      </w:r>
      <w:r w:rsidRPr="00851F1D">
        <w:rPr>
          <w:rFonts w:ascii="Times New Roman" w:eastAsia="Times New Roman" w:hAnsi="Times New Roman" w:cs="Times New Roman"/>
          <w:color w:val="000000"/>
          <w:sz w:val="24"/>
          <w:szCs w:val="24"/>
          <w:lang w:val="ro-RO" w:eastAsia="ru-RU"/>
        </w:rPr>
        <w:t>):</w:t>
      </w:r>
    </w:p>
    <w:p w:rsidR="00851F1D" w:rsidRPr="00851F1D" w:rsidRDefault="00EE27EB" w:rsidP="00851F1D">
      <w:pPr>
        <w:rPr>
          <w:sz w:val="24"/>
          <w:szCs w:val="24"/>
          <w:lang w:val="en-US"/>
        </w:rPr>
      </w:pPr>
      <w:r>
        <w:rPr>
          <w:rFonts w:ascii="Times New Roman" w:eastAsia="Times New Roman" w:hAnsi="Times New Roman" w:cs="Times New Roman"/>
          <w:b/>
          <w:color w:val="000000"/>
          <w:sz w:val="24"/>
          <w:szCs w:val="24"/>
          <w:lang w:val="ro-RO" w:eastAsia="ru-RU"/>
        </w:rPr>
        <w:t xml:space="preserve">         </w:t>
      </w:r>
      <w:r w:rsidR="00851F1D" w:rsidRPr="00851F1D">
        <w:rPr>
          <w:rFonts w:ascii="Times New Roman" w:eastAsia="Times New Roman" w:hAnsi="Times New Roman" w:cs="Times New Roman"/>
          <w:b/>
          <w:color w:val="000000"/>
          <w:sz w:val="24"/>
          <w:szCs w:val="24"/>
          <w:lang w:val="ro-RO" w:eastAsia="ru-RU"/>
        </w:rPr>
        <w:t xml:space="preserve"> Secretarul consiliului comunal                          </w:t>
      </w:r>
      <w:r>
        <w:rPr>
          <w:rFonts w:ascii="Times New Roman" w:eastAsia="Times New Roman" w:hAnsi="Times New Roman" w:cs="Times New Roman"/>
          <w:b/>
          <w:color w:val="000000"/>
          <w:sz w:val="24"/>
          <w:szCs w:val="24"/>
          <w:lang w:val="ro-RO" w:eastAsia="ru-RU"/>
        </w:rPr>
        <w:t xml:space="preserve"> </w:t>
      </w:r>
      <w:r w:rsidR="00851F1D" w:rsidRPr="00851F1D">
        <w:rPr>
          <w:rFonts w:ascii="Times New Roman" w:eastAsia="Times New Roman" w:hAnsi="Times New Roman" w:cs="Times New Roman"/>
          <w:b/>
          <w:color w:val="000000"/>
          <w:sz w:val="24"/>
          <w:szCs w:val="24"/>
          <w:lang w:val="ro-RO" w:eastAsia="ru-RU"/>
        </w:rPr>
        <w:t xml:space="preserve">                         A.Pocnea                                </w:t>
      </w:r>
    </w:p>
    <w:p w:rsidR="00851F1D" w:rsidRPr="00851F1D" w:rsidRDefault="00851F1D" w:rsidP="00851F1D">
      <w:pPr>
        <w:tabs>
          <w:tab w:val="left" w:pos="3140"/>
        </w:tabs>
        <w:rPr>
          <w:sz w:val="24"/>
          <w:szCs w:val="24"/>
          <w:lang w:val="pt-BR"/>
        </w:rPr>
      </w:pPr>
    </w:p>
    <w:p w:rsidR="00EE27EB" w:rsidRPr="00EE27EB" w:rsidRDefault="00EE27EB" w:rsidP="00EE27EB">
      <w:pPr>
        <w:tabs>
          <w:tab w:val="left" w:pos="3140"/>
        </w:tabs>
        <w:jc w:val="center"/>
        <w:rPr>
          <w:rFonts w:ascii="Times New Roman" w:hAnsi="Times New Roman" w:cs="Times New Roman"/>
          <w:b/>
          <w:sz w:val="24"/>
          <w:szCs w:val="24"/>
          <w:lang w:val="pt-BR"/>
        </w:rPr>
      </w:pPr>
      <w:r w:rsidRPr="00EE27EB">
        <w:rPr>
          <w:rFonts w:ascii="Times New Roman" w:hAnsi="Times New Roman" w:cs="Times New Roman"/>
          <w:b/>
          <w:noProof/>
          <w:sz w:val="24"/>
          <w:szCs w:val="24"/>
          <w:lang w:eastAsia="ru-RU"/>
        </w:rPr>
        <w:drawing>
          <wp:inline distT="0" distB="0" distL="0" distR="0">
            <wp:extent cx="760095" cy="731520"/>
            <wp:effectExtent l="0" t="0" r="1905" b="0"/>
            <wp:docPr id="85" name="Рисунок 1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EE27EB" w:rsidRPr="00EE27EB" w:rsidRDefault="00EE27EB" w:rsidP="00EE27EB">
      <w:pPr>
        <w:pStyle w:val="a3"/>
        <w:jc w:val="center"/>
        <w:rPr>
          <w:rFonts w:ascii="Times New Roman" w:hAnsi="Times New Roman" w:cs="Times New Roman"/>
          <w:b/>
          <w:sz w:val="24"/>
          <w:szCs w:val="24"/>
          <w:lang w:val="pt-BR"/>
        </w:rPr>
      </w:pPr>
      <w:r w:rsidRPr="00EE27EB">
        <w:rPr>
          <w:rFonts w:ascii="Times New Roman" w:hAnsi="Times New Roman" w:cs="Times New Roman"/>
          <w:b/>
          <w:sz w:val="24"/>
          <w:szCs w:val="24"/>
          <w:lang w:val="pt-BR"/>
        </w:rPr>
        <w:t>REPUBLICA MOLDOVA</w:t>
      </w:r>
    </w:p>
    <w:p w:rsidR="00EE27EB" w:rsidRPr="00EE27EB" w:rsidRDefault="00EE27EB" w:rsidP="00EE27EB">
      <w:pPr>
        <w:pStyle w:val="a3"/>
        <w:jc w:val="center"/>
        <w:rPr>
          <w:rFonts w:ascii="Times New Roman" w:hAnsi="Times New Roman" w:cs="Times New Roman"/>
          <w:b/>
          <w:sz w:val="24"/>
          <w:szCs w:val="24"/>
          <w:lang w:val="pt-BR"/>
        </w:rPr>
      </w:pPr>
      <w:r w:rsidRPr="00EE27EB">
        <w:rPr>
          <w:rFonts w:ascii="Times New Roman" w:hAnsi="Times New Roman" w:cs="Times New Roman"/>
          <w:b/>
          <w:sz w:val="24"/>
          <w:szCs w:val="24"/>
          <w:lang w:val="pt-BR"/>
        </w:rPr>
        <w:t>RAIONUL  CĂUȘENI</w:t>
      </w:r>
    </w:p>
    <w:p w:rsidR="00EE27EB" w:rsidRPr="00EE27EB" w:rsidRDefault="00EE27EB" w:rsidP="00EE27EB">
      <w:pPr>
        <w:pStyle w:val="a3"/>
        <w:jc w:val="center"/>
        <w:rPr>
          <w:rFonts w:ascii="Times New Roman" w:hAnsi="Times New Roman" w:cs="Times New Roman"/>
          <w:b/>
          <w:sz w:val="24"/>
          <w:szCs w:val="24"/>
          <w:u w:val="single"/>
          <w:lang w:val="pt-BR"/>
        </w:rPr>
      </w:pPr>
      <w:r w:rsidRPr="00EE27EB">
        <w:rPr>
          <w:rFonts w:ascii="Times New Roman" w:hAnsi="Times New Roman" w:cs="Times New Roman"/>
          <w:b/>
          <w:sz w:val="24"/>
          <w:szCs w:val="24"/>
          <w:u w:val="single"/>
          <w:lang w:val="pt-BR"/>
        </w:rPr>
        <w:t>CONSILIUL COMUNAL BACCEALIA</w:t>
      </w:r>
    </w:p>
    <w:p w:rsidR="00EE27EB" w:rsidRPr="00EE27EB" w:rsidRDefault="00EE27EB" w:rsidP="00EE27EB">
      <w:pPr>
        <w:pStyle w:val="a3"/>
        <w:jc w:val="center"/>
        <w:rPr>
          <w:rFonts w:ascii="Times New Roman" w:hAnsi="Times New Roman" w:cs="Times New Roman"/>
          <w:b/>
          <w:sz w:val="24"/>
          <w:szCs w:val="24"/>
          <w:lang w:val="pt-BR"/>
        </w:rPr>
      </w:pPr>
    </w:p>
    <w:p w:rsidR="00EE27EB" w:rsidRPr="00EE27EB" w:rsidRDefault="00EE27EB" w:rsidP="00EE27EB">
      <w:pPr>
        <w:pStyle w:val="a3"/>
        <w:jc w:val="center"/>
        <w:rPr>
          <w:rFonts w:ascii="Times New Roman" w:hAnsi="Times New Roman" w:cs="Times New Roman"/>
          <w:b/>
          <w:sz w:val="24"/>
          <w:szCs w:val="24"/>
          <w:lang w:val="pt-BR"/>
        </w:rPr>
      </w:pPr>
      <w:r w:rsidRPr="00EE27EB">
        <w:rPr>
          <w:rFonts w:ascii="Times New Roman" w:hAnsi="Times New Roman" w:cs="Times New Roman"/>
          <w:b/>
          <w:sz w:val="24"/>
          <w:szCs w:val="24"/>
          <w:lang w:val="pt-BR"/>
        </w:rPr>
        <w:t>DECIZIE  Nr.</w:t>
      </w:r>
      <w:r w:rsidRPr="00EE27EB">
        <w:rPr>
          <w:rFonts w:ascii="Times New Roman" w:hAnsi="Times New Roman" w:cs="Times New Roman"/>
          <w:b/>
          <w:sz w:val="24"/>
          <w:szCs w:val="24"/>
          <w:lang w:val="ro-RO"/>
        </w:rPr>
        <w:t xml:space="preserve"> 5/9</w:t>
      </w:r>
    </w:p>
    <w:p w:rsidR="00EE27EB" w:rsidRPr="00EE27EB" w:rsidRDefault="00EE27EB" w:rsidP="00EE27EB">
      <w:pPr>
        <w:pStyle w:val="a3"/>
        <w:jc w:val="center"/>
        <w:rPr>
          <w:rFonts w:ascii="Times New Roman" w:hAnsi="Times New Roman" w:cs="Times New Roman"/>
          <w:b/>
          <w:sz w:val="24"/>
          <w:szCs w:val="24"/>
          <w:lang w:val="pt-BR"/>
        </w:rPr>
      </w:pPr>
      <w:r w:rsidRPr="00EE27EB">
        <w:rPr>
          <w:rFonts w:ascii="Times New Roman" w:hAnsi="Times New Roman" w:cs="Times New Roman"/>
          <w:b/>
          <w:sz w:val="24"/>
          <w:szCs w:val="24"/>
          <w:lang w:val="pt-BR"/>
        </w:rPr>
        <w:t>din  10 decembrie  2021</w:t>
      </w:r>
    </w:p>
    <w:p w:rsidR="00EE27EB" w:rsidRPr="00EE27EB" w:rsidRDefault="00EE27EB" w:rsidP="00EE27EB">
      <w:pPr>
        <w:pStyle w:val="a3"/>
        <w:jc w:val="center"/>
        <w:rPr>
          <w:rFonts w:ascii="Times New Roman" w:hAnsi="Times New Roman" w:cs="Times New Roman"/>
          <w:b/>
          <w:sz w:val="24"/>
          <w:szCs w:val="24"/>
          <w:lang w:val="pt-BR"/>
        </w:rPr>
      </w:pPr>
    </w:p>
    <w:p w:rsidR="00EE27EB" w:rsidRPr="00EE27EB" w:rsidRDefault="00EE27EB" w:rsidP="00EE27EB">
      <w:pPr>
        <w:pStyle w:val="a3"/>
        <w:rPr>
          <w:rFonts w:ascii="Times New Roman" w:hAnsi="Times New Roman" w:cs="Times New Roman"/>
          <w:b/>
          <w:sz w:val="24"/>
          <w:szCs w:val="24"/>
          <w:lang w:val="pt-BR"/>
        </w:rPr>
      </w:pPr>
    </w:p>
    <w:p w:rsidR="00EE27EB" w:rsidRPr="00EE27EB" w:rsidRDefault="00EE27EB" w:rsidP="00EE27EB">
      <w:pPr>
        <w:pStyle w:val="a3"/>
        <w:rPr>
          <w:rFonts w:ascii="Times New Roman" w:hAnsi="Times New Roman" w:cs="Times New Roman"/>
          <w:sz w:val="24"/>
          <w:szCs w:val="24"/>
          <w:lang w:val="ro-RO"/>
        </w:rPr>
      </w:pPr>
      <w:r w:rsidRPr="00EE27EB">
        <w:rPr>
          <w:rFonts w:ascii="Times New Roman" w:hAnsi="Times New Roman" w:cs="Times New Roman"/>
          <w:sz w:val="24"/>
          <w:szCs w:val="24"/>
          <w:lang w:val="ro-RO"/>
        </w:rPr>
        <w:t xml:space="preserve">Cu privire la casarea bunurilor  uzate </w:t>
      </w:r>
    </w:p>
    <w:p w:rsidR="00EE27EB" w:rsidRPr="00EE27EB" w:rsidRDefault="00EE27EB" w:rsidP="00EE27EB">
      <w:pPr>
        <w:pStyle w:val="a3"/>
        <w:rPr>
          <w:rFonts w:ascii="Times New Roman" w:hAnsi="Times New Roman" w:cs="Times New Roman"/>
          <w:sz w:val="24"/>
          <w:szCs w:val="24"/>
          <w:lang w:val="ro-RO"/>
        </w:rPr>
      </w:pPr>
      <w:r w:rsidRPr="00EE27EB">
        <w:rPr>
          <w:rFonts w:ascii="Times New Roman" w:hAnsi="Times New Roman" w:cs="Times New Roman"/>
          <w:sz w:val="24"/>
          <w:szCs w:val="24"/>
          <w:lang w:val="ro-RO"/>
        </w:rPr>
        <w:t xml:space="preserve">  </w:t>
      </w:r>
    </w:p>
    <w:p w:rsidR="00EE27EB" w:rsidRPr="00EE27EB" w:rsidRDefault="00EE27EB" w:rsidP="00EE27EB">
      <w:pPr>
        <w:pStyle w:val="a3"/>
        <w:ind w:firstLine="708"/>
        <w:rPr>
          <w:rFonts w:ascii="Times New Roman" w:hAnsi="Times New Roman" w:cs="Times New Roman"/>
          <w:sz w:val="24"/>
          <w:szCs w:val="24"/>
          <w:lang w:val="ro-RO"/>
        </w:rPr>
      </w:pPr>
      <w:r w:rsidRPr="00EE27EB">
        <w:rPr>
          <w:rFonts w:ascii="Times New Roman" w:hAnsi="Times New Roman" w:cs="Times New Roman"/>
          <w:sz w:val="24"/>
          <w:szCs w:val="24"/>
          <w:lang w:val="ro-RO"/>
        </w:rPr>
        <w:t>Avînd în vedere actul comisiei de inventariere  a bunurilor materiale în instituțiile</w:t>
      </w:r>
    </w:p>
    <w:p w:rsidR="00EE27EB" w:rsidRPr="00EE27EB" w:rsidRDefault="00EE27EB" w:rsidP="00EE27EB">
      <w:pPr>
        <w:pStyle w:val="a3"/>
        <w:rPr>
          <w:rFonts w:ascii="Times New Roman" w:hAnsi="Times New Roman" w:cs="Times New Roman"/>
          <w:sz w:val="24"/>
          <w:szCs w:val="24"/>
          <w:lang w:val="ro-RO"/>
        </w:rPr>
      </w:pPr>
      <w:r w:rsidRPr="00EE27EB">
        <w:rPr>
          <w:rFonts w:ascii="Times New Roman" w:hAnsi="Times New Roman" w:cs="Times New Roman"/>
          <w:sz w:val="24"/>
          <w:szCs w:val="24"/>
          <w:lang w:val="ro-RO"/>
        </w:rPr>
        <w:t>bugetare din primăria Baccealia,</w:t>
      </w:r>
    </w:p>
    <w:p w:rsidR="00EE27EB" w:rsidRPr="00EE27EB" w:rsidRDefault="00EE27EB" w:rsidP="00EE27EB">
      <w:pPr>
        <w:pStyle w:val="a3"/>
        <w:rPr>
          <w:rFonts w:ascii="Times New Roman" w:hAnsi="Times New Roman" w:cs="Times New Roman"/>
          <w:sz w:val="24"/>
          <w:szCs w:val="24"/>
          <w:lang w:val="en-US"/>
        </w:rPr>
      </w:pPr>
      <w:r w:rsidRPr="00EE27EB">
        <w:rPr>
          <w:rFonts w:ascii="Times New Roman" w:hAnsi="Times New Roman" w:cs="Times New Roman"/>
          <w:sz w:val="24"/>
          <w:szCs w:val="24"/>
          <w:lang w:val="en-US"/>
        </w:rPr>
        <w:tab/>
        <w:t xml:space="preserve">în baza propunerii comisiei de specialitate, </w:t>
      </w:r>
    </w:p>
    <w:p w:rsidR="00EE27EB" w:rsidRPr="00EE27EB" w:rsidRDefault="00EE27EB" w:rsidP="00EE27EB">
      <w:pPr>
        <w:pStyle w:val="a3"/>
        <w:rPr>
          <w:rFonts w:ascii="Times New Roman" w:hAnsi="Times New Roman" w:cs="Times New Roman"/>
          <w:sz w:val="24"/>
          <w:szCs w:val="24"/>
          <w:lang w:val="ro-RO"/>
        </w:rPr>
      </w:pPr>
      <w:r w:rsidRPr="00EE27EB">
        <w:rPr>
          <w:rFonts w:ascii="Times New Roman" w:hAnsi="Times New Roman" w:cs="Times New Roman"/>
          <w:sz w:val="24"/>
          <w:szCs w:val="24"/>
          <w:lang w:val="en-US"/>
        </w:rPr>
        <w:tab/>
        <w:t>în conformitate HG nr.500 din  12.05.1998  despre aprobarea Regulamentului privind casarea bunurilor  uzate, raportate la mijloace fixe, cu art.4 alin.1) lit.h)</w:t>
      </w:r>
      <w:r w:rsidRPr="00EE27EB">
        <w:rPr>
          <w:rFonts w:ascii="Times New Roman" w:hAnsi="Times New Roman" w:cs="Times New Roman"/>
          <w:sz w:val="24"/>
          <w:szCs w:val="24"/>
          <w:lang w:val="ro-RO"/>
        </w:rPr>
        <w:t xml:space="preserve"> al Legii nr.435 din 28.12.2006 privind descentralizarea administrativă;</w:t>
      </w:r>
    </w:p>
    <w:p w:rsidR="00EE27EB" w:rsidRPr="00EE27EB" w:rsidRDefault="00EE27EB" w:rsidP="00EE27EB">
      <w:pPr>
        <w:pStyle w:val="a3"/>
        <w:rPr>
          <w:rFonts w:ascii="Times New Roman" w:hAnsi="Times New Roman" w:cs="Times New Roman"/>
          <w:sz w:val="24"/>
          <w:szCs w:val="24"/>
          <w:lang w:val="ro-RO"/>
        </w:rPr>
      </w:pPr>
      <w:r w:rsidRPr="00EE27EB">
        <w:rPr>
          <w:rFonts w:ascii="Times New Roman" w:hAnsi="Times New Roman" w:cs="Times New Roman"/>
          <w:sz w:val="24"/>
          <w:szCs w:val="24"/>
          <w:lang w:val="ro-RO"/>
        </w:rPr>
        <w:tab/>
        <w:t>în  temeiul art.14(1), 20(1),(5),  art.77(1)  din  Legea  privind administrația</w:t>
      </w:r>
    </w:p>
    <w:p w:rsidR="00EE27EB" w:rsidRPr="00EE27EB" w:rsidRDefault="00EE27EB" w:rsidP="00EE27EB">
      <w:pPr>
        <w:pStyle w:val="a3"/>
        <w:rPr>
          <w:rFonts w:ascii="Times New Roman" w:hAnsi="Times New Roman" w:cs="Times New Roman"/>
          <w:sz w:val="24"/>
          <w:szCs w:val="24"/>
          <w:lang w:val="ro-RO"/>
        </w:rPr>
      </w:pPr>
      <w:r w:rsidRPr="00EE27EB">
        <w:rPr>
          <w:rFonts w:ascii="Times New Roman" w:hAnsi="Times New Roman" w:cs="Times New Roman"/>
          <w:sz w:val="24"/>
          <w:szCs w:val="24"/>
          <w:lang w:val="ro-RO"/>
        </w:rPr>
        <w:t xml:space="preserve"> publică locală nr.436-XVI din 28.12.2006, consiliul comunal Baccealia,</w:t>
      </w:r>
    </w:p>
    <w:p w:rsidR="00EE27EB" w:rsidRPr="00EE27EB" w:rsidRDefault="00EE27EB" w:rsidP="00EE27EB">
      <w:pPr>
        <w:pStyle w:val="a3"/>
        <w:rPr>
          <w:rFonts w:ascii="Times New Roman" w:hAnsi="Times New Roman" w:cs="Times New Roman"/>
          <w:sz w:val="24"/>
          <w:szCs w:val="24"/>
          <w:lang w:val="ro-RO"/>
        </w:rPr>
      </w:pPr>
    </w:p>
    <w:p w:rsidR="00EE27EB" w:rsidRPr="00EE27EB" w:rsidRDefault="00EE27EB" w:rsidP="00EE27EB">
      <w:pPr>
        <w:pStyle w:val="a3"/>
        <w:rPr>
          <w:rFonts w:ascii="Times New Roman" w:hAnsi="Times New Roman" w:cs="Times New Roman"/>
          <w:sz w:val="24"/>
          <w:szCs w:val="24"/>
          <w:lang w:val="en-US"/>
        </w:rPr>
      </w:pPr>
      <w:r w:rsidRPr="00EE27EB">
        <w:rPr>
          <w:rFonts w:ascii="Times New Roman" w:hAnsi="Times New Roman" w:cs="Times New Roman"/>
          <w:sz w:val="24"/>
          <w:szCs w:val="24"/>
          <w:lang w:val="en-US"/>
        </w:rPr>
        <w:t xml:space="preserve">                                                    </w:t>
      </w:r>
      <w:r w:rsidRPr="00EE27EB">
        <w:rPr>
          <w:rFonts w:ascii="Times New Roman" w:hAnsi="Times New Roman" w:cs="Times New Roman"/>
          <w:sz w:val="24"/>
          <w:szCs w:val="24"/>
          <w:lang w:val="ro-RO"/>
        </w:rPr>
        <w:t xml:space="preserve">  </w:t>
      </w:r>
      <w:r w:rsidRPr="00EE27EB">
        <w:rPr>
          <w:rFonts w:ascii="Times New Roman" w:hAnsi="Times New Roman" w:cs="Times New Roman"/>
          <w:sz w:val="24"/>
          <w:szCs w:val="24"/>
          <w:lang w:val="en-US"/>
        </w:rPr>
        <w:t xml:space="preserve"> DECIDE: </w:t>
      </w:r>
    </w:p>
    <w:p w:rsidR="00EE27EB" w:rsidRPr="00EE27EB" w:rsidRDefault="00EE27EB" w:rsidP="00EE27EB">
      <w:pPr>
        <w:pStyle w:val="a3"/>
        <w:rPr>
          <w:rFonts w:ascii="Times New Roman" w:hAnsi="Times New Roman" w:cs="Times New Roman"/>
          <w:sz w:val="24"/>
          <w:szCs w:val="24"/>
          <w:lang w:val="en-US"/>
        </w:rPr>
      </w:pPr>
    </w:p>
    <w:p w:rsidR="00EE27EB" w:rsidRPr="00EE27EB" w:rsidRDefault="00EE27EB" w:rsidP="00EE27EB">
      <w:pPr>
        <w:pStyle w:val="a3"/>
        <w:rPr>
          <w:rFonts w:ascii="Times New Roman" w:hAnsi="Times New Roman" w:cs="Times New Roman"/>
          <w:sz w:val="24"/>
          <w:szCs w:val="24"/>
          <w:lang w:val="en-US"/>
        </w:rPr>
      </w:pPr>
    </w:p>
    <w:p w:rsidR="00EE27EB" w:rsidRPr="00EE27EB" w:rsidRDefault="00EE27EB" w:rsidP="00EE27EB">
      <w:pPr>
        <w:pStyle w:val="a3"/>
        <w:rPr>
          <w:rFonts w:ascii="Times New Roman" w:hAnsi="Times New Roman" w:cs="Times New Roman"/>
          <w:sz w:val="24"/>
          <w:szCs w:val="24"/>
          <w:lang w:val="ro-RO"/>
        </w:rPr>
      </w:pPr>
      <w:r w:rsidRPr="00EE27EB">
        <w:rPr>
          <w:rFonts w:ascii="Times New Roman" w:hAnsi="Times New Roman" w:cs="Times New Roman"/>
          <w:sz w:val="24"/>
          <w:szCs w:val="24"/>
          <w:lang w:val="en-US"/>
        </w:rPr>
        <w:t xml:space="preserve">      1.  Se casează </w:t>
      </w:r>
      <w:r w:rsidRPr="00EE27EB">
        <w:rPr>
          <w:rFonts w:ascii="Times New Roman" w:hAnsi="Times New Roman" w:cs="Times New Roman"/>
          <w:sz w:val="24"/>
          <w:szCs w:val="24"/>
          <w:lang w:val="ro-RO"/>
        </w:rPr>
        <w:t>bunurile uzate din primărie și  instituțiile bugetare din cadrul</w:t>
      </w:r>
    </w:p>
    <w:p w:rsidR="00EE27EB" w:rsidRPr="00EE27EB" w:rsidRDefault="00EE27EB" w:rsidP="00EE27EB">
      <w:pPr>
        <w:pStyle w:val="a3"/>
        <w:ind w:left="720"/>
        <w:rPr>
          <w:rFonts w:ascii="Times New Roman" w:hAnsi="Times New Roman" w:cs="Times New Roman"/>
          <w:sz w:val="24"/>
          <w:szCs w:val="24"/>
          <w:lang w:val="en-US"/>
        </w:rPr>
      </w:pPr>
      <w:r w:rsidRPr="00EE27EB">
        <w:rPr>
          <w:rFonts w:ascii="Times New Roman" w:hAnsi="Times New Roman" w:cs="Times New Roman"/>
          <w:sz w:val="24"/>
          <w:szCs w:val="24"/>
          <w:lang w:val="ro-RO"/>
        </w:rPr>
        <w:t>primăriei  comunei Baccealia</w:t>
      </w:r>
      <w:r w:rsidRPr="00EE27EB">
        <w:rPr>
          <w:rFonts w:ascii="Times New Roman" w:hAnsi="Times New Roman" w:cs="Times New Roman"/>
          <w:sz w:val="24"/>
          <w:szCs w:val="24"/>
          <w:lang w:val="en-US"/>
        </w:rPr>
        <w:t xml:space="preserve"> în sumă  totală de 26074 lei. (Douăzeci și șase mii șaptezeci și patru lei 00 bani ).   </w:t>
      </w:r>
    </w:p>
    <w:p w:rsidR="00EE27EB" w:rsidRPr="00EE27EB" w:rsidRDefault="00EE27EB" w:rsidP="00EE27EB">
      <w:pPr>
        <w:pStyle w:val="a3"/>
        <w:ind w:left="720"/>
        <w:rPr>
          <w:rFonts w:ascii="Times New Roman" w:hAnsi="Times New Roman" w:cs="Times New Roman"/>
          <w:sz w:val="24"/>
          <w:szCs w:val="24"/>
          <w:lang w:val="en-US"/>
        </w:rPr>
      </w:pPr>
    </w:p>
    <w:p w:rsidR="00EE27EB" w:rsidRPr="00EE27EB" w:rsidRDefault="00EE27EB" w:rsidP="00EE27EB">
      <w:pPr>
        <w:pStyle w:val="a3"/>
        <w:rPr>
          <w:rFonts w:ascii="Times New Roman" w:hAnsi="Times New Roman" w:cs="Times New Roman"/>
          <w:sz w:val="24"/>
          <w:szCs w:val="24"/>
          <w:lang w:val="en-US"/>
        </w:rPr>
      </w:pPr>
      <w:r w:rsidRPr="00EE27EB">
        <w:rPr>
          <w:rFonts w:ascii="Times New Roman" w:hAnsi="Times New Roman" w:cs="Times New Roman"/>
          <w:sz w:val="24"/>
          <w:szCs w:val="24"/>
          <w:lang w:val="en-US"/>
        </w:rPr>
        <w:t xml:space="preserve">  </w:t>
      </w:r>
    </w:p>
    <w:p w:rsidR="00EE27EB" w:rsidRPr="00EE27EB" w:rsidRDefault="00EE27EB" w:rsidP="00EE27EB">
      <w:pPr>
        <w:pStyle w:val="a3"/>
        <w:rPr>
          <w:rFonts w:ascii="Times New Roman" w:hAnsi="Times New Roman" w:cs="Times New Roman"/>
          <w:sz w:val="24"/>
          <w:szCs w:val="24"/>
          <w:lang w:val="en-US"/>
        </w:rPr>
      </w:pPr>
      <w:r w:rsidRPr="00EE27EB">
        <w:rPr>
          <w:rFonts w:ascii="Times New Roman" w:hAnsi="Times New Roman" w:cs="Times New Roman"/>
          <w:sz w:val="24"/>
          <w:szCs w:val="24"/>
          <w:lang w:val="en-US"/>
        </w:rPr>
        <w:t xml:space="preserve">       </w:t>
      </w:r>
    </w:p>
    <w:p w:rsidR="00EE27EB" w:rsidRPr="00EE27EB" w:rsidRDefault="00EE27EB" w:rsidP="00EE27EB">
      <w:pPr>
        <w:pStyle w:val="a3"/>
        <w:rPr>
          <w:rFonts w:ascii="Times New Roman" w:hAnsi="Times New Roman" w:cs="Times New Roman"/>
          <w:sz w:val="24"/>
          <w:szCs w:val="24"/>
          <w:lang w:val="en-US"/>
        </w:rPr>
      </w:pPr>
      <w:r w:rsidRPr="00EE27EB">
        <w:rPr>
          <w:rFonts w:ascii="Times New Roman" w:hAnsi="Times New Roman" w:cs="Times New Roman"/>
          <w:sz w:val="24"/>
          <w:szCs w:val="24"/>
          <w:lang w:val="en-US"/>
        </w:rPr>
        <w:t xml:space="preserve">      3. Prezenta decizie se comunică:</w:t>
      </w:r>
    </w:p>
    <w:p w:rsidR="00EE27EB" w:rsidRPr="00EE27EB" w:rsidRDefault="00EE27EB" w:rsidP="00EE27EB">
      <w:pPr>
        <w:pStyle w:val="a3"/>
        <w:ind w:firstLine="708"/>
        <w:rPr>
          <w:rFonts w:ascii="Times New Roman" w:hAnsi="Times New Roman" w:cs="Times New Roman"/>
          <w:sz w:val="24"/>
          <w:szCs w:val="24"/>
          <w:lang w:val="en-US"/>
        </w:rPr>
      </w:pPr>
      <w:r w:rsidRPr="00EE27EB">
        <w:rPr>
          <w:rFonts w:ascii="Times New Roman" w:hAnsi="Times New Roman" w:cs="Times New Roman"/>
          <w:sz w:val="24"/>
          <w:szCs w:val="24"/>
          <w:lang w:val="en-US"/>
        </w:rPr>
        <w:t>- Primarului comunei;</w:t>
      </w:r>
    </w:p>
    <w:p w:rsidR="00EE27EB" w:rsidRPr="00EE27EB" w:rsidRDefault="00EE27EB" w:rsidP="00EE27EB">
      <w:pPr>
        <w:pStyle w:val="a3"/>
        <w:ind w:firstLine="708"/>
        <w:rPr>
          <w:rFonts w:ascii="Times New Roman" w:hAnsi="Times New Roman" w:cs="Times New Roman"/>
          <w:sz w:val="24"/>
          <w:szCs w:val="24"/>
          <w:lang w:val="en-US"/>
        </w:rPr>
      </w:pPr>
      <w:r w:rsidRPr="00EE27EB">
        <w:rPr>
          <w:rFonts w:ascii="Times New Roman" w:hAnsi="Times New Roman" w:cs="Times New Roman"/>
          <w:sz w:val="24"/>
          <w:szCs w:val="24"/>
          <w:lang w:val="en-US"/>
        </w:rPr>
        <w:t>- Responsabilului de inventariere a bunurilor material;</w:t>
      </w:r>
    </w:p>
    <w:p w:rsidR="00EE27EB" w:rsidRPr="00EE27EB" w:rsidRDefault="00EE27EB" w:rsidP="00EE27EB">
      <w:pPr>
        <w:pStyle w:val="a3"/>
        <w:ind w:firstLine="708"/>
        <w:rPr>
          <w:rFonts w:ascii="Times New Roman" w:hAnsi="Times New Roman" w:cs="Times New Roman"/>
          <w:sz w:val="24"/>
          <w:szCs w:val="24"/>
          <w:lang w:val="en-US"/>
        </w:rPr>
      </w:pPr>
      <w:r w:rsidRPr="00EE27EB">
        <w:rPr>
          <w:rFonts w:ascii="Times New Roman" w:hAnsi="Times New Roman" w:cs="Times New Roman"/>
          <w:sz w:val="24"/>
          <w:szCs w:val="24"/>
          <w:lang w:val="ro-RO"/>
        </w:rPr>
        <w:t>- Plasarea în Registrul de Stat al Actelor Locale;</w:t>
      </w:r>
    </w:p>
    <w:p w:rsidR="00EE27EB" w:rsidRPr="00EE27EB" w:rsidRDefault="00EE27EB" w:rsidP="00EE27EB">
      <w:pPr>
        <w:pStyle w:val="a3"/>
        <w:ind w:firstLine="708"/>
        <w:rPr>
          <w:rFonts w:ascii="Times New Roman" w:hAnsi="Times New Roman" w:cs="Times New Roman"/>
          <w:sz w:val="24"/>
          <w:szCs w:val="24"/>
          <w:lang w:val="en-US"/>
        </w:rPr>
      </w:pPr>
      <w:r w:rsidRPr="00EE27EB">
        <w:rPr>
          <w:rFonts w:ascii="Times New Roman" w:hAnsi="Times New Roman" w:cs="Times New Roman"/>
          <w:sz w:val="24"/>
          <w:szCs w:val="24"/>
          <w:lang w:val="en-US"/>
        </w:rPr>
        <w:t>- Cetățenilor comunei prin afișare pe panoul de informații.</w:t>
      </w:r>
    </w:p>
    <w:p w:rsidR="00EE27EB" w:rsidRPr="00EE27EB" w:rsidRDefault="00EE27EB" w:rsidP="00EE27EB">
      <w:pPr>
        <w:pStyle w:val="a3"/>
        <w:rPr>
          <w:rFonts w:ascii="Times New Roman" w:hAnsi="Times New Roman" w:cs="Times New Roman"/>
          <w:sz w:val="24"/>
          <w:szCs w:val="24"/>
          <w:lang w:val="ro-RO"/>
        </w:rPr>
      </w:pPr>
      <w:r w:rsidRPr="00EE27EB">
        <w:rPr>
          <w:rFonts w:ascii="Times New Roman" w:hAnsi="Times New Roman" w:cs="Times New Roman"/>
          <w:sz w:val="24"/>
          <w:szCs w:val="24"/>
          <w:lang w:val="ro-RO"/>
        </w:rPr>
        <w:t xml:space="preserve">                     </w:t>
      </w:r>
    </w:p>
    <w:p w:rsidR="00EE27EB" w:rsidRPr="00EE27EB" w:rsidRDefault="00EE27EB" w:rsidP="00EE27EB">
      <w:pPr>
        <w:pStyle w:val="a3"/>
        <w:jc w:val="center"/>
        <w:rPr>
          <w:sz w:val="24"/>
          <w:szCs w:val="24"/>
          <w:lang w:val="ro-RO"/>
        </w:rPr>
      </w:pPr>
    </w:p>
    <w:p w:rsidR="00EE27EB" w:rsidRPr="00EE27EB" w:rsidRDefault="00EE27EB" w:rsidP="00EE27EB">
      <w:pPr>
        <w:pStyle w:val="a3"/>
        <w:rPr>
          <w:rFonts w:ascii="Times New Roman" w:hAnsi="Times New Roman" w:cs="Times New Roman"/>
          <w:sz w:val="24"/>
          <w:szCs w:val="24"/>
          <w:lang w:val="ro-RO"/>
        </w:rPr>
      </w:pPr>
      <w:r w:rsidRPr="00EE27EB">
        <w:rPr>
          <w:rFonts w:ascii="Times New Roman" w:hAnsi="Times New Roman" w:cs="Times New Roman"/>
          <w:sz w:val="24"/>
          <w:szCs w:val="24"/>
          <w:lang w:val="ro-RO"/>
        </w:rPr>
        <w:t xml:space="preserve">          Președintele  ședinței                                                   Contrasemnează:</w:t>
      </w:r>
    </w:p>
    <w:p w:rsidR="00EE27EB" w:rsidRPr="00EE27EB" w:rsidRDefault="00EE27EB" w:rsidP="00EE27EB">
      <w:pPr>
        <w:pStyle w:val="a3"/>
        <w:rPr>
          <w:rFonts w:ascii="Times New Roman" w:hAnsi="Times New Roman" w:cs="Times New Roman"/>
          <w:sz w:val="24"/>
          <w:szCs w:val="24"/>
          <w:lang w:val="ro-RO"/>
        </w:rPr>
      </w:pPr>
      <w:r w:rsidRPr="00EE27EB">
        <w:rPr>
          <w:rFonts w:ascii="Times New Roman" w:hAnsi="Times New Roman" w:cs="Times New Roman"/>
          <w:sz w:val="24"/>
          <w:szCs w:val="24"/>
          <w:lang w:val="ro-RO"/>
        </w:rPr>
        <w:t xml:space="preserve">                                                                                     Secretarul Consiliului  comunal</w:t>
      </w:r>
    </w:p>
    <w:p w:rsidR="00EE27EB" w:rsidRPr="00EE27EB" w:rsidRDefault="00EE27EB" w:rsidP="00EE27EB">
      <w:pPr>
        <w:pStyle w:val="a3"/>
        <w:rPr>
          <w:rFonts w:ascii="Times New Roman" w:hAnsi="Times New Roman" w:cs="Times New Roman"/>
          <w:sz w:val="24"/>
          <w:szCs w:val="24"/>
          <w:lang w:val="ro-RO"/>
        </w:rPr>
      </w:pPr>
      <w:r w:rsidRPr="00EE27EB">
        <w:rPr>
          <w:rFonts w:ascii="Times New Roman" w:hAnsi="Times New Roman" w:cs="Times New Roman"/>
          <w:sz w:val="24"/>
          <w:szCs w:val="24"/>
          <w:lang w:val="ro-RO"/>
        </w:rPr>
        <w:t xml:space="preserve">         __________E.Țîbîrnă                                               ______________A.Pocnea</w:t>
      </w:r>
    </w:p>
    <w:p w:rsidR="00EE27EB" w:rsidRPr="00EE27EB" w:rsidRDefault="00EE27EB" w:rsidP="00EE27EB">
      <w:pPr>
        <w:pStyle w:val="a3"/>
        <w:rPr>
          <w:rFonts w:ascii="Times New Roman" w:hAnsi="Times New Roman" w:cs="Times New Roman"/>
          <w:sz w:val="24"/>
          <w:szCs w:val="24"/>
          <w:lang w:val="ro-RO"/>
        </w:rPr>
      </w:pPr>
    </w:p>
    <w:p w:rsidR="00EE27EB" w:rsidRDefault="00EE27EB" w:rsidP="00EE27EB">
      <w:pPr>
        <w:pStyle w:val="a3"/>
        <w:rPr>
          <w:rFonts w:ascii="Times New Roman" w:hAnsi="Times New Roman" w:cs="Times New Roman"/>
          <w:sz w:val="28"/>
          <w:szCs w:val="28"/>
          <w:lang w:val="ro-RO"/>
        </w:rPr>
      </w:pPr>
    </w:p>
    <w:p w:rsidR="00EE27EB" w:rsidRPr="00341A8D" w:rsidRDefault="00EE27EB" w:rsidP="00EE27EB">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1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EE27EB" w:rsidRPr="000031ED" w:rsidRDefault="00EE27EB" w:rsidP="00EE27EB">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EE27EB" w:rsidRPr="000031ED" w:rsidRDefault="00EE27EB" w:rsidP="00EE27EB">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EE27EB" w:rsidRPr="00341A8D" w:rsidRDefault="00EE27EB" w:rsidP="00EE27EB">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EE27EB" w:rsidRPr="000E7AFE" w:rsidRDefault="00EE27EB" w:rsidP="00EE27EB">
      <w:pPr>
        <w:keepNext/>
        <w:spacing w:after="0" w:line="240" w:lineRule="auto"/>
        <w:jc w:val="center"/>
        <w:outlineLvl w:val="0"/>
        <w:rPr>
          <w:rFonts w:ascii="Times New Roman" w:eastAsia="Calibri" w:hAnsi="Times New Roman" w:cs="Times New Roman"/>
          <w:sz w:val="16"/>
          <w:szCs w:val="16"/>
          <w:lang w:val="en-US" w:eastAsia="ru-RU"/>
        </w:rPr>
      </w:pPr>
    </w:p>
    <w:p w:rsidR="00EE27EB" w:rsidRPr="000E7AFE" w:rsidRDefault="00EE27EB" w:rsidP="00EE27EB">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5/10</w:t>
      </w:r>
    </w:p>
    <w:p w:rsidR="00EE27EB" w:rsidRPr="000E7AFE" w:rsidRDefault="00EE27EB" w:rsidP="00EE27EB">
      <w:pPr>
        <w:spacing w:after="0" w:line="240" w:lineRule="auto"/>
        <w:jc w:val="center"/>
        <w:rPr>
          <w:rFonts w:ascii="Times New Roman" w:eastAsia="Calibri" w:hAnsi="Times New Roman" w:cs="Times New Roman"/>
          <w:b/>
          <w:sz w:val="26"/>
          <w:szCs w:val="26"/>
          <w:lang w:val="en-US" w:eastAsia="ru-RU"/>
        </w:rPr>
      </w:pPr>
      <w:r w:rsidRPr="000E7AFE">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  decembrie</w:t>
      </w:r>
      <w:r w:rsidRPr="000E7AFE">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22</w:t>
      </w:r>
    </w:p>
    <w:p w:rsidR="00EE27EB" w:rsidRDefault="00EE27EB" w:rsidP="00EE27EB">
      <w:pPr>
        <w:spacing w:after="0" w:line="240" w:lineRule="auto"/>
        <w:jc w:val="center"/>
        <w:rPr>
          <w:rFonts w:ascii="Times New Roman" w:eastAsia="Calibri" w:hAnsi="Times New Roman" w:cs="Times New Roman"/>
          <w:b/>
          <w:sz w:val="16"/>
          <w:szCs w:val="16"/>
          <w:lang w:val="ro-RO" w:eastAsia="ru-RU"/>
        </w:rPr>
      </w:pPr>
    </w:p>
    <w:p w:rsidR="00EE27EB" w:rsidRPr="000E7AFE" w:rsidRDefault="00EE27EB" w:rsidP="00EE27EB">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Cu privire la rezultatele inspectării financiare </w:t>
      </w:r>
    </w:p>
    <w:p w:rsidR="00EE27EB" w:rsidRPr="000E7AFE" w:rsidRDefault="00EE27EB" w:rsidP="00EE27EB">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privind elaborarea și executarea bugetului primăriei</w:t>
      </w:r>
    </w:p>
    <w:p w:rsidR="00EE27EB" w:rsidRPr="000E7AFE" w:rsidRDefault="00EE27EB" w:rsidP="00EE27EB">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comunei Baccealia, raionul Căușeni pe perioada de</w:t>
      </w:r>
    </w:p>
    <w:p w:rsidR="00EE27EB" w:rsidRPr="000E7AFE" w:rsidRDefault="00EE27EB" w:rsidP="00EE27EB">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activitate 01.01.201</w:t>
      </w:r>
      <w:r>
        <w:rPr>
          <w:rFonts w:ascii="Times New Roman" w:hAnsi="Times New Roman" w:cs="Times New Roman"/>
          <w:sz w:val="28"/>
          <w:szCs w:val="28"/>
          <w:lang w:val="en-US"/>
        </w:rPr>
        <w:t>7</w:t>
      </w:r>
      <w:r w:rsidRPr="000E7AFE">
        <w:rPr>
          <w:rFonts w:ascii="Times New Roman" w:hAnsi="Times New Roman" w:cs="Times New Roman"/>
          <w:sz w:val="28"/>
          <w:szCs w:val="28"/>
          <w:lang w:val="en-US"/>
        </w:rPr>
        <w:t xml:space="preserve"> – </w:t>
      </w:r>
      <w:r>
        <w:rPr>
          <w:rFonts w:ascii="Times New Roman" w:hAnsi="Times New Roman" w:cs="Times New Roman"/>
          <w:sz w:val="28"/>
          <w:szCs w:val="28"/>
          <w:lang w:val="en-US"/>
        </w:rPr>
        <w:t>31.12 .</w:t>
      </w:r>
      <w:r w:rsidRPr="000E7AFE">
        <w:rPr>
          <w:rFonts w:ascii="Times New Roman" w:hAnsi="Times New Roman" w:cs="Times New Roman"/>
          <w:sz w:val="28"/>
          <w:szCs w:val="28"/>
          <w:lang w:val="en-US"/>
        </w:rPr>
        <w:t>20</w:t>
      </w:r>
      <w:r>
        <w:rPr>
          <w:rFonts w:ascii="Times New Roman" w:hAnsi="Times New Roman" w:cs="Times New Roman"/>
          <w:sz w:val="28"/>
          <w:szCs w:val="28"/>
          <w:lang w:val="en-US"/>
        </w:rPr>
        <w:t>21</w:t>
      </w:r>
    </w:p>
    <w:p w:rsidR="00EE27EB" w:rsidRPr="000E7AFE" w:rsidRDefault="00EE27EB" w:rsidP="00EE27EB">
      <w:pPr>
        <w:pStyle w:val="a3"/>
        <w:rPr>
          <w:rFonts w:ascii="Times New Roman" w:hAnsi="Times New Roman" w:cs="Times New Roman"/>
          <w:sz w:val="16"/>
          <w:szCs w:val="16"/>
          <w:lang w:val="en-US"/>
        </w:rPr>
      </w:pPr>
    </w:p>
    <w:p w:rsidR="00EE27EB" w:rsidRPr="000E7AFE" w:rsidRDefault="00EE27EB" w:rsidP="00EE27EB">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b/>
        <w:t>Avînd în vedere controlul financiar efectuat de Direcția Teritorială Inspectare  Financiară Căușeni,</w:t>
      </w:r>
    </w:p>
    <w:p w:rsidR="00EE27EB" w:rsidRPr="000E7AFE" w:rsidRDefault="00EE27EB" w:rsidP="00EE27EB">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b/>
        <w:t>în conformitate cu art.36 din Legea privind finanțele publice locale</w:t>
      </w:r>
    </w:p>
    <w:p w:rsidR="00EE27EB" w:rsidRPr="000E7AFE" w:rsidRDefault="00EE27EB" w:rsidP="00EE27EB">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 nr.397-XV din 16 octombrie 2003, </w:t>
      </w:r>
    </w:p>
    <w:p w:rsidR="00EE27EB" w:rsidRPr="000E7AFE" w:rsidRDefault="00EE27EB" w:rsidP="00EE27EB">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b/>
        <w:t>în temeiul art.14(1), art.20(1),(5) din Legea privind administrația publică locală nr.436-XVI din 28 decembrie 2006, consiliul comunal Baccealia,</w:t>
      </w:r>
    </w:p>
    <w:p w:rsidR="00EE27EB" w:rsidRPr="00F90799" w:rsidRDefault="00EE27EB" w:rsidP="00EE27EB">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                                                        </w:t>
      </w:r>
      <w:r w:rsidRPr="00F90799">
        <w:rPr>
          <w:rFonts w:ascii="Times New Roman" w:hAnsi="Times New Roman" w:cs="Times New Roman"/>
          <w:sz w:val="28"/>
          <w:szCs w:val="28"/>
          <w:lang w:val="en-US"/>
        </w:rPr>
        <w:t>DECIDE:</w:t>
      </w:r>
    </w:p>
    <w:p w:rsidR="00EE27EB" w:rsidRPr="000E7AFE" w:rsidRDefault="00EE27EB" w:rsidP="00EE27EB">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1.</w:t>
      </w:r>
      <w:r w:rsidRPr="000E7AFE">
        <w:rPr>
          <w:rFonts w:ascii="Times New Roman" w:hAnsi="Times New Roman" w:cs="Times New Roman"/>
          <w:sz w:val="28"/>
          <w:szCs w:val="28"/>
          <w:lang w:val="en-US"/>
        </w:rPr>
        <w:t xml:space="preserve">Se ia act de raportul doamnei </w:t>
      </w:r>
      <w:r>
        <w:rPr>
          <w:rFonts w:ascii="Times New Roman" w:hAnsi="Times New Roman" w:cs="Times New Roman"/>
          <w:sz w:val="28"/>
          <w:szCs w:val="28"/>
          <w:lang w:val="en-US"/>
        </w:rPr>
        <w:t>nenov  Claudia</w:t>
      </w:r>
      <w:r w:rsidRPr="000E7AFE">
        <w:rPr>
          <w:rFonts w:ascii="Times New Roman" w:hAnsi="Times New Roman" w:cs="Times New Roman"/>
          <w:sz w:val="28"/>
          <w:szCs w:val="28"/>
          <w:lang w:val="en-US"/>
        </w:rPr>
        <w:t>, primarul comunei Baccealia</w:t>
      </w:r>
    </w:p>
    <w:p w:rsidR="00EE27EB" w:rsidRPr="000E7AFE" w:rsidRDefault="00EE27EB" w:rsidP="00EE27EB">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          „ Cu privire la rezultatele inspectării financiare privind elaborarea și   </w:t>
      </w:r>
    </w:p>
    <w:p w:rsidR="00EE27EB" w:rsidRPr="000E7AFE" w:rsidRDefault="00EE27EB" w:rsidP="00EE27EB">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          executarea bugetului primăriei comunei Baccealia, raionul Căușeni pe    </w:t>
      </w:r>
    </w:p>
    <w:p w:rsidR="00EE27EB" w:rsidRPr="00F90799" w:rsidRDefault="00EE27EB" w:rsidP="00EE27EB">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 xml:space="preserve">           </w:t>
      </w:r>
      <w:r w:rsidRPr="00F90799">
        <w:rPr>
          <w:rFonts w:ascii="Times New Roman" w:hAnsi="Times New Roman" w:cs="Times New Roman"/>
          <w:sz w:val="28"/>
          <w:szCs w:val="28"/>
          <w:lang w:val="en-US"/>
        </w:rPr>
        <w:t xml:space="preserve">perioada de activitate </w:t>
      </w:r>
      <w:r w:rsidRPr="000E7AFE">
        <w:rPr>
          <w:rFonts w:ascii="Times New Roman" w:hAnsi="Times New Roman" w:cs="Times New Roman"/>
          <w:sz w:val="28"/>
          <w:szCs w:val="28"/>
          <w:lang w:val="en-US"/>
        </w:rPr>
        <w:t>01.01.201</w:t>
      </w:r>
      <w:r>
        <w:rPr>
          <w:rFonts w:ascii="Times New Roman" w:hAnsi="Times New Roman" w:cs="Times New Roman"/>
          <w:sz w:val="28"/>
          <w:szCs w:val="28"/>
          <w:lang w:val="en-US"/>
        </w:rPr>
        <w:t>7</w:t>
      </w:r>
      <w:r w:rsidRPr="000E7AFE">
        <w:rPr>
          <w:rFonts w:ascii="Times New Roman" w:hAnsi="Times New Roman" w:cs="Times New Roman"/>
          <w:sz w:val="28"/>
          <w:szCs w:val="28"/>
          <w:lang w:val="en-US"/>
        </w:rPr>
        <w:t xml:space="preserve"> – </w:t>
      </w:r>
      <w:r>
        <w:rPr>
          <w:rFonts w:ascii="Times New Roman" w:hAnsi="Times New Roman" w:cs="Times New Roman"/>
          <w:sz w:val="28"/>
          <w:szCs w:val="28"/>
          <w:lang w:val="en-US"/>
        </w:rPr>
        <w:t>31.12 .</w:t>
      </w:r>
      <w:r w:rsidRPr="000E7AFE">
        <w:rPr>
          <w:rFonts w:ascii="Times New Roman" w:hAnsi="Times New Roman" w:cs="Times New Roman"/>
          <w:sz w:val="28"/>
          <w:szCs w:val="28"/>
          <w:lang w:val="en-US"/>
        </w:rPr>
        <w:t>20</w:t>
      </w:r>
      <w:r>
        <w:rPr>
          <w:rFonts w:ascii="Times New Roman" w:hAnsi="Times New Roman" w:cs="Times New Roman"/>
          <w:sz w:val="28"/>
          <w:szCs w:val="28"/>
          <w:lang w:val="en-US"/>
        </w:rPr>
        <w:t>21</w:t>
      </w:r>
      <w:r w:rsidRPr="00F90799">
        <w:rPr>
          <w:rFonts w:ascii="Times New Roman" w:hAnsi="Times New Roman" w:cs="Times New Roman"/>
          <w:sz w:val="28"/>
          <w:szCs w:val="28"/>
          <w:lang w:val="en-US"/>
        </w:rPr>
        <w:t>”.</w:t>
      </w:r>
    </w:p>
    <w:p w:rsidR="00EE27EB" w:rsidRPr="00F90799" w:rsidRDefault="00EE27EB" w:rsidP="00EE27EB">
      <w:pPr>
        <w:pStyle w:val="a3"/>
        <w:rPr>
          <w:rFonts w:ascii="Times New Roman" w:hAnsi="Times New Roman" w:cs="Times New Roman"/>
          <w:sz w:val="16"/>
          <w:szCs w:val="16"/>
          <w:lang w:val="en-US"/>
        </w:rPr>
      </w:pPr>
    </w:p>
    <w:p w:rsidR="00EE27EB" w:rsidRPr="00F90799" w:rsidRDefault="00EE27EB" w:rsidP="00EE27EB">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2.</w:t>
      </w:r>
      <w:r w:rsidRPr="00F90799">
        <w:rPr>
          <w:rFonts w:ascii="Times New Roman" w:hAnsi="Times New Roman" w:cs="Times New Roman"/>
          <w:sz w:val="28"/>
          <w:szCs w:val="28"/>
          <w:lang w:val="en-US"/>
        </w:rPr>
        <w:t xml:space="preserve">Se obligă primăria, primar dna </w:t>
      </w:r>
      <w:r>
        <w:rPr>
          <w:rFonts w:ascii="Times New Roman" w:hAnsi="Times New Roman" w:cs="Times New Roman"/>
          <w:sz w:val="28"/>
          <w:szCs w:val="28"/>
          <w:lang w:val="ro-RO"/>
        </w:rPr>
        <w:t>C.Nenov</w:t>
      </w:r>
      <w:r w:rsidRPr="00F90799">
        <w:rPr>
          <w:rFonts w:ascii="Times New Roman" w:hAnsi="Times New Roman" w:cs="Times New Roman"/>
          <w:sz w:val="28"/>
          <w:szCs w:val="28"/>
          <w:lang w:val="en-US"/>
        </w:rPr>
        <w:t>, să întreprindă măsuri eficiente în scopul înlăturării încălcărilor depistate și neadmiterea acestora pe viitor.</w:t>
      </w:r>
    </w:p>
    <w:p w:rsidR="00EE27EB" w:rsidRPr="00F90799" w:rsidRDefault="00EE27EB" w:rsidP="00EE27EB">
      <w:pPr>
        <w:pStyle w:val="a3"/>
        <w:rPr>
          <w:rFonts w:ascii="Times New Roman" w:hAnsi="Times New Roman" w:cs="Times New Roman"/>
          <w:sz w:val="16"/>
          <w:szCs w:val="16"/>
          <w:lang w:val="en-US"/>
        </w:rPr>
      </w:pPr>
    </w:p>
    <w:p w:rsidR="00EE27EB" w:rsidRPr="000E7AFE" w:rsidRDefault="00EE27EB" w:rsidP="00EE27EB">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3.</w:t>
      </w:r>
      <w:r w:rsidRPr="000E7AFE">
        <w:rPr>
          <w:rFonts w:ascii="Times New Roman" w:hAnsi="Times New Roman" w:cs="Times New Roman"/>
          <w:sz w:val="28"/>
          <w:szCs w:val="28"/>
          <w:lang w:val="en-US"/>
        </w:rPr>
        <w:t>Prim</w:t>
      </w:r>
      <w:r w:rsidRPr="00720BB0">
        <w:rPr>
          <w:rFonts w:ascii="Times New Roman" w:hAnsi="Times New Roman" w:cs="Times New Roman"/>
          <w:sz w:val="28"/>
          <w:szCs w:val="28"/>
          <w:lang w:val="en-US"/>
        </w:rPr>
        <w:t>ă</w:t>
      </w:r>
      <w:r w:rsidRPr="000E7AFE">
        <w:rPr>
          <w:rFonts w:ascii="Times New Roman" w:hAnsi="Times New Roman" w:cs="Times New Roman"/>
          <w:sz w:val="28"/>
          <w:szCs w:val="28"/>
          <w:lang w:val="en-US"/>
        </w:rPr>
        <w:t>ria</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s</w:t>
      </w:r>
      <w:r w:rsidRPr="00720BB0">
        <w:rPr>
          <w:rFonts w:ascii="Times New Roman" w:hAnsi="Times New Roman" w:cs="Times New Roman"/>
          <w:sz w:val="28"/>
          <w:szCs w:val="28"/>
          <w:lang w:val="en-US"/>
        </w:rPr>
        <w:t xml:space="preserve">ă </w:t>
      </w:r>
      <w:r w:rsidRPr="000E7AFE">
        <w:rPr>
          <w:rFonts w:ascii="Times New Roman" w:hAnsi="Times New Roman" w:cs="Times New Roman"/>
          <w:sz w:val="28"/>
          <w:szCs w:val="28"/>
          <w:lang w:val="en-US"/>
        </w:rPr>
        <w:t>asigure</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studierea</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cunoa</w:t>
      </w:r>
      <w:r w:rsidRPr="00720BB0">
        <w:rPr>
          <w:rFonts w:ascii="Times New Roman" w:hAnsi="Times New Roman" w:cs="Times New Roman"/>
          <w:sz w:val="28"/>
          <w:szCs w:val="28"/>
          <w:lang w:val="en-US"/>
        </w:rPr>
        <w:t>ș</w:t>
      </w:r>
      <w:r w:rsidRPr="000E7AFE">
        <w:rPr>
          <w:rFonts w:ascii="Times New Roman" w:hAnsi="Times New Roman" w:cs="Times New Roman"/>
          <w:sz w:val="28"/>
          <w:szCs w:val="28"/>
          <w:lang w:val="en-US"/>
        </w:rPr>
        <w:t>terea</w:t>
      </w:r>
      <w:r w:rsidRPr="00720BB0">
        <w:rPr>
          <w:rFonts w:ascii="Times New Roman" w:hAnsi="Times New Roman" w:cs="Times New Roman"/>
          <w:sz w:val="28"/>
          <w:szCs w:val="28"/>
          <w:lang w:val="en-US"/>
        </w:rPr>
        <w:t xml:space="preserve"> ș</w:t>
      </w:r>
      <w:r w:rsidRPr="000E7AFE">
        <w:rPr>
          <w:rFonts w:ascii="Times New Roman" w:hAnsi="Times New Roman" w:cs="Times New Roman"/>
          <w:sz w:val="28"/>
          <w:szCs w:val="28"/>
          <w:lang w:val="en-US"/>
        </w:rPr>
        <w:t>i</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respectarea</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de</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c</w:t>
      </w:r>
      <w:r w:rsidRPr="00720BB0">
        <w:rPr>
          <w:rFonts w:ascii="Times New Roman" w:hAnsi="Times New Roman" w:cs="Times New Roman"/>
          <w:sz w:val="28"/>
          <w:szCs w:val="28"/>
          <w:lang w:val="en-US"/>
        </w:rPr>
        <w:t>ă</w:t>
      </w:r>
      <w:r w:rsidRPr="000E7AFE">
        <w:rPr>
          <w:rFonts w:ascii="Times New Roman" w:hAnsi="Times New Roman" w:cs="Times New Roman"/>
          <w:sz w:val="28"/>
          <w:szCs w:val="28"/>
          <w:lang w:val="en-US"/>
        </w:rPr>
        <w:t>tre</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angaja</w:t>
      </w:r>
      <w:r w:rsidRPr="00720BB0">
        <w:rPr>
          <w:rFonts w:ascii="Times New Roman" w:hAnsi="Times New Roman" w:cs="Times New Roman"/>
          <w:sz w:val="28"/>
          <w:szCs w:val="28"/>
          <w:lang w:val="en-US"/>
        </w:rPr>
        <w:t>ț</w:t>
      </w:r>
      <w:r w:rsidRPr="000E7AFE">
        <w:rPr>
          <w:rFonts w:ascii="Times New Roman" w:hAnsi="Times New Roman" w:cs="Times New Roman"/>
          <w:sz w:val="28"/>
          <w:szCs w:val="28"/>
          <w:lang w:val="en-US"/>
        </w:rPr>
        <w:t>ii</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implica</w:t>
      </w:r>
      <w:r w:rsidRPr="00720BB0">
        <w:rPr>
          <w:rFonts w:ascii="Times New Roman" w:hAnsi="Times New Roman" w:cs="Times New Roman"/>
          <w:sz w:val="28"/>
          <w:szCs w:val="28"/>
          <w:lang w:val="en-US"/>
        </w:rPr>
        <w:t>ț</w:t>
      </w:r>
      <w:r w:rsidRPr="000E7AFE">
        <w:rPr>
          <w:rFonts w:ascii="Times New Roman" w:hAnsi="Times New Roman" w:cs="Times New Roman"/>
          <w:sz w:val="28"/>
          <w:szCs w:val="28"/>
          <w:lang w:val="en-US"/>
        </w:rPr>
        <w:t>i</w:t>
      </w:r>
      <w:r w:rsidRPr="00720BB0">
        <w:rPr>
          <w:rFonts w:ascii="Times New Roman" w:hAnsi="Times New Roman" w:cs="Times New Roman"/>
          <w:sz w:val="28"/>
          <w:szCs w:val="28"/>
          <w:lang w:val="en-US"/>
        </w:rPr>
        <w:t xml:space="preserve"> î</w:t>
      </w:r>
      <w:r w:rsidRPr="000E7AFE">
        <w:rPr>
          <w:rFonts w:ascii="Times New Roman" w:hAnsi="Times New Roman" w:cs="Times New Roman"/>
          <w:sz w:val="28"/>
          <w:szCs w:val="28"/>
          <w:lang w:val="en-US"/>
        </w:rPr>
        <w:t>n</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managmentul</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financiar</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a</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prevederilor</w:t>
      </w:r>
      <w:r w:rsidRPr="00720BB0">
        <w:rPr>
          <w:rFonts w:ascii="Times New Roman" w:hAnsi="Times New Roman" w:cs="Times New Roman"/>
          <w:sz w:val="28"/>
          <w:szCs w:val="28"/>
          <w:lang w:val="en-US"/>
        </w:rPr>
        <w:t xml:space="preserve"> </w:t>
      </w:r>
      <w:r w:rsidRPr="000E7AFE">
        <w:rPr>
          <w:rFonts w:ascii="Times New Roman" w:hAnsi="Times New Roman" w:cs="Times New Roman"/>
          <w:sz w:val="28"/>
          <w:szCs w:val="28"/>
          <w:lang w:val="en-US"/>
        </w:rPr>
        <w:t>din actele normative privind eleborarea și executarea bugetului.</w:t>
      </w:r>
    </w:p>
    <w:p w:rsidR="00EE27EB" w:rsidRPr="000E7AFE" w:rsidRDefault="00EE27EB" w:rsidP="00EE27EB">
      <w:pPr>
        <w:pStyle w:val="a3"/>
        <w:rPr>
          <w:rFonts w:ascii="Times New Roman" w:hAnsi="Times New Roman" w:cs="Times New Roman"/>
          <w:sz w:val="16"/>
          <w:szCs w:val="16"/>
          <w:lang w:val="en-US"/>
        </w:rPr>
      </w:pPr>
    </w:p>
    <w:p w:rsidR="00EE27EB" w:rsidRDefault="00EE27EB" w:rsidP="00EE27E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4.Responsabil de îndeplinirea prezentei decizii este primarul comunei Baccealia</w:t>
      </w:r>
      <w:r w:rsidRPr="00F51F35">
        <w:rPr>
          <w:rFonts w:ascii="Times New Roman" w:hAnsi="Times New Roman" w:cs="Times New Roman"/>
          <w:sz w:val="28"/>
          <w:szCs w:val="28"/>
          <w:lang w:val="ro-RO"/>
        </w:rPr>
        <w:t xml:space="preserve"> </w:t>
      </w:r>
      <w:r>
        <w:rPr>
          <w:rFonts w:ascii="Times New Roman" w:hAnsi="Times New Roman" w:cs="Times New Roman"/>
          <w:sz w:val="28"/>
          <w:szCs w:val="28"/>
          <w:lang w:val="ro-RO"/>
        </w:rPr>
        <w:t>doamna  Claudia Nenov.</w:t>
      </w:r>
    </w:p>
    <w:p w:rsidR="00EE27EB" w:rsidRPr="00DD774B" w:rsidRDefault="00EE27EB" w:rsidP="00EE27EB">
      <w:pPr>
        <w:pStyle w:val="a3"/>
        <w:rPr>
          <w:rFonts w:ascii="Times New Roman" w:hAnsi="Times New Roman" w:cs="Times New Roman"/>
          <w:sz w:val="16"/>
          <w:szCs w:val="16"/>
          <w:lang w:val="ro-RO"/>
        </w:rPr>
      </w:pPr>
    </w:p>
    <w:p w:rsidR="00EE27EB" w:rsidRDefault="00EE27EB" w:rsidP="00EE27E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5. Prezenta decizie  se comunică:</w:t>
      </w:r>
    </w:p>
    <w:p w:rsidR="00EE27EB" w:rsidRDefault="00EE27EB" w:rsidP="00EE27EB">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C.Nenov;</w:t>
      </w:r>
    </w:p>
    <w:p w:rsidR="00EE27EB" w:rsidRDefault="00EE27EB" w:rsidP="00EE27EB">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Conducătorii instituțiilor publice;</w:t>
      </w:r>
    </w:p>
    <w:p w:rsidR="00EE27EB" w:rsidRDefault="00EE27EB" w:rsidP="00EE27EB">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Angajaților primăriei;</w:t>
      </w:r>
    </w:p>
    <w:p w:rsidR="00EE27EB" w:rsidRDefault="00EE27EB" w:rsidP="00EE27EB">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EE27EB" w:rsidRDefault="00EE27EB" w:rsidP="00EE27EB">
      <w:pPr>
        <w:pStyle w:val="a3"/>
        <w:rPr>
          <w:rFonts w:ascii="Times New Roman" w:hAnsi="Times New Roman" w:cs="Times New Roman"/>
          <w:sz w:val="28"/>
          <w:szCs w:val="28"/>
          <w:lang w:val="ro-RO"/>
        </w:rPr>
      </w:pPr>
    </w:p>
    <w:p w:rsidR="00EE27EB" w:rsidRDefault="00EE27EB" w:rsidP="00EE27EB">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EE27EB" w:rsidRDefault="00EE27EB" w:rsidP="00EE27EB">
      <w:pPr>
        <w:pStyle w:val="a3"/>
        <w:ind w:left="720"/>
        <w:rPr>
          <w:rFonts w:ascii="Times New Roman" w:hAnsi="Times New Roman" w:cs="Times New Roman"/>
          <w:sz w:val="28"/>
          <w:szCs w:val="28"/>
          <w:lang w:val="ro-RO"/>
        </w:rPr>
      </w:pPr>
    </w:p>
    <w:p w:rsidR="00EE27EB" w:rsidRPr="0088775F" w:rsidRDefault="00EE27EB" w:rsidP="00EE27EB">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___________E.Țîbîrnă                                 _____________A.Pocnea</w:t>
      </w:r>
    </w:p>
    <w:p w:rsidR="00B429F5" w:rsidRPr="00341A8D" w:rsidRDefault="00B429F5" w:rsidP="00B429F5">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extent cx="1028700" cy="1014342"/>
            <wp:effectExtent l="0" t="0" r="0" b="0"/>
            <wp:docPr id="2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B429F5" w:rsidRPr="000031ED" w:rsidRDefault="00B429F5" w:rsidP="00B429F5">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B429F5" w:rsidRPr="000031ED" w:rsidRDefault="00B429F5" w:rsidP="00B429F5">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B429F5" w:rsidRPr="00341A8D" w:rsidRDefault="00B429F5" w:rsidP="00B429F5">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B429F5" w:rsidRPr="000E7AFE" w:rsidRDefault="00B429F5" w:rsidP="00B429F5">
      <w:pPr>
        <w:keepNext/>
        <w:spacing w:after="0" w:line="240" w:lineRule="auto"/>
        <w:jc w:val="center"/>
        <w:outlineLvl w:val="0"/>
        <w:rPr>
          <w:rFonts w:ascii="Times New Roman" w:eastAsia="Calibri" w:hAnsi="Times New Roman" w:cs="Times New Roman"/>
          <w:sz w:val="16"/>
          <w:szCs w:val="16"/>
          <w:lang w:val="en-US" w:eastAsia="ru-RU"/>
        </w:rPr>
      </w:pPr>
    </w:p>
    <w:p w:rsidR="00B429F5" w:rsidRPr="003A4BF0" w:rsidRDefault="00B429F5" w:rsidP="00B429F5">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5/1</w:t>
      </w:r>
      <w:r w:rsidRPr="003A4BF0">
        <w:rPr>
          <w:rFonts w:ascii="Times New Roman" w:eastAsia="Calibri" w:hAnsi="Times New Roman" w:cs="Times New Roman"/>
          <w:b/>
          <w:sz w:val="26"/>
          <w:szCs w:val="26"/>
          <w:lang w:val="en-US" w:eastAsia="ru-RU"/>
        </w:rPr>
        <w:t>1</w:t>
      </w:r>
    </w:p>
    <w:p w:rsidR="00B429F5" w:rsidRDefault="00B429F5" w:rsidP="00B429F5">
      <w:pPr>
        <w:spacing w:after="0" w:line="240" w:lineRule="auto"/>
        <w:jc w:val="center"/>
        <w:rPr>
          <w:rFonts w:ascii="Times New Roman" w:eastAsia="Calibri" w:hAnsi="Times New Roman" w:cs="Times New Roman"/>
          <w:b/>
          <w:sz w:val="26"/>
          <w:szCs w:val="26"/>
          <w:lang w:val="en-US" w:eastAsia="ru-RU"/>
        </w:rPr>
      </w:pPr>
      <w:r w:rsidRPr="000E7AFE">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09  decembrie</w:t>
      </w:r>
      <w:r w:rsidRPr="000E7AFE">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22</w:t>
      </w:r>
    </w:p>
    <w:p w:rsidR="00B429F5" w:rsidRPr="000E7AFE" w:rsidRDefault="00B429F5" w:rsidP="00B429F5">
      <w:pPr>
        <w:spacing w:after="0" w:line="240" w:lineRule="auto"/>
        <w:jc w:val="center"/>
        <w:rPr>
          <w:rFonts w:ascii="Times New Roman" w:eastAsia="Calibri" w:hAnsi="Times New Roman" w:cs="Times New Roman"/>
          <w:b/>
          <w:sz w:val="26"/>
          <w:szCs w:val="26"/>
          <w:lang w:val="en-US" w:eastAsia="ru-RU"/>
        </w:rPr>
      </w:pPr>
    </w:p>
    <w:p w:rsidR="00B429F5" w:rsidRDefault="00B429F5" w:rsidP="00B429F5">
      <w:pPr>
        <w:spacing w:after="0" w:line="240" w:lineRule="auto"/>
        <w:jc w:val="center"/>
        <w:rPr>
          <w:rFonts w:ascii="Times New Roman" w:eastAsia="Calibri" w:hAnsi="Times New Roman" w:cs="Times New Roman"/>
          <w:b/>
          <w:sz w:val="16"/>
          <w:szCs w:val="16"/>
          <w:lang w:val="ro-RO" w:eastAsia="ru-RU"/>
        </w:rPr>
      </w:pPr>
    </w:p>
    <w:p w:rsidR="00B429F5" w:rsidRPr="003A4BF0" w:rsidRDefault="00B429F5" w:rsidP="00B429F5">
      <w:pPr>
        <w:pStyle w:val="a3"/>
        <w:rPr>
          <w:rFonts w:ascii="Times New Roman" w:hAnsi="Times New Roman" w:cs="Times New Roman"/>
          <w:b/>
          <w:sz w:val="28"/>
          <w:szCs w:val="28"/>
          <w:lang w:val="ro-RO"/>
        </w:rPr>
      </w:pPr>
      <w:r w:rsidRPr="003A4BF0">
        <w:rPr>
          <w:rFonts w:ascii="Times New Roman" w:hAnsi="Times New Roman" w:cs="Times New Roman"/>
          <w:b/>
          <w:sz w:val="28"/>
          <w:szCs w:val="28"/>
          <w:lang w:val="ro-RO"/>
        </w:rPr>
        <w:t>Cu privire la ridicarea mandatului de consilier</w:t>
      </w:r>
    </w:p>
    <w:p w:rsidR="00B429F5" w:rsidRDefault="00B429F5" w:rsidP="00B429F5">
      <w:pPr>
        <w:pStyle w:val="a3"/>
        <w:rPr>
          <w:rFonts w:ascii="Times New Roman" w:hAnsi="Times New Roman" w:cs="Times New Roman"/>
          <w:sz w:val="28"/>
          <w:szCs w:val="28"/>
          <w:lang w:val="ro-RO"/>
        </w:rPr>
      </w:pPr>
      <w:r w:rsidRPr="003A4BF0">
        <w:rPr>
          <w:rFonts w:ascii="Times New Roman" w:hAnsi="Times New Roman" w:cs="Times New Roman"/>
          <w:b/>
          <w:sz w:val="28"/>
          <w:szCs w:val="28"/>
          <w:lang w:val="ro-RO"/>
        </w:rPr>
        <w:t>în consiliul comunal Baccealia</w:t>
      </w:r>
    </w:p>
    <w:p w:rsidR="00B429F5" w:rsidRDefault="00B429F5" w:rsidP="00B429F5">
      <w:pPr>
        <w:pStyle w:val="a3"/>
        <w:rPr>
          <w:rFonts w:ascii="Times New Roman" w:hAnsi="Times New Roman" w:cs="Times New Roman"/>
          <w:sz w:val="28"/>
          <w:szCs w:val="28"/>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conformitate cu prevederile art.5 alin.(2) din Legea nr.768-XIV din</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02.02.2000 privind statutul alesului local,</w:t>
      </w:r>
    </w:p>
    <w:p w:rsidR="00B429F5" w:rsidRDefault="00B429F5" w:rsidP="00B429F5">
      <w:pPr>
        <w:pStyle w:val="a3"/>
        <w:spacing w:before="240"/>
        <w:rPr>
          <w:rFonts w:ascii="Times New Roman" w:hAnsi="Times New Roman" w:cs="Times New Roman"/>
          <w:sz w:val="28"/>
          <w:szCs w:val="28"/>
          <w:lang w:val="ro-RO"/>
        </w:rPr>
      </w:pPr>
      <w:r>
        <w:rPr>
          <w:rFonts w:ascii="Times New Roman" w:hAnsi="Times New Roman" w:cs="Times New Roman"/>
          <w:sz w:val="28"/>
          <w:szCs w:val="28"/>
          <w:lang w:val="ro-RO"/>
        </w:rPr>
        <w:tab/>
        <w:t>în temeiul art.14(2) lit.z), art.24 alin.(1) lit.e) din Legea privind administrația publică locală nr.436-XVI din 28 decembrie 2006, consiliul comunal Baccealia,</w:t>
      </w:r>
    </w:p>
    <w:p w:rsidR="00B429F5" w:rsidRDefault="00B429F5" w:rsidP="00B429F5">
      <w:pPr>
        <w:pStyle w:val="a3"/>
        <w:spacing w:before="24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14EF4">
        <w:rPr>
          <w:rFonts w:ascii="Times New Roman" w:hAnsi="Times New Roman" w:cs="Times New Roman"/>
          <w:b/>
          <w:sz w:val="28"/>
          <w:szCs w:val="28"/>
          <w:lang w:val="ro-RO"/>
        </w:rPr>
        <w:t>DECIDE</w:t>
      </w:r>
      <w:r>
        <w:rPr>
          <w:rFonts w:ascii="Times New Roman" w:hAnsi="Times New Roman" w:cs="Times New Roman"/>
          <w:b/>
          <w:sz w:val="28"/>
          <w:szCs w:val="28"/>
          <w:lang w:val="ro-RO"/>
        </w:rPr>
        <w:t>:</w:t>
      </w:r>
    </w:p>
    <w:p w:rsidR="00B429F5" w:rsidRDefault="00B429F5" w:rsidP="00B429F5">
      <w:pPr>
        <w:pStyle w:val="a3"/>
        <w:spacing w:before="240"/>
        <w:rPr>
          <w:rFonts w:ascii="Times New Roman" w:hAnsi="Times New Roman" w:cs="Times New Roman"/>
          <w:sz w:val="28"/>
          <w:szCs w:val="28"/>
          <w:lang w:val="ro-RO"/>
        </w:rPr>
      </w:pPr>
    </w:p>
    <w:p w:rsidR="00B429F5" w:rsidRDefault="00B429F5" w:rsidP="00B429F5">
      <w:pPr>
        <w:pStyle w:val="a3"/>
        <w:rPr>
          <w:rFonts w:ascii="Times New Roman" w:hAnsi="Times New Roman" w:cs="Times New Roman"/>
          <w:sz w:val="28"/>
          <w:szCs w:val="28"/>
          <w:lang w:val="ro-RO"/>
        </w:rPr>
      </w:pPr>
      <w:r w:rsidRPr="00720BB0">
        <w:rPr>
          <w:rFonts w:ascii="Times New Roman" w:hAnsi="Times New Roman" w:cs="Times New Roman"/>
          <w:sz w:val="28"/>
          <w:szCs w:val="28"/>
          <w:lang w:val="en-US"/>
        </w:rPr>
        <w:t xml:space="preserve">      </w:t>
      </w:r>
      <w:r w:rsidRPr="00314EF4">
        <w:rPr>
          <w:rFonts w:ascii="Times New Roman" w:hAnsi="Times New Roman" w:cs="Times New Roman"/>
          <w:sz w:val="28"/>
          <w:szCs w:val="28"/>
          <w:lang w:val="en-US"/>
        </w:rPr>
        <w:t xml:space="preserve">1. Se ridică mandatul consilierului Gurulea Tatiana, ales pe lista Partidului                </w:t>
      </w:r>
      <w:r>
        <w:rPr>
          <w:rFonts w:ascii="Times New Roman" w:hAnsi="Times New Roman" w:cs="Times New Roman"/>
          <w:sz w:val="28"/>
          <w:szCs w:val="28"/>
          <w:lang w:val="ro-RO"/>
        </w:rPr>
        <w:t xml:space="preserve"> </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314EF4">
        <w:rPr>
          <w:rFonts w:ascii="Times New Roman" w:hAnsi="Times New Roman" w:cs="Times New Roman"/>
          <w:sz w:val="28"/>
          <w:szCs w:val="28"/>
          <w:lang w:val="en-US"/>
        </w:rPr>
        <w:t xml:space="preserve">Democrat  din </w:t>
      </w:r>
      <w:r>
        <w:rPr>
          <w:rFonts w:ascii="Times New Roman" w:hAnsi="Times New Roman" w:cs="Times New Roman"/>
          <w:sz w:val="28"/>
          <w:szCs w:val="28"/>
          <w:lang w:val="en-US"/>
        </w:rPr>
        <w:t xml:space="preserve"> </w:t>
      </w:r>
      <w:r w:rsidRPr="00314EF4">
        <w:rPr>
          <w:rFonts w:ascii="Times New Roman" w:hAnsi="Times New Roman" w:cs="Times New Roman"/>
          <w:sz w:val="28"/>
          <w:szCs w:val="28"/>
          <w:lang w:val="en-US"/>
        </w:rPr>
        <w:t xml:space="preserve">Republica Moldova, </w:t>
      </w:r>
      <w:r>
        <w:rPr>
          <w:rFonts w:ascii="Times New Roman" w:hAnsi="Times New Roman" w:cs="Times New Roman"/>
          <w:sz w:val="28"/>
          <w:szCs w:val="28"/>
          <w:lang w:val="en-US"/>
        </w:rPr>
        <w:t xml:space="preserve"> </w:t>
      </w:r>
      <w:r w:rsidRPr="00314EF4">
        <w:rPr>
          <w:rFonts w:ascii="Times New Roman" w:hAnsi="Times New Roman" w:cs="Times New Roman"/>
          <w:sz w:val="28"/>
          <w:szCs w:val="28"/>
          <w:lang w:val="en-US"/>
        </w:rPr>
        <w:t xml:space="preserve">în legătură </w:t>
      </w:r>
      <w:r>
        <w:rPr>
          <w:rFonts w:ascii="Times New Roman" w:hAnsi="Times New Roman" w:cs="Times New Roman"/>
          <w:sz w:val="28"/>
          <w:szCs w:val="28"/>
          <w:lang w:val="en-US"/>
        </w:rPr>
        <w:t xml:space="preserve"> </w:t>
      </w:r>
      <w:r w:rsidRPr="00314EF4">
        <w:rPr>
          <w:rFonts w:ascii="Times New Roman" w:hAnsi="Times New Roman" w:cs="Times New Roman"/>
          <w:sz w:val="28"/>
          <w:szCs w:val="28"/>
          <w:lang w:val="en-US"/>
        </w:rPr>
        <w:t xml:space="preserve">cu  absența fără </w:t>
      </w:r>
      <w:r>
        <w:rPr>
          <w:rFonts w:ascii="Times New Roman" w:hAnsi="Times New Roman" w:cs="Times New Roman"/>
          <w:sz w:val="28"/>
          <w:szCs w:val="28"/>
          <w:lang w:val="en-US"/>
        </w:rPr>
        <w:t xml:space="preserve"> </w:t>
      </w:r>
      <w:r w:rsidRPr="00314EF4">
        <w:rPr>
          <w:rFonts w:ascii="Times New Roman" w:hAnsi="Times New Roman" w:cs="Times New Roman"/>
          <w:sz w:val="28"/>
          <w:szCs w:val="28"/>
          <w:lang w:val="en-US"/>
        </w:rPr>
        <w:t>motive</w:t>
      </w:r>
      <w:r>
        <w:rPr>
          <w:rFonts w:ascii="Times New Roman" w:hAnsi="Times New Roman" w:cs="Times New Roman"/>
          <w:sz w:val="28"/>
          <w:szCs w:val="28"/>
          <w:lang w:val="en-US"/>
        </w:rPr>
        <w:t xml:space="preserve"> </w:t>
      </w:r>
      <w:r w:rsidRPr="00314EF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w:t>
      </w:r>
      <w:r w:rsidRPr="00314EF4">
        <w:rPr>
          <w:rFonts w:ascii="Times New Roman" w:hAnsi="Times New Roman" w:cs="Times New Roman"/>
          <w:sz w:val="28"/>
          <w:szCs w:val="28"/>
          <w:lang w:val="en-US"/>
        </w:rPr>
        <w:t>întemeiate  de la</w:t>
      </w:r>
      <w:r>
        <w:rPr>
          <w:rFonts w:ascii="Times New Roman" w:hAnsi="Times New Roman" w:cs="Times New Roman"/>
          <w:sz w:val="28"/>
          <w:szCs w:val="28"/>
          <w:lang w:val="ro-RO"/>
        </w:rPr>
        <w:t xml:space="preserve"> trei ședințe consecutive ale consiliului comunal.</w:t>
      </w:r>
    </w:p>
    <w:p w:rsidR="00B429F5" w:rsidRDefault="00B429F5" w:rsidP="00B429F5">
      <w:pPr>
        <w:pStyle w:val="a3"/>
        <w:rPr>
          <w:rFonts w:ascii="Times New Roman" w:hAnsi="Times New Roman" w:cs="Times New Roman"/>
          <w:sz w:val="28"/>
          <w:szCs w:val="28"/>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 Se declară vacant mandatul  de consilier în  consiliul comunal Baccealia</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atribuit  formațiunii  respective.</w:t>
      </w:r>
    </w:p>
    <w:p w:rsidR="00B429F5" w:rsidRDefault="00B429F5" w:rsidP="00B429F5">
      <w:pPr>
        <w:pStyle w:val="a3"/>
        <w:rPr>
          <w:rFonts w:ascii="Times New Roman" w:hAnsi="Times New Roman" w:cs="Times New Roman"/>
          <w:sz w:val="28"/>
          <w:szCs w:val="28"/>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3. Prezenta decizie se comunică:</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 persoanelor interesate,</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 Comisiei Electorale Centrale a Republicii Moldova;</w:t>
      </w:r>
    </w:p>
    <w:p w:rsidR="00B429F5" w:rsidRPr="00314EF4"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 prin publicare în Registrul de Stat al Actelor  Locale.</w:t>
      </w:r>
    </w:p>
    <w:p w:rsidR="00B429F5" w:rsidRPr="00314EF4"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ro-RO"/>
        </w:rPr>
      </w:pPr>
    </w:p>
    <w:p w:rsidR="00B429F5" w:rsidRDefault="00B429F5" w:rsidP="00B429F5">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B429F5" w:rsidRDefault="00B429F5" w:rsidP="00B429F5">
      <w:pPr>
        <w:pStyle w:val="a3"/>
        <w:ind w:left="720"/>
        <w:rPr>
          <w:rFonts w:ascii="Times New Roman" w:hAnsi="Times New Roman" w:cs="Times New Roman"/>
          <w:sz w:val="28"/>
          <w:szCs w:val="28"/>
          <w:lang w:val="ro-RO"/>
        </w:rPr>
      </w:pPr>
    </w:p>
    <w:p w:rsidR="00B429F5" w:rsidRDefault="00B429F5" w:rsidP="00B429F5">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___________E.Țîbîrnă                                 _____________A.Pocnea</w:t>
      </w:r>
    </w:p>
    <w:p w:rsidR="00B429F5" w:rsidRDefault="00B429F5" w:rsidP="00B429F5">
      <w:pPr>
        <w:pStyle w:val="a3"/>
        <w:ind w:left="720"/>
        <w:rPr>
          <w:rFonts w:ascii="Times New Roman" w:hAnsi="Times New Roman" w:cs="Times New Roman"/>
          <w:sz w:val="28"/>
          <w:szCs w:val="28"/>
          <w:lang w:val="ro-RO"/>
        </w:rPr>
      </w:pPr>
    </w:p>
    <w:p w:rsidR="00B429F5" w:rsidRDefault="00B429F5" w:rsidP="00B429F5">
      <w:pPr>
        <w:pStyle w:val="a3"/>
        <w:ind w:left="720"/>
        <w:rPr>
          <w:rFonts w:ascii="Times New Roman" w:hAnsi="Times New Roman" w:cs="Times New Roman"/>
          <w:sz w:val="28"/>
          <w:szCs w:val="28"/>
          <w:lang w:val="ro-RO"/>
        </w:rPr>
      </w:pPr>
    </w:p>
    <w:p w:rsidR="00B429F5" w:rsidRPr="00083EBB" w:rsidRDefault="00B429F5" w:rsidP="00B429F5">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lastRenderedPageBreak/>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B429F5"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CC4E79"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4C6B71"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DECIZIE nr. </w:t>
      </w:r>
      <w:r>
        <w:rPr>
          <w:rFonts w:ascii="Times New Roman" w:hAnsi="Times New Roman" w:cs="Times New Roman"/>
          <w:b/>
          <w:sz w:val="28"/>
          <w:szCs w:val="28"/>
          <w:lang w:val="en-US" w:eastAsia="ro-RO"/>
        </w:rPr>
        <w:t>5/12</w:t>
      </w:r>
    </w:p>
    <w:p w:rsidR="00B429F5"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din </w:t>
      </w:r>
      <w:r>
        <w:rPr>
          <w:rFonts w:ascii="Times New Roman" w:hAnsi="Times New Roman" w:cs="Times New Roman"/>
          <w:b/>
          <w:sz w:val="28"/>
          <w:szCs w:val="28"/>
          <w:lang w:val="en-US" w:eastAsia="ro-RO"/>
        </w:rPr>
        <w:t>09  decembrie</w:t>
      </w:r>
      <w:r w:rsidRPr="004C6B71">
        <w:rPr>
          <w:rFonts w:ascii="Times New Roman" w:hAnsi="Times New Roman" w:cs="Times New Roman"/>
          <w:b/>
          <w:sz w:val="28"/>
          <w:szCs w:val="28"/>
          <w:lang w:val="en-US" w:eastAsia="ro-RO"/>
        </w:rPr>
        <w:t xml:space="preserve">  2022</w:t>
      </w:r>
    </w:p>
    <w:p w:rsidR="00B429F5" w:rsidRDefault="00B429F5" w:rsidP="00B429F5">
      <w:pPr>
        <w:pStyle w:val="a3"/>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nr.1</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Examinînd  cererea cetăţeanului Gribiniuc  Gheorghe,  prin care solicită  de a</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fi scutit parțial de plata de arendă a bazinului acvatic,</w:t>
      </w:r>
    </w:p>
    <w:p w:rsidR="00B429F5" w:rsidRPr="00FD135C"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conformitate cu prevedrile art.1308(2) din Codul Civil al Republicii Moldova  nr.1107/2002,</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 xml:space="preserve">în temeiul art.14 (3), art.20(1),(3),(5), art.77 (2) din Legea privind administraţia public locală nr.436-XVI din 28.12.2006, consiliul comunal Baccealia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DECIDE:</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1. Se ia act de cererea cet.Gribiniuc  Gheorghe  </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2. Se respinge cererea  cet.</w:t>
      </w:r>
      <w:r w:rsidRPr="00BE4829">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 xml:space="preserve">Gribiniuc  Gheorghe din motiv că nu sînt surse de </w:t>
      </w: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    acoperire a cheltuielilor date.</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w:t>
      </w:r>
      <w:r w:rsidRPr="00BE4829">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Gribiniuc  Gheorghe</w:t>
      </w:r>
      <w:r>
        <w:rPr>
          <w:rFonts w:ascii="Times New Roman" w:hAnsi="Times New Roman" w:cs="Times New Roman"/>
          <w:sz w:val="28"/>
          <w:szCs w:val="28"/>
          <w:lang w:val="en-US"/>
        </w:rPr>
        <w:t>;</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B429F5" w:rsidRPr="00401DFF"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B429F5" w:rsidRDefault="00B429F5" w:rsidP="00B429F5">
      <w:pPr>
        <w:rPr>
          <w:lang w:val="en-US"/>
        </w:rPr>
      </w:pPr>
    </w:p>
    <w:p w:rsidR="00B429F5" w:rsidRDefault="00B429F5" w:rsidP="00B429F5">
      <w:pPr>
        <w:rPr>
          <w:lang w:val="en-US"/>
        </w:rPr>
      </w:pP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B429F5" w:rsidRDefault="00B429F5" w:rsidP="00B429F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__</w:t>
      </w: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E.Țîbîrna</w:t>
      </w:r>
      <w:r w:rsidRPr="003B007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B007E">
        <w:rPr>
          <w:rFonts w:ascii="Times New Roman" w:hAnsi="Times New Roman" w:cs="Times New Roman"/>
          <w:sz w:val="28"/>
          <w:szCs w:val="28"/>
          <w:lang w:val="en-US"/>
        </w:rPr>
        <w:t>_______________A.Pocnea</w:t>
      </w: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Pr="00083EBB" w:rsidRDefault="00B429F5" w:rsidP="00B429F5">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B429F5"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CC4E79"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4C6B71"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DECIZIE nr. </w:t>
      </w:r>
      <w:r>
        <w:rPr>
          <w:rFonts w:ascii="Times New Roman" w:hAnsi="Times New Roman" w:cs="Times New Roman"/>
          <w:b/>
          <w:sz w:val="28"/>
          <w:szCs w:val="28"/>
          <w:lang w:val="en-US" w:eastAsia="ro-RO"/>
        </w:rPr>
        <w:t>5/13</w:t>
      </w:r>
    </w:p>
    <w:p w:rsidR="00B429F5"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din </w:t>
      </w:r>
      <w:r>
        <w:rPr>
          <w:rFonts w:ascii="Times New Roman" w:hAnsi="Times New Roman" w:cs="Times New Roman"/>
          <w:b/>
          <w:sz w:val="28"/>
          <w:szCs w:val="28"/>
          <w:lang w:val="en-US" w:eastAsia="ro-RO"/>
        </w:rPr>
        <w:t>09  decembrie</w:t>
      </w:r>
      <w:r w:rsidRPr="004C6B71">
        <w:rPr>
          <w:rFonts w:ascii="Times New Roman" w:hAnsi="Times New Roman" w:cs="Times New Roman"/>
          <w:b/>
          <w:sz w:val="28"/>
          <w:szCs w:val="28"/>
          <w:lang w:val="en-US" w:eastAsia="ro-RO"/>
        </w:rPr>
        <w:t xml:space="preserve">  2022</w:t>
      </w:r>
    </w:p>
    <w:p w:rsidR="00B429F5" w:rsidRDefault="00B429F5" w:rsidP="00B429F5">
      <w:pPr>
        <w:pStyle w:val="a3"/>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nr.2</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Examinînd  cererea cetăţenilor  locuitori a străzii  „Fîntînilor”,  prin care solicită  de a li se repara  strada, care se află într-o stare foarte deplorabilă,</w:t>
      </w:r>
    </w:p>
    <w:p w:rsidR="00B429F5" w:rsidRPr="00FD135C"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conformitate cu prevedrile art.1308(2) din Codul Civil al Republicii Moldova  nr.1107/2002,</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 xml:space="preserve">în temeiul art.14 (3), art.20(1),(3),(5), art.77 (2) din Legea privind administraţia public locală nr.436-XVI din 28.12.2006, consiliul comunal Baccealia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DECIDE:</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1. Se ia act de cererea cetățenilor străzii Fîntînilor.  </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2. Se propune locuitorilor străzii „Fîntînilor” să fie incluși în lista de reparații a </w:t>
      </w: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    drumurilor  pentru  anii 2023-2024.  </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locuitorilor străzii „Fîntînilor”;</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B429F5" w:rsidRPr="00401DFF"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B429F5" w:rsidRDefault="00B429F5" w:rsidP="00B429F5">
      <w:pPr>
        <w:rPr>
          <w:lang w:val="en-US"/>
        </w:rPr>
      </w:pPr>
    </w:p>
    <w:p w:rsidR="00B429F5" w:rsidRDefault="00B429F5" w:rsidP="00B429F5">
      <w:pPr>
        <w:rPr>
          <w:lang w:val="en-US"/>
        </w:rPr>
      </w:pP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B429F5" w:rsidRDefault="00B429F5" w:rsidP="00B429F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__</w:t>
      </w: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E.Țîbîrna</w:t>
      </w:r>
      <w:r w:rsidRPr="003B007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B007E">
        <w:rPr>
          <w:rFonts w:ascii="Times New Roman" w:hAnsi="Times New Roman" w:cs="Times New Roman"/>
          <w:sz w:val="28"/>
          <w:szCs w:val="28"/>
          <w:lang w:val="en-US"/>
        </w:rPr>
        <w:t>_______________A.Pocnea</w:t>
      </w: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Pr="00083EBB" w:rsidRDefault="00B429F5" w:rsidP="00B429F5">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p>
    <w:p w:rsidR="00B429F5"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CC4E79"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4C6B71"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DECIZIE nr. </w:t>
      </w:r>
      <w:r>
        <w:rPr>
          <w:rFonts w:ascii="Times New Roman" w:hAnsi="Times New Roman" w:cs="Times New Roman"/>
          <w:b/>
          <w:sz w:val="28"/>
          <w:szCs w:val="28"/>
          <w:lang w:val="en-US" w:eastAsia="ro-RO"/>
        </w:rPr>
        <w:t>5/14</w:t>
      </w:r>
    </w:p>
    <w:p w:rsidR="00B429F5"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din </w:t>
      </w:r>
      <w:r>
        <w:rPr>
          <w:rFonts w:ascii="Times New Roman" w:hAnsi="Times New Roman" w:cs="Times New Roman"/>
          <w:b/>
          <w:sz w:val="28"/>
          <w:szCs w:val="28"/>
          <w:lang w:val="en-US" w:eastAsia="ro-RO"/>
        </w:rPr>
        <w:t>09  decembrie</w:t>
      </w:r>
      <w:r w:rsidRPr="004C6B71">
        <w:rPr>
          <w:rFonts w:ascii="Times New Roman" w:hAnsi="Times New Roman" w:cs="Times New Roman"/>
          <w:b/>
          <w:sz w:val="28"/>
          <w:szCs w:val="28"/>
          <w:lang w:val="en-US" w:eastAsia="ro-RO"/>
        </w:rPr>
        <w:t xml:space="preserve">  2022</w:t>
      </w:r>
    </w:p>
    <w:p w:rsidR="00B429F5" w:rsidRDefault="00B429F5" w:rsidP="00B429F5">
      <w:pPr>
        <w:pStyle w:val="a3"/>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nr.3</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Examinînd  cererea cetăţenilor  locuitori ai satelor  Florica și Plop prin care solicită  de a fi incluși în Proiectul de extindere a suprafețelor  acoperite de vegetație  forestieră de către Întrprinderea de Stat  pentru Silvicultură  „Tighina”  </w:t>
      </w:r>
    </w:p>
    <w:p w:rsidR="00B429F5" w:rsidRPr="00FD135C"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conformitate cu prevedrile art.1308(2) din Codul Civil al Republicii Moldova  nr.1107/2002,</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 xml:space="preserve">în temeiul art.14 (3), art.20(1),(3),(5), art.77 (2) din Legea privind administraţia public locală nr.436-XVI din 28.12.2006, consiliul comunal Baccealia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DECIDE:</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1. Se ia act de cererea cetățenilor satelor  Florica și Plop.  </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2. Se satisface cererea cetățenilor s.Florica și s.Plop de a fi incluși în proiectul de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extindere forestieră.</w:t>
      </w: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  </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Specialistul pentru reglementarea regimului funciar  să întocmească documentaţia </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necesară pentru implementarea proiectului de împădurire.</w:t>
      </w: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4.Prezenta decizie  se comunică:</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locuitorilor s.Florica și s.Plop.</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B429F5" w:rsidRPr="00401DFF"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B429F5" w:rsidRDefault="00B429F5" w:rsidP="00B429F5">
      <w:pPr>
        <w:rPr>
          <w:lang w:val="en-US"/>
        </w:rPr>
      </w:pPr>
    </w:p>
    <w:p w:rsidR="00B429F5" w:rsidRDefault="00B429F5" w:rsidP="00B429F5">
      <w:pPr>
        <w:rPr>
          <w:lang w:val="en-US"/>
        </w:rPr>
      </w:pP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B429F5" w:rsidRDefault="00B429F5" w:rsidP="00B429F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__</w:t>
      </w: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E.Țîbîrna</w:t>
      </w:r>
      <w:r w:rsidRPr="003B007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B007E">
        <w:rPr>
          <w:rFonts w:ascii="Times New Roman" w:hAnsi="Times New Roman" w:cs="Times New Roman"/>
          <w:sz w:val="28"/>
          <w:szCs w:val="28"/>
          <w:lang w:val="en-US"/>
        </w:rPr>
        <w:t>_______________A.Pocnea</w:t>
      </w: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Pr="00083EBB" w:rsidRDefault="00B429F5" w:rsidP="00B429F5">
      <w:pPr>
        <w:spacing w:after="0" w:line="240" w:lineRule="auto"/>
        <w:rPr>
          <w:rFonts w:ascii="Times New Roman" w:eastAsia="Times New Roman" w:hAnsi="Times New Roman" w:cs="Times New Roman"/>
          <w:sz w:val="28"/>
          <w:szCs w:val="28"/>
          <w:lang w:val="en-US" w:eastAsia="ru-RU"/>
        </w:rPr>
      </w:pPr>
      <w:r>
        <w:rPr>
          <w:sz w:val="28"/>
          <w:szCs w:val="28"/>
          <w:lang w:val="pt-BR"/>
        </w:rPr>
        <w:t xml:space="preserve"> </w:t>
      </w: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p>
    <w:p w:rsidR="00B429F5"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CC4E79"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4C6B71"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DECIZIE nr. </w:t>
      </w:r>
      <w:r>
        <w:rPr>
          <w:rFonts w:ascii="Times New Roman" w:hAnsi="Times New Roman" w:cs="Times New Roman"/>
          <w:b/>
          <w:sz w:val="28"/>
          <w:szCs w:val="28"/>
          <w:lang w:val="en-US" w:eastAsia="ro-RO"/>
        </w:rPr>
        <w:t>5/15</w:t>
      </w:r>
    </w:p>
    <w:p w:rsidR="00B429F5"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din </w:t>
      </w:r>
      <w:r>
        <w:rPr>
          <w:rFonts w:ascii="Times New Roman" w:hAnsi="Times New Roman" w:cs="Times New Roman"/>
          <w:b/>
          <w:sz w:val="28"/>
          <w:szCs w:val="28"/>
          <w:lang w:val="en-US" w:eastAsia="ro-RO"/>
        </w:rPr>
        <w:t>09  decembrie</w:t>
      </w:r>
      <w:r w:rsidRPr="004C6B71">
        <w:rPr>
          <w:rFonts w:ascii="Times New Roman" w:hAnsi="Times New Roman" w:cs="Times New Roman"/>
          <w:b/>
          <w:sz w:val="28"/>
          <w:szCs w:val="28"/>
          <w:lang w:val="en-US" w:eastAsia="ro-RO"/>
        </w:rPr>
        <w:t xml:space="preserve">  2022</w:t>
      </w:r>
    </w:p>
    <w:p w:rsidR="00B429F5" w:rsidRDefault="00B429F5" w:rsidP="00B429F5">
      <w:pPr>
        <w:pStyle w:val="a3"/>
        <w:jc w:val="center"/>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nr.4</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Examinînd  cererea cetăţenilor Ilieș Eugen și Baltag  Grigore, locuitori ai s.Florica   prin care solicită  de li se permite curățirea fîșiei forestiere de la hotarul dintre satele Baccealia și Florica,</w:t>
      </w:r>
    </w:p>
    <w:p w:rsidR="00B429F5" w:rsidRPr="00FD135C"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conformitate cu prevedrile art.1308(2) din Codul Civil al Republicii Moldova  nr.1107/2002,</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 xml:space="preserve">în temeiul art.14 (3), art.20(1),(3),(5), art.77 (2) din Legea privind administraţia public locală nr.436-XVI din 28.12.2006, consiliul comunal Baccealia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DECIDE:</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1. Se ia act de cererea cetățenilor Ilieș  Eugen și Baltag Grigore. </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2. Se satisface cererea cetățenilor Ilieș  Eugen și Baltag Grigore.</w:t>
      </w: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  </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Primăria  să întocmească și să înainteze  documentele necesare  către organelle   </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responsabile de evaluarea și eliberarea autorizației de curățire a fîșiei forestiere.</w:t>
      </w: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4.Prezenta decizie  se comunică:</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locuitorilor s.Florica ;.</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 plasarea în Registrul de Stat al Actelor Locale;</w:t>
      </w:r>
    </w:p>
    <w:p w:rsidR="00B429F5" w:rsidRPr="00401DFF"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B429F5" w:rsidRDefault="00B429F5" w:rsidP="00B429F5">
      <w:pPr>
        <w:rPr>
          <w:lang w:val="en-US"/>
        </w:rPr>
      </w:pPr>
    </w:p>
    <w:p w:rsidR="00B429F5" w:rsidRDefault="00B429F5" w:rsidP="00B429F5">
      <w:pPr>
        <w:rPr>
          <w:lang w:val="en-US"/>
        </w:rPr>
      </w:pP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B429F5" w:rsidRDefault="00B429F5" w:rsidP="00B429F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__</w:t>
      </w: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E.Țîbîrna</w:t>
      </w:r>
      <w:r w:rsidRPr="003B007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B007E">
        <w:rPr>
          <w:rFonts w:ascii="Times New Roman" w:hAnsi="Times New Roman" w:cs="Times New Roman"/>
          <w:sz w:val="28"/>
          <w:szCs w:val="28"/>
          <w:lang w:val="en-US"/>
        </w:rPr>
        <w:t>_______________A.Pocnea</w:t>
      </w: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tabs>
          <w:tab w:val="left" w:pos="3140"/>
        </w:tabs>
        <w:rPr>
          <w:sz w:val="28"/>
          <w:szCs w:val="28"/>
          <w:lang w:val="pt-BR"/>
        </w:rPr>
      </w:pPr>
    </w:p>
    <w:p w:rsidR="00B429F5" w:rsidRPr="00083EBB" w:rsidRDefault="00B429F5" w:rsidP="00B429F5">
      <w:pPr>
        <w:spacing w:after="0" w:line="240" w:lineRule="auto"/>
        <w:rPr>
          <w:rFonts w:ascii="Times New Roman" w:eastAsia="Times New Roman" w:hAnsi="Times New Roman" w:cs="Times New Roman"/>
          <w:sz w:val="28"/>
          <w:szCs w:val="28"/>
          <w:lang w:val="en-US" w:eastAsia="ru-RU"/>
        </w:rPr>
      </w:pPr>
      <w:r>
        <w:rPr>
          <w:sz w:val="28"/>
          <w:szCs w:val="28"/>
          <w:lang w:val="pt-BR"/>
        </w:rPr>
        <w:t xml:space="preserve"> </w:t>
      </w: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p>
    <w:p w:rsidR="00B429F5"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CC4E79"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4C6B71"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DECIZIE nr. </w:t>
      </w:r>
      <w:r>
        <w:rPr>
          <w:rFonts w:ascii="Times New Roman" w:hAnsi="Times New Roman" w:cs="Times New Roman"/>
          <w:b/>
          <w:sz w:val="28"/>
          <w:szCs w:val="28"/>
          <w:lang w:val="en-US" w:eastAsia="ro-RO"/>
        </w:rPr>
        <w:t>5/16</w:t>
      </w:r>
    </w:p>
    <w:p w:rsidR="00B429F5"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din </w:t>
      </w:r>
      <w:r>
        <w:rPr>
          <w:rFonts w:ascii="Times New Roman" w:hAnsi="Times New Roman" w:cs="Times New Roman"/>
          <w:b/>
          <w:sz w:val="28"/>
          <w:szCs w:val="28"/>
          <w:lang w:val="en-US" w:eastAsia="ro-RO"/>
        </w:rPr>
        <w:t>09  decembrie</w:t>
      </w:r>
      <w:r w:rsidRPr="004C6B71">
        <w:rPr>
          <w:rFonts w:ascii="Times New Roman" w:hAnsi="Times New Roman" w:cs="Times New Roman"/>
          <w:b/>
          <w:sz w:val="28"/>
          <w:szCs w:val="28"/>
          <w:lang w:val="en-US" w:eastAsia="ro-RO"/>
        </w:rPr>
        <w:t xml:space="preserve">  2022</w:t>
      </w:r>
    </w:p>
    <w:p w:rsidR="00B429F5" w:rsidRDefault="00B429F5" w:rsidP="00B429F5">
      <w:pPr>
        <w:pStyle w:val="a3"/>
        <w:jc w:val="center"/>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nr.5</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Examinînd  cererea cetăţeanului  Bicherschi  Ion, locuitor  a  s.Baccealia,   prin care solicită  să i se compenseze cheltuielile pentru lucrările de reparație a sistemului de aprovizionare cu apă potabilă, effectuate de excavator și altă tehnică,</w:t>
      </w:r>
    </w:p>
    <w:p w:rsidR="00B429F5" w:rsidRPr="00FD135C"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conformitate cu prevedrile art.1308(2) din Codul Civil al Republicii Moldova  nr.1107/2002,</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 xml:space="preserve">în temeiul art.14 (3), art.20(1),(3),(5), art.77 (2) din Legea privind administraţia public locală nr.436-XVI din 28.12.2006, consiliul comunal Baccealia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DECIDE:</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1. Se ia act de cererea cetățeanului  Bicherschi  Ion.  </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2. Se remite  cererea comisiei  proiectului  „Aprovizionarea cu apă potabilă</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a cetățenilor din s.Baccealia”  spre examinare.  </w:t>
      </w:r>
    </w:p>
    <w:p w:rsidR="00B429F5" w:rsidRPr="00842B77"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3.Prezenta decizie  se comunică:</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cetățeanului Bicherschi Ion ;</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B429F5" w:rsidRPr="00401DFF"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B429F5" w:rsidRDefault="00B429F5" w:rsidP="00B429F5">
      <w:pPr>
        <w:rPr>
          <w:lang w:val="en-US"/>
        </w:rPr>
      </w:pPr>
    </w:p>
    <w:p w:rsidR="00B429F5" w:rsidRDefault="00B429F5" w:rsidP="00B429F5">
      <w:pPr>
        <w:rPr>
          <w:lang w:val="en-US"/>
        </w:rPr>
      </w:pP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B429F5" w:rsidRDefault="00B429F5" w:rsidP="00B429F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__</w:t>
      </w: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E.Țîbîrna</w:t>
      </w:r>
      <w:r w:rsidRPr="003B007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B007E">
        <w:rPr>
          <w:rFonts w:ascii="Times New Roman" w:hAnsi="Times New Roman" w:cs="Times New Roman"/>
          <w:sz w:val="28"/>
          <w:szCs w:val="28"/>
          <w:lang w:val="en-US"/>
        </w:rPr>
        <w:t>_______________A.Pocnea</w:t>
      </w: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Pr="00083EBB" w:rsidRDefault="00B429F5" w:rsidP="00B429F5">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p>
    <w:p w:rsidR="00B429F5"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CC4E79"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4C6B71"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DECIZIE nr. </w:t>
      </w:r>
      <w:r>
        <w:rPr>
          <w:rFonts w:ascii="Times New Roman" w:hAnsi="Times New Roman" w:cs="Times New Roman"/>
          <w:b/>
          <w:sz w:val="28"/>
          <w:szCs w:val="28"/>
          <w:lang w:val="en-US" w:eastAsia="ro-RO"/>
        </w:rPr>
        <w:t>5/17</w:t>
      </w:r>
    </w:p>
    <w:p w:rsidR="00B429F5"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din </w:t>
      </w:r>
      <w:r>
        <w:rPr>
          <w:rFonts w:ascii="Times New Roman" w:hAnsi="Times New Roman" w:cs="Times New Roman"/>
          <w:b/>
          <w:sz w:val="28"/>
          <w:szCs w:val="28"/>
          <w:lang w:val="en-US" w:eastAsia="ro-RO"/>
        </w:rPr>
        <w:t>09  decembrie</w:t>
      </w:r>
      <w:r w:rsidRPr="004C6B71">
        <w:rPr>
          <w:rFonts w:ascii="Times New Roman" w:hAnsi="Times New Roman" w:cs="Times New Roman"/>
          <w:b/>
          <w:sz w:val="28"/>
          <w:szCs w:val="28"/>
          <w:lang w:val="en-US" w:eastAsia="ro-RO"/>
        </w:rPr>
        <w:t xml:space="preserve">  2022</w:t>
      </w:r>
    </w:p>
    <w:p w:rsidR="00B429F5" w:rsidRDefault="00B429F5" w:rsidP="00B429F5">
      <w:pPr>
        <w:pStyle w:val="a3"/>
        <w:jc w:val="center"/>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nr.6</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Examinînd  cererea cetăţeanului Gribiniuc  Gheorghe,  prin care solicită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să  transmită  iazul  în  subarendă  unei părți terțe  și avînd în vedere acordul pozitiv al persoanei terțe- Onoi Veaceslav,</w:t>
      </w:r>
    </w:p>
    <w:p w:rsidR="00B429F5" w:rsidRPr="00FD135C"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conformitate cu prevedrile art.1308(2) din Codul Civil al Republicii Moldova  nr.1107/2002,</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 xml:space="preserve">în temeiul art.14 (3), art.20(1),(3),(5), art.77 (2) din Legea privind administraţia public locală nr.436-XVI din 28.12.2006, consiliul comunal Baccealia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DECIDE:</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1. Se ia act de cererea cet.Gribiniuc  Gheorghe  </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2. Se satisface cererea  cet.</w:t>
      </w:r>
      <w:r w:rsidRPr="00BE4829">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 xml:space="preserve">Gribiniuc  Gheorghe.  </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w:t>
      </w:r>
      <w:r w:rsidRPr="00BE4829">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Gribiniuc  Gheorghe</w:t>
      </w:r>
      <w:r>
        <w:rPr>
          <w:rFonts w:ascii="Times New Roman" w:hAnsi="Times New Roman" w:cs="Times New Roman"/>
          <w:sz w:val="28"/>
          <w:szCs w:val="28"/>
          <w:lang w:val="en-US"/>
        </w:rPr>
        <w:t>;</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B429F5" w:rsidRPr="00401DFF"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B429F5" w:rsidRDefault="00B429F5" w:rsidP="00B429F5">
      <w:pPr>
        <w:rPr>
          <w:lang w:val="en-US"/>
        </w:rPr>
      </w:pPr>
    </w:p>
    <w:p w:rsidR="00B429F5" w:rsidRDefault="00B429F5" w:rsidP="00B429F5">
      <w:pPr>
        <w:rPr>
          <w:lang w:val="en-US"/>
        </w:rPr>
      </w:pP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B429F5" w:rsidRDefault="00B429F5" w:rsidP="00B429F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__</w:t>
      </w: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E.Țîbîrna</w:t>
      </w:r>
      <w:r w:rsidRPr="003B007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B007E">
        <w:rPr>
          <w:rFonts w:ascii="Times New Roman" w:hAnsi="Times New Roman" w:cs="Times New Roman"/>
          <w:sz w:val="28"/>
          <w:szCs w:val="28"/>
          <w:lang w:val="en-US"/>
        </w:rPr>
        <w:t>_______________A.Pocnea</w:t>
      </w:r>
    </w:p>
    <w:p w:rsidR="00B429F5" w:rsidRDefault="00B429F5" w:rsidP="00B429F5">
      <w:pPr>
        <w:pStyle w:val="a3"/>
        <w:rPr>
          <w:rFonts w:ascii="Times New Roman" w:hAnsi="Times New Roman" w:cs="Times New Roman"/>
          <w:sz w:val="28"/>
          <w:szCs w:val="28"/>
          <w:lang w:val="en-US"/>
        </w:rPr>
      </w:pP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Default="00B429F5" w:rsidP="00B429F5">
      <w:pPr>
        <w:tabs>
          <w:tab w:val="left" w:pos="3140"/>
        </w:tabs>
        <w:rPr>
          <w:sz w:val="28"/>
          <w:szCs w:val="28"/>
          <w:lang w:val="pt-BR"/>
        </w:rPr>
      </w:pPr>
    </w:p>
    <w:p w:rsidR="00B429F5" w:rsidRPr="00083EBB" w:rsidRDefault="00B429F5" w:rsidP="00B429F5">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p>
    <w:p w:rsidR="00B429F5"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CC4E79"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4C6B71"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DECIZIE nr. </w:t>
      </w:r>
      <w:r>
        <w:rPr>
          <w:rFonts w:ascii="Times New Roman" w:hAnsi="Times New Roman" w:cs="Times New Roman"/>
          <w:b/>
          <w:sz w:val="28"/>
          <w:szCs w:val="28"/>
          <w:lang w:val="en-US" w:eastAsia="ro-RO"/>
        </w:rPr>
        <w:t>5/18</w:t>
      </w:r>
    </w:p>
    <w:p w:rsidR="00B429F5"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din </w:t>
      </w:r>
      <w:r>
        <w:rPr>
          <w:rFonts w:ascii="Times New Roman" w:hAnsi="Times New Roman" w:cs="Times New Roman"/>
          <w:b/>
          <w:sz w:val="28"/>
          <w:szCs w:val="28"/>
          <w:lang w:val="en-US" w:eastAsia="ro-RO"/>
        </w:rPr>
        <w:t>09  decembrie</w:t>
      </w:r>
      <w:r w:rsidRPr="004C6B71">
        <w:rPr>
          <w:rFonts w:ascii="Times New Roman" w:hAnsi="Times New Roman" w:cs="Times New Roman"/>
          <w:b/>
          <w:sz w:val="28"/>
          <w:szCs w:val="28"/>
          <w:lang w:val="en-US" w:eastAsia="ro-RO"/>
        </w:rPr>
        <w:t xml:space="preserve">  2022</w:t>
      </w:r>
    </w:p>
    <w:p w:rsidR="00B429F5" w:rsidRDefault="00B429F5" w:rsidP="00B429F5">
      <w:pPr>
        <w:pStyle w:val="a3"/>
        <w:jc w:val="center"/>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nr.7</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Examinînd  cererea cetăţeanului Moldovan  Vasile,  prin care solicită să i se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elibereze decizia consiliului  prin care a fost împroprietărit  cu 0,30 ha și  să  fie anulat</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titlul de proprietate pe acest teren,</w:t>
      </w:r>
    </w:p>
    <w:p w:rsidR="00B429F5" w:rsidRPr="00FD135C"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lastRenderedPageBreak/>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conformitate cu prevedrile art.1308(2) din Codul Civil al Republicii Moldova  nr.1107/2002,</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 xml:space="preserve">în temeiul art.14 (3), art.20(1),(3),(5), art.77 (2) din Legea privind administraţia publică locală nr.436-XVI din 28.12.2006, consiliul comunal Baccealia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DECIDE:</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 xml:space="preserve">1. Se ia act de cererea cet.Moldovan Vasile.  </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2. Se respinge cererea  cet.</w:t>
      </w:r>
      <w:r w:rsidRPr="00BE4829">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 xml:space="preserve">Moldovan  Vasile.  </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w:t>
      </w:r>
      <w:r w:rsidRPr="00BE4829">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Moldovan   Vasile</w:t>
      </w:r>
      <w:r>
        <w:rPr>
          <w:rFonts w:ascii="Times New Roman" w:hAnsi="Times New Roman" w:cs="Times New Roman"/>
          <w:sz w:val="28"/>
          <w:szCs w:val="28"/>
          <w:lang w:val="en-US"/>
        </w:rPr>
        <w:t>;</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B429F5" w:rsidRPr="00401DFF"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B429F5" w:rsidRDefault="00B429F5" w:rsidP="00B429F5">
      <w:pPr>
        <w:rPr>
          <w:lang w:val="en-US"/>
        </w:rPr>
      </w:pPr>
    </w:p>
    <w:p w:rsidR="00B429F5" w:rsidRDefault="00B429F5" w:rsidP="00B429F5">
      <w:pPr>
        <w:rPr>
          <w:lang w:val="en-US"/>
        </w:rPr>
      </w:pP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B429F5" w:rsidRDefault="00B429F5" w:rsidP="00B429F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__</w:t>
      </w: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E.Țîbîrna</w:t>
      </w:r>
      <w:r w:rsidRPr="003B007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B007E">
        <w:rPr>
          <w:rFonts w:ascii="Times New Roman" w:hAnsi="Times New Roman" w:cs="Times New Roman"/>
          <w:sz w:val="28"/>
          <w:szCs w:val="28"/>
          <w:lang w:val="en-US"/>
        </w:rPr>
        <w:t>_______________A.Pocnea</w:t>
      </w:r>
    </w:p>
    <w:p w:rsidR="00B429F5" w:rsidRDefault="00B429F5" w:rsidP="00B429F5">
      <w:pPr>
        <w:pStyle w:val="a3"/>
        <w:rPr>
          <w:rFonts w:ascii="Times New Roman" w:hAnsi="Times New Roman" w:cs="Times New Roman"/>
          <w:sz w:val="28"/>
          <w:szCs w:val="28"/>
          <w:lang w:val="en-US"/>
        </w:rPr>
      </w:pPr>
    </w:p>
    <w:p w:rsidR="00B429F5" w:rsidRDefault="00B429F5" w:rsidP="00B429F5">
      <w:pPr>
        <w:tabs>
          <w:tab w:val="left" w:pos="3140"/>
        </w:tabs>
        <w:rPr>
          <w:sz w:val="28"/>
          <w:szCs w:val="28"/>
          <w:lang w:val="pt-BR"/>
        </w:rPr>
      </w:pPr>
    </w:p>
    <w:p w:rsidR="00B429F5" w:rsidRDefault="00B429F5" w:rsidP="00B429F5">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noProof/>
          <w:lang w:eastAsia="ru-RU"/>
        </w:rPr>
        <w:drawing>
          <wp:inline distT="0" distB="0" distL="0" distR="0">
            <wp:extent cx="1032510" cy="1012825"/>
            <wp:effectExtent l="19050" t="0" r="0" b="0"/>
            <wp:docPr id="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B429F5" w:rsidRDefault="00B429F5" w:rsidP="00B429F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B429F5" w:rsidRDefault="00B429F5" w:rsidP="00B429F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B429F5" w:rsidRDefault="00B429F5" w:rsidP="00B429F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B429F5" w:rsidRPr="0059248C" w:rsidRDefault="00B429F5" w:rsidP="00B429F5">
      <w:pPr>
        <w:keepNext/>
        <w:spacing w:after="0" w:line="240" w:lineRule="auto"/>
        <w:jc w:val="center"/>
        <w:outlineLvl w:val="0"/>
        <w:rPr>
          <w:rFonts w:ascii="Times New Roman" w:eastAsia="Calibri" w:hAnsi="Times New Roman" w:cs="Times New Roman"/>
          <w:sz w:val="12"/>
          <w:szCs w:val="12"/>
          <w:lang w:val="ro-RO" w:eastAsia="ru-RU"/>
        </w:rPr>
      </w:pPr>
    </w:p>
    <w:p w:rsidR="00B429F5" w:rsidRPr="0059248C" w:rsidRDefault="00B429F5" w:rsidP="00B429F5">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4</w:t>
      </w:r>
      <w:r w:rsidRPr="0059248C">
        <w:rPr>
          <w:rFonts w:ascii="Times New Roman" w:eastAsia="Calibri" w:hAnsi="Times New Roman" w:cs="Times New Roman"/>
          <w:b/>
          <w:sz w:val="24"/>
          <w:szCs w:val="24"/>
          <w:lang w:val="ro-RO" w:eastAsia="ru-RU"/>
        </w:rPr>
        <w:t>/ 1</w:t>
      </w:r>
    </w:p>
    <w:p w:rsidR="00B429F5" w:rsidRDefault="00B429F5" w:rsidP="00B429F5">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23 septembrie</w:t>
      </w:r>
      <w:r>
        <w:rPr>
          <w:rFonts w:ascii="Times New Roman" w:eastAsia="Calibri" w:hAnsi="Times New Roman" w:cs="Times New Roman"/>
          <w:b/>
          <w:sz w:val="26"/>
          <w:szCs w:val="26"/>
          <w:lang w:val="en-US" w:eastAsia="ru-RU"/>
        </w:rPr>
        <w:t xml:space="preserve">   20222</w:t>
      </w:r>
    </w:p>
    <w:p w:rsidR="00B429F5" w:rsidRDefault="00B429F5" w:rsidP="00B429F5">
      <w:pPr>
        <w:spacing w:after="0" w:line="240" w:lineRule="auto"/>
        <w:rPr>
          <w:rFonts w:ascii="Times New Roman" w:eastAsia="Calibri" w:hAnsi="Times New Roman" w:cs="Times New Roman"/>
          <w:b/>
          <w:sz w:val="26"/>
          <w:szCs w:val="26"/>
          <w:lang w:val="en-US" w:eastAsia="ru-RU"/>
        </w:rPr>
      </w:pPr>
    </w:p>
    <w:p w:rsidR="00B429F5" w:rsidRDefault="00B429F5" w:rsidP="00B429F5">
      <w:pPr>
        <w:pStyle w:val="a3"/>
        <w:rPr>
          <w:rFonts w:ascii="Times New Roman" w:hAnsi="Times New Roman" w:cs="Times New Roman"/>
          <w:sz w:val="28"/>
          <w:szCs w:val="28"/>
          <w:lang w:val="ro-RO"/>
        </w:rPr>
      </w:pPr>
      <w:r w:rsidRPr="001C1A02">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 xml:space="preserve">executarea </w:t>
      </w:r>
      <w:r w:rsidRPr="001C1A02">
        <w:rPr>
          <w:rFonts w:ascii="Times New Roman" w:hAnsi="Times New Roman" w:cs="Times New Roman"/>
          <w:sz w:val="28"/>
          <w:szCs w:val="28"/>
          <w:lang w:val="ro-RO"/>
        </w:rPr>
        <w:t xml:space="preserve">bugetului comunei </w:t>
      </w:r>
    </w:p>
    <w:p w:rsidR="00B429F5" w:rsidRDefault="00B429F5" w:rsidP="00B429F5">
      <w:pPr>
        <w:pStyle w:val="a3"/>
        <w:rPr>
          <w:rFonts w:ascii="Times New Roman" w:hAnsi="Times New Roman" w:cs="Times New Roman"/>
          <w:i/>
          <w:sz w:val="28"/>
          <w:szCs w:val="28"/>
          <w:lang w:val="ro-RO"/>
        </w:rPr>
      </w:pPr>
      <w:r w:rsidRPr="001C1A02">
        <w:rPr>
          <w:rFonts w:ascii="Times New Roman" w:hAnsi="Times New Roman" w:cs="Times New Roman"/>
          <w:sz w:val="28"/>
          <w:szCs w:val="28"/>
          <w:lang w:val="ro-RO"/>
        </w:rPr>
        <w:t>Baccealia pentru semestrul I al anului 202</w:t>
      </w:r>
      <w:r>
        <w:rPr>
          <w:rFonts w:ascii="Times New Roman" w:hAnsi="Times New Roman" w:cs="Times New Roman"/>
          <w:sz w:val="28"/>
          <w:szCs w:val="28"/>
          <w:lang w:val="ro-RO"/>
        </w:rPr>
        <w:t>2</w:t>
      </w:r>
      <w:r w:rsidRPr="001C1A02">
        <w:rPr>
          <w:rFonts w:ascii="Times New Roman" w:hAnsi="Times New Roman" w:cs="Times New Roman"/>
          <w:i/>
          <w:sz w:val="28"/>
          <w:szCs w:val="28"/>
          <w:lang w:val="ro-RO"/>
        </w:rPr>
        <w:t xml:space="preserve"> </w:t>
      </w:r>
    </w:p>
    <w:p w:rsidR="00B429F5" w:rsidRPr="007733B6" w:rsidRDefault="00B429F5" w:rsidP="00B429F5">
      <w:pPr>
        <w:pStyle w:val="a3"/>
        <w:rPr>
          <w:rFonts w:ascii="Times New Roman" w:hAnsi="Times New Roman" w:cs="Times New Roman"/>
          <w:sz w:val="28"/>
          <w:szCs w:val="28"/>
          <w:vertAlign w:val="superscript"/>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Avînd  în  vedere  informația despre executarea bugetului  pentru semestru I al anului 2022 prezentată  de  contabilul  șef, dna Moldovan Nina,</w:t>
      </w:r>
    </w:p>
    <w:p w:rsidR="00B429F5" w:rsidRPr="003E67AE"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art.12(3), art.24(1) lit.e) și art.73(3),(4) din Legea privind finanțele publice locale nr.181 din 25.07.2014,</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art.31(2) din Legea privind finanțele publice locale nr.397-XV din 16 octombrie 2003  cu modificările și completările ulterioare,</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ab/>
        <w:t xml:space="preserve"> în temeiul art.14(1),(2) lit.n</w:t>
      </w:r>
      <w:r>
        <w:rPr>
          <w:rFonts w:ascii="Times New Roman" w:hAnsi="Times New Roman" w:cs="Times New Roman"/>
          <w:sz w:val="28"/>
          <w:szCs w:val="28"/>
          <w:vertAlign w:val="superscript"/>
          <w:lang w:val="ro-RO"/>
        </w:rPr>
        <w:t>3</w:t>
      </w:r>
      <w:r>
        <w:rPr>
          <w:rFonts w:ascii="Times New Roman" w:hAnsi="Times New Roman" w:cs="Times New Roman"/>
          <w:sz w:val="28"/>
          <w:szCs w:val="28"/>
          <w:lang w:val="ro-RO"/>
        </w:rPr>
        <w:t>), 19(3),(4)  și  20(1),(</w:t>
      </w:r>
      <w:r w:rsidRPr="007733B6">
        <w:rPr>
          <w:rFonts w:ascii="Times New Roman" w:hAnsi="Times New Roman" w:cs="Times New Roman"/>
          <w:sz w:val="28"/>
          <w:szCs w:val="28"/>
          <w:lang w:val="ro-RO"/>
        </w:rPr>
        <w:t xml:space="preserve"> </w:t>
      </w:r>
      <w:r>
        <w:rPr>
          <w:rFonts w:ascii="Times New Roman" w:hAnsi="Times New Roman" w:cs="Times New Roman"/>
          <w:sz w:val="28"/>
          <w:szCs w:val="28"/>
          <w:lang w:val="ro-RO"/>
        </w:rPr>
        <w:t>5)  din Legea privind administrația publică locală nr.436-XVI din 28 decembrie 2006, consiliul comunal Baccealia,</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B429F5" w:rsidRPr="00B11EF8" w:rsidRDefault="00B429F5" w:rsidP="00B429F5">
      <w:pPr>
        <w:pStyle w:val="a3"/>
        <w:rPr>
          <w:rFonts w:ascii="Times New Roman" w:hAnsi="Times New Roman" w:cs="Times New Roman"/>
          <w:sz w:val="10"/>
          <w:szCs w:val="10"/>
          <w:lang w:val="ro-RO"/>
        </w:rPr>
      </w:pPr>
    </w:p>
    <w:p w:rsidR="00B429F5" w:rsidRPr="00B11EF8" w:rsidRDefault="00B429F5" w:rsidP="00B429F5">
      <w:pPr>
        <w:pStyle w:val="a3"/>
        <w:ind w:left="360"/>
        <w:rPr>
          <w:rFonts w:ascii="Times New Roman" w:hAnsi="Times New Roman" w:cs="Times New Roman"/>
          <w:i/>
          <w:sz w:val="28"/>
          <w:szCs w:val="28"/>
          <w:lang w:val="ro-RO"/>
        </w:rPr>
      </w:pPr>
      <w:r>
        <w:rPr>
          <w:rFonts w:ascii="Times New Roman" w:hAnsi="Times New Roman" w:cs="Times New Roman"/>
          <w:sz w:val="28"/>
          <w:szCs w:val="28"/>
          <w:lang w:val="ro-RO"/>
        </w:rPr>
        <w:t>1.Se ia act de informația dnei Moldovan  Nina, contabil șef al primăriei „Cu privire la executarea bugetului comunei</w:t>
      </w:r>
      <w:r w:rsidRPr="00FF192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Baccealia pentru semestrul I al anului 2022”. </w:t>
      </w:r>
      <w:r>
        <w:rPr>
          <w:rFonts w:ascii="Times New Roman" w:hAnsi="Times New Roman" w:cs="Times New Roman"/>
          <w:i/>
          <w:sz w:val="28"/>
          <w:szCs w:val="28"/>
          <w:lang w:val="ro-RO"/>
        </w:rPr>
        <w:t xml:space="preserve"> </w:t>
      </w:r>
    </w:p>
    <w:p w:rsidR="00B429F5" w:rsidRPr="00B11EF8" w:rsidRDefault="00B429F5" w:rsidP="00B429F5">
      <w:pPr>
        <w:pStyle w:val="a3"/>
        <w:rPr>
          <w:rFonts w:ascii="Times New Roman" w:hAnsi="Times New Roman" w:cs="Times New Roman"/>
          <w:sz w:val="10"/>
          <w:szCs w:val="10"/>
          <w:lang w:val="ro-RO"/>
        </w:rPr>
      </w:pPr>
      <w:r w:rsidRPr="00CD04C5">
        <w:rPr>
          <w:rFonts w:ascii="Times New Roman" w:hAnsi="Times New Roman" w:cs="Times New Roman"/>
          <w:sz w:val="28"/>
          <w:szCs w:val="28"/>
          <w:lang w:val="ro-RO"/>
        </w:rPr>
        <w:t xml:space="preserve">  </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w:t>
      </w:r>
      <w:r w:rsidRPr="00D62150">
        <w:rPr>
          <w:rFonts w:ascii="Times New Roman" w:hAnsi="Times New Roman" w:cs="Times New Roman"/>
          <w:sz w:val="26"/>
          <w:szCs w:val="26"/>
          <w:lang w:val="ro-RO"/>
        </w:rPr>
        <w:t xml:space="preserve"> </w:t>
      </w:r>
      <w:r w:rsidRPr="00D62150">
        <w:rPr>
          <w:rFonts w:ascii="Times New Roman" w:hAnsi="Times New Roman" w:cs="Times New Roman"/>
          <w:sz w:val="28"/>
          <w:szCs w:val="28"/>
          <w:lang w:val="ro-RO"/>
        </w:rPr>
        <w:t xml:space="preserve">Se aprobă executarea bugetului comunei Baccealia pentru I semestru al </w:t>
      </w:r>
      <w:r>
        <w:rPr>
          <w:rFonts w:ascii="Times New Roman" w:hAnsi="Times New Roman" w:cs="Times New Roman"/>
          <w:sz w:val="28"/>
          <w:szCs w:val="28"/>
          <w:lang w:val="ro-RO"/>
        </w:rPr>
        <w:t xml:space="preserve">  </w:t>
      </w:r>
    </w:p>
    <w:p w:rsidR="00B429F5" w:rsidRDefault="00B429F5" w:rsidP="00B429F5">
      <w:pPr>
        <w:pStyle w:val="a3"/>
        <w:rPr>
          <w:rFonts w:ascii="Times New Roman" w:hAnsi="Times New Roman" w:cs="Times New Roman"/>
          <w:sz w:val="10"/>
          <w:szCs w:val="10"/>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anului 202</w:t>
      </w:r>
      <w:r>
        <w:rPr>
          <w:rFonts w:ascii="Times New Roman" w:hAnsi="Times New Roman" w:cs="Times New Roman"/>
          <w:sz w:val="28"/>
          <w:szCs w:val="28"/>
          <w:lang w:val="ro-RO"/>
        </w:rPr>
        <w:t>2</w:t>
      </w:r>
      <w:r w:rsidRPr="00D62150">
        <w:rPr>
          <w:rFonts w:ascii="Times New Roman" w:hAnsi="Times New Roman" w:cs="Times New Roman"/>
          <w:sz w:val="28"/>
          <w:szCs w:val="28"/>
          <w:lang w:val="ro-RO"/>
        </w:rPr>
        <w:t xml:space="preserve"> după cum urmează:</w:t>
      </w:r>
    </w:p>
    <w:p w:rsidR="00B429F5" w:rsidRPr="00D62150" w:rsidRDefault="00B429F5" w:rsidP="00B429F5">
      <w:pPr>
        <w:pStyle w:val="a3"/>
        <w:rPr>
          <w:rFonts w:ascii="Times New Roman" w:hAnsi="Times New Roman" w:cs="Times New Roman"/>
          <w:sz w:val="10"/>
          <w:szCs w:val="10"/>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 La capitolul „Venituri” aprobat în sumă de </w:t>
      </w:r>
      <w:r>
        <w:rPr>
          <w:rFonts w:ascii="Times New Roman" w:hAnsi="Times New Roman" w:cs="Times New Roman"/>
          <w:sz w:val="28"/>
          <w:szCs w:val="28"/>
          <w:lang w:val="ro-RO"/>
        </w:rPr>
        <w:t xml:space="preserve">4988,7 </w:t>
      </w:r>
      <w:r w:rsidRPr="00D62150">
        <w:rPr>
          <w:rFonts w:ascii="Times New Roman" w:hAnsi="Times New Roman" w:cs="Times New Roman"/>
          <w:sz w:val="28"/>
          <w:szCs w:val="28"/>
          <w:lang w:val="ro-RO"/>
        </w:rPr>
        <w:t xml:space="preserve">mii lei, precizat </w:t>
      </w:r>
      <w:r>
        <w:rPr>
          <w:rFonts w:ascii="Times New Roman" w:hAnsi="Times New Roman" w:cs="Times New Roman"/>
          <w:sz w:val="28"/>
          <w:szCs w:val="28"/>
          <w:lang w:val="ro-RO"/>
        </w:rPr>
        <w:t xml:space="preserve">5563,8 </w:t>
      </w:r>
      <w:r w:rsidRPr="00D62150">
        <w:rPr>
          <w:rFonts w:ascii="Times New Roman" w:hAnsi="Times New Roman" w:cs="Times New Roman"/>
          <w:sz w:val="28"/>
          <w:szCs w:val="28"/>
          <w:lang w:val="ro-RO"/>
        </w:rPr>
        <w:t xml:space="preserve">mii </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lei, </w:t>
      </w: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executat în sumă de </w:t>
      </w:r>
      <w:r>
        <w:rPr>
          <w:rFonts w:ascii="Times New Roman" w:hAnsi="Times New Roman" w:cs="Times New Roman"/>
          <w:sz w:val="28"/>
          <w:szCs w:val="28"/>
          <w:lang w:val="ro-RO"/>
        </w:rPr>
        <w:t xml:space="preserve">2374,57 </w:t>
      </w:r>
      <w:r w:rsidRPr="00D62150">
        <w:rPr>
          <w:rFonts w:ascii="Times New Roman" w:hAnsi="Times New Roman" w:cs="Times New Roman"/>
          <w:sz w:val="28"/>
          <w:szCs w:val="28"/>
          <w:lang w:val="ro-RO"/>
        </w:rPr>
        <w:t>mii lei ,</w:t>
      </w: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ce alcătuiește </w:t>
      </w:r>
      <w:r>
        <w:rPr>
          <w:rFonts w:ascii="Times New Roman" w:hAnsi="Times New Roman" w:cs="Times New Roman"/>
          <w:sz w:val="28"/>
          <w:szCs w:val="28"/>
          <w:lang w:val="ro-RO"/>
        </w:rPr>
        <w:t xml:space="preserve"> 43</w:t>
      </w:r>
      <w:r w:rsidRPr="00D62150">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 față de bugetul </w:t>
      </w:r>
    </w:p>
    <w:p w:rsidR="00B429F5" w:rsidRPr="007461D6"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precizat.</w:t>
      </w:r>
    </w:p>
    <w:p w:rsidR="00B429F5" w:rsidRPr="00D62150" w:rsidRDefault="00B429F5" w:rsidP="00B429F5">
      <w:pPr>
        <w:pStyle w:val="a3"/>
        <w:rPr>
          <w:rFonts w:ascii="Times New Roman" w:hAnsi="Times New Roman" w:cs="Times New Roman"/>
          <w:sz w:val="10"/>
          <w:szCs w:val="10"/>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 La capitolul „Cheltuieli” aprobat în sumă de </w:t>
      </w:r>
      <w:r>
        <w:rPr>
          <w:rFonts w:ascii="Times New Roman" w:hAnsi="Times New Roman" w:cs="Times New Roman"/>
          <w:sz w:val="28"/>
          <w:szCs w:val="28"/>
          <w:lang w:val="ro-RO"/>
        </w:rPr>
        <w:t xml:space="preserve">4988,7 </w:t>
      </w:r>
      <w:r w:rsidRPr="00D62150">
        <w:rPr>
          <w:rFonts w:ascii="Times New Roman" w:hAnsi="Times New Roman" w:cs="Times New Roman"/>
          <w:sz w:val="28"/>
          <w:szCs w:val="28"/>
          <w:lang w:val="ro-RO"/>
        </w:rPr>
        <w:t>mii lei, precizat</w:t>
      </w:r>
      <w:r>
        <w:rPr>
          <w:rFonts w:ascii="Times New Roman" w:hAnsi="Times New Roman" w:cs="Times New Roman"/>
          <w:sz w:val="28"/>
          <w:szCs w:val="28"/>
          <w:lang w:val="ro-RO"/>
        </w:rPr>
        <w:t xml:space="preserve"> 5707,2 </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mii lei, executat în sumă </w:t>
      </w:r>
      <w:r>
        <w:rPr>
          <w:rFonts w:ascii="Times New Roman" w:hAnsi="Times New Roman" w:cs="Times New Roman"/>
          <w:sz w:val="28"/>
          <w:szCs w:val="28"/>
          <w:lang w:val="ro-RO"/>
        </w:rPr>
        <w:t xml:space="preserve">2142,3 </w:t>
      </w:r>
      <w:r w:rsidRPr="00D62150">
        <w:rPr>
          <w:rFonts w:ascii="Times New Roman" w:hAnsi="Times New Roman" w:cs="Times New Roman"/>
          <w:sz w:val="28"/>
          <w:szCs w:val="28"/>
          <w:lang w:val="ro-RO"/>
        </w:rPr>
        <w:t>mii lei, ce alcătuiește</w:t>
      </w: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38%  </w:t>
      </w:r>
      <w:r w:rsidRPr="00D62150">
        <w:rPr>
          <w:rFonts w:ascii="Times New Roman" w:hAnsi="Times New Roman" w:cs="Times New Roman"/>
          <w:sz w:val="28"/>
          <w:szCs w:val="28"/>
          <w:lang w:val="ro-RO"/>
        </w:rPr>
        <w:t>față</w:t>
      </w:r>
      <w:r w:rsidRPr="007461D6">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de bugetul</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D62150">
        <w:rPr>
          <w:rFonts w:ascii="Times New Roman" w:hAnsi="Times New Roman" w:cs="Times New Roman"/>
          <w:sz w:val="28"/>
          <w:szCs w:val="28"/>
          <w:lang w:val="ro-RO"/>
        </w:rPr>
        <w:t>precizat.</w:t>
      </w:r>
    </w:p>
    <w:p w:rsidR="00B429F5" w:rsidRPr="00B11EF8" w:rsidRDefault="00B429F5" w:rsidP="00B429F5">
      <w:pPr>
        <w:pStyle w:val="a3"/>
        <w:ind w:left="360"/>
        <w:rPr>
          <w:rFonts w:ascii="Times New Roman" w:hAnsi="Times New Roman" w:cs="Times New Roman"/>
          <w:sz w:val="10"/>
          <w:szCs w:val="10"/>
          <w:lang w:val="ro-RO"/>
        </w:rPr>
      </w:pP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Primarului comunei, doamna C.Nenov;</w:t>
      </w: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Direcția Finanțe Căușeni;</w:t>
      </w: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B429F5" w:rsidRPr="00142990"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Cetățenilor comunei prin afișare pe panoul de informații.</w:t>
      </w:r>
    </w:p>
    <w:p w:rsidR="00B429F5" w:rsidRDefault="00B429F5" w:rsidP="00B429F5">
      <w:pPr>
        <w:pStyle w:val="a3"/>
        <w:rPr>
          <w:rFonts w:ascii="Times New Roman" w:hAnsi="Times New Roman" w:cs="Times New Roman"/>
          <w:sz w:val="28"/>
          <w:szCs w:val="28"/>
          <w:lang w:val="ro-RO"/>
        </w:rPr>
      </w:pPr>
    </w:p>
    <w:p w:rsidR="00B429F5" w:rsidRPr="00003A9F"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B429F5" w:rsidRPr="009957A2" w:rsidRDefault="00B429F5" w:rsidP="00B429F5">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 S.Țîbîrna                                           </w:t>
      </w:r>
      <w:r w:rsidRPr="009957A2">
        <w:rPr>
          <w:rFonts w:ascii="Times New Roman" w:hAnsi="Times New Roman" w:cs="Times New Roman"/>
          <w:sz w:val="28"/>
          <w:szCs w:val="28"/>
          <w:lang w:val="ro-RO"/>
        </w:rPr>
        <w:t>_______________A.Pocnea</w:t>
      </w:r>
    </w:p>
    <w:p w:rsidR="00B429F5" w:rsidRDefault="00B429F5" w:rsidP="00B429F5">
      <w:pPr>
        <w:pStyle w:val="a3"/>
        <w:rPr>
          <w:rFonts w:ascii="Times New Roman" w:hAnsi="Times New Roman" w:cs="Times New Roman"/>
          <w:sz w:val="28"/>
          <w:szCs w:val="28"/>
          <w:lang w:val="ro-RO"/>
        </w:rPr>
      </w:pPr>
    </w:p>
    <w:p w:rsidR="00B429F5" w:rsidRDefault="00B429F5" w:rsidP="00B429F5">
      <w:pPr>
        <w:pStyle w:val="a3"/>
        <w:rPr>
          <w:rFonts w:ascii="Times New Roman" w:hAnsi="Times New Roman" w:cs="Times New Roman"/>
          <w:sz w:val="28"/>
          <w:szCs w:val="28"/>
          <w:lang w:val="ro-RO"/>
        </w:rPr>
      </w:pPr>
    </w:p>
    <w:p w:rsidR="00B429F5" w:rsidRDefault="00B429F5" w:rsidP="00B429F5">
      <w:pPr>
        <w:tabs>
          <w:tab w:val="left" w:pos="3140"/>
        </w:tabs>
        <w:rPr>
          <w:sz w:val="28"/>
          <w:szCs w:val="28"/>
          <w:lang w:val="pt-BR"/>
        </w:rPr>
      </w:pPr>
    </w:p>
    <w:p w:rsidR="00B429F5" w:rsidRDefault="00B429F5" w:rsidP="00B429F5">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noProof/>
          <w:lang w:eastAsia="ru-RU"/>
        </w:rPr>
        <w:drawing>
          <wp:inline distT="0" distB="0" distL="0" distR="0">
            <wp:extent cx="1032510" cy="1012825"/>
            <wp:effectExtent l="19050" t="0" r="0" b="0"/>
            <wp:docPr id="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2510" cy="101282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B429F5" w:rsidRDefault="00B429F5" w:rsidP="00B429F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B429F5" w:rsidRDefault="00B429F5" w:rsidP="00B429F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CĂUȘENI</w:t>
      </w:r>
    </w:p>
    <w:p w:rsidR="00B429F5" w:rsidRDefault="00B429F5" w:rsidP="00B429F5">
      <w:pPr>
        <w:pStyle w:val="a3"/>
        <w:jc w:val="center"/>
        <w:rPr>
          <w:rFonts w:ascii="Times New Roman" w:hAnsi="Times New Roman" w:cs="Times New Roman"/>
          <w:b/>
          <w:sz w:val="24"/>
          <w:szCs w:val="24"/>
          <w:lang w:val="ro-RO"/>
        </w:rPr>
      </w:pPr>
      <w:r>
        <w:rPr>
          <w:rFonts w:ascii="Times New Roman" w:hAnsi="Times New Roman" w:cs="Times New Roman"/>
          <w:b/>
          <w:sz w:val="24"/>
          <w:szCs w:val="24"/>
          <w:lang w:val="ro-RO"/>
        </w:rPr>
        <w:t>CONSILIUL  COMUNAL  BACCEALIA</w:t>
      </w:r>
    </w:p>
    <w:p w:rsidR="00B429F5" w:rsidRPr="0059248C" w:rsidRDefault="00B429F5" w:rsidP="00B429F5">
      <w:pPr>
        <w:keepNext/>
        <w:spacing w:after="0" w:line="240" w:lineRule="auto"/>
        <w:jc w:val="center"/>
        <w:outlineLvl w:val="0"/>
        <w:rPr>
          <w:rFonts w:ascii="Times New Roman" w:eastAsia="Calibri" w:hAnsi="Times New Roman" w:cs="Times New Roman"/>
          <w:sz w:val="12"/>
          <w:szCs w:val="12"/>
          <w:lang w:val="ro-RO" w:eastAsia="ru-RU"/>
        </w:rPr>
      </w:pPr>
    </w:p>
    <w:p w:rsidR="00B429F5" w:rsidRPr="0059248C" w:rsidRDefault="00B429F5" w:rsidP="00B429F5">
      <w:pPr>
        <w:spacing w:after="0" w:line="240" w:lineRule="auto"/>
        <w:jc w:val="center"/>
        <w:rPr>
          <w:rFonts w:ascii="Times New Roman" w:eastAsia="Calibri" w:hAnsi="Times New Roman" w:cs="Times New Roman"/>
          <w:sz w:val="24"/>
          <w:szCs w:val="24"/>
          <w:lang w:val="ro-RO" w:eastAsia="ru-RU"/>
        </w:rPr>
      </w:pPr>
      <w:r w:rsidRPr="0059248C">
        <w:rPr>
          <w:rFonts w:ascii="Times New Roman" w:eastAsia="Calibri" w:hAnsi="Times New Roman" w:cs="Times New Roman"/>
          <w:b/>
          <w:sz w:val="24"/>
          <w:szCs w:val="24"/>
          <w:lang w:val="ro-RO" w:eastAsia="ru-RU"/>
        </w:rPr>
        <w:t>DECIZIA nr.</w:t>
      </w:r>
      <w:r>
        <w:rPr>
          <w:rFonts w:ascii="Times New Roman" w:eastAsia="Calibri" w:hAnsi="Times New Roman" w:cs="Times New Roman"/>
          <w:b/>
          <w:sz w:val="24"/>
          <w:szCs w:val="24"/>
          <w:lang w:val="ro-RO" w:eastAsia="ru-RU"/>
        </w:rPr>
        <w:t>4</w:t>
      </w:r>
      <w:r w:rsidRPr="0059248C">
        <w:rPr>
          <w:rFonts w:ascii="Times New Roman" w:eastAsia="Calibri" w:hAnsi="Times New Roman" w:cs="Times New Roman"/>
          <w:b/>
          <w:sz w:val="24"/>
          <w:szCs w:val="24"/>
          <w:lang w:val="ro-RO" w:eastAsia="ru-RU"/>
        </w:rPr>
        <w:t xml:space="preserve">/ </w:t>
      </w:r>
      <w:r>
        <w:rPr>
          <w:rFonts w:ascii="Times New Roman" w:eastAsia="Calibri" w:hAnsi="Times New Roman" w:cs="Times New Roman"/>
          <w:b/>
          <w:sz w:val="24"/>
          <w:szCs w:val="24"/>
          <w:lang w:val="ro-RO" w:eastAsia="ru-RU"/>
        </w:rPr>
        <w:t>2</w:t>
      </w:r>
    </w:p>
    <w:p w:rsidR="00B429F5" w:rsidRDefault="00B429F5" w:rsidP="00B429F5">
      <w:pPr>
        <w:spacing w:after="0" w:line="240" w:lineRule="auto"/>
        <w:jc w:val="center"/>
        <w:rPr>
          <w:rFonts w:ascii="Times New Roman" w:eastAsia="Calibri" w:hAnsi="Times New Roman" w:cs="Times New Roman"/>
          <w:b/>
          <w:sz w:val="26"/>
          <w:szCs w:val="26"/>
          <w:lang w:val="en-US" w:eastAsia="ru-RU"/>
        </w:rPr>
      </w:pPr>
      <w:r w:rsidRPr="0059248C">
        <w:rPr>
          <w:rFonts w:ascii="Times New Roman" w:eastAsia="Calibri" w:hAnsi="Times New Roman" w:cs="Times New Roman"/>
          <w:b/>
          <w:sz w:val="26"/>
          <w:szCs w:val="26"/>
          <w:lang w:val="ro-RO" w:eastAsia="ru-RU"/>
        </w:rPr>
        <w:t xml:space="preserve">din  </w:t>
      </w:r>
      <w:r>
        <w:rPr>
          <w:rFonts w:ascii="Times New Roman" w:eastAsia="Calibri" w:hAnsi="Times New Roman" w:cs="Times New Roman"/>
          <w:b/>
          <w:sz w:val="26"/>
          <w:szCs w:val="26"/>
          <w:lang w:val="ro-RO" w:eastAsia="ru-RU"/>
        </w:rPr>
        <w:t>23 septembrie</w:t>
      </w:r>
      <w:r>
        <w:rPr>
          <w:rFonts w:ascii="Times New Roman" w:eastAsia="Calibri" w:hAnsi="Times New Roman" w:cs="Times New Roman"/>
          <w:b/>
          <w:sz w:val="26"/>
          <w:szCs w:val="26"/>
          <w:lang w:val="en-US" w:eastAsia="ru-RU"/>
        </w:rPr>
        <w:t xml:space="preserve">   2022</w:t>
      </w:r>
    </w:p>
    <w:p w:rsidR="00B429F5" w:rsidRDefault="00B429F5" w:rsidP="00B429F5">
      <w:pPr>
        <w:spacing w:after="0" w:line="240" w:lineRule="auto"/>
        <w:rPr>
          <w:rFonts w:ascii="Times New Roman" w:eastAsia="Calibri" w:hAnsi="Times New Roman" w:cs="Times New Roman"/>
          <w:b/>
          <w:sz w:val="26"/>
          <w:szCs w:val="26"/>
          <w:lang w:val="en-US" w:eastAsia="ru-RU"/>
        </w:rPr>
      </w:pPr>
    </w:p>
    <w:p w:rsidR="00B429F5" w:rsidRDefault="00B429F5" w:rsidP="00B429F5">
      <w:pPr>
        <w:pStyle w:val="a3"/>
        <w:rPr>
          <w:rFonts w:ascii="Times New Roman" w:hAnsi="Times New Roman" w:cs="Times New Roman"/>
          <w:sz w:val="28"/>
          <w:szCs w:val="28"/>
          <w:lang w:val="ro-RO"/>
        </w:rPr>
      </w:pPr>
      <w:r w:rsidRPr="006734B4">
        <w:rPr>
          <w:rFonts w:ascii="Times New Roman" w:hAnsi="Times New Roman" w:cs="Times New Roman"/>
          <w:sz w:val="28"/>
          <w:szCs w:val="28"/>
          <w:lang w:val="ro-RO"/>
        </w:rPr>
        <w:t>Cu privire</w:t>
      </w:r>
      <w:r>
        <w:rPr>
          <w:rFonts w:ascii="Times New Roman" w:hAnsi="Times New Roman" w:cs="Times New Roman"/>
          <w:sz w:val="28"/>
          <w:szCs w:val="28"/>
          <w:lang w:val="ro-RO"/>
        </w:rPr>
        <w:t xml:space="preserve"> la incasările în bugetul local</w:t>
      </w:r>
    </w:p>
    <w:p w:rsidR="00B429F5" w:rsidRDefault="00B429F5" w:rsidP="00B429F5">
      <w:pPr>
        <w:pStyle w:val="a3"/>
        <w:rPr>
          <w:rFonts w:ascii="Times New Roman" w:hAnsi="Times New Roman" w:cs="Times New Roman"/>
          <w:sz w:val="28"/>
          <w:szCs w:val="28"/>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ab/>
        <w:t>Avînd în vedere informația doamnei Moldovan Nina, specialist în percepere fiscală,</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1C1A02">
        <w:rPr>
          <w:rFonts w:ascii="Times New Roman" w:hAnsi="Times New Roman" w:cs="Times New Roman"/>
          <w:i/>
          <w:sz w:val="28"/>
          <w:szCs w:val="28"/>
          <w:lang w:val="ro-RO"/>
        </w:rPr>
        <w:t xml:space="preserve"> </w:t>
      </w:r>
      <w:r w:rsidRPr="003D2837">
        <w:rPr>
          <w:rFonts w:ascii="Times New Roman" w:hAnsi="Times New Roman" w:cs="Times New Roman"/>
          <w:sz w:val="28"/>
          <w:szCs w:val="28"/>
          <w:lang w:val="en-US"/>
        </w:rPr>
        <w:t xml:space="preserve">           În conformitate cu titlul VI din Codul fiscal, aprobat prin Legea 1163-XIII din 24.04.1997;  Legea pentru punere în aplicare a titlului VI din Codul fiscal nr.1056-XV din 16.06.2000, cu modificările și completările ulterioare; </w:t>
      </w:r>
      <w:r>
        <w:rPr>
          <w:rFonts w:ascii="Times New Roman" w:hAnsi="Times New Roman" w:cs="Times New Roman"/>
          <w:sz w:val="28"/>
          <w:szCs w:val="28"/>
          <w:lang w:val="en-US"/>
        </w:rPr>
        <w:t xml:space="preserve"> </w:t>
      </w:r>
      <w:r w:rsidRPr="003D2837">
        <w:rPr>
          <w:rFonts w:ascii="Times New Roman" w:hAnsi="Times New Roman" w:cs="Times New Roman"/>
          <w:sz w:val="28"/>
          <w:szCs w:val="28"/>
          <w:lang w:val="en-US"/>
        </w:rPr>
        <w:t xml:space="preserve"> Legea privind finanțele publice locale nr.397-XV din 16.10.2003; </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art.14(1),(2) lit.a)  art.20(1),(5) din </w:t>
      </w:r>
      <w:r w:rsidRPr="003D2837">
        <w:rPr>
          <w:rFonts w:ascii="Times New Roman" w:hAnsi="Times New Roman" w:cs="Times New Roman"/>
          <w:sz w:val="28"/>
          <w:szCs w:val="28"/>
          <w:lang w:val="en-US"/>
        </w:rPr>
        <w:t xml:space="preserve">Legea </w:t>
      </w:r>
      <w:r>
        <w:rPr>
          <w:rFonts w:ascii="Times New Roman" w:hAnsi="Times New Roman" w:cs="Times New Roman"/>
          <w:sz w:val="28"/>
          <w:szCs w:val="28"/>
          <w:lang w:val="en-US"/>
        </w:rPr>
        <w:t xml:space="preserve">privind administrația publică  locală </w:t>
      </w:r>
      <w:r w:rsidRPr="003D2837">
        <w:rPr>
          <w:rFonts w:ascii="Times New Roman" w:hAnsi="Times New Roman" w:cs="Times New Roman"/>
          <w:sz w:val="28"/>
          <w:szCs w:val="28"/>
          <w:lang w:val="en-US"/>
        </w:rPr>
        <w:t>nr.436-XVI din 28.12.2006</w:t>
      </w:r>
      <w:r>
        <w:rPr>
          <w:rFonts w:ascii="Times New Roman" w:hAnsi="Times New Roman" w:cs="Times New Roman"/>
          <w:sz w:val="28"/>
          <w:szCs w:val="28"/>
          <w:lang w:val="en-US"/>
        </w:rPr>
        <w:t xml:space="preserve">, consiliul communal Baccealia </w:t>
      </w:r>
    </w:p>
    <w:p w:rsidR="00B429F5" w:rsidRPr="00F9255E" w:rsidRDefault="00B429F5" w:rsidP="00B429F5">
      <w:pPr>
        <w:pStyle w:val="a3"/>
        <w:rPr>
          <w:rFonts w:ascii="Times New Roman" w:hAnsi="Times New Roman" w:cs="Times New Roman"/>
          <w:sz w:val="16"/>
          <w:szCs w:val="16"/>
          <w:lang w:val="en-US"/>
        </w:rPr>
      </w:pPr>
      <w:r w:rsidRPr="00F9255E">
        <w:rPr>
          <w:rFonts w:ascii="Times New Roman" w:hAnsi="Times New Roman" w:cs="Times New Roman"/>
          <w:sz w:val="16"/>
          <w:szCs w:val="16"/>
          <w:lang w:val="en-US"/>
        </w:rPr>
        <w:t xml:space="preserve"> </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B429F5" w:rsidRPr="00F9255E" w:rsidRDefault="00B429F5" w:rsidP="00B429F5">
      <w:pPr>
        <w:pStyle w:val="a3"/>
        <w:rPr>
          <w:rFonts w:ascii="Times New Roman" w:hAnsi="Times New Roman" w:cs="Times New Roman"/>
          <w:sz w:val="16"/>
          <w:szCs w:val="16"/>
          <w:lang w:val="en-US"/>
        </w:rPr>
      </w:pPr>
    </w:p>
    <w:p w:rsidR="00B429F5" w:rsidRDefault="00B429F5" w:rsidP="00B429F5">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     1.Se ia act de informația dnei Moldovan  Nina, specialist în percepere fiscală </w:t>
      </w:r>
    </w:p>
    <w:p w:rsidR="00B429F5" w:rsidRPr="00997248" w:rsidRDefault="00B429F5" w:rsidP="00B429F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6734B4">
        <w:rPr>
          <w:rFonts w:ascii="Times New Roman" w:hAnsi="Times New Roman" w:cs="Times New Roman"/>
          <w:sz w:val="28"/>
          <w:szCs w:val="28"/>
          <w:lang w:val="ro-RO"/>
        </w:rPr>
        <w:t>Cu privire</w:t>
      </w:r>
      <w:r>
        <w:rPr>
          <w:rFonts w:ascii="Times New Roman" w:hAnsi="Times New Roman" w:cs="Times New Roman"/>
          <w:sz w:val="28"/>
          <w:szCs w:val="28"/>
          <w:lang w:val="ro-RO"/>
        </w:rPr>
        <w:t xml:space="preserve"> la incasările în bugetul local”</w:t>
      </w:r>
      <w:r w:rsidRPr="009D419B">
        <w:rPr>
          <w:rFonts w:ascii="Times New Roman" w:hAnsi="Times New Roman" w:cs="Times New Roman"/>
          <w:sz w:val="28"/>
          <w:szCs w:val="28"/>
          <w:lang w:val="ro-RO"/>
        </w:rPr>
        <w:t>.</w:t>
      </w:r>
    </w:p>
    <w:p w:rsidR="00B429F5" w:rsidRPr="00997248" w:rsidRDefault="00B429F5" w:rsidP="00B429F5">
      <w:pPr>
        <w:spacing w:after="0" w:line="240" w:lineRule="auto"/>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Pr="00142990">
        <w:rPr>
          <w:rFonts w:ascii="Times New Roman" w:hAnsi="Times New Roman" w:cs="Times New Roman"/>
          <w:sz w:val="28"/>
          <w:szCs w:val="28"/>
          <w:lang w:val="ro-RO"/>
        </w:rPr>
        <w:t>Primăria comunei Baccealia</w:t>
      </w:r>
      <w:r>
        <w:rPr>
          <w:rFonts w:ascii="Times New Roman" w:hAnsi="Times New Roman" w:cs="Times New Roman"/>
          <w:sz w:val="28"/>
          <w:szCs w:val="28"/>
          <w:lang w:val="ro-RO"/>
        </w:rPr>
        <w:t>,</w:t>
      </w:r>
      <w:r w:rsidRPr="00142990">
        <w:rPr>
          <w:rFonts w:ascii="Times New Roman" w:hAnsi="Times New Roman" w:cs="Times New Roman"/>
          <w:sz w:val="28"/>
          <w:szCs w:val="28"/>
          <w:lang w:val="ro-RO"/>
        </w:rPr>
        <w:t xml:space="preserve"> primar dna </w:t>
      </w:r>
      <w:r>
        <w:rPr>
          <w:rFonts w:ascii="Times New Roman" w:hAnsi="Times New Roman" w:cs="Times New Roman"/>
          <w:sz w:val="28"/>
          <w:szCs w:val="28"/>
          <w:lang w:val="ro-RO"/>
        </w:rPr>
        <w:t xml:space="preserve">Nenov  Claudia, specialistul pentru  </w:t>
      </w: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percepere fiscală și contabilul șef , dna Nina Moldovan, să urgenteze măsurile   </w:t>
      </w: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de acumulare  a veniturilor  în bugetul  local prin convorbiri și întîlniri  cu </w:t>
      </w:r>
    </w:p>
    <w:p w:rsidR="00B429F5" w:rsidRPr="00142990"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contribuabilii.</w:t>
      </w:r>
    </w:p>
    <w:p w:rsidR="00B429F5" w:rsidRPr="00F157BD" w:rsidRDefault="00B429F5" w:rsidP="00B429F5">
      <w:pPr>
        <w:pStyle w:val="a3"/>
        <w:rPr>
          <w:rFonts w:ascii="Times New Roman" w:hAnsi="Times New Roman" w:cs="Times New Roman"/>
          <w:sz w:val="16"/>
          <w:szCs w:val="16"/>
          <w:lang w:val="ro-RO"/>
        </w:rPr>
      </w:pPr>
    </w:p>
    <w:p w:rsidR="00B429F5" w:rsidRDefault="00B429F5" w:rsidP="00B429F5">
      <w:pPr>
        <w:pStyle w:val="a3"/>
        <w:ind w:left="360"/>
        <w:rPr>
          <w:rFonts w:ascii="Times New Roman" w:eastAsia="Calibri" w:hAnsi="Times New Roman" w:cs="Times New Roman"/>
          <w:sz w:val="28"/>
          <w:szCs w:val="28"/>
          <w:lang w:val="ro-RO"/>
        </w:rPr>
      </w:pPr>
      <w:r>
        <w:rPr>
          <w:rFonts w:ascii="Times New Roman" w:hAnsi="Times New Roman" w:cs="Times New Roman"/>
          <w:sz w:val="28"/>
          <w:szCs w:val="28"/>
          <w:lang w:val="ro-RO"/>
        </w:rPr>
        <w:t>3.</w:t>
      </w:r>
      <w:r w:rsidRPr="004079BA">
        <w:rPr>
          <w:rFonts w:ascii="Times New Roman" w:eastAsia="Calibri" w:hAnsi="Times New Roman" w:cs="Times New Roman"/>
          <w:sz w:val="26"/>
          <w:szCs w:val="26"/>
          <w:lang w:val="ro-RO"/>
        </w:rPr>
        <w:t xml:space="preserve"> </w:t>
      </w:r>
      <w:r w:rsidRPr="004079BA">
        <w:rPr>
          <w:rFonts w:ascii="Times New Roman" w:eastAsia="Calibri" w:hAnsi="Times New Roman" w:cs="Times New Roman"/>
          <w:sz w:val="28"/>
          <w:szCs w:val="28"/>
          <w:lang w:val="ro-RO"/>
        </w:rPr>
        <w:t xml:space="preserve">Se împuternicește Primarului comunei Baccealia, dna Nenov Claudia, de a </w:t>
      </w:r>
      <w:r>
        <w:rPr>
          <w:rFonts w:ascii="Times New Roman" w:eastAsia="Calibri" w:hAnsi="Times New Roman" w:cs="Times New Roman"/>
          <w:sz w:val="28"/>
          <w:szCs w:val="28"/>
          <w:lang w:val="ro-RO"/>
        </w:rPr>
        <w:t xml:space="preserve">  </w:t>
      </w:r>
    </w:p>
    <w:p w:rsidR="00B429F5" w:rsidRPr="004079BA" w:rsidRDefault="00B429F5" w:rsidP="00B429F5">
      <w:pPr>
        <w:pStyle w:val="a3"/>
        <w:ind w:left="360"/>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Pr="004079BA">
        <w:rPr>
          <w:rFonts w:ascii="Times New Roman" w:eastAsia="Calibri" w:hAnsi="Times New Roman" w:cs="Times New Roman"/>
          <w:sz w:val="28"/>
          <w:szCs w:val="28"/>
          <w:lang w:val="ro-RO"/>
        </w:rPr>
        <w:t>asigura   controlul asupra executării prezentei decizii.</w:t>
      </w:r>
    </w:p>
    <w:p w:rsidR="00B429F5" w:rsidRPr="004079BA" w:rsidRDefault="00B429F5" w:rsidP="00B429F5">
      <w:pPr>
        <w:pStyle w:val="a3"/>
        <w:ind w:left="360"/>
        <w:rPr>
          <w:rFonts w:ascii="Times New Roman" w:hAnsi="Times New Roman" w:cs="Times New Roman"/>
          <w:sz w:val="12"/>
          <w:szCs w:val="12"/>
          <w:lang w:val="ro-RO"/>
        </w:rPr>
      </w:pPr>
      <w:r w:rsidRPr="004079BA">
        <w:rPr>
          <w:rFonts w:ascii="Times New Roman" w:eastAsia="Calibri" w:hAnsi="Times New Roman" w:cs="Times New Roman"/>
          <w:sz w:val="28"/>
          <w:szCs w:val="28"/>
          <w:lang w:val="ro-RO"/>
        </w:rPr>
        <w:t xml:space="preserve">    </w:t>
      </w: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B429F5" w:rsidRDefault="00B429F5" w:rsidP="00B429F5">
      <w:pPr>
        <w:pStyle w:val="a3"/>
        <w:ind w:left="360" w:firstLine="348"/>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C348E">
        <w:rPr>
          <w:rFonts w:ascii="Times New Roman" w:hAnsi="Times New Roman" w:cs="Times New Roman"/>
          <w:sz w:val="28"/>
          <w:szCs w:val="28"/>
          <w:lang w:val="ro-RO"/>
        </w:rPr>
        <w:t xml:space="preserve"> </w:t>
      </w:r>
      <w:r>
        <w:rPr>
          <w:rFonts w:ascii="Times New Roman" w:hAnsi="Times New Roman" w:cs="Times New Roman"/>
          <w:sz w:val="28"/>
          <w:szCs w:val="28"/>
          <w:lang w:val="ro-RO"/>
        </w:rPr>
        <w:t>- Primarului comunei ;</w:t>
      </w:r>
    </w:p>
    <w:p w:rsidR="00B429F5" w:rsidRDefault="00B429F5" w:rsidP="00B429F5">
      <w:pPr>
        <w:pStyle w:val="a3"/>
        <w:ind w:left="360" w:firstLine="348"/>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în percepere  fiscală;</w:t>
      </w: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B429F5" w:rsidRPr="00142990"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29F5" w:rsidRPr="00142990" w:rsidRDefault="00B429F5" w:rsidP="00B429F5">
      <w:pPr>
        <w:pStyle w:val="a3"/>
        <w:ind w:left="360"/>
        <w:rPr>
          <w:rFonts w:ascii="Times New Roman" w:hAnsi="Times New Roman" w:cs="Times New Roman"/>
          <w:sz w:val="28"/>
          <w:szCs w:val="28"/>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29F5" w:rsidRPr="009957A2"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B429F5" w:rsidRDefault="00B429F5" w:rsidP="00B429F5">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w:t>
      </w:r>
      <w:r w:rsidRPr="001276E0">
        <w:rPr>
          <w:rFonts w:ascii="Times New Roman" w:hAnsi="Times New Roman" w:cs="Times New Roman"/>
          <w:sz w:val="28"/>
          <w:szCs w:val="28"/>
          <w:lang w:val="ro-RO"/>
        </w:rPr>
        <w:t xml:space="preserve"> </w:t>
      </w:r>
      <w:r>
        <w:rPr>
          <w:rFonts w:ascii="Times New Roman" w:hAnsi="Times New Roman" w:cs="Times New Roman"/>
          <w:sz w:val="28"/>
          <w:szCs w:val="28"/>
          <w:lang w:val="ro-RO"/>
        </w:rPr>
        <w:t>S.Țîbîrna                                      ______________A.Pocnea</w:t>
      </w:r>
    </w:p>
    <w:p w:rsidR="00B429F5" w:rsidRDefault="00B429F5" w:rsidP="00B429F5">
      <w:pPr>
        <w:pStyle w:val="a3"/>
        <w:rPr>
          <w:rFonts w:ascii="Times New Roman" w:hAnsi="Times New Roman" w:cs="Times New Roman"/>
          <w:sz w:val="28"/>
          <w:szCs w:val="28"/>
          <w:lang w:val="ro-RO"/>
        </w:rPr>
      </w:pPr>
    </w:p>
    <w:p w:rsidR="00B429F5" w:rsidRDefault="00B429F5" w:rsidP="00B429F5">
      <w:pPr>
        <w:pStyle w:val="a3"/>
        <w:rPr>
          <w:rFonts w:ascii="Times New Roman" w:hAnsi="Times New Roman" w:cs="Times New Roman"/>
          <w:sz w:val="28"/>
          <w:szCs w:val="28"/>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29F5" w:rsidRPr="00777036" w:rsidRDefault="00B429F5" w:rsidP="00B429F5">
      <w:pPr>
        <w:pStyle w:val="a3"/>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B429F5" w:rsidRPr="00D72AA9" w:rsidRDefault="00B429F5" w:rsidP="00B429F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B429F5" w:rsidRPr="00D72AA9" w:rsidRDefault="00B429F5" w:rsidP="00B429F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B429F5" w:rsidRDefault="00B429F5" w:rsidP="00B429F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B429F5" w:rsidRDefault="00B429F5" w:rsidP="00B429F5">
      <w:pPr>
        <w:pStyle w:val="a3"/>
        <w:jc w:val="center"/>
        <w:rPr>
          <w:rFonts w:ascii="Times New Roman" w:hAnsi="Times New Roman" w:cs="Times New Roman"/>
          <w:b/>
          <w:sz w:val="10"/>
          <w:szCs w:val="10"/>
          <w:lang w:val="ro-RO"/>
        </w:rPr>
      </w:pPr>
    </w:p>
    <w:p w:rsidR="00B429F5" w:rsidRPr="000D0AD0" w:rsidRDefault="00B429F5" w:rsidP="00B429F5">
      <w:pPr>
        <w:pStyle w:val="a3"/>
        <w:jc w:val="center"/>
        <w:rPr>
          <w:rFonts w:ascii="Times New Roman" w:hAnsi="Times New Roman" w:cs="Times New Roman"/>
          <w:b/>
          <w:sz w:val="10"/>
          <w:szCs w:val="10"/>
          <w:lang w:val="ro-RO"/>
        </w:rPr>
      </w:pPr>
    </w:p>
    <w:p w:rsidR="00B429F5" w:rsidRDefault="00B429F5" w:rsidP="00B429F5">
      <w:pPr>
        <w:spacing w:after="0" w:line="240" w:lineRule="auto"/>
        <w:jc w:val="center"/>
        <w:rPr>
          <w:rFonts w:ascii="Times New Roman" w:eastAsia="Calibri" w:hAnsi="Times New Roman" w:cs="Times New Roman"/>
          <w:b/>
          <w:sz w:val="6"/>
          <w:szCs w:val="6"/>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4</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3</w:t>
      </w:r>
    </w:p>
    <w:p w:rsidR="00B429F5" w:rsidRPr="000D0AD0" w:rsidRDefault="00B429F5" w:rsidP="00B429F5">
      <w:pPr>
        <w:spacing w:after="0" w:line="240" w:lineRule="auto"/>
        <w:jc w:val="center"/>
        <w:rPr>
          <w:rFonts w:ascii="Times New Roman" w:eastAsia="Calibri" w:hAnsi="Times New Roman" w:cs="Times New Roman"/>
          <w:sz w:val="6"/>
          <w:szCs w:val="6"/>
          <w:lang w:val="en-US" w:eastAsia="ru-RU"/>
        </w:rPr>
      </w:pPr>
    </w:p>
    <w:p w:rsidR="00B429F5" w:rsidRDefault="00B429F5" w:rsidP="00B429F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23  septembrie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 xml:space="preserve">22                     </w:t>
      </w:r>
    </w:p>
    <w:p w:rsidR="00B429F5" w:rsidRPr="00533B0B" w:rsidRDefault="00B429F5" w:rsidP="00B429F5">
      <w:pPr>
        <w:spacing w:after="0" w:line="240" w:lineRule="auto"/>
        <w:rPr>
          <w:rFonts w:ascii="Times New Roman" w:eastAsia="Calibri" w:hAnsi="Times New Roman" w:cs="Times New Roman"/>
          <w:b/>
          <w:sz w:val="12"/>
          <w:szCs w:val="12"/>
          <w:lang w:val="en-US" w:eastAsia="ru-RU"/>
        </w:rPr>
      </w:pPr>
    </w:p>
    <w:p w:rsidR="00B429F5" w:rsidRPr="0046571E" w:rsidRDefault="00B429F5" w:rsidP="00B429F5">
      <w:pPr>
        <w:spacing w:after="0" w:line="240" w:lineRule="auto"/>
        <w:rPr>
          <w:rFonts w:ascii="Times New Roman" w:hAnsi="Times New Roman" w:cs="Times New Roman"/>
          <w:b/>
          <w:lang w:val="en-US"/>
        </w:rPr>
      </w:pPr>
      <w:r w:rsidRPr="0046571E">
        <w:rPr>
          <w:rFonts w:ascii="Times New Roman" w:hAnsi="Times New Roman" w:cs="Times New Roman"/>
          <w:b/>
          <w:lang w:val="en-US"/>
        </w:rPr>
        <w:t>Cu privire la corelarea bugetului comunei Baccealia</w:t>
      </w:r>
    </w:p>
    <w:p w:rsidR="00B429F5" w:rsidRPr="0046571E" w:rsidRDefault="00B429F5" w:rsidP="00B429F5">
      <w:pPr>
        <w:spacing w:after="0" w:line="240" w:lineRule="auto"/>
        <w:rPr>
          <w:rFonts w:ascii="Times New Roman" w:hAnsi="Times New Roman" w:cs="Times New Roman"/>
          <w:b/>
          <w:lang w:val="en-US"/>
        </w:rPr>
      </w:pPr>
      <w:r w:rsidRPr="0046571E">
        <w:rPr>
          <w:rFonts w:ascii="Times New Roman" w:hAnsi="Times New Roman" w:cs="Times New Roman"/>
          <w:b/>
          <w:lang w:val="en-US"/>
        </w:rPr>
        <w:t>cu Legea Bugetului de stat</w:t>
      </w:r>
      <w:r w:rsidRPr="00FF3427">
        <w:rPr>
          <w:rFonts w:ascii="Times New Roman" w:hAnsi="Times New Roman" w:cs="Times New Roman"/>
          <w:b/>
          <w:lang w:val="en-US"/>
        </w:rPr>
        <w:t xml:space="preserve"> </w:t>
      </w:r>
      <w:r w:rsidRPr="0046571E">
        <w:rPr>
          <w:rFonts w:ascii="Times New Roman" w:hAnsi="Times New Roman" w:cs="Times New Roman"/>
          <w:b/>
          <w:lang w:val="en-US"/>
        </w:rPr>
        <w:t>pentru anul 202</w:t>
      </w:r>
      <w:r>
        <w:rPr>
          <w:rFonts w:ascii="Times New Roman" w:hAnsi="Times New Roman" w:cs="Times New Roman"/>
          <w:b/>
          <w:lang w:val="en-US"/>
        </w:rPr>
        <w:t>2</w:t>
      </w:r>
    </w:p>
    <w:p w:rsidR="00B429F5" w:rsidRPr="0046571E" w:rsidRDefault="00B429F5" w:rsidP="00B429F5">
      <w:pPr>
        <w:spacing w:after="0" w:line="240" w:lineRule="auto"/>
        <w:rPr>
          <w:rFonts w:ascii="Times New Roman" w:eastAsia="Calibri" w:hAnsi="Times New Roman" w:cs="Times New Roman"/>
          <w:b/>
          <w:lang w:val="ro-RO" w:eastAsia="ru-RU"/>
        </w:rPr>
      </w:pPr>
      <w:r w:rsidRPr="0046571E">
        <w:rPr>
          <w:rFonts w:ascii="Times New Roman" w:hAnsi="Times New Roman" w:cs="Times New Roman"/>
          <w:lang w:val="en-US"/>
        </w:rPr>
        <w:lastRenderedPageBreak/>
        <w:tab/>
      </w:r>
    </w:p>
    <w:p w:rsidR="00B429F5" w:rsidRPr="0046571E" w:rsidRDefault="00B429F5" w:rsidP="00B429F5">
      <w:pPr>
        <w:spacing w:after="0" w:line="240" w:lineRule="auto"/>
        <w:rPr>
          <w:rFonts w:ascii="Times New Roman" w:hAnsi="Times New Roman" w:cs="Times New Roman"/>
          <w:lang w:val="en-US"/>
        </w:rPr>
      </w:pPr>
      <w:r w:rsidRPr="0046571E">
        <w:rPr>
          <w:rFonts w:ascii="Times New Roman" w:hAnsi="Times New Roman" w:cs="Times New Roman"/>
          <w:lang w:val="ro-RO"/>
        </w:rPr>
        <w:t xml:space="preserve">       </w:t>
      </w:r>
      <w:r w:rsidRPr="0046571E">
        <w:rPr>
          <w:rFonts w:ascii="Times New Roman" w:hAnsi="Times New Roman" w:cs="Times New Roman"/>
          <w:lang w:val="en-US"/>
        </w:rPr>
        <w:t>Avînd în vedere  stabilirea transferurilor cu destinație special</w:t>
      </w:r>
      <w:r>
        <w:rPr>
          <w:rFonts w:ascii="Times New Roman" w:hAnsi="Times New Roman" w:cs="Times New Roman"/>
          <w:lang w:val="en-US"/>
        </w:rPr>
        <w:t>ă</w:t>
      </w:r>
      <w:r w:rsidRPr="0046571E">
        <w:rPr>
          <w:rFonts w:ascii="Times New Roman" w:hAnsi="Times New Roman" w:cs="Times New Roman"/>
          <w:lang w:val="en-US"/>
        </w:rPr>
        <w:t xml:space="preserve">  aprobate prin Legea Bugetului de </w:t>
      </w:r>
      <w:r>
        <w:rPr>
          <w:rFonts w:ascii="Times New Roman" w:hAnsi="Times New Roman" w:cs="Times New Roman"/>
          <w:lang w:val="en-US"/>
        </w:rPr>
        <w:t>S</w:t>
      </w:r>
      <w:r w:rsidRPr="0046571E">
        <w:rPr>
          <w:rFonts w:ascii="Times New Roman" w:hAnsi="Times New Roman" w:cs="Times New Roman"/>
          <w:lang w:val="en-US"/>
        </w:rPr>
        <w:t>tat pentru anul 202</w:t>
      </w:r>
      <w:r>
        <w:rPr>
          <w:rFonts w:ascii="Times New Roman" w:hAnsi="Times New Roman" w:cs="Times New Roman"/>
          <w:lang w:val="en-US"/>
        </w:rPr>
        <w:t>2</w:t>
      </w:r>
      <w:r w:rsidRPr="0046571E">
        <w:rPr>
          <w:rFonts w:ascii="Times New Roman" w:hAnsi="Times New Roman" w:cs="Times New Roman"/>
          <w:lang w:val="en-US"/>
        </w:rPr>
        <w:t xml:space="preserve"> nr.2</w:t>
      </w:r>
      <w:r>
        <w:rPr>
          <w:rFonts w:ascii="Times New Roman" w:hAnsi="Times New Roman" w:cs="Times New Roman"/>
          <w:lang w:val="en-US"/>
        </w:rPr>
        <w:t>05</w:t>
      </w:r>
      <w:r w:rsidRPr="0046571E">
        <w:rPr>
          <w:rFonts w:ascii="Times New Roman" w:hAnsi="Times New Roman" w:cs="Times New Roman"/>
          <w:lang w:val="en-US"/>
        </w:rPr>
        <w:t xml:space="preserve"> din </w:t>
      </w:r>
      <w:r>
        <w:rPr>
          <w:rFonts w:ascii="Times New Roman" w:hAnsi="Times New Roman" w:cs="Times New Roman"/>
          <w:lang w:val="en-US"/>
        </w:rPr>
        <w:t>0</w:t>
      </w:r>
      <w:r w:rsidRPr="0046571E">
        <w:rPr>
          <w:rFonts w:ascii="Times New Roman" w:hAnsi="Times New Roman" w:cs="Times New Roman"/>
          <w:lang w:val="en-US"/>
        </w:rPr>
        <w:t>6 decembrie 202</w:t>
      </w:r>
      <w:r>
        <w:rPr>
          <w:rFonts w:ascii="Times New Roman" w:hAnsi="Times New Roman" w:cs="Times New Roman"/>
          <w:lang w:val="en-US"/>
        </w:rPr>
        <w:t>1</w:t>
      </w:r>
      <w:r w:rsidRPr="0046571E">
        <w:rPr>
          <w:rFonts w:ascii="Times New Roman" w:hAnsi="Times New Roman" w:cs="Times New Roman"/>
          <w:lang w:val="en-US"/>
        </w:rPr>
        <w:t xml:space="preserve">, </w:t>
      </w:r>
    </w:p>
    <w:p w:rsidR="00B429F5" w:rsidRPr="0046571E" w:rsidRDefault="00B429F5" w:rsidP="00B429F5">
      <w:pPr>
        <w:spacing w:after="0" w:line="240" w:lineRule="auto"/>
        <w:rPr>
          <w:rFonts w:ascii="Times New Roman" w:hAnsi="Times New Roman" w:cs="Times New Roman"/>
          <w:lang w:val="en-US"/>
        </w:rPr>
      </w:pPr>
      <w:r w:rsidRPr="0046571E">
        <w:rPr>
          <w:rFonts w:ascii="Times New Roman" w:hAnsi="Times New Roman" w:cs="Times New Roman"/>
          <w:lang w:val="ro-RO"/>
        </w:rPr>
        <w:t xml:space="preserve">       în conformitate cu prevederile art. 55(5) al Legii finanţelor publice şi responsabilităţii bugetar – fiscale, nr.181 din 25.07.2014,</w:t>
      </w:r>
      <w:r w:rsidRPr="0046571E">
        <w:rPr>
          <w:rFonts w:ascii="Times New Roman" w:hAnsi="Times New Roman" w:cs="Times New Roman"/>
          <w:lang w:val="en-US"/>
        </w:rPr>
        <w:t xml:space="preserve"> </w:t>
      </w:r>
    </w:p>
    <w:p w:rsidR="00B429F5" w:rsidRDefault="00B429F5" w:rsidP="00B429F5">
      <w:pPr>
        <w:pStyle w:val="a3"/>
        <w:rPr>
          <w:rFonts w:ascii="Times New Roman" w:hAnsi="Times New Roman" w:cs="Times New Roman"/>
          <w:lang w:val="en-US"/>
        </w:rPr>
      </w:pPr>
      <w:r w:rsidRPr="0046571E">
        <w:rPr>
          <w:rFonts w:ascii="Times New Roman" w:hAnsi="Times New Roman" w:cs="Times New Roman"/>
          <w:lang w:val="en-US"/>
        </w:rPr>
        <w:t xml:space="preserve">       cu art.4(2), pct.1,  lit.c), art.24, art.32 lit.a) din Legea privind finanțele publice locale nr.397-XV din 16.10.2003 cu modificările ulterioare, </w:t>
      </w:r>
    </w:p>
    <w:p w:rsidR="00B429F5" w:rsidRPr="0046571E" w:rsidRDefault="00B429F5" w:rsidP="00B429F5">
      <w:pPr>
        <w:pStyle w:val="a3"/>
        <w:rPr>
          <w:rFonts w:ascii="Times New Roman" w:hAnsi="Times New Roman" w:cs="Times New Roman"/>
          <w:lang w:val="en-US"/>
        </w:rPr>
      </w:pPr>
      <w:r>
        <w:rPr>
          <w:rFonts w:ascii="Times New Roman" w:hAnsi="Times New Roman" w:cs="Times New Roman"/>
          <w:lang w:val="en-US"/>
        </w:rPr>
        <w:t xml:space="preserve">       </w:t>
      </w:r>
      <w:r w:rsidRPr="0046571E">
        <w:rPr>
          <w:rFonts w:ascii="Times New Roman" w:hAnsi="Times New Roman" w:cs="Times New Roman"/>
          <w:lang w:val="en-US"/>
        </w:rPr>
        <w:t>Legea cu privire la actele  normative, nr.100 din 22.12.2017,</w:t>
      </w:r>
      <w:r>
        <w:rPr>
          <w:rFonts w:ascii="Times New Roman" w:hAnsi="Times New Roman" w:cs="Times New Roman"/>
          <w:lang w:val="en-US"/>
        </w:rPr>
        <w:t xml:space="preserve"> </w:t>
      </w:r>
    </w:p>
    <w:p w:rsidR="00B429F5" w:rsidRPr="0046571E" w:rsidRDefault="00B429F5" w:rsidP="00B429F5">
      <w:pPr>
        <w:pStyle w:val="a3"/>
        <w:rPr>
          <w:rFonts w:ascii="Times New Roman" w:hAnsi="Times New Roman" w:cs="Times New Roman"/>
          <w:lang w:val="en-US"/>
        </w:rPr>
      </w:pPr>
      <w:r w:rsidRPr="0046571E">
        <w:rPr>
          <w:rFonts w:ascii="Times New Roman" w:hAnsi="Times New Roman" w:cs="Times New Roman"/>
          <w:lang w:val="en-US"/>
        </w:rPr>
        <w:t xml:space="preserve">       cu art.4(1) din Legea privind descentralizarea administrativă nr.435 din 28.12.2006,</w:t>
      </w:r>
    </w:p>
    <w:p w:rsidR="00B429F5" w:rsidRPr="0046571E" w:rsidRDefault="00B429F5" w:rsidP="00B429F5">
      <w:pPr>
        <w:pStyle w:val="a3"/>
        <w:rPr>
          <w:rFonts w:ascii="Times New Roman" w:hAnsi="Times New Roman" w:cs="Times New Roman"/>
          <w:lang w:val="en-US"/>
        </w:rPr>
      </w:pPr>
      <w:r w:rsidRPr="0046571E">
        <w:rPr>
          <w:rFonts w:ascii="Times New Roman" w:hAnsi="Times New Roman" w:cs="Times New Roman"/>
          <w:lang w:val="en-US"/>
        </w:rPr>
        <w:t xml:space="preserve">       în temeiul art.14(1),(2) lit.n), art.20(1),(5) și art.29(1) lit.a) din Legea privind administrația publică locală nr.436-XVI din 28 decembrie 2006, consiliul comunal Baccealia,</w:t>
      </w:r>
    </w:p>
    <w:p w:rsidR="00B429F5" w:rsidRPr="0046571E" w:rsidRDefault="00B429F5" w:rsidP="00B429F5">
      <w:pPr>
        <w:pStyle w:val="a3"/>
        <w:rPr>
          <w:rFonts w:ascii="Times New Roman" w:hAnsi="Times New Roman" w:cs="Times New Roman"/>
          <w:lang w:val="en-US"/>
        </w:rPr>
      </w:pPr>
    </w:p>
    <w:p w:rsidR="00B429F5" w:rsidRPr="0046571E" w:rsidRDefault="00B429F5" w:rsidP="00B429F5">
      <w:pPr>
        <w:pStyle w:val="a3"/>
        <w:rPr>
          <w:rFonts w:ascii="Times New Roman" w:eastAsia="Calibri" w:hAnsi="Times New Roman" w:cs="Times New Roman"/>
          <w:b/>
          <w:lang w:val="ro-RO" w:eastAsia="ru-RU"/>
        </w:rPr>
      </w:pPr>
      <w:r w:rsidRPr="0046571E">
        <w:rPr>
          <w:rFonts w:ascii="Times New Roman" w:hAnsi="Times New Roman" w:cs="Times New Roman"/>
          <w:lang w:val="en-US"/>
        </w:rPr>
        <w:t xml:space="preserve">                                                            </w:t>
      </w:r>
      <w:r w:rsidRPr="0046571E">
        <w:rPr>
          <w:rFonts w:ascii="Times New Roman" w:eastAsia="Calibri" w:hAnsi="Times New Roman" w:cs="Times New Roman"/>
          <w:b/>
          <w:lang w:val="ro-RO" w:eastAsia="ru-RU"/>
        </w:rPr>
        <w:t xml:space="preserve"> DECIDE: </w:t>
      </w:r>
    </w:p>
    <w:p w:rsidR="00B429F5" w:rsidRPr="0046571E" w:rsidRDefault="00B429F5" w:rsidP="00B429F5">
      <w:pPr>
        <w:pStyle w:val="a3"/>
        <w:rPr>
          <w:rFonts w:ascii="Times New Roman" w:eastAsia="Calibri" w:hAnsi="Times New Roman" w:cs="Times New Roman"/>
          <w:b/>
          <w:lang w:val="ro-RO" w:eastAsia="ru-RU"/>
        </w:rPr>
      </w:pPr>
    </w:p>
    <w:p w:rsidR="00B429F5" w:rsidRPr="0014044C" w:rsidRDefault="00B429F5" w:rsidP="00B429F5">
      <w:pPr>
        <w:pStyle w:val="a3"/>
        <w:rPr>
          <w:rFonts w:ascii="Times New Roman" w:eastAsia="Calibri" w:hAnsi="Times New Roman" w:cs="Times New Roman"/>
          <w:lang w:val="ro-RO" w:eastAsia="ru-RU"/>
        </w:rPr>
      </w:pPr>
      <w:r w:rsidRPr="0046571E">
        <w:rPr>
          <w:rFonts w:ascii="Times New Roman" w:eastAsia="Calibri" w:hAnsi="Times New Roman" w:cs="Times New Roman"/>
          <w:b/>
          <w:lang w:val="ro-RO" w:eastAsia="ru-RU"/>
        </w:rPr>
        <w:t xml:space="preserve"> 1.  </w:t>
      </w:r>
      <w:r w:rsidRPr="0046571E">
        <w:rPr>
          <w:rFonts w:ascii="Times New Roman" w:eastAsia="Calibri" w:hAnsi="Times New Roman" w:cs="Times New Roman"/>
          <w:lang w:val="ro-RO" w:eastAsia="ru-RU"/>
        </w:rPr>
        <w:t>Se corelează bugetul comunei Baccealia pentru anul 202</w:t>
      </w:r>
      <w:r>
        <w:rPr>
          <w:rFonts w:ascii="Times New Roman" w:eastAsia="Calibri" w:hAnsi="Times New Roman" w:cs="Times New Roman"/>
          <w:lang w:val="ro-RO" w:eastAsia="ru-RU"/>
        </w:rPr>
        <w:t xml:space="preserve">2, aprobat prin decizia consiliului  comunal     nr.7/1  </w:t>
      </w:r>
      <w:r w:rsidRPr="0046571E">
        <w:rPr>
          <w:rFonts w:ascii="Times New Roman" w:eastAsia="Calibri" w:hAnsi="Times New Roman" w:cs="Times New Roman"/>
          <w:lang w:val="ro-RO" w:eastAsia="ru-RU"/>
        </w:rPr>
        <w:t>din 10.12.202</w:t>
      </w:r>
      <w:r>
        <w:rPr>
          <w:rFonts w:ascii="Times New Roman" w:eastAsia="Calibri" w:hAnsi="Times New Roman" w:cs="Times New Roman"/>
          <w:lang w:val="ro-RO" w:eastAsia="ru-RU"/>
        </w:rPr>
        <w:t>1 „Cu privire la aprobarea bugetului comunei Baccelia pentru anul 2022”,</w:t>
      </w:r>
      <w:r w:rsidRPr="0046571E">
        <w:rPr>
          <w:rFonts w:ascii="Times New Roman" w:eastAsia="Calibri" w:hAnsi="Times New Roman" w:cs="Times New Roman"/>
          <w:lang w:val="ro-RO" w:eastAsia="ru-RU"/>
        </w:rPr>
        <w:t xml:space="preserve"> cu Legea Bugetului de stat</w:t>
      </w:r>
      <w:r>
        <w:rPr>
          <w:rFonts w:ascii="Times New Roman" w:eastAsia="Calibri" w:hAnsi="Times New Roman" w:cs="Times New Roman"/>
          <w:lang w:val="ro-RO" w:eastAsia="ru-RU"/>
        </w:rPr>
        <w:t xml:space="preserve"> pentru anul 2022</w:t>
      </w:r>
      <w:r w:rsidRPr="0046571E">
        <w:rPr>
          <w:rFonts w:ascii="Times New Roman" w:eastAsia="Calibri" w:hAnsi="Times New Roman" w:cs="Times New Roman"/>
          <w:lang w:val="ro-RO" w:eastAsia="ru-RU"/>
        </w:rPr>
        <w:t xml:space="preserve">, în pct.1 al Deciziei suma la „Venituri” și „Cheltuieli” se majorează cu </w:t>
      </w:r>
      <w:r>
        <w:rPr>
          <w:rFonts w:ascii="Times New Roman" w:eastAsia="Calibri" w:hAnsi="Times New Roman" w:cs="Times New Roman"/>
          <w:b/>
          <w:lang w:val="ro-RO" w:eastAsia="ru-RU"/>
        </w:rPr>
        <w:t>18,4</w:t>
      </w:r>
      <w:r w:rsidRPr="0046571E">
        <w:rPr>
          <w:rFonts w:ascii="Times New Roman" w:eastAsia="Calibri" w:hAnsi="Times New Roman" w:cs="Times New Roman"/>
          <w:b/>
          <w:lang w:val="ro-RO" w:eastAsia="ru-RU"/>
        </w:rPr>
        <w:t xml:space="preserve"> mii lei,</w:t>
      </w:r>
      <w:r w:rsidRPr="0046571E">
        <w:rPr>
          <w:rFonts w:ascii="Times New Roman" w:eastAsia="Calibri" w:hAnsi="Times New Roman" w:cs="Times New Roman"/>
          <w:lang w:val="ro-RO" w:eastAsia="ru-RU"/>
        </w:rPr>
        <w:t xml:space="preserve"> după cum urmează:</w:t>
      </w:r>
    </w:p>
    <w:p w:rsidR="00B429F5" w:rsidRPr="00CC7FDC" w:rsidRDefault="00B429F5" w:rsidP="00B429F5">
      <w:pPr>
        <w:pStyle w:val="a3"/>
        <w:rPr>
          <w:rFonts w:ascii="Times New Roman" w:eastAsia="Calibri" w:hAnsi="Times New Roman" w:cs="Times New Roman"/>
          <w:sz w:val="8"/>
          <w:szCs w:val="8"/>
          <w:lang w:val="ro-RO" w:eastAsia="ru-RU"/>
        </w:rPr>
      </w:pPr>
    </w:p>
    <w:p w:rsidR="00B429F5" w:rsidRDefault="00B429F5" w:rsidP="00B429F5">
      <w:pPr>
        <w:pStyle w:val="a3"/>
        <w:rPr>
          <w:rFonts w:ascii="Times New Roman" w:eastAsia="Calibri" w:hAnsi="Times New Roman" w:cs="Times New Roman"/>
          <w:sz w:val="8"/>
          <w:szCs w:val="8"/>
          <w:lang w:val="ro-RO" w:eastAsia="ru-RU"/>
        </w:rPr>
      </w:pPr>
      <w:r w:rsidRPr="0046571E">
        <w:rPr>
          <w:rFonts w:ascii="Times New Roman" w:eastAsia="Calibri" w:hAnsi="Times New Roman" w:cs="Times New Roman"/>
          <w:b/>
          <w:lang w:val="ro-RO" w:eastAsia="ru-RU"/>
        </w:rPr>
        <w:t xml:space="preserve">1.1. </w:t>
      </w:r>
      <w:r w:rsidRPr="0046571E">
        <w:rPr>
          <w:rFonts w:ascii="Times New Roman" w:eastAsia="Calibri" w:hAnsi="Times New Roman" w:cs="Times New Roman"/>
          <w:lang w:val="ro-RO" w:eastAsia="ru-RU"/>
        </w:rPr>
        <w:t>În anexa nr.1 „Sinteza indicatorilor generali și sursele de finanțare ale bugetului comunal Baccealia pentru anul 202</w:t>
      </w:r>
      <w:r>
        <w:rPr>
          <w:rFonts w:ascii="Times New Roman" w:eastAsia="Calibri" w:hAnsi="Times New Roman" w:cs="Times New Roman"/>
          <w:lang w:val="ro-RO" w:eastAsia="ru-RU"/>
        </w:rPr>
        <w:t>2</w:t>
      </w:r>
      <w:r w:rsidRPr="0046571E">
        <w:rPr>
          <w:rFonts w:ascii="Times New Roman" w:eastAsia="Calibri" w:hAnsi="Times New Roman" w:cs="Times New Roman"/>
          <w:lang w:val="ro-RO" w:eastAsia="ru-RU"/>
        </w:rPr>
        <w:t xml:space="preserve">”, Capitolul I „Venituri, total”  pct.3„Transferuri de la bugetul de stat”  și Capitolul II   „Cheltuieli, total”  colonița  „Suma, mii lei”  sumele se majorează  cu  suma de </w:t>
      </w:r>
      <w:r>
        <w:rPr>
          <w:rFonts w:ascii="Times New Roman" w:eastAsia="Calibri" w:hAnsi="Times New Roman" w:cs="Times New Roman"/>
          <w:b/>
          <w:lang w:val="ro-RO" w:eastAsia="ru-RU"/>
        </w:rPr>
        <w:t>18,4</w:t>
      </w:r>
      <w:r w:rsidRPr="0046571E">
        <w:rPr>
          <w:rFonts w:ascii="Times New Roman" w:eastAsia="Calibri" w:hAnsi="Times New Roman" w:cs="Times New Roman"/>
          <w:b/>
          <w:lang w:val="ro-RO" w:eastAsia="ru-RU"/>
        </w:rPr>
        <w:t xml:space="preserve"> mii lei</w:t>
      </w:r>
      <w:r w:rsidRPr="0046571E">
        <w:rPr>
          <w:rFonts w:ascii="Times New Roman" w:eastAsia="Calibri" w:hAnsi="Times New Roman" w:cs="Times New Roman"/>
          <w:lang w:val="ro-RO" w:eastAsia="ru-RU"/>
        </w:rPr>
        <w:t>.</w:t>
      </w:r>
    </w:p>
    <w:p w:rsidR="00B429F5" w:rsidRPr="00CC7FDC" w:rsidRDefault="00B429F5" w:rsidP="00B429F5">
      <w:pPr>
        <w:pStyle w:val="a3"/>
        <w:rPr>
          <w:rFonts w:ascii="Times New Roman" w:eastAsia="Calibri" w:hAnsi="Times New Roman" w:cs="Times New Roman"/>
          <w:sz w:val="8"/>
          <w:szCs w:val="8"/>
          <w:lang w:val="ro-RO" w:eastAsia="ru-RU"/>
        </w:rPr>
      </w:pPr>
      <w:r w:rsidRPr="00CC7FDC">
        <w:rPr>
          <w:rFonts w:ascii="Times New Roman" w:eastAsia="Calibri" w:hAnsi="Times New Roman" w:cs="Times New Roman"/>
          <w:sz w:val="8"/>
          <w:szCs w:val="8"/>
          <w:lang w:val="ro-RO" w:eastAsia="ru-RU"/>
        </w:rPr>
        <w:t xml:space="preserve"> </w:t>
      </w:r>
    </w:p>
    <w:p w:rsidR="00B429F5" w:rsidRPr="0046571E" w:rsidRDefault="00B429F5" w:rsidP="00B429F5">
      <w:pPr>
        <w:pStyle w:val="a3"/>
        <w:rPr>
          <w:rFonts w:ascii="Times New Roman" w:eastAsia="Calibri" w:hAnsi="Times New Roman" w:cs="Times New Roman"/>
          <w:lang w:val="ro-RO" w:eastAsia="ru-RU"/>
        </w:rPr>
      </w:pPr>
      <w:r w:rsidRPr="0046571E">
        <w:rPr>
          <w:rFonts w:ascii="Times New Roman" w:eastAsia="Calibri" w:hAnsi="Times New Roman" w:cs="Times New Roman"/>
          <w:b/>
          <w:lang w:val="ro-RO" w:eastAsia="ru-RU"/>
        </w:rPr>
        <w:t>1.2.</w:t>
      </w:r>
      <w:r w:rsidRPr="0046571E">
        <w:rPr>
          <w:rFonts w:ascii="Times New Roman" w:eastAsia="Calibri" w:hAnsi="Times New Roman" w:cs="Times New Roman"/>
          <w:lang w:val="ro-RO" w:eastAsia="ru-RU"/>
        </w:rPr>
        <w:t xml:space="preserve"> În anexa nr.2„Componența veniturilor bugetului comunal Baccealia pentru anul 202</w:t>
      </w:r>
      <w:r>
        <w:rPr>
          <w:rFonts w:ascii="Times New Roman" w:eastAsia="Calibri" w:hAnsi="Times New Roman" w:cs="Times New Roman"/>
          <w:lang w:val="ro-RO" w:eastAsia="ru-RU"/>
        </w:rPr>
        <w:t>2</w:t>
      </w:r>
      <w:r w:rsidRPr="0046571E">
        <w:rPr>
          <w:rFonts w:ascii="Times New Roman" w:eastAsia="Calibri" w:hAnsi="Times New Roman" w:cs="Times New Roman"/>
          <w:lang w:val="ro-RO" w:eastAsia="ru-RU"/>
        </w:rPr>
        <w:t>” Capitolul I   „Venituri,</w:t>
      </w:r>
      <w:r w:rsidRPr="0046571E">
        <w:rPr>
          <w:rFonts w:ascii="Times New Roman" w:eastAsia="Calibri" w:hAnsi="Times New Roman" w:cs="Times New Roman"/>
          <w:b/>
          <w:lang w:val="ro-RO" w:eastAsia="ru-RU"/>
        </w:rPr>
        <w:t xml:space="preserve"> </w:t>
      </w:r>
      <w:r w:rsidRPr="0046571E">
        <w:rPr>
          <w:rFonts w:ascii="Times New Roman" w:eastAsia="Calibri" w:hAnsi="Times New Roman" w:cs="Times New Roman"/>
          <w:lang w:val="ro-RO" w:eastAsia="ru-RU"/>
        </w:rPr>
        <w:t>total”, pct.3  „Transferuri de la bugetul de stat</w:t>
      </w:r>
      <w:r w:rsidRPr="0046571E">
        <w:rPr>
          <w:rFonts w:ascii="Times New Roman" w:eastAsia="Calibri" w:hAnsi="Times New Roman" w:cs="Times New Roman"/>
          <w:b/>
          <w:lang w:val="ro-RO" w:eastAsia="ru-RU"/>
        </w:rPr>
        <w:t>”</w:t>
      </w:r>
      <w:r w:rsidRPr="0046571E">
        <w:rPr>
          <w:rFonts w:ascii="Times New Roman" w:eastAsia="Calibri" w:hAnsi="Times New Roman" w:cs="Times New Roman"/>
          <w:lang w:val="ro-RO" w:eastAsia="ru-RU"/>
        </w:rPr>
        <w:t xml:space="preserve">  și pct.3.1 „Transferuri primite între bugetul de stat și bugetele locale de nivelul I” colonița „Suma, mii lei” se majorează cu suma </w:t>
      </w:r>
      <w:r>
        <w:rPr>
          <w:rFonts w:ascii="Times New Roman" w:eastAsia="Calibri" w:hAnsi="Times New Roman" w:cs="Times New Roman"/>
          <w:b/>
          <w:lang w:val="ro-RO" w:eastAsia="ru-RU"/>
        </w:rPr>
        <w:t>18,4</w:t>
      </w:r>
      <w:r w:rsidRPr="0046571E">
        <w:rPr>
          <w:rFonts w:ascii="Times New Roman" w:eastAsia="Calibri" w:hAnsi="Times New Roman" w:cs="Times New Roman"/>
          <w:b/>
          <w:lang w:val="ro-RO" w:eastAsia="ru-RU"/>
        </w:rPr>
        <w:t xml:space="preserve"> mii lei </w:t>
      </w:r>
      <w:r w:rsidRPr="0046571E">
        <w:rPr>
          <w:rFonts w:ascii="Times New Roman" w:eastAsia="Calibri" w:hAnsi="Times New Roman" w:cs="Times New Roman"/>
          <w:lang w:val="ro-RO" w:eastAsia="ru-RU"/>
        </w:rPr>
        <w:t>:</w:t>
      </w:r>
    </w:p>
    <w:p w:rsidR="00B429F5" w:rsidRPr="00CC7FDC" w:rsidRDefault="00B429F5" w:rsidP="00B429F5">
      <w:pPr>
        <w:spacing w:after="0" w:line="240" w:lineRule="atLeast"/>
        <w:jc w:val="center"/>
        <w:rPr>
          <w:rFonts w:ascii="Times New Roman" w:hAnsi="Times New Roman" w:cs="Times New Roman"/>
          <w:b/>
          <w:sz w:val="8"/>
          <w:szCs w:val="8"/>
          <w:lang w:val="ro-RO"/>
        </w:rPr>
      </w:pPr>
      <w:r>
        <w:rPr>
          <w:rFonts w:ascii="Times New Roman" w:eastAsia="Calibri" w:hAnsi="Times New Roman" w:cs="Times New Roman"/>
          <w:lang w:val="ro-RO" w:eastAsia="ru-RU"/>
        </w:rPr>
        <w:t xml:space="preserve"> </w:t>
      </w:r>
    </w:p>
    <w:p w:rsidR="00B429F5" w:rsidRDefault="00B429F5" w:rsidP="00B429F5">
      <w:pPr>
        <w:pStyle w:val="a3"/>
        <w:spacing w:line="240" w:lineRule="atLeast"/>
        <w:rPr>
          <w:rFonts w:ascii="Times New Roman" w:eastAsia="Calibri" w:hAnsi="Times New Roman" w:cs="Times New Roman"/>
          <w:b/>
          <w:sz w:val="28"/>
          <w:szCs w:val="28"/>
          <w:lang w:val="ro-RO" w:eastAsia="ru-RU"/>
        </w:rPr>
      </w:pPr>
      <w:r w:rsidRPr="0046571E">
        <w:rPr>
          <w:rFonts w:ascii="Times New Roman" w:eastAsia="Calibri" w:hAnsi="Times New Roman" w:cs="Times New Roman"/>
          <w:b/>
          <w:lang w:val="ro-RO" w:eastAsia="ru-RU"/>
        </w:rPr>
        <w:t>1.3</w:t>
      </w:r>
      <w:r w:rsidRPr="0046571E">
        <w:rPr>
          <w:rFonts w:ascii="Times New Roman" w:eastAsia="Calibri" w:hAnsi="Times New Roman" w:cs="Times New Roman"/>
          <w:lang w:val="ro-RO" w:eastAsia="ru-RU"/>
        </w:rPr>
        <w:t>.În anexa nr.3</w:t>
      </w:r>
      <w:r w:rsidRPr="0046571E">
        <w:rPr>
          <w:rFonts w:ascii="Times New Roman" w:eastAsia="Calibri" w:hAnsi="Times New Roman" w:cs="Times New Roman"/>
          <w:b/>
          <w:lang w:val="ro-RO" w:eastAsia="ru-RU"/>
        </w:rPr>
        <w:t xml:space="preserve"> </w:t>
      </w:r>
      <w:r w:rsidRPr="0046571E">
        <w:rPr>
          <w:rFonts w:ascii="Times New Roman" w:eastAsia="Calibri" w:hAnsi="Times New Roman" w:cs="Times New Roman"/>
          <w:lang w:val="ro-RO" w:eastAsia="ru-RU"/>
        </w:rPr>
        <w:t>„Resursele și cheltuielile bugetului comunal Baccealia conform clasificației funcționale și pe programe pentru  anul 202</w:t>
      </w:r>
      <w:r>
        <w:rPr>
          <w:rFonts w:ascii="Times New Roman" w:eastAsia="Calibri" w:hAnsi="Times New Roman" w:cs="Times New Roman"/>
          <w:lang w:val="ro-RO" w:eastAsia="ru-RU"/>
        </w:rPr>
        <w:t>2</w:t>
      </w:r>
      <w:r w:rsidRPr="0046571E">
        <w:rPr>
          <w:rFonts w:ascii="Times New Roman" w:eastAsia="Calibri" w:hAnsi="Times New Roman" w:cs="Times New Roman"/>
          <w:lang w:val="ro-RO" w:eastAsia="ru-RU"/>
        </w:rPr>
        <w:t xml:space="preserve">”, în rândul „Cheltuieli curente, total”, colonița „Suma, mii lei” suma se majorează cu </w:t>
      </w:r>
      <w:r>
        <w:rPr>
          <w:rFonts w:ascii="Times New Roman" w:eastAsia="Calibri" w:hAnsi="Times New Roman" w:cs="Times New Roman"/>
          <w:b/>
          <w:lang w:val="ro-RO" w:eastAsia="ru-RU"/>
        </w:rPr>
        <w:t>18,4</w:t>
      </w:r>
      <w:r w:rsidRPr="0046571E">
        <w:rPr>
          <w:rFonts w:ascii="Times New Roman" w:eastAsia="Calibri" w:hAnsi="Times New Roman" w:cs="Times New Roman"/>
          <w:b/>
          <w:lang w:val="ro-RO" w:eastAsia="ru-RU"/>
        </w:rPr>
        <w:t xml:space="preserve"> </w:t>
      </w:r>
      <w:r>
        <w:rPr>
          <w:rFonts w:ascii="Times New Roman" w:eastAsia="Calibri" w:hAnsi="Times New Roman" w:cs="Times New Roman"/>
          <w:b/>
          <w:lang w:val="ro-RO" w:eastAsia="ru-RU"/>
        </w:rPr>
        <w:t>mii lei.</w:t>
      </w:r>
    </w:p>
    <w:p w:rsidR="00B429F5" w:rsidRPr="00CC7FDC" w:rsidRDefault="00B429F5" w:rsidP="00B429F5">
      <w:pPr>
        <w:pStyle w:val="a3"/>
        <w:spacing w:line="240" w:lineRule="atLeast"/>
        <w:rPr>
          <w:rFonts w:ascii="Times New Roman" w:eastAsia="Calibri" w:hAnsi="Times New Roman" w:cs="Times New Roman"/>
          <w:b/>
          <w:sz w:val="8"/>
          <w:szCs w:val="8"/>
          <w:lang w:val="ro-RO" w:eastAsia="ru-RU"/>
        </w:rPr>
      </w:pPr>
    </w:p>
    <w:p w:rsidR="00B429F5" w:rsidRPr="0046571E" w:rsidRDefault="00B429F5" w:rsidP="00B429F5">
      <w:pPr>
        <w:pStyle w:val="a3"/>
        <w:rPr>
          <w:rFonts w:ascii="Times New Roman" w:eastAsia="Calibri" w:hAnsi="Times New Roman" w:cs="Times New Roman"/>
          <w:lang w:val="ro-RO" w:eastAsia="ru-RU"/>
        </w:rPr>
      </w:pPr>
      <w:r w:rsidRPr="0046571E">
        <w:rPr>
          <w:rFonts w:ascii="Times New Roman" w:eastAsia="Calibri" w:hAnsi="Times New Roman" w:cs="Times New Roman"/>
          <w:b/>
          <w:lang w:val="ro-RO" w:eastAsia="ru-RU"/>
        </w:rPr>
        <w:t xml:space="preserve">1.3.1. </w:t>
      </w:r>
      <w:r w:rsidRPr="0046571E">
        <w:rPr>
          <w:rFonts w:ascii="Times New Roman" w:eastAsia="Calibri" w:hAnsi="Times New Roman" w:cs="Times New Roman"/>
          <w:lang w:val="ro-RO" w:eastAsia="ru-RU"/>
        </w:rPr>
        <w:t>În programul</w:t>
      </w:r>
      <w:r w:rsidRPr="0046571E">
        <w:rPr>
          <w:rFonts w:ascii="Times New Roman" w:eastAsia="Calibri" w:hAnsi="Times New Roman" w:cs="Times New Roman"/>
          <w:b/>
          <w:lang w:val="ro-RO" w:eastAsia="ru-RU"/>
        </w:rPr>
        <w:t xml:space="preserve"> </w:t>
      </w:r>
      <w:r>
        <w:rPr>
          <w:rFonts w:ascii="Times New Roman" w:eastAsia="Calibri" w:hAnsi="Times New Roman" w:cs="Times New Roman"/>
          <w:lang w:val="ro-RO" w:eastAsia="ru-RU"/>
        </w:rPr>
        <w:t>6</w:t>
      </w:r>
      <w:r w:rsidRPr="0046571E">
        <w:rPr>
          <w:rFonts w:ascii="Times New Roman" w:eastAsia="Calibri" w:hAnsi="Times New Roman" w:cs="Times New Roman"/>
          <w:lang w:val="ro-RO" w:eastAsia="ru-RU"/>
        </w:rPr>
        <w:t xml:space="preserve"> „</w:t>
      </w:r>
      <w:r>
        <w:rPr>
          <w:rFonts w:ascii="Times New Roman" w:eastAsia="Calibri" w:hAnsi="Times New Roman" w:cs="Times New Roman"/>
          <w:lang w:val="ro-RO" w:eastAsia="ru-RU"/>
        </w:rPr>
        <w:t>Învățămînt</w:t>
      </w:r>
      <w:r w:rsidRPr="0046571E">
        <w:rPr>
          <w:rFonts w:ascii="Times New Roman" w:eastAsia="Calibri" w:hAnsi="Times New Roman" w:cs="Times New Roman"/>
          <w:lang w:val="ro-RO" w:eastAsia="ru-RU"/>
        </w:rPr>
        <w:t>”, în rândurile „Resurse, total”, „Resurse generale”și  rîndul „Cheltuieli, total” și subprogramul „</w:t>
      </w:r>
      <w:r>
        <w:rPr>
          <w:rFonts w:ascii="Times New Roman" w:eastAsia="Calibri" w:hAnsi="Times New Roman" w:cs="Times New Roman"/>
          <w:lang w:val="ro-RO" w:eastAsia="ru-RU"/>
        </w:rPr>
        <w:t>educație timpurie</w:t>
      </w:r>
      <w:r w:rsidRPr="0046571E">
        <w:rPr>
          <w:rFonts w:ascii="Times New Roman" w:eastAsia="Calibri" w:hAnsi="Times New Roman" w:cs="Times New Roman"/>
          <w:lang w:val="ro-RO" w:eastAsia="ru-RU"/>
        </w:rPr>
        <w:t xml:space="preserve">” colonița „Suma mii lei” sumele se majorează cu suma </w:t>
      </w:r>
      <w:r>
        <w:rPr>
          <w:rFonts w:ascii="Times New Roman" w:eastAsia="Calibri" w:hAnsi="Times New Roman" w:cs="Times New Roman"/>
          <w:b/>
          <w:lang w:val="ro-RO" w:eastAsia="ru-RU"/>
        </w:rPr>
        <w:t>18,4</w:t>
      </w:r>
      <w:r w:rsidRPr="0046571E">
        <w:rPr>
          <w:rFonts w:ascii="Times New Roman" w:eastAsia="Calibri" w:hAnsi="Times New Roman" w:cs="Times New Roman"/>
          <w:b/>
          <w:lang w:val="ro-RO" w:eastAsia="ru-RU"/>
        </w:rPr>
        <w:t xml:space="preserve">  mii lei, </w:t>
      </w:r>
      <w:r w:rsidRPr="0046571E">
        <w:rPr>
          <w:rFonts w:ascii="Times New Roman" w:eastAsia="Calibri" w:hAnsi="Times New Roman" w:cs="Times New Roman"/>
          <w:lang w:val="ro-RO" w:eastAsia="ru-RU"/>
        </w:rPr>
        <w:t xml:space="preserve"> pentru </w:t>
      </w:r>
      <w:r>
        <w:rPr>
          <w:rFonts w:ascii="Times New Roman" w:eastAsia="Calibri" w:hAnsi="Times New Roman" w:cs="Times New Roman"/>
          <w:lang w:val="ro-RO" w:eastAsia="ru-RU"/>
        </w:rPr>
        <w:t>fondul de salarizare</w:t>
      </w:r>
      <w:r w:rsidRPr="0046571E">
        <w:rPr>
          <w:rFonts w:ascii="Times New Roman" w:eastAsia="Calibri" w:hAnsi="Times New Roman" w:cs="Times New Roman"/>
          <w:lang w:val="ro-RO" w:eastAsia="ru-RU"/>
        </w:rPr>
        <w:t>.</w:t>
      </w:r>
    </w:p>
    <w:p w:rsidR="00B429F5" w:rsidRPr="00CC7FDC" w:rsidRDefault="00B429F5" w:rsidP="00B429F5">
      <w:pPr>
        <w:pStyle w:val="a3"/>
        <w:rPr>
          <w:rFonts w:ascii="Times New Roman" w:eastAsia="Calibri" w:hAnsi="Times New Roman" w:cs="Times New Roman"/>
          <w:sz w:val="8"/>
          <w:szCs w:val="8"/>
          <w:lang w:val="ro-RO" w:eastAsia="ru-RU"/>
        </w:rPr>
      </w:pPr>
      <w:r>
        <w:rPr>
          <w:rFonts w:ascii="Times New Roman" w:eastAsia="Calibri" w:hAnsi="Times New Roman" w:cs="Times New Roman"/>
          <w:b/>
          <w:lang w:val="ro-RO" w:eastAsia="ru-RU"/>
        </w:rPr>
        <w:t xml:space="preserve"> </w:t>
      </w:r>
    </w:p>
    <w:p w:rsidR="00B429F5" w:rsidRPr="0046571E" w:rsidRDefault="00B429F5" w:rsidP="00B429F5">
      <w:pPr>
        <w:spacing w:after="0" w:line="240" w:lineRule="auto"/>
        <w:rPr>
          <w:rFonts w:ascii="Times New Roman" w:eastAsia="Calibri" w:hAnsi="Times New Roman" w:cs="Times New Roman"/>
          <w:lang w:val="ro-RO" w:eastAsia="ru-RU"/>
        </w:rPr>
      </w:pPr>
      <w:r w:rsidRPr="0046571E">
        <w:rPr>
          <w:rFonts w:ascii="Times New Roman" w:eastAsia="Calibri" w:hAnsi="Times New Roman" w:cs="Times New Roman"/>
          <w:b/>
          <w:lang w:val="ro-RO" w:eastAsia="ru-RU"/>
        </w:rPr>
        <w:t>2</w:t>
      </w:r>
      <w:r w:rsidRPr="0046571E">
        <w:rPr>
          <w:rFonts w:ascii="Times New Roman" w:eastAsia="Calibri" w:hAnsi="Times New Roman" w:cs="Times New Roman"/>
          <w:lang w:val="ro-RO" w:eastAsia="ru-RU"/>
        </w:rPr>
        <w:t>. Prezenta decizie se comunică:</w:t>
      </w:r>
    </w:p>
    <w:p w:rsidR="00B429F5" w:rsidRPr="0046571E" w:rsidRDefault="00B429F5" w:rsidP="00B429F5">
      <w:pPr>
        <w:pStyle w:val="a7"/>
        <w:spacing w:after="0" w:line="240" w:lineRule="auto"/>
        <w:rPr>
          <w:rFonts w:ascii="Times New Roman" w:eastAsia="Calibri" w:hAnsi="Times New Roman" w:cs="Times New Roman"/>
          <w:lang w:val="ro-RO" w:eastAsia="ru-RU"/>
        </w:rPr>
      </w:pPr>
      <w:r w:rsidRPr="0046571E">
        <w:rPr>
          <w:rFonts w:ascii="Times New Roman" w:eastAsia="Calibri" w:hAnsi="Times New Roman" w:cs="Times New Roman"/>
          <w:lang w:val="ro-RO" w:eastAsia="ru-RU"/>
        </w:rPr>
        <w:t xml:space="preserve">     - primarului comunei Baccealia;</w:t>
      </w:r>
    </w:p>
    <w:p w:rsidR="00B429F5" w:rsidRPr="0046571E" w:rsidRDefault="00B429F5" w:rsidP="00B429F5">
      <w:pPr>
        <w:pStyle w:val="a7"/>
        <w:spacing w:after="0" w:line="240" w:lineRule="auto"/>
        <w:rPr>
          <w:rFonts w:ascii="Times New Roman" w:eastAsia="Calibri" w:hAnsi="Times New Roman" w:cs="Times New Roman"/>
          <w:lang w:val="ro-RO" w:eastAsia="ru-RU"/>
        </w:rPr>
      </w:pPr>
      <w:r w:rsidRPr="0046571E">
        <w:rPr>
          <w:rFonts w:ascii="Times New Roman" w:eastAsia="Calibri" w:hAnsi="Times New Roman" w:cs="Times New Roman"/>
          <w:lang w:val="ro-RO" w:eastAsia="ru-RU"/>
        </w:rPr>
        <w:t xml:space="preserve">     - Direcției Finanțe Căușeni;</w:t>
      </w:r>
    </w:p>
    <w:p w:rsidR="00B429F5" w:rsidRPr="0046571E" w:rsidRDefault="00B429F5" w:rsidP="00B429F5">
      <w:pPr>
        <w:pStyle w:val="a7"/>
        <w:spacing w:after="0" w:line="240" w:lineRule="auto"/>
        <w:rPr>
          <w:rFonts w:ascii="Times New Roman" w:eastAsia="Calibri" w:hAnsi="Times New Roman" w:cs="Times New Roman"/>
          <w:lang w:val="ro-RO" w:eastAsia="ru-RU"/>
        </w:rPr>
      </w:pPr>
      <w:r w:rsidRPr="0046571E">
        <w:rPr>
          <w:rFonts w:ascii="Times New Roman" w:eastAsia="Calibri" w:hAnsi="Times New Roman" w:cs="Times New Roman"/>
          <w:lang w:val="ro-RO" w:eastAsia="ru-RU"/>
        </w:rPr>
        <w:t xml:space="preserve">     - plasarea în Registrul de Stat al Actelor Locale;</w:t>
      </w:r>
    </w:p>
    <w:p w:rsidR="00B429F5" w:rsidRDefault="00B429F5" w:rsidP="00B429F5">
      <w:pPr>
        <w:pStyle w:val="a7"/>
        <w:spacing w:after="0" w:line="240" w:lineRule="auto"/>
        <w:rPr>
          <w:rFonts w:ascii="Times New Roman" w:eastAsia="Calibri" w:hAnsi="Times New Roman" w:cs="Times New Roman"/>
          <w:lang w:val="ro-RO" w:eastAsia="ru-RU"/>
        </w:rPr>
      </w:pPr>
      <w:r w:rsidRPr="0046571E">
        <w:rPr>
          <w:rFonts w:ascii="Times New Roman" w:eastAsia="Calibri" w:hAnsi="Times New Roman" w:cs="Times New Roman"/>
          <w:lang w:val="ro-RO" w:eastAsia="ru-RU"/>
        </w:rPr>
        <w:t xml:space="preserve">     - Populației comunei prin afișare pe panoul de informații.</w:t>
      </w:r>
    </w:p>
    <w:p w:rsidR="00B429F5" w:rsidRPr="0046571E" w:rsidRDefault="00B429F5" w:rsidP="00B429F5">
      <w:pPr>
        <w:pStyle w:val="a7"/>
        <w:spacing w:after="0" w:line="240" w:lineRule="auto"/>
        <w:rPr>
          <w:rFonts w:ascii="Times New Roman" w:eastAsia="Calibri" w:hAnsi="Times New Roman" w:cs="Times New Roman"/>
          <w:lang w:val="ro-RO" w:eastAsia="ru-RU"/>
        </w:rPr>
      </w:pPr>
    </w:p>
    <w:p w:rsidR="00B429F5" w:rsidRPr="0046571E" w:rsidRDefault="00B429F5" w:rsidP="00B429F5">
      <w:pPr>
        <w:pStyle w:val="a7"/>
        <w:spacing w:after="0" w:line="240" w:lineRule="auto"/>
        <w:rPr>
          <w:rFonts w:ascii="Times New Roman" w:eastAsia="Calibri" w:hAnsi="Times New Roman" w:cs="Times New Roman"/>
          <w:lang w:val="ro-RO" w:eastAsia="ru-RU"/>
        </w:rPr>
      </w:pPr>
      <w:r>
        <w:rPr>
          <w:rFonts w:ascii="Times New Roman" w:eastAsia="Calibri" w:hAnsi="Times New Roman" w:cs="Times New Roman"/>
          <w:lang w:val="ro-RO" w:eastAsia="ru-RU"/>
        </w:rPr>
        <w:tab/>
      </w:r>
      <w:r>
        <w:rPr>
          <w:rFonts w:ascii="Times New Roman" w:eastAsia="Calibri" w:hAnsi="Times New Roman" w:cs="Times New Roman"/>
          <w:lang w:val="ro-RO" w:eastAsia="ru-RU"/>
        </w:rPr>
        <w:tab/>
      </w:r>
      <w:r>
        <w:rPr>
          <w:rFonts w:ascii="Times New Roman" w:eastAsia="Calibri" w:hAnsi="Times New Roman" w:cs="Times New Roman"/>
          <w:lang w:val="ro-RO" w:eastAsia="ru-RU"/>
        </w:rPr>
        <w:tab/>
      </w:r>
      <w:r>
        <w:rPr>
          <w:rFonts w:ascii="Times New Roman" w:eastAsia="Calibri" w:hAnsi="Times New Roman" w:cs="Times New Roman"/>
          <w:lang w:val="ro-RO" w:eastAsia="ru-RU"/>
        </w:rPr>
        <w:tab/>
      </w:r>
      <w:r>
        <w:rPr>
          <w:rFonts w:ascii="Times New Roman" w:eastAsia="Calibri" w:hAnsi="Times New Roman" w:cs="Times New Roman"/>
          <w:lang w:val="ro-RO" w:eastAsia="ru-RU"/>
        </w:rPr>
        <w:tab/>
      </w:r>
      <w:r>
        <w:rPr>
          <w:rFonts w:ascii="Times New Roman" w:eastAsia="Calibri" w:hAnsi="Times New Roman" w:cs="Times New Roman"/>
          <w:lang w:val="ro-RO" w:eastAsia="ru-RU"/>
        </w:rPr>
        <w:tab/>
      </w:r>
      <w:r>
        <w:rPr>
          <w:rFonts w:ascii="Times New Roman" w:eastAsia="Calibri" w:hAnsi="Times New Roman" w:cs="Times New Roman"/>
          <w:lang w:val="ro-RO" w:eastAsia="ru-RU"/>
        </w:rPr>
        <w:tab/>
      </w:r>
      <w:r>
        <w:rPr>
          <w:rFonts w:ascii="Times New Roman" w:eastAsia="Calibri" w:hAnsi="Times New Roman" w:cs="Times New Roman"/>
          <w:lang w:val="ro-RO" w:eastAsia="ru-RU"/>
        </w:rPr>
        <w:tab/>
        <w:t xml:space="preserve">            </w:t>
      </w:r>
      <w:r>
        <w:rPr>
          <w:rFonts w:ascii="Times New Roman" w:eastAsia="Calibri" w:hAnsi="Times New Roman" w:cs="Times New Roman"/>
          <w:lang w:val="ro-RO" w:eastAsia="ru-RU"/>
        </w:rPr>
        <w:tab/>
        <w:t>Contrasemnează:</w:t>
      </w:r>
    </w:p>
    <w:p w:rsidR="00B429F5" w:rsidRDefault="00B429F5" w:rsidP="00B429F5">
      <w:pPr>
        <w:pStyle w:val="a3"/>
        <w:ind w:left="720"/>
        <w:rPr>
          <w:rFonts w:ascii="Times New Roman" w:hAnsi="Times New Roman" w:cs="Times New Roman"/>
          <w:sz w:val="8"/>
          <w:szCs w:val="8"/>
          <w:lang w:val="ro-RO"/>
        </w:rPr>
      </w:pPr>
      <w:r w:rsidRPr="0046571E">
        <w:rPr>
          <w:rFonts w:ascii="Times New Roman" w:hAnsi="Times New Roman" w:cs="Times New Roman"/>
          <w:lang w:val="ro-RO"/>
        </w:rPr>
        <w:t xml:space="preserve">Președintele  ședinței                                  </w:t>
      </w:r>
      <w:r>
        <w:rPr>
          <w:rFonts w:ascii="Times New Roman" w:hAnsi="Times New Roman" w:cs="Times New Roman"/>
          <w:lang w:val="ro-RO"/>
        </w:rPr>
        <w:t xml:space="preserve">                 </w:t>
      </w:r>
      <w:r w:rsidRPr="0046571E">
        <w:rPr>
          <w:rFonts w:ascii="Times New Roman" w:hAnsi="Times New Roman" w:cs="Times New Roman"/>
          <w:lang w:val="ro-RO"/>
        </w:rPr>
        <w:t xml:space="preserve">  </w:t>
      </w:r>
      <w:r>
        <w:rPr>
          <w:rFonts w:ascii="Times New Roman" w:hAnsi="Times New Roman" w:cs="Times New Roman"/>
          <w:lang w:val="ro-RO"/>
        </w:rPr>
        <w:t xml:space="preserve">       </w:t>
      </w:r>
      <w:r w:rsidRPr="0046571E">
        <w:rPr>
          <w:rFonts w:ascii="Times New Roman" w:hAnsi="Times New Roman" w:cs="Times New Roman"/>
          <w:lang w:val="ro-RO"/>
        </w:rPr>
        <w:t xml:space="preserve"> Secretarul </w:t>
      </w:r>
      <w:r>
        <w:rPr>
          <w:rFonts w:ascii="Times New Roman" w:hAnsi="Times New Roman" w:cs="Times New Roman"/>
          <w:lang w:val="ro-RO"/>
        </w:rPr>
        <w:t>c</w:t>
      </w:r>
      <w:r w:rsidRPr="0046571E">
        <w:rPr>
          <w:rFonts w:ascii="Times New Roman" w:hAnsi="Times New Roman" w:cs="Times New Roman"/>
          <w:lang w:val="ro-RO"/>
        </w:rPr>
        <w:t>onsiliului  comunal</w:t>
      </w:r>
    </w:p>
    <w:p w:rsidR="00B429F5" w:rsidRPr="00D64448" w:rsidRDefault="00B429F5" w:rsidP="00B429F5">
      <w:pPr>
        <w:pStyle w:val="a3"/>
        <w:ind w:left="720"/>
        <w:rPr>
          <w:rFonts w:ascii="Times New Roman" w:hAnsi="Times New Roman" w:cs="Times New Roman"/>
          <w:sz w:val="8"/>
          <w:szCs w:val="8"/>
          <w:lang w:val="ro-RO"/>
        </w:rPr>
      </w:pPr>
    </w:p>
    <w:p w:rsidR="00B429F5" w:rsidRDefault="00B429F5" w:rsidP="00B429F5">
      <w:pPr>
        <w:pStyle w:val="a3"/>
        <w:ind w:left="720"/>
        <w:rPr>
          <w:rFonts w:ascii="Times New Roman" w:hAnsi="Times New Roman" w:cs="Times New Roman"/>
          <w:lang w:val="ro-RO"/>
        </w:rPr>
      </w:pPr>
      <w:r w:rsidRPr="0046571E">
        <w:rPr>
          <w:rFonts w:ascii="Times New Roman" w:hAnsi="Times New Roman" w:cs="Times New Roman"/>
          <w:lang w:val="ro-RO"/>
        </w:rPr>
        <w:t>__________</w:t>
      </w:r>
      <w:r>
        <w:rPr>
          <w:rFonts w:ascii="Times New Roman" w:hAnsi="Times New Roman" w:cs="Times New Roman"/>
          <w:lang w:val="ro-RO"/>
        </w:rPr>
        <w:t>S.Țîbîrna</w:t>
      </w:r>
      <w:r w:rsidRPr="0046571E">
        <w:rPr>
          <w:rFonts w:ascii="Times New Roman" w:hAnsi="Times New Roman" w:cs="Times New Roman"/>
          <w:lang w:val="ro-RO"/>
        </w:rPr>
        <w:t xml:space="preserve">                            </w:t>
      </w:r>
      <w:r>
        <w:rPr>
          <w:rFonts w:ascii="Times New Roman" w:hAnsi="Times New Roman" w:cs="Times New Roman"/>
          <w:lang w:val="ro-RO"/>
        </w:rPr>
        <w:t xml:space="preserve">                 </w:t>
      </w:r>
      <w:r w:rsidRPr="0046571E">
        <w:rPr>
          <w:rFonts w:ascii="Times New Roman" w:hAnsi="Times New Roman" w:cs="Times New Roman"/>
          <w:lang w:val="ro-RO"/>
        </w:rPr>
        <w:t xml:space="preserve">     </w:t>
      </w:r>
      <w:r>
        <w:rPr>
          <w:rFonts w:ascii="Times New Roman" w:hAnsi="Times New Roman" w:cs="Times New Roman"/>
          <w:lang w:val="ro-RO"/>
        </w:rPr>
        <w:t xml:space="preserve">                 </w:t>
      </w:r>
      <w:r w:rsidRPr="0046571E">
        <w:rPr>
          <w:rFonts w:ascii="Times New Roman" w:hAnsi="Times New Roman" w:cs="Times New Roman"/>
          <w:lang w:val="ro-RO"/>
        </w:rPr>
        <w:t xml:space="preserve">  _____________A.Pocnea</w:t>
      </w:r>
    </w:p>
    <w:p w:rsidR="00B429F5" w:rsidRDefault="00B429F5" w:rsidP="00B429F5">
      <w:pPr>
        <w:pStyle w:val="a3"/>
        <w:ind w:left="720"/>
        <w:rPr>
          <w:rFonts w:ascii="Times New Roman" w:hAnsi="Times New Roman" w:cs="Times New Roman"/>
          <w:lang w:val="ro-RO"/>
        </w:rPr>
      </w:pPr>
    </w:p>
    <w:p w:rsidR="00B429F5" w:rsidRDefault="00B429F5" w:rsidP="00B429F5">
      <w:pPr>
        <w:pStyle w:val="a3"/>
        <w:ind w:left="720"/>
        <w:rPr>
          <w:rFonts w:ascii="Times New Roman" w:hAnsi="Times New Roman" w:cs="Times New Roman"/>
          <w:lang w:val="ro-RO"/>
        </w:rPr>
      </w:pPr>
    </w:p>
    <w:p w:rsidR="00B429F5" w:rsidRPr="002109D9" w:rsidRDefault="00B429F5" w:rsidP="00B429F5">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67" name="Рисунок 15"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B429F5" w:rsidRPr="002109D9" w:rsidRDefault="00B429F5" w:rsidP="00B429F5">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B429F5" w:rsidRPr="002109D9" w:rsidRDefault="00B429F5" w:rsidP="00B429F5">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B429F5" w:rsidRPr="00841919" w:rsidRDefault="00B429F5" w:rsidP="00B429F5">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B429F5" w:rsidRPr="002109D9" w:rsidRDefault="00B429F5" w:rsidP="00B429F5">
      <w:pPr>
        <w:pStyle w:val="a3"/>
        <w:jc w:val="center"/>
        <w:rPr>
          <w:rFonts w:ascii="Times New Roman" w:hAnsi="Times New Roman" w:cs="Times New Roman"/>
          <w:b/>
          <w:sz w:val="28"/>
          <w:szCs w:val="28"/>
          <w:lang w:val="pt-BR"/>
        </w:rPr>
      </w:pPr>
    </w:p>
    <w:p w:rsidR="00B429F5" w:rsidRPr="002109D9" w:rsidRDefault="00B429F5" w:rsidP="00B429F5">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4/4</w:t>
      </w:r>
    </w:p>
    <w:p w:rsidR="00B429F5" w:rsidRDefault="00B429F5" w:rsidP="00B429F5">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23  septembrie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22</w:t>
      </w:r>
    </w:p>
    <w:p w:rsidR="00B429F5" w:rsidRPr="00ED3B5A" w:rsidRDefault="00B429F5" w:rsidP="00B429F5">
      <w:pPr>
        <w:pStyle w:val="a3"/>
        <w:rPr>
          <w:rFonts w:ascii="Times New Roman" w:hAnsi="Times New Roman" w:cs="Times New Roman"/>
          <w:b/>
          <w:sz w:val="16"/>
          <w:szCs w:val="16"/>
          <w:lang w:val="pt-BR"/>
        </w:rPr>
      </w:pPr>
    </w:p>
    <w:p w:rsidR="00B429F5" w:rsidRDefault="00B429F5" w:rsidP="00B429F5">
      <w:pPr>
        <w:pStyle w:val="a3"/>
        <w:rPr>
          <w:rFonts w:ascii="Times New Roman" w:hAnsi="Times New Roman" w:cs="Times New Roman"/>
          <w:sz w:val="28"/>
          <w:szCs w:val="28"/>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actualizarea planului  geometric </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 terenului cu nr.cadastral  2710203.159</w:t>
      </w:r>
    </w:p>
    <w:p w:rsidR="00B429F5" w:rsidRDefault="00B429F5" w:rsidP="00B429F5">
      <w:pPr>
        <w:pStyle w:val="a3"/>
        <w:rPr>
          <w:rFonts w:ascii="Times New Roman" w:hAnsi="Times New Roman" w:cs="Times New Roman"/>
          <w:sz w:val="28"/>
          <w:szCs w:val="28"/>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depusă de cet.Tcaci  Iurie, prin care solicită actualizarea planului geometric a terenului cu nr.cadastral 2710203.159;</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prevederile art.55 alin. (4</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a Legii  cadastrului  bunurilor imobile nr.1543 din 25.02.1998;</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Art.199 a ordinului ARCF nr.70 din 04.08.2017 privind aprobarea Instrucţiunii cu privire la modul de executare a lucrărilor cadastrale la nivel de teren;</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hotărîrea comisiei  consultative de specialitate, art.4 alin.(1) lit.g) al Legii privind descentralizarea  administrativă,</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lit.b),(3) din Legea privind administraţia publică locală nr.436-XVI din 08.12.2006, consiliul comunal Baccealia,</w:t>
      </w:r>
    </w:p>
    <w:p w:rsidR="00B429F5" w:rsidRPr="00F50AC3" w:rsidRDefault="00B429F5" w:rsidP="00B429F5">
      <w:pPr>
        <w:pStyle w:val="a3"/>
        <w:rPr>
          <w:rFonts w:ascii="Times New Roman" w:hAnsi="Times New Roman" w:cs="Times New Roman"/>
          <w:sz w:val="16"/>
          <w:szCs w:val="16"/>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B429F5" w:rsidRPr="00F50AC3" w:rsidRDefault="00B429F5" w:rsidP="00B429F5">
      <w:pPr>
        <w:pStyle w:val="a3"/>
        <w:rPr>
          <w:rFonts w:ascii="Times New Roman" w:hAnsi="Times New Roman" w:cs="Times New Roman"/>
          <w:sz w:val="16"/>
          <w:szCs w:val="16"/>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 Se permite actualizarea planului geometric a terenului  cu nr.cadastral </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2710203.159, cu suprafaţa de  0,1222 ha, în legătură cu necorespunderea </w:t>
      </w:r>
    </w:p>
    <w:p w:rsidR="00B429F5" w:rsidRDefault="00B429F5" w:rsidP="00B429F5">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suprafeţei din Registrul bunurilor imobile.</w:t>
      </w:r>
    </w:p>
    <w:p w:rsidR="00B429F5" w:rsidRPr="009220FE" w:rsidRDefault="00B429F5" w:rsidP="00B429F5">
      <w:pPr>
        <w:pStyle w:val="a3"/>
        <w:rPr>
          <w:rFonts w:ascii="Times New Roman" w:hAnsi="Times New Roman" w:cs="Times New Roman"/>
          <w:sz w:val="8"/>
          <w:szCs w:val="8"/>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 Specialistul pentru reglementarea proprietăţii funciare Nina Vrabie, vă aduce în </w:t>
      </w:r>
    </w:p>
    <w:p w:rsidR="00B429F5" w:rsidRDefault="00B429F5" w:rsidP="00B429F5">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concordanţă documentaţia funciară conform prezentei  decizii.</w:t>
      </w:r>
    </w:p>
    <w:p w:rsidR="00B429F5" w:rsidRPr="009220FE" w:rsidRDefault="00B429F5" w:rsidP="00B429F5">
      <w:pPr>
        <w:pStyle w:val="a3"/>
        <w:rPr>
          <w:rFonts w:ascii="Times New Roman" w:hAnsi="Times New Roman" w:cs="Times New Roman"/>
          <w:sz w:val="8"/>
          <w:szCs w:val="8"/>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 Se împuterniceşte primarul comunei Baccealia, de a asigura controlul asupra </w:t>
      </w:r>
    </w:p>
    <w:p w:rsidR="00B429F5" w:rsidRDefault="00B429F5" w:rsidP="00B429F5">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executării prezentei decizii.</w:t>
      </w:r>
    </w:p>
    <w:p w:rsidR="00B429F5" w:rsidRPr="009220FE" w:rsidRDefault="00B429F5" w:rsidP="00B429F5">
      <w:pPr>
        <w:pStyle w:val="a3"/>
        <w:rPr>
          <w:rFonts w:ascii="Times New Roman" w:hAnsi="Times New Roman" w:cs="Times New Roman"/>
          <w:sz w:val="8"/>
          <w:szCs w:val="8"/>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aduce la cunoştinţă:</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 cet.Tcaci  Iurie;</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 primarului comunei Baccealia;</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 specialistului pentru reglementarea proprietăţii funciare;</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 prin plasarea în Registrul de Stat al Actelor Locale;</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29F5" w:rsidRDefault="00B429F5" w:rsidP="00B429F5">
      <w:pPr>
        <w:pStyle w:val="a3"/>
        <w:rPr>
          <w:rFonts w:ascii="Times New Roman" w:hAnsi="Times New Roman" w:cs="Times New Roman"/>
          <w:sz w:val="28"/>
          <w:szCs w:val="28"/>
          <w:lang w:val="ro-RO"/>
        </w:rPr>
      </w:pPr>
    </w:p>
    <w:p w:rsidR="00B429F5" w:rsidRPr="009957A2"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B429F5" w:rsidRDefault="00B429F5" w:rsidP="00B429F5">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Secretarul c</w:t>
      </w:r>
      <w:r w:rsidRPr="009957A2">
        <w:rPr>
          <w:rFonts w:ascii="Times New Roman" w:hAnsi="Times New Roman" w:cs="Times New Roman"/>
          <w:sz w:val="28"/>
          <w:szCs w:val="28"/>
          <w:lang w:val="ro-RO"/>
        </w:rPr>
        <w:t>onsiliului  comunal</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___________S.Țîbîrna                                           ______________A.Pocnea</w:t>
      </w:r>
    </w:p>
    <w:p w:rsidR="00B429F5" w:rsidRDefault="00B429F5" w:rsidP="00B429F5">
      <w:pPr>
        <w:pStyle w:val="a3"/>
        <w:rPr>
          <w:rFonts w:ascii="Times New Roman" w:hAnsi="Times New Roman" w:cs="Times New Roman"/>
          <w:sz w:val="28"/>
          <w:szCs w:val="28"/>
          <w:lang w:val="ro-RO"/>
        </w:rPr>
      </w:pPr>
    </w:p>
    <w:p w:rsidR="00B429F5" w:rsidRDefault="00B429F5" w:rsidP="00B429F5">
      <w:pPr>
        <w:pStyle w:val="a3"/>
        <w:rPr>
          <w:rFonts w:ascii="Times New Roman" w:hAnsi="Times New Roman" w:cs="Times New Roman"/>
          <w:sz w:val="28"/>
          <w:szCs w:val="28"/>
          <w:lang w:val="ro-RO"/>
        </w:rPr>
      </w:pP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C.ONSILIUL COMUNAL BACCEALIA</w:t>
      </w:r>
    </w:p>
    <w:p w:rsidR="00B429F5" w:rsidRPr="00DF08A4" w:rsidRDefault="00B429F5" w:rsidP="00B429F5">
      <w:pPr>
        <w:spacing w:after="0" w:line="240" w:lineRule="auto"/>
        <w:rPr>
          <w:rFonts w:ascii="Times New Roman" w:eastAsia="Times New Roman" w:hAnsi="Times New Roman" w:cs="Times New Roman"/>
          <w:sz w:val="28"/>
          <w:szCs w:val="28"/>
          <w:lang w:val="ro-RO" w:eastAsia="ru-RU"/>
        </w:rPr>
      </w:pPr>
    </w:p>
    <w:p w:rsidR="00B429F5" w:rsidRPr="004079BA" w:rsidRDefault="00B429F5" w:rsidP="00B429F5">
      <w:pPr>
        <w:spacing w:after="0" w:line="240" w:lineRule="auto"/>
        <w:jc w:val="center"/>
        <w:rPr>
          <w:rFonts w:ascii="Times New Roman" w:eastAsia="Calibri" w:hAnsi="Times New Roman" w:cs="Times New Roman"/>
          <w:b/>
          <w:sz w:val="26"/>
          <w:szCs w:val="26"/>
          <w:lang w:val="ro-RO" w:eastAsia="ru-RU"/>
        </w:rPr>
      </w:pPr>
      <w:r w:rsidRPr="00DF08A4">
        <w:rPr>
          <w:rFonts w:ascii="Times New Roman" w:eastAsia="Calibri" w:hAnsi="Times New Roman" w:cs="Times New Roman"/>
          <w:b/>
          <w:sz w:val="26"/>
          <w:szCs w:val="26"/>
          <w:lang w:val="en-US" w:eastAsia="ru-RU"/>
        </w:rPr>
        <w:t xml:space="preserve">DECIZIA </w:t>
      </w:r>
      <w:r w:rsidRPr="004079BA">
        <w:rPr>
          <w:rFonts w:ascii="Times New Roman" w:eastAsia="Calibri" w:hAnsi="Times New Roman" w:cs="Times New Roman"/>
          <w:b/>
          <w:sz w:val="26"/>
          <w:szCs w:val="26"/>
          <w:lang w:val="en-US" w:eastAsia="ru-RU"/>
        </w:rPr>
        <w:t>nr.</w:t>
      </w:r>
      <w:r>
        <w:rPr>
          <w:rFonts w:ascii="Times New Roman" w:eastAsia="Calibri" w:hAnsi="Times New Roman" w:cs="Times New Roman"/>
          <w:b/>
          <w:sz w:val="26"/>
          <w:szCs w:val="26"/>
          <w:lang w:val="en-US" w:eastAsia="ru-RU"/>
        </w:rPr>
        <w:t>4/5</w:t>
      </w:r>
    </w:p>
    <w:p w:rsidR="00B429F5" w:rsidRPr="004079BA" w:rsidRDefault="00B429F5" w:rsidP="00B429F5">
      <w:pPr>
        <w:spacing w:after="0" w:line="240" w:lineRule="auto"/>
        <w:jc w:val="center"/>
        <w:rPr>
          <w:rFonts w:ascii="Times New Roman" w:eastAsia="Calibri" w:hAnsi="Times New Roman" w:cs="Times New Roman"/>
          <w:b/>
          <w:sz w:val="26"/>
          <w:szCs w:val="26"/>
          <w:lang w:val="en-US" w:eastAsia="ru-RU"/>
        </w:rPr>
      </w:pPr>
      <w:r w:rsidRPr="004079BA">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23</w:t>
      </w:r>
      <w:r w:rsidRPr="004079BA">
        <w:rPr>
          <w:rFonts w:ascii="Times New Roman" w:eastAsia="Calibri" w:hAnsi="Times New Roman" w:cs="Times New Roman"/>
          <w:b/>
          <w:sz w:val="26"/>
          <w:szCs w:val="26"/>
          <w:lang w:val="en-US" w:eastAsia="ru-RU"/>
        </w:rPr>
        <w:t xml:space="preserve"> septembrie 2022</w:t>
      </w:r>
    </w:p>
    <w:p w:rsidR="00B429F5" w:rsidRPr="00DF08A4" w:rsidRDefault="00B429F5" w:rsidP="00B429F5">
      <w:pPr>
        <w:spacing w:after="0" w:line="240" w:lineRule="auto"/>
        <w:jc w:val="center"/>
        <w:rPr>
          <w:rFonts w:ascii="Times New Roman" w:eastAsia="Calibri" w:hAnsi="Times New Roman" w:cs="Times New Roman"/>
          <w:sz w:val="26"/>
          <w:szCs w:val="26"/>
          <w:lang w:val="en-US" w:eastAsia="ru-RU"/>
        </w:rPr>
      </w:pPr>
    </w:p>
    <w:p w:rsidR="00B429F5" w:rsidRDefault="00B429F5" w:rsidP="00B429F5">
      <w:pPr>
        <w:spacing w:after="0"/>
        <w:jc w:val="both"/>
        <w:rPr>
          <w:rFonts w:ascii="Times New Roman" w:eastAsia="Calibri" w:hAnsi="Times New Roman" w:cs="Times New Roman"/>
          <w:b/>
          <w:sz w:val="24"/>
          <w:szCs w:val="24"/>
          <w:lang w:val="ro-RO"/>
        </w:rPr>
      </w:pPr>
      <w:r w:rsidRPr="00072300">
        <w:rPr>
          <w:rFonts w:ascii="Times New Roman" w:eastAsia="Calibri" w:hAnsi="Times New Roman" w:cs="Times New Roman"/>
          <w:b/>
          <w:sz w:val="24"/>
          <w:szCs w:val="24"/>
          <w:lang w:val="ro-RO"/>
        </w:rPr>
        <w:t>Cu privi</w:t>
      </w:r>
      <w:r>
        <w:rPr>
          <w:rFonts w:ascii="Times New Roman" w:eastAsia="Calibri" w:hAnsi="Times New Roman" w:cs="Times New Roman"/>
          <w:b/>
          <w:sz w:val="24"/>
          <w:szCs w:val="24"/>
          <w:lang w:val="ro-RO"/>
        </w:rPr>
        <w:t>re la aprobarea materialelor de delimitare selectivă</w:t>
      </w:r>
    </w:p>
    <w:p w:rsidR="00B429F5" w:rsidRPr="00DF08A4" w:rsidRDefault="00B429F5" w:rsidP="00B429F5">
      <w:pPr>
        <w:spacing w:after="0"/>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 a terenului proprietate publică a UAT </w:t>
      </w:r>
      <w:r>
        <w:rPr>
          <w:rFonts w:ascii="Times New Roman" w:eastAsia="Calibri" w:hAnsi="Times New Roman" w:cs="Times New Roman"/>
          <w:b/>
          <w:sz w:val="26"/>
          <w:szCs w:val="26"/>
          <w:lang w:val="ro-RO"/>
        </w:rPr>
        <w:t>com. Baccealia</w:t>
      </w:r>
      <w:r w:rsidRPr="00DF08A4">
        <w:rPr>
          <w:rFonts w:ascii="Times New Roman" w:eastAsia="Calibri" w:hAnsi="Times New Roman" w:cs="Times New Roman"/>
          <w:b/>
          <w:sz w:val="26"/>
          <w:szCs w:val="26"/>
          <w:lang w:val="ro-RO"/>
        </w:rPr>
        <w:t xml:space="preserve"> </w:t>
      </w:r>
    </w:p>
    <w:p w:rsidR="00B429F5" w:rsidRDefault="00B429F5" w:rsidP="00B429F5">
      <w:pPr>
        <w:spacing w:after="0" w:line="240" w:lineRule="auto"/>
        <w:ind w:firstLine="708"/>
        <w:jc w:val="both"/>
        <w:rPr>
          <w:rFonts w:ascii="Times New Roman" w:hAnsi="Times New Roman" w:cs="Times New Roman"/>
          <w:sz w:val="26"/>
          <w:szCs w:val="26"/>
          <w:lang w:val="ro-RO"/>
        </w:rPr>
      </w:pPr>
    </w:p>
    <w:p w:rsidR="00B429F5" w:rsidRPr="00DF08A4" w:rsidRDefault="00B429F5" w:rsidP="00B429F5">
      <w:pPr>
        <w:spacing w:after="0"/>
        <w:ind w:firstLine="708"/>
        <w:jc w:val="both"/>
        <w:rPr>
          <w:rFonts w:ascii="Times New Roman" w:hAnsi="Times New Roman" w:cs="Times New Roman"/>
          <w:sz w:val="26"/>
          <w:szCs w:val="26"/>
          <w:lang w:val="en-US"/>
        </w:rPr>
      </w:pPr>
      <w:r w:rsidRPr="00DF08A4">
        <w:rPr>
          <w:rFonts w:ascii="Times New Roman" w:hAnsi="Times New Roman" w:cs="Times New Roman"/>
          <w:sz w:val="26"/>
          <w:szCs w:val="26"/>
          <w:lang w:val="ro-RO"/>
        </w:rPr>
        <w:t>Avînd în vedere materialele de delimitarea selectivă a terenu</w:t>
      </w:r>
      <w:r>
        <w:rPr>
          <w:rFonts w:ascii="Times New Roman" w:hAnsi="Times New Roman" w:cs="Times New Roman"/>
          <w:sz w:val="26"/>
          <w:szCs w:val="26"/>
          <w:lang w:val="ro-RO"/>
        </w:rPr>
        <w:t>rilor</w:t>
      </w:r>
      <w:r w:rsidRPr="00DF08A4">
        <w:rPr>
          <w:rFonts w:ascii="Times New Roman" w:hAnsi="Times New Roman" w:cs="Times New Roman"/>
          <w:sz w:val="26"/>
          <w:szCs w:val="26"/>
          <w:lang w:val="ro-RO"/>
        </w:rPr>
        <w:t xml:space="preserve">, proprietate publică a UAT </w:t>
      </w:r>
      <w:r>
        <w:rPr>
          <w:rFonts w:ascii="Times New Roman" w:hAnsi="Times New Roman" w:cs="Times New Roman"/>
          <w:sz w:val="26"/>
          <w:szCs w:val="26"/>
          <w:lang w:val="ro-RO"/>
        </w:rPr>
        <w:t>com.Baccealia</w:t>
      </w:r>
      <w:r w:rsidRPr="00DF08A4">
        <w:rPr>
          <w:rFonts w:ascii="Times New Roman" w:hAnsi="Times New Roman" w:cs="Times New Roman"/>
          <w:sz w:val="26"/>
          <w:szCs w:val="26"/>
          <w:lang w:val="ro-RO"/>
        </w:rPr>
        <w:t xml:space="preserve">, elaborate </w:t>
      </w:r>
      <w:r w:rsidRPr="00DF08A4">
        <w:rPr>
          <w:rFonts w:ascii="Times New Roman" w:hAnsi="Times New Roman" w:cs="Times New Roman"/>
          <w:sz w:val="26"/>
          <w:szCs w:val="26"/>
          <w:lang w:val="en-US"/>
        </w:rPr>
        <w:t>SRL “Geocad Expert”.</w:t>
      </w:r>
    </w:p>
    <w:p w:rsidR="00B429F5" w:rsidRPr="00DF08A4" w:rsidRDefault="00B429F5" w:rsidP="00B429F5">
      <w:pPr>
        <w:spacing w:after="0"/>
        <w:ind w:firstLine="708"/>
        <w:jc w:val="both"/>
        <w:rPr>
          <w:rFonts w:ascii="Times New Roman" w:eastAsia="Times New Roman" w:hAnsi="Times New Roman" w:cs="Times New Roman"/>
          <w:b/>
          <w:color w:val="000000"/>
          <w:sz w:val="26"/>
          <w:szCs w:val="26"/>
          <w:lang w:val="ro-RO" w:eastAsia="ru-RU"/>
        </w:rPr>
      </w:pPr>
      <w:r w:rsidRPr="00DF08A4">
        <w:rPr>
          <w:rFonts w:ascii="Times New Roman" w:hAnsi="Times New Roman" w:cs="Times New Roman"/>
          <w:sz w:val="26"/>
          <w:szCs w:val="26"/>
          <w:lang w:val="en-US"/>
        </w:rPr>
        <w:t>În conformitate cu prevederile Legii nr.29 din 05 aprilie 2018 privind delimitarea propriet</w:t>
      </w:r>
      <w:r w:rsidRPr="00DF08A4">
        <w:rPr>
          <w:rFonts w:ascii="Times New Roman" w:hAnsi="Times New Roman" w:cs="Times New Roman"/>
          <w:sz w:val="26"/>
          <w:szCs w:val="26"/>
          <w:lang w:val="ro-RO"/>
        </w:rPr>
        <w:t>ății publice</w:t>
      </w:r>
      <w:r w:rsidRPr="00DF08A4">
        <w:rPr>
          <w:rFonts w:ascii="Times New Roman" w:hAnsi="Times New Roman" w:cs="Times New Roman"/>
          <w:sz w:val="26"/>
          <w:szCs w:val="26"/>
          <w:lang w:val="en-US"/>
        </w:rPr>
        <w:t xml:space="preserve">, Hotărîrea de Guvern nr.63 din 11 februarie 2019 pentru aprobarea Regulamentului privind modul de delimitare a bunurilor imobile proprietate publică ; </w:t>
      </w:r>
      <w:r w:rsidRPr="00DF08A4">
        <w:rPr>
          <w:rFonts w:ascii="Times New Roman" w:eastAsia="Calibri" w:hAnsi="Times New Roman" w:cs="Times New Roman"/>
          <w:sz w:val="26"/>
          <w:szCs w:val="26"/>
          <w:lang w:val="en-US"/>
        </w:rPr>
        <w:t xml:space="preserve">art. 9, alin.(1) a Legii 121 din 04.05.2007 privind administrarea </w:t>
      </w:r>
      <w:r w:rsidRPr="00DF08A4">
        <w:rPr>
          <w:rFonts w:ascii="Times New Roman" w:eastAsia="Calibri" w:hAnsi="Times New Roman" w:cs="Times New Roman"/>
          <w:sz w:val="26"/>
          <w:szCs w:val="26"/>
          <w:lang w:val="ro-RO"/>
        </w:rPr>
        <w:t>și deetatizarea proprietății publice</w:t>
      </w:r>
      <w:r w:rsidRPr="00DF08A4">
        <w:rPr>
          <w:rFonts w:ascii="Times New Roman" w:eastAsia="Calibri" w:hAnsi="Times New Roman" w:cs="Times New Roman"/>
          <w:sz w:val="26"/>
          <w:szCs w:val="26"/>
          <w:lang w:val="en-US"/>
        </w:rPr>
        <w:t>;</w:t>
      </w:r>
      <w:r w:rsidRPr="00DF08A4">
        <w:rPr>
          <w:rFonts w:eastAsia="Calibri"/>
          <w:sz w:val="26"/>
          <w:szCs w:val="26"/>
          <w:lang w:val="en-US"/>
        </w:rPr>
        <w:t xml:space="preserve"> </w:t>
      </w:r>
      <w:r w:rsidRPr="00DF08A4">
        <w:rPr>
          <w:rFonts w:ascii="Times New Roman" w:eastAsia="Calibri" w:hAnsi="Times New Roman" w:cs="Times New Roman"/>
          <w:sz w:val="26"/>
          <w:szCs w:val="26"/>
          <w:lang w:val="en-US"/>
        </w:rPr>
        <w:t>Ordinului ARFC nr.17 din 19.05.2021 cu privire la aprobarea cla</w:t>
      </w:r>
      <w:r>
        <w:rPr>
          <w:rFonts w:ascii="Times New Roman" w:eastAsia="Calibri" w:hAnsi="Times New Roman" w:cs="Times New Roman"/>
          <w:sz w:val="26"/>
          <w:szCs w:val="26"/>
          <w:lang w:val="en-US"/>
        </w:rPr>
        <w:t>si</w:t>
      </w:r>
      <w:r w:rsidRPr="00DF08A4">
        <w:rPr>
          <w:rFonts w:ascii="Times New Roman" w:eastAsia="Calibri" w:hAnsi="Times New Roman" w:cs="Times New Roman"/>
          <w:sz w:val="26"/>
          <w:szCs w:val="26"/>
          <w:lang w:val="en-US"/>
        </w:rPr>
        <w:t>ficatorului terenurilor după categoria de destinație și folosință;</w:t>
      </w:r>
      <w:r w:rsidRPr="00DF08A4">
        <w:rPr>
          <w:rFonts w:eastAsia="Calibri"/>
          <w:sz w:val="26"/>
          <w:szCs w:val="26"/>
          <w:lang w:val="en-US"/>
        </w:rPr>
        <w:t xml:space="preserve"> </w:t>
      </w:r>
      <w:r w:rsidRPr="00DF08A4">
        <w:rPr>
          <w:rFonts w:ascii="Times New Roman" w:hAnsi="Times New Roman" w:cs="Times New Roman"/>
          <w:sz w:val="26"/>
          <w:szCs w:val="26"/>
          <w:lang w:val="en-US"/>
        </w:rPr>
        <w:t xml:space="preserve">art.18 a Legii 100 din 22.12.2017  cu privire la actele normative </w:t>
      </w:r>
      <w:r w:rsidRPr="00DF08A4">
        <w:rPr>
          <w:rFonts w:ascii="Times New Roman" w:hAnsi="Times New Roman" w:cs="Times New Roman"/>
          <w:sz w:val="26"/>
          <w:szCs w:val="26"/>
          <w:lang w:val="ro-RO"/>
        </w:rPr>
        <w:t xml:space="preserve"> </w:t>
      </w:r>
      <w:r w:rsidRPr="00DF08A4">
        <w:rPr>
          <w:rFonts w:ascii="Times New Roman" w:eastAsia="Times New Roman" w:hAnsi="Times New Roman" w:cs="Times New Roman"/>
          <w:sz w:val="26"/>
          <w:szCs w:val="26"/>
          <w:lang w:val="ro-RO" w:eastAsia="ru-RU"/>
        </w:rPr>
        <w:t>și art.14 (2), lit.b)   a Legii nr.436-XVI din 28.12.2006 privind  administraţia publică locală,</w:t>
      </w:r>
      <w:r w:rsidRPr="00DF08A4">
        <w:rPr>
          <w:rFonts w:ascii="Times New Roman" w:eastAsia="Times New Roman" w:hAnsi="Times New Roman" w:cs="Times New Roman"/>
          <w:color w:val="000000"/>
          <w:sz w:val="26"/>
          <w:szCs w:val="26"/>
          <w:lang w:val="ro-RO" w:eastAsia="ru-RU"/>
        </w:rPr>
        <w:t xml:space="preserve"> consiliul </w:t>
      </w:r>
      <w:r>
        <w:rPr>
          <w:rFonts w:ascii="Times New Roman" w:eastAsia="Times New Roman" w:hAnsi="Times New Roman" w:cs="Times New Roman"/>
          <w:color w:val="000000"/>
          <w:sz w:val="26"/>
          <w:szCs w:val="26"/>
          <w:lang w:val="ro-RO" w:eastAsia="ru-RU"/>
        </w:rPr>
        <w:t>comunal</w:t>
      </w:r>
      <w:r w:rsidRPr="00DF08A4">
        <w:rPr>
          <w:rFonts w:ascii="Times New Roman" w:eastAsia="Times New Roman" w:hAnsi="Times New Roman" w:cs="Times New Roman"/>
          <w:color w:val="000000"/>
          <w:sz w:val="26"/>
          <w:szCs w:val="26"/>
          <w:lang w:val="ro-RO" w:eastAsia="ru-RU"/>
        </w:rPr>
        <w:t xml:space="preserve"> </w:t>
      </w:r>
      <w:r w:rsidRPr="00DF08A4">
        <w:rPr>
          <w:rFonts w:ascii="Times New Roman" w:eastAsia="Times New Roman" w:hAnsi="Times New Roman" w:cs="Times New Roman"/>
          <w:b/>
          <w:color w:val="000000"/>
          <w:sz w:val="26"/>
          <w:szCs w:val="26"/>
          <w:lang w:val="ro-RO" w:eastAsia="ru-RU"/>
        </w:rPr>
        <w:t>DECIDE:</w:t>
      </w:r>
    </w:p>
    <w:p w:rsidR="00B429F5" w:rsidRPr="00DF08A4" w:rsidRDefault="00B429F5" w:rsidP="00B429F5">
      <w:pPr>
        <w:spacing w:after="0" w:line="240" w:lineRule="auto"/>
        <w:jc w:val="both"/>
        <w:rPr>
          <w:rFonts w:ascii="Times New Roman" w:eastAsia="Times New Roman" w:hAnsi="Times New Roman" w:cs="Times New Roman"/>
          <w:b/>
          <w:color w:val="FF0000"/>
          <w:sz w:val="26"/>
          <w:szCs w:val="26"/>
          <w:lang w:val="ro-RO" w:eastAsia="ru-RU"/>
        </w:rPr>
      </w:pPr>
    </w:p>
    <w:p w:rsidR="00B429F5" w:rsidRPr="00DF08A4" w:rsidRDefault="00B429F5" w:rsidP="00B429F5">
      <w:pPr>
        <w:pStyle w:val="a7"/>
        <w:numPr>
          <w:ilvl w:val="0"/>
          <w:numId w:val="18"/>
        </w:numPr>
        <w:spacing w:after="0"/>
        <w:jc w:val="both"/>
        <w:rPr>
          <w:rFonts w:ascii="Times New Roman" w:eastAsia="Calibri" w:hAnsi="Times New Roman" w:cs="Times New Roman"/>
          <w:sz w:val="26"/>
          <w:szCs w:val="26"/>
          <w:lang w:val="ro-RO"/>
        </w:rPr>
      </w:pPr>
      <w:r w:rsidRPr="00DF08A4">
        <w:rPr>
          <w:rFonts w:ascii="Times New Roman" w:eastAsia="Calibri" w:hAnsi="Times New Roman" w:cs="Times New Roman"/>
          <w:sz w:val="26"/>
          <w:szCs w:val="26"/>
          <w:lang w:val="ro-RO"/>
        </w:rPr>
        <w:t>Se aprobă materialele de delimitare selectivă a terenu</w:t>
      </w:r>
      <w:r>
        <w:rPr>
          <w:rFonts w:ascii="Times New Roman" w:eastAsia="Calibri" w:hAnsi="Times New Roman" w:cs="Times New Roman"/>
          <w:sz w:val="26"/>
          <w:szCs w:val="26"/>
          <w:lang w:val="ro-RO"/>
        </w:rPr>
        <w:t>rilor</w:t>
      </w:r>
      <w:r w:rsidRPr="00DF08A4">
        <w:rPr>
          <w:rFonts w:ascii="Times New Roman" w:eastAsia="Calibri" w:hAnsi="Times New Roman" w:cs="Times New Roman"/>
          <w:sz w:val="26"/>
          <w:szCs w:val="26"/>
          <w:lang w:val="ro-RO"/>
        </w:rPr>
        <w:t xml:space="preserve">, proprietate publică a UAT </w:t>
      </w:r>
      <w:r>
        <w:rPr>
          <w:rFonts w:ascii="Times New Roman" w:eastAsia="Calibri" w:hAnsi="Times New Roman" w:cs="Times New Roman"/>
          <w:sz w:val="26"/>
          <w:szCs w:val="26"/>
          <w:lang w:val="ro-RO"/>
        </w:rPr>
        <w:t>Baccealia</w:t>
      </w:r>
      <w:r w:rsidRPr="00DF08A4">
        <w:rPr>
          <w:rFonts w:ascii="Times New Roman" w:eastAsia="Calibri" w:hAnsi="Times New Roman" w:cs="Times New Roman"/>
          <w:sz w:val="26"/>
          <w:szCs w:val="26"/>
          <w:lang w:val="ro-RO"/>
        </w:rPr>
        <w:t>, după cum urmează :</w:t>
      </w:r>
    </w:p>
    <w:p w:rsidR="00B429F5" w:rsidRDefault="00B429F5" w:rsidP="00B429F5">
      <w:pPr>
        <w:pStyle w:val="a7"/>
        <w:numPr>
          <w:ilvl w:val="0"/>
          <w:numId w:val="19"/>
        </w:numPr>
        <w:spacing w:after="0"/>
        <w:jc w:val="both"/>
        <w:rPr>
          <w:rFonts w:ascii="Times New Roman" w:eastAsia="Calibri" w:hAnsi="Times New Roman" w:cs="Times New Roman"/>
          <w:sz w:val="26"/>
          <w:szCs w:val="26"/>
          <w:lang w:val="ro-RO"/>
        </w:rPr>
      </w:pPr>
      <w:r w:rsidRPr="00DF08A4">
        <w:rPr>
          <w:rFonts w:ascii="Times New Roman" w:eastAsia="Calibri" w:hAnsi="Times New Roman" w:cs="Times New Roman"/>
          <w:sz w:val="26"/>
          <w:szCs w:val="26"/>
          <w:lang w:val="ro-RO"/>
        </w:rPr>
        <w:t xml:space="preserve">teren cu suprafața de </w:t>
      </w:r>
      <w:r>
        <w:rPr>
          <w:rFonts w:ascii="Times New Roman" w:eastAsia="Calibri" w:hAnsi="Times New Roman" w:cs="Times New Roman"/>
          <w:b/>
          <w:i/>
          <w:sz w:val="26"/>
          <w:szCs w:val="26"/>
          <w:lang w:val="ro-RO"/>
        </w:rPr>
        <w:t>0,2730 ha</w:t>
      </w:r>
      <w:r w:rsidRPr="00DF08A4">
        <w:rPr>
          <w:rFonts w:ascii="Times New Roman" w:eastAsia="Calibri" w:hAnsi="Times New Roman" w:cs="Times New Roman"/>
          <w:sz w:val="26"/>
          <w:szCs w:val="26"/>
          <w:lang w:val="ro-RO"/>
        </w:rPr>
        <w:t xml:space="preserve"> ha,nr cadastral </w:t>
      </w:r>
      <w:r>
        <w:rPr>
          <w:rFonts w:ascii="Times New Roman" w:eastAsia="Calibri" w:hAnsi="Times New Roman" w:cs="Times New Roman"/>
          <w:b/>
          <w:i/>
          <w:sz w:val="26"/>
          <w:szCs w:val="26"/>
          <w:lang w:val="ro-RO"/>
        </w:rPr>
        <w:t>2332104.027</w:t>
      </w:r>
      <w:r w:rsidRPr="00DF08A4">
        <w:rPr>
          <w:rFonts w:ascii="Times New Roman" w:eastAsia="Calibri" w:hAnsi="Times New Roman" w:cs="Times New Roman"/>
          <w:sz w:val="26"/>
          <w:szCs w:val="26"/>
          <w:lang w:val="ro-RO"/>
        </w:rPr>
        <w:t xml:space="preserve">,categoria de destinație </w:t>
      </w:r>
      <w:r>
        <w:rPr>
          <w:rFonts w:ascii="Times New Roman" w:eastAsia="Calibri" w:hAnsi="Times New Roman" w:cs="Times New Roman"/>
          <w:b/>
          <w:i/>
          <w:sz w:val="26"/>
          <w:szCs w:val="26"/>
          <w:lang w:val="ro-RO"/>
        </w:rPr>
        <w:t>din intravilanul localității</w:t>
      </w:r>
      <w:r w:rsidRPr="00DF08A4">
        <w:rPr>
          <w:rFonts w:ascii="Times New Roman" w:eastAsia="Calibri" w:hAnsi="Times New Roman" w:cs="Times New Roman"/>
          <w:sz w:val="26"/>
          <w:szCs w:val="26"/>
          <w:lang w:val="ro-RO"/>
        </w:rPr>
        <w:t>,</w:t>
      </w:r>
      <w:r>
        <w:rPr>
          <w:rFonts w:ascii="Times New Roman" w:eastAsia="Calibri" w:hAnsi="Times New Roman" w:cs="Times New Roman"/>
          <w:sz w:val="26"/>
          <w:szCs w:val="26"/>
          <w:lang w:val="ro-RO"/>
        </w:rPr>
        <w:t xml:space="preserve"> </w:t>
      </w:r>
      <w:r w:rsidRPr="00DF08A4">
        <w:rPr>
          <w:rFonts w:ascii="Times New Roman" w:eastAsia="Calibri" w:hAnsi="Times New Roman" w:cs="Times New Roman"/>
          <w:sz w:val="26"/>
          <w:szCs w:val="26"/>
          <w:lang w:val="ro-RO"/>
        </w:rPr>
        <w:t xml:space="preserve">mod folosință </w:t>
      </w:r>
      <w:r>
        <w:rPr>
          <w:rFonts w:ascii="Times New Roman" w:eastAsia="Calibri" w:hAnsi="Times New Roman" w:cs="Times New Roman"/>
          <w:b/>
          <w:i/>
          <w:sz w:val="26"/>
          <w:szCs w:val="26"/>
          <w:lang w:val="ro-RO"/>
        </w:rPr>
        <w:t>aferent obiectivului public și administrativ</w:t>
      </w:r>
      <w:r w:rsidRPr="00DF08A4">
        <w:rPr>
          <w:rFonts w:ascii="Times New Roman" w:eastAsia="Calibri" w:hAnsi="Times New Roman" w:cs="Times New Roman"/>
          <w:sz w:val="26"/>
          <w:szCs w:val="26"/>
          <w:lang w:val="ro-RO"/>
        </w:rPr>
        <w:t>,</w:t>
      </w:r>
      <w:r>
        <w:rPr>
          <w:rFonts w:ascii="Times New Roman" w:eastAsia="Calibri" w:hAnsi="Times New Roman" w:cs="Times New Roman"/>
          <w:sz w:val="26"/>
          <w:szCs w:val="26"/>
          <w:lang w:val="ro-RO"/>
        </w:rPr>
        <w:t xml:space="preserve"> </w:t>
      </w:r>
      <w:r w:rsidRPr="00DF08A4">
        <w:rPr>
          <w:rFonts w:ascii="Times New Roman" w:eastAsia="Calibri" w:hAnsi="Times New Roman" w:cs="Times New Roman"/>
          <w:sz w:val="26"/>
          <w:szCs w:val="26"/>
          <w:lang w:val="ro-RO"/>
        </w:rPr>
        <w:t xml:space="preserve">domeniul </w:t>
      </w:r>
      <w:r w:rsidRPr="00DF08A4">
        <w:rPr>
          <w:rFonts w:ascii="Times New Roman" w:eastAsia="Calibri" w:hAnsi="Times New Roman" w:cs="Times New Roman"/>
          <w:b/>
          <w:i/>
          <w:sz w:val="26"/>
          <w:szCs w:val="26"/>
          <w:lang w:val="ro-RO"/>
        </w:rPr>
        <w:t>p</w:t>
      </w:r>
      <w:r>
        <w:rPr>
          <w:rFonts w:ascii="Times New Roman" w:eastAsia="Calibri" w:hAnsi="Times New Roman" w:cs="Times New Roman"/>
          <w:b/>
          <w:i/>
          <w:sz w:val="26"/>
          <w:szCs w:val="26"/>
          <w:lang w:val="ro-RO"/>
        </w:rPr>
        <w:t>ublic</w:t>
      </w:r>
      <w:r w:rsidRPr="00DF08A4">
        <w:rPr>
          <w:rFonts w:ascii="Times New Roman" w:eastAsia="Calibri" w:hAnsi="Times New Roman" w:cs="Times New Roman"/>
          <w:sz w:val="26"/>
          <w:szCs w:val="26"/>
          <w:lang w:val="ro-RO"/>
        </w:rPr>
        <w:t xml:space="preserve">. </w:t>
      </w:r>
    </w:p>
    <w:p w:rsidR="00B429F5" w:rsidRPr="00CB395A" w:rsidRDefault="00B429F5" w:rsidP="00B429F5">
      <w:pPr>
        <w:pStyle w:val="a7"/>
        <w:numPr>
          <w:ilvl w:val="0"/>
          <w:numId w:val="19"/>
        </w:numPr>
        <w:spacing w:after="0"/>
        <w:jc w:val="both"/>
        <w:rPr>
          <w:rFonts w:ascii="Times New Roman" w:eastAsia="Calibri" w:hAnsi="Times New Roman" w:cs="Times New Roman"/>
          <w:sz w:val="26"/>
          <w:szCs w:val="26"/>
          <w:lang w:val="ro-RO"/>
        </w:rPr>
      </w:pPr>
      <w:r w:rsidRPr="00DF08A4">
        <w:rPr>
          <w:rFonts w:ascii="Times New Roman" w:eastAsia="Calibri" w:hAnsi="Times New Roman" w:cs="Times New Roman"/>
          <w:sz w:val="26"/>
          <w:szCs w:val="26"/>
          <w:lang w:val="ro-RO"/>
        </w:rPr>
        <w:t xml:space="preserve">teren cu suprafața de </w:t>
      </w:r>
      <w:r>
        <w:rPr>
          <w:rFonts w:ascii="Times New Roman" w:eastAsia="Calibri" w:hAnsi="Times New Roman" w:cs="Times New Roman"/>
          <w:b/>
          <w:i/>
          <w:sz w:val="26"/>
          <w:szCs w:val="26"/>
          <w:lang w:val="ro-RO"/>
        </w:rPr>
        <w:t>6,82 ha</w:t>
      </w:r>
      <w:r w:rsidRPr="00DF08A4">
        <w:rPr>
          <w:rFonts w:ascii="Times New Roman" w:eastAsia="Calibri" w:hAnsi="Times New Roman" w:cs="Times New Roman"/>
          <w:sz w:val="26"/>
          <w:szCs w:val="26"/>
          <w:lang w:val="ro-RO"/>
        </w:rPr>
        <w:t xml:space="preserve"> ha,nr cadastral </w:t>
      </w:r>
      <w:r>
        <w:rPr>
          <w:rFonts w:ascii="Times New Roman" w:eastAsia="Calibri" w:hAnsi="Times New Roman" w:cs="Times New Roman"/>
          <w:b/>
          <w:i/>
          <w:sz w:val="26"/>
          <w:szCs w:val="26"/>
          <w:lang w:val="ro-RO"/>
        </w:rPr>
        <w:t>2710105.548</w:t>
      </w:r>
      <w:r w:rsidRPr="00DF08A4">
        <w:rPr>
          <w:rFonts w:ascii="Times New Roman" w:eastAsia="Calibri" w:hAnsi="Times New Roman" w:cs="Times New Roman"/>
          <w:sz w:val="26"/>
          <w:szCs w:val="26"/>
          <w:lang w:val="ro-RO"/>
        </w:rPr>
        <w:t>,</w:t>
      </w:r>
      <w:r>
        <w:rPr>
          <w:rFonts w:ascii="Times New Roman" w:eastAsia="Calibri" w:hAnsi="Times New Roman" w:cs="Times New Roman"/>
          <w:sz w:val="26"/>
          <w:szCs w:val="26"/>
          <w:lang w:val="ro-RO"/>
        </w:rPr>
        <w:t xml:space="preserve"> </w:t>
      </w:r>
      <w:r w:rsidRPr="00DF08A4">
        <w:rPr>
          <w:rFonts w:ascii="Times New Roman" w:eastAsia="Calibri" w:hAnsi="Times New Roman" w:cs="Times New Roman"/>
          <w:sz w:val="26"/>
          <w:szCs w:val="26"/>
          <w:lang w:val="ro-RO"/>
        </w:rPr>
        <w:t xml:space="preserve">categoria de destinație </w:t>
      </w:r>
      <w:r>
        <w:rPr>
          <w:rFonts w:ascii="Times New Roman" w:eastAsia="Calibri" w:hAnsi="Times New Roman" w:cs="Times New Roman"/>
          <w:b/>
          <w:i/>
          <w:sz w:val="26"/>
          <w:szCs w:val="26"/>
          <w:lang w:val="ro-RO"/>
        </w:rPr>
        <w:t>agricol</w:t>
      </w:r>
      <w:r w:rsidRPr="00DF08A4">
        <w:rPr>
          <w:rFonts w:ascii="Times New Roman" w:eastAsia="Calibri" w:hAnsi="Times New Roman" w:cs="Times New Roman"/>
          <w:sz w:val="26"/>
          <w:szCs w:val="26"/>
          <w:lang w:val="ro-RO"/>
        </w:rPr>
        <w:t>,</w:t>
      </w:r>
      <w:r>
        <w:rPr>
          <w:rFonts w:ascii="Times New Roman" w:eastAsia="Calibri" w:hAnsi="Times New Roman" w:cs="Times New Roman"/>
          <w:sz w:val="26"/>
          <w:szCs w:val="26"/>
          <w:lang w:val="ro-RO"/>
        </w:rPr>
        <w:t xml:space="preserve"> </w:t>
      </w:r>
      <w:r w:rsidRPr="00DF08A4">
        <w:rPr>
          <w:rFonts w:ascii="Times New Roman" w:eastAsia="Calibri" w:hAnsi="Times New Roman" w:cs="Times New Roman"/>
          <w:sz w:val="26"/>
          <w:szCs w:val="26"/>
          <w:lang w:val="ro-RO"/>
        </w:rPr>
        <w:t xml:space="preserve">mod folosință </w:t>
      </w:r>
      <w:r>
        <w:rPr>
          <w:rFonts w:ascii="Times New Roman" w:eastAsia="Calibri" w:hAnsi="Times New Roman" w:cs="Times New Roman"/>
          <w:b/>
          <w:i/>
          <w:sz w:val="26"/>
          <w:szCs w:val="26"/>
          <w:lang w:val="ro-RO"/>
        </w:rPr>
        <w:t>pentru amplasarea obiectivelor de infrastructură a agriculturii</w:t>
      </w:r>
      <w:r w:rsidRPr="00DF08A4">
        <w:rPr>
          <w:rFonts w:ascii="Times New Roman" w:eastAsia="Calibri" w:hAnsi="Times New Roman" w:cs="Times New Roman"/>
          <w:sz w:val="26"/>
          <w:szCs w:val="26"/>
          <w:lang w:val="ro-RO"/>
        </w:rPr>
        <w:t>,</w:t>
      </w:r>
      <w:r>
        <w:rPr>
          <w:rFonts w:ascii="Times New Roman" w:eastAsia="Calibri" w:hAnsi="Times New Roman" w:cs="Times New Roman"/>
          <w:sz w:val="26"/>
          <w:szCs w:val="26"/>
          <w:lang w:val="ro-RO"/>
        </w:rPr>
        <w:t xml:space="preserve"> </w:t>
      </w:r>
      <w:r w:rsidRPr="00DF08A4">
        <w:rPr>
          <w:rFonts w:ascii="Times New Roman" w:eastAsia="Calibri" w:hAnsi="Times New Roman" w:cs="Times New Roman"/>
          <w:sz w:val="26"/>
          <w:szCs w:val="26"/>
          <w:lang w:val="ro-RO"/>
        </w:rPr>
        <w:t xml:space="preserve">domeniul </w:t>
      </w:r>
      <w:r w:rsidRPr="00DF08A4">
        <w:rPr>
          <w:rFonts w:ascii="Times New Roman" w:eastAsia="Calibri" w:hAnsi="Times New Roman" w:cs="Times New Roman"/>
          <w:b/>
          <w:i/>
          <w:sz w:val="26"/>
          <w:szCs w:val="26"/>
          <w:lang w:val="ro-RO"/>
        </w:rPr>
        <w:t>p</w:t>
      </w:r>
      <w:r>
        <w:rPr>
          <w:rFonts w:ascii="Times New Roman" w:eastAsia="Calibri" w:hAnsi="Times New Roman" w:cs="Times New Roman"/>
          <w:b/>
          <w:i/>
          <w:sz w:val="26"/>
          <w:szCs w:val="26"/>
          <w:lang w:val="ro-RO"/>
        </w:rPr>
        <w:t>rivat</w:t>
      </w:r>
      <w:r w:rsidRPr="00DF08A4">
        <w:rPr>
          <w:rFonts w:ascii="Times New Roman" w:eastAsia="Calibri" w:hAnsi="Times New Roman" w:cs="Times New Roman"/>
          <w:sz w:val="26"/>
          <w:szCs w:val="26"/>
          <w:lang w:val="ro-RO"/>
        </w:rPr>
        <w:t xml:space="preserve">. </w:t>
      </w:r>
    </w:p>
    <w:p w:rsidR="00B429F5" w:rsidRPr="00DF08A4" w:rsidRDefault="00B429F5" w:rsidP="00B429F5">
      <w:pPr>
        <w:pStyle w:val="a7"/>
        <w:numPr>
          <w:ilvl w:val="0"/>
          <w:numId w:val="18"/>
        </w:numPr>
        <w:spacing w:after="0"/>
        <w:jc w:val="both"/>
        <w:rPr>
          <w:rFonts w:ascii="Times New Roman" w:eastAsia="Calibri" w:hAnsi="Times New Roman" w:cs="Times New Roman"/>
          <w:sz w:val="26"/>
          <w:szCs w:val="26"/>
          <w:lang w:val="ro-RO"/>
        </w:rPr>
      </w:pPr>
      <w:r w:rsidRPr="00DF08A4">
        <w:rPr>
          <w:rFonts w:ascii="Times New Roman" w:eastAsia="Calibri" w:hAnsi="Times New Roman" w:cs="Times New Roman"/>
          <w:sz w:val="26"/>
          <w:szCs w:val="26"/>
          <w:lang w:val="ro-RO"/>
        </w:rPr>
        <w:t>I.P. „Agenția Servicii Publice” Departamentul Cadastru S.C.T.</w:t>
      </w:r>
      <w:r>
        <w:rPr>
          <w:rFonts w:ascii="Times New Roman" w:eastAsia="Calibri" w:hAnsi="Times New Roman" w:cs="Times New Roman"/>
          <w:sz w:val="26"/>
          <w:szCs w:val="26"/>
          <w:lang w:val="ro-RO"/>
        </w:rPr>
        <w:t xml:space="preserve"> Căușeni</w:t>
      </w:r>
      <w:r w:rsidRPr="00DF08A4">
        <w:rPr>
          <w:rFonts w:ascii="Times New Roman" w:eastAsia="Calibri" w:hAnsi="Times New Roman" w:cs="Times New Roman"/>
          <w:sz w:val="26"/>
          <w:szCs w:val="26"/>
          <w:lang w:val="ro-RO"/>
        </w:rPr>
        <w:t xml:space="preserve"> va înregistra terenu</w:t>
      </w:r>
      <w:r>
        <w:rPr>
          <w:rFonts w:ascii="Times New Roman" w:eastAsia="Calibri" w:hAnsi="Times New Roman" w:cs="Times New Roman"/>
          <w:sz w:val="26"/>
          <w:szCs w:val="26"/>
          <w:lang w:val="ro-RO"/>
        </w:rPr>
        <w:t>rile</w:t>
      </w:r>
      <w:r w:rsidRPr="00DF08A4">
        <w:rPr>
          <w:rFonts w:ascii="Times New Roman" w:eastAsia="Calibri" w:hAnsi="Times New Roman" w:cs="Times New Roman"/>
          <w:sz w:val="26"/>
          <w:szCs w:val="26"/>
          <w:lang w:val="ro-RO"/>
        </w:rPr>
        <w:t xml:space="preserve"> menționate în punctul 1, al prezentei decizii.</w:t>
      </w:r>
    </w:p>
    <w:p w:rsidR="00B429F5" w:rsidRPr="00DF08A4" w:rsidRDefault="00B429F5" w:rsidP="00B429F5">
      <w:pPr>
        <w:pStyle w:val="a7"/>
        <w:numPr>
          <w:ilvl w:val="0"/>
          <w:numId w:val="18"/>
        </w:numPr>
        <w:spacing w:after="160" w:line="259" w:lineRule="auto"/>
        <w:jc w:val="both"/>
        <w:rPr>
          <w:rFonts w:ascii="Times New Roman" w:eastAsia="Calibri" w:hAnsi="Times New Roman" w:cs="Times New Roman"/>
          <w:sz w:val="26"/>
          <w:szCs w:val="26"/>
          <w:lang w:val="ro-RO"/>
        </w:rPr>
      </w:pPr>
      <w:r w:rsidRPr="00DF08A4">
        <w:rPr>
          <w:rFonts w:ascii="Times New Roman" w:eastAsia="Calibri" w:hAnsi="Times New Roman" w:cs="Times New Roman"/>
          <w:sz w:val="26"/>
          <w:szCs w:val="26"/>
          <w:lang w:val="ro-RO"/>
        </w:rPr>
        <w:t>Se împuternicește Primarul</w:t>
      </w:r>
      <w:r>
        <w:rPr>
          <w:rFonts w:ascii="Times New Roman" w:eastAsia="Calibri" w:hAnsi="Times New Roman" w:cs="Times New Roman"/>
          <w:sz w:val="26"/>
          <w:szCs w:val="26"/>
          <w:lang w:val="ro-RO"/>
        </w:rPr>
        <w:t xml:space="preserve"> </w:t>
      </w:r>
      <w:r w:rsidRPr="00DF08A4">
        <w:rPr>
          <w:rFonts w:ascii="Times New Roman" w:eastAsia="Calibri" w:hAnsi="Times New Roman" w:cs="Times New Roman"/>
          <w:sz w:val="26"/>
          <w:szCs w:val="26"/>
          <w:lang w:val="ro-RO"/>
        </w:rPr>
        <w:t xml:space="preserve"> </w:t>
      </w:r>
      <w:r>
        <w:rPr>
          <w:rFonts w:ascii="Times New Roman" w:eastAsia="Calibri" w:hAnsi="Times New Roman" w:cs="Times New Roman"/>
          <w:sz w:val="26"/>
          <w:szCs w:val="26"/>
          <w:lang w:val="ro-RO"/>
        </w:rPr>
        <w:t>comunei Baccealia</w:t>
      </w:r>
      <w:r w:rsidRPr="00DF08A4">
        <w:rPr>
          <w:rFonts w:ascii="Times New Roman" w:eastAsia="Calibri" w:hAnsi="Times New Roman" w:cs="Times New Roman"/>
          <w:sz w:val="26"/>
          <w:szCs w:val="26"/>
          <w:lang w:val="ro-RO"/>
        </w:rPr>
        <w:t>, d</w:t>
      </w:r>
      <w:r>
        <w:rPr>
          <w:rFonts w:ascii="Times New Roman" w:eastAsia="Calibri" w:hAnsi="Times New Roman" w:cs="Times New Roman"/>
          <w:sz w:val="26"/>
          <w:szCs w:val="26"/>
          <w:lang w:val="ro-RO"/>
        </w:rPr>
        <w:t>na Nenov Claudia</w:t>
      </w:r>
      <w:r w:rsidRPr="00DF08A4">
        <w:rPr>
          <w:rFonts w:ascii="Times New Roman" w:eastAsia="Calibri" w:hAnsi="Times New Roman" w:cs="Times New Roman"/>
          <w:sz w:val="26"/>
          <w:szCs w:val="26"/>
          <w:lang w:val="ro-RO"/>
        </w:rPr>
        <w:t>, de a asigura controlul asupra executării prezentei decizii.</w:t>
      </w:r>
    </w:p>
    <w:p w:rsidR="00B429F5" w:rsidRPr="00DF08A4" w:rsidRDefault="00B429F5" w:rsidP="00B429F5">
      <w:pPr>
        <w:pStyle w:val="a7"/>
        <w:numPr>
          <w:ilvl w:val="0"/>
          <w:numId w:val="18"/>
        </w:numPr>
        <w:spacing w:after="160" w:line="259" w:lineRule="auto"/>
        <w:rPr>
          <w:rFonts w:ascii="Times New Roman" w:eastAsia="Calibri" w:hAnsi="Times New Roman" w:cs="Times New Roman"/>
          <w:sz w:val="26"/>
          <w:szCs w:val="26"/>
          <w:lang w:val="ro-RO"/>
        </w:rPr>
      </w:pPr>
      <w:r w:rsidRPr="00DF08A4">
        <w:rPr>
          <w:rFonts w:ascii="Times New Roman" w:eastAsia="Times New Roman" w:hAnsi="Times New Roman" w:cs="Times New Roman"/>
          <w:color w:val="000000"/>
          <w:sz w:val="26"/>
          <w:szCs w:val="26"/>
          <w:lang w:val="ro-RO" w:eastAsia="ru-RU"/>
        </w:rPr>
        <w:t>Prezenta decizie se aduce la cunoștință</w:t>
      </w:r>
      <w:r w:rsidRPr="00DF08A4">
        <w:rPr>
          <w:rFonts w:ascii="Times New Roman" w:eastAsia="Times New Roman" w:hAnsi="Times New Roman" w:cs="Times New Roman"/>
          <w:color w:val="000000"/>
          <w:sz w:val="26"/>
          <w:szCs w:val="26"/>
          <w:lang w:val="en-US" w:eastAsia="ru-RU"/>
        </w:rPr>
        <w:t>:</w:t>
      </w:r>
    </w:p>
    <w:p w:rsidR="00B429F5" w:rsidRPr="00DF08A4" w:rsidRDefault="00B429F5" w:rsidP="00B429F5">
      <w:pPr>
        <w:pStyle w:val="a7"/>
        <w:numPr>
          <w:ilvl w:val="0"/>
          <w:numId w:val="17"/>
        </w:numPr>
        <w:spacing w:after="0" w:line="240" w:lineRule="auto"/>
        <w:jc w:val="both"/>
        <w:rPr>
          <w:rFonts w:ascii="Times New Roman" w:eastAsia="Times New Roman" w:hAnsi="Times New Roman" w:cs="Times New Roman"/>
          <w:color w:val="000000"/>
          <w:sz w:val="26"/>
          <w:szCs w:val="26"/>
          <w:lang w:val="ro-RO" w:eastAsia="ru-RU"/>
        </w:rPr>
      </w:pPr>
      <w:r w:rsidRPr="00DF08A4">
        <w:rPr>
          <w:rFonts w:ascii="Times New Roman" w:eastAsia="Times New Roman" w:hAnsi="Times New Roman" w:cs="Times New Roman"/>
          <w:color w:val="000000"/>
          <w:sz w:val="26"/>
          <w:szCs w:val="26"/>
          <w:lang w:val="ro-RO" w:eastAsia="ru-RU"/>
        </w:rPr>
        <w:t xml:space="preserve">Primarului </w:t>
      </w:r>
      <w:r>
        <w:rPr>
          <w:rFonts w:ascii="Times New Roman" w:eastAsia="Times New Roman" w:hAnsi="Times New Roman" w:cs="Times New Roman"/>
          <w:color w:val="000000"/>
          <w:sz w:val="26"/>
          <w:szCs w:val="26"/>
          <w:lang w:val="ro-RO" w:eastAsia="ru-RU"/>
        </w:rPr>
        <w:t>comunei Baccealia</w:t>
      </w:r>
      <w:r w:rsidRPr="00DF08A4">
        <w:rPr>
          <w:rFonts w:ascii="Times New Roman" w:eastAsia="Times New Roman" w:hAnsi="Times New Roman" w:cs="Times New Roman"/>
          <w:color w:val="000000"/>
          <w:sz w:val="26"/>
          <w:szCs w:val="26"/>
          <w:lang w:val="ro-RO" w:eastAsia="ru-RU"/>
        </w:rPr>
        <w:t>;</w:t>
      </w:r>
    </w:p>
    <w:p w:rsidR="00B429F5" w:rsidRPr="00DF08A4" w:rsidRDefault="00B429F5" w:rsidP="00B429F5">
      <w:pPr>
        <w:pStyle w:val="a7"/>
        <w:numPr>
          <w:ilvl w:val="0"/>
          <w:numId w:val="17"/>
        </w:numPr>
        <w:spacing w:after="0" w:line="240" w:lineRule="auto"/>
        <w:jc w:val="both"/>
        <w:rPr>
          <w:rFonts w:ascii="Times New Roman" w:eastAsia="Times New Roman" w:hAnsi="Times New Roman" w:cs="Times New Roman"/>
          <w:color w:val="000000"/>
          <w:sz w:val="26"/>
          <w:szCs w:val="26"/>
          <w:lang w:val="ro-RO" w:eastAsia="ru-RU"/>
        </w:rPr>
      </w:pPr>
      <w:r w:rsidRPr="00DF08A4">
        <w:rPr>
          <w:rFonts w:ascii="Times New Roman" w:eastAsia="Calibri" w:hAnsi="Times New Roman" w:cs="Times New Roman"/>
          <w:sz w:val="26"/>
          <w:szCs w:val="26"/>
          <w:lang w:val="ro-RO"/>
        </w:rPr>
        <w:t>I.P. „Agenția Servicii Publice”</w:t>
      </w:r>
      <w:r w:rsidRPr="00DF08A4">
        <w:rPr>
          <w:rFonts w:ascii="Times New Roman" w:hAnsi="Times New Roman" w:cs="Times New Roman"/>
          <w:sz w:val="26"/>
          <w:szCs w:val="26"/>
          <w:lang w:val="en-US"/>
        </w:rPr>
        <w:t>;</w:t>
      </w:r>
    </w:p>
    <w:p w:rsidR="00B429F5" w:rsidRPr="004079BA" w:rsidRDefault="00B429F5" w:rsidP="00B429F5">
      <w:pPr>
        <w:pStyle w:val="a7"/>
        <w:numPr>
          <w:ilvl w:val="0"/>
          <w:numId w:val="17"/>
        </w:numPr>
        <w:spacing w:after="0" w:line="240" w:lineRule="auto"/>
        <w:jc w:val="both"/>
        <w:rPr>
          <w:rFonts w:ascii="Times New Roman" w:eastAsia="Times New Roman" w:hAnsi="Times New Roman" w:cs="Times New Roman"/>
          <w:color w:val="000000"/>
          <w:sz w:val="26"/>
          <w:szCs w:val="26"/>
          <w:lang w:val="ro-RO" w:eastAsia="ru-RU"/>
        </w:rPr>
      </w:pPr>
      <w:r w:rsidRPr="00DF08A4">
        <w:rPr>
          <w:rFonts w:ascii="Times New Roman" w:eastAsia="Times New Roman" w:hAnsi="Times New Roman" w:cs="Times New Roman"/>
          <w:color w:val="000000"/>
          <w:sz w:val="26"/>
          <w:szCs w:val="26"/>
          <w:lang w:val="en-US" w:eastAsia="ru-RU"/>
        </w:rPr>
        <w:t>Publicarea în Registrul de Stat a Actelor Locale.</w:t>
      </w:r>
    </w:p>
    <w:p w:rsidR="00B429F5" w:rsidRDefault="00B429F5" w:rsidP="00B429F5">
      <w:pPr>
        <w:pStyle w:val="a7"/>
        <w:spacing w:after="0" w:line="240" w:lineRule="auto"/>
        <w:jc w:val="both"/>
        <w:rPr>
          <w:rFonts w:ascii="Times New Roman" w:eastAsia="Times New Roman" w:hAnsi="Times New Roman" w:cs="Times New Roman"/>
          <w:color w:val="000000"/>
          <w:sz w:val="26"/>
          <w:szCs w:val="26"/>
          <w:lang w:val="en-US" w:eastAsia="ru-RU"/>
        </w:rPr>
      </w:pPr>
    </w:p>
    <w:p w:rsidR="00B429F5" w:rsidRDefault="00B429F5" w:rsidP="00B429F5">
      <w:pPr>
        <w:spacing w:after="0" w:line="240" w:lineRule="auto"/>
        <w:jc w:val="both"/>
        <w:rPr>
          <w:rFonts w:ascii="Times New Roman" w:eastAsia="Times New Roman" w:hAnsi="Times New Roman" w:cs="Times New Roman"/>
          <w:color w:val="000000"/>
          <w:sz w:val="26"/>
          <w:szCs w:val="26"/>
          <w:lang w:val="ro-RO" w:eastAsia="ru-RU"/>
        </w:rPr>
      </w:pPr>
      <w:r w:rsidRPr="00DF08A4">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 xml:space="preserve">                                                                                           </w:t>
      </w:r>
      <w:r w:rsidRPr="00DF08A4">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 xml:space="preserve">           </w:t>
      </w:r>
      <w:r w:rsidRPr="00DF08A4">
        <w:rPr>
          <w:rFonts w:ascii="Times New Roman" w:eastAsia="Times New Roman" w:hAnsi="Times New Roman" w:cs="Times New Roman"/>
          <w:i/>
          <w:color w:val="000000"/>
          <w:sz w:val="26"/>
          <w:szCs w:val="26"/>
          <w:lang w:val="ro-RO" w:eastAsia="ru-RU"/>
        </w:rPr>
        <w:t>Contrasemnează</w:t>
      </w:r>
    </w:p>
    <w:p w:rsidR="00B429F5" w:rsidRPr="004079BA" w:rsidRDefault="00B429F5" w:rsidP="00B429F5">
      <w:pPr>
        <w:spacing w:after="0" w:line="240" w:lineRule="auto"/>
        <w:jc w:val="both"/>
        <w:rPr>
          <w:rFonts w:ascii="Times New Roman" w:eastAsia="Times New Roman" w:hAnsi="Times New Roman" w:cs="Times New Roman"/>
          <w:color w:val="000000"/>
          <w:sz w:val="26"/>
          <w:szCs w:val="26"/>
          <w:lang w:val="ro-RO" w:eastAsia="ru-RU"/>
        </w:rPr>
      </w:pPr>
      <w:r w:rsidRPr="004079BA">
        <w:rPr>
          <w:rFonts w:ascii="Times New Roman" w:eastAsia="Times New Roman" w:hAnsi="Times New Roman" w:cs="Times New Roman"/>
          <w:color w:val="000000"/>
          <w:sz w:val="26"/>
          <w:szCs w:val="26"/>
          <w:lang w:val="ro-RO" w:eastAsia="ru-RU"/>
        </w:rPr>
        <w:t xml:space="preserve">           Preşedintele şedinţei                                           </w:t>
      </w:r>
      <w:r>
        <w:rPr>
          <w:rFonts w:ascii="Times New Roman" w:eastAsia="Times New Roman" w:hAnsi="Times New Roman" w:cs="Times New Roman"/>
          <w:color w:val="000000"/>
          <w:sz w:val="26"/>
          <w:szCs w:val="26"/>
          <w:lang w:val="ro-RO" w:eastAsia="ru-RU"/>
        </w:rPr>
        <w:t xml:space="preserve">  </w:t>
      </w:r>
      <w:r w:rsidRPr="004079BA">
        <w:rPr>
          <w:rFonts w:ascii="Times New Roman" w:eastAsia="Times New Roman" w:hAnsi="Times New Roman" w:cs="Times New Roman"/>
          <w:color w:val="000000"/>
          <w:sz w:val="26"/>
          <w:szCs w:val="26"/>
          <w:lang w:val="ro-RO" w:eastAsia="ru-RU"/>
        </w:rPr>
        <w:t xml:space="preserve"> Secretarul consiliului comunal                                                                              </w:t>
      </w:r>
    </w:p>
    <w:p w:rsidR="00B429F5" w:rsidRPr="004079BA" w:rsidRDefault="00B429F5" w:rsidP="00B429F5">
      <w:pPr>
        <w:spacing w:after="0" w:line="240" w:lineRule="auto"/>
        <w:jc w:val="both"/>
        <w:rPr>
          <w:rFonts w:ascii="Times New Roman" w:eastAsia="Times New Roman" w:hAnsi="Times New Roman" w:cs="Times New Roman"/>
          <w:color w:val="000000"/>
          <w:sz w:val="26"/>
          <w:szCs w:val="26"/>
          <w:lang w:val="ro-RO" w:eastAsia="ru-RU"/>
        </w:rPr>
      </w:pPr>
    </w:p>
    <w:p w:rsidR="00B429F5" w:rsidRDefault="00B429F5" w:rsidP="00B429F5">
      <w:pPr>
        <w:spacing w:after="0" w:line="240" w:lineRule="auto"/>
        <w:jc w:val="both"/>
        <w:rPr>
          <w:rFonts w:ascii="Times New Roman" w:eastAsia="Times New Roman" w:hAnsi="Times New Roman" w:cs="Times New Roman"/>
          <w:color w:val="000000"/>
          <w:sz w:val="26"/>
          <w:szCs w:val="26"/>
          <w:lang w:val="ro-RO" w:eastAsia="ru-RU"/>
        </w:rPr>
      </w:pPr>
      <w:r w:rsidRPr="004079BA">
        <w:rPr>
          <w:rFonts w:ascii="Times New Roman" w:eastAsia="Times New Roman" w:hAnsi="Times New Roman" w:cs="Times New Roman"/>
          <w:color w:val="000000"/>
          <w:sz w:val="26"/>
          <w:szCs w:val="26"/>
          <w:lang w:val="ro-RO" w:eastAsia="ru-RU"/>
        </w:rPr>
        <w:t xml:space="preserve">           _____________</w:t>
      </w:r>
      <w:r>
        <w:rPr>
          <w:rFonts w:ascii="Times New Roman" w:eastAsia="Times New Roman" w:hAnsi="Times New Roman" w:cs="Times New Roman"/>
          <w:color w:val="000000"/>
          <w:sz w:val="26"/>
          <w:szCs w:val="26"/>
          <w:lang w:val="ro-RO" w:eastAsia="ru-RU"/>
        </w:rPr>
        <w:t>S.Țîbîrna</w:t>
      </w:r>
      <w:r w:rsidRPr="004079BA">
        <w:rPr>
          <w:rFonts w:ascii="Times New Roman" w:eastAsia="Times New Roman" w:hAnsi="Times New Roman" w:cs="Times New Roman"/>
          <w:color w:val="000000"/>
          <w:sz w:val="26"/>
          <w:szCs w:val="26"/>
          <w:lang w:val="ro-RO" w:eastAsia="ru-RU"/>
        </w:rPr>
        <w:t xml:space="preserve">    </w:t>
      </w:r>
      <w:r>
        <w:rPr>
          <w:rFonts w:ascii="Times New Roman" w:eastAsia="Times New Roman" w:hAnsi="Times New Roman" w:cs="Times New Roman"/>
          <w:color w:val="000000"/>
          <w:sz w:val="26"/>
          <w:szCs w:val="26"/>
          <w:lang w:val="ro-RO" w:eastAsia="ru-RU"/>
        </w:rPr>
        <w:t xml:space="preserve">                 </w:t>
      </w:r>
      <w:r w:rsidRPr="004079BA">
        <w:rPr>
          <w:rFonts w:ascii="Times New Roman" w:eastAsia="Times New Roman" w:hAnsi="Times New Roman" w:cs="Times New Roman"/>
          <w:color w:val="000000"/>
          <w:sz w:val="26"/>
          <w:szCs w:val="26"/>
          <w:lang w:val="ro-RO" w:eastAsia="ru-RU"/>
        </w:rPr>
        <w:t xml:space="preserve">                   ________________A.Pocnea </w:t>
      </w:r>
    </w:p>
    <w:p w:rsidR="00B429F5" w:rsidRDefault="00B429F5" w:rsidP="00B429F5">
      <w:pPr>
        <w:spacing w:after="0" w:line="240" w:lineRule="auto"/>
        <w:jc w:val="both"/>
        <w:rPr>
          <w:rFonts w:ascii="Times New Roman" w:eastAsia="Times New Roman" w:hAnsi="Times New Roman" w:cs="Times New Roman"/>
          <w:color w:val="000000"/>
          <w:sz w:val="26"/>
          <w:szCs w:val="26"/>
          <w:lang w:val="ro-RO" w:eastAsia="ru-RU"/>
        </w:rPr>
      </w:pPr>
      <w:r w:rsidRPr="004079BA">
        <w:rPr>
          <w:rFonts w:ascii="Times New Roman" w:eastAsia="Times New Roman" w:hAnsi="Times New Roman" w:cs="Times New Roman"/>
          <w:color w:val="000000"/>
          <w:sz w:val="26"/>
          <w:szCs w:val="26"/>
          <w:lang w:val="ro-RO" w:eastAsia="ru-RU"/>
        </w:rPr>
        <w:t xml:space="preserve">                                                        </w:t>
      </w:r>
    </w:p>
    <w:p w:rsidR="00B429F5" w:rsidRDefault="00B429F5" w:rsidP="00B429F5">
      <w:pPr>
        <w:spacing w:after="0" w:line="240" w:lineRule="auto"/>
        <w:jc w:val="both"/>
        <w:rPr>
          <w:rFonts w:ascii="Times New Roman" w:eastAsia="Times New Roman" w:hAnsi="Times New Roman" w:cs="Times New Roman"/>
          <w:color w:val="000000"/>
          <w:sz w:val="26"/>
          <w:szCs w:val="26"/>
          <w:lang w:val="ro-RO" w:eastAsia="ru-RU"/>
        </w:rPr>
      </w:pPr>
    </w:p>
    <w:p w:rsidR="00B429F5" w:rsidRDefault="00B429F5" w:rsidP="00B429F5">
      <w:pPr>
        <w:spacing w:after="0" w:line="240" w:lineRule="auto"/>
        <w:jc w:val="both"/>
        <w:rPr>
          <w:rFonts w:ascii="Times New Roman" w:eastAsia="Times New Roman" w:hAnsi="Times New Roman" w:cs="Times New Roman"/>
          <w:color w:val="000000"/>
          <w:sz w:val="26"/>
          <w:szCs w:val="26"/>
          <w:lang w:val="ro-RO" w:eastAsia="ru-RU"/>
        </w:rPr>
      </w:pPr>
    </w:p>
    <w:p w:rsidR="00B429F5" w:rsidRDefault="00B429F5" w:rsidP="00B429F5">
      <w:pPr>
        <w:spacing w:after="0" w:line="240" w:lineRule="auto"/>
        <w:jc w:val="both"/>
        <w:rPr>
          <w:rFonts w:ascii="Times New Roman" w:eastAsia="Times New Roman" w:hAnsi="Times New Roman" w:cs="Times New Roman"/>
          <w:color w:val="000000"/>
          <w:sz w:val="26"/>
          <w:szCs w:val="26"/>
          <w:lang w:val="ro-RO" w:eastAsia="ru-RU"/>
        </w:rPr>
      </w:pPr>
    </w:p>
    <w:p w:rsidR="00B429F5" w:rsidRPr="004079BA" w:rsidRDefault="00B429F5" w:rsidP="00B429F5">
      <w:pPr>
        <w:spacing w:after="0" w:line="240" w:lineRule="auto"/>
        <w:jc w:val="both"/>
        <w:rPr>
          <w:rFonts w:ascii="Times New Roman" w:eastAsia="Times New Roman" w:hAnsi="Times New Roman" w:cs="Times New Roman"/>
          <w:color w:val="000000"/>
          <w:sz w:val="26"/>
          <w:szCs w:val="26"/>
          <w:lang w:val="ro-RO" w:eastAsia="ru-RU"/>
        </w:rPr>
      </w:pPr>
    </w:p>
    <w:p w:rsidR="00B429F5" w:rsidRPr="00083EBB" w:rsidRDefault="00B429F5" w:rsidP="00B429F5">
      <w:pPr>
        <w:spacing w:after="0" w:line="240" w:lineRule="auto"/>
        <w:jc w:val="center"/>
        <w:rPr>
          <w:rFonts w:ascii="Times New Roman" w:eastAsia="Times New Roman" w:hAnsi="Times New Roman" w:cs="Times New Roman"/>
          <w:sz w:val="28"/>
          <w:szCs w:val="28"/>
          <w:lang w:val="en-US" w:eastAsia="ru-RU"/>
        </w:rPr>
      </w:pPr>
      <w:r w:rsidRPr="00083EBB">
        <w:rPr>
          <w:rFonts w:ascii="Times New Roman" w:eastAsia="Times New Roman" w:hAnsi="Times New Roman" w:cs="Times New Roman"/>
          <w:noProof/>
          <w:sz w:val="28"/>
          <w:szCs w:val="28"/>
          <w:lang w:eastAsia="ru-RU"/>
        </w:rPr>
        <w:lastRenderedPageBreak/>
        <w:drawing>
          <wp:inline distT="0" distB="0" distL="0" distR="0">
            <wp:extent cx="962025" cy="847725"/>
            <wp:effectExtent l="19050" t="0" r="9525" b="0"/>
            <wp:docPr id="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C.ONSILIUL COMUNAL BACCEALIA</w:t>
      </w:r>
    </w:p>
    <w:p w:rsidR="00B429F5" w:rsidRPr="00DF08A4" w:rsidRDefault="00B429F5" w:rsidP="00B429F5">
      <w:pPr>
        <w:spacing w:after="0" w:line="240" w:lineRule="auto"/>
        <w:rPr>
          <w:rFonts w:ascii="Times New Roman" w:eastAsia="Times New Roman" w:hAnsi="Times New Roman" w:cs="Times New Roman"/>
          <w:sz w:val="28"/>
          <w:szCs w:val="28"/>
          <w:lang w:val="ro-RO" w:eastAsia="ru-RU"/>
        </w:rPr>
      </w:pPr>
    </w:p>
    <w:p w:rsidR="00B429F5" w:rsidRPr="004079BA" w:rsidRDefault="00B429F5" w:rsidP="00B429F5">
      <w:pPr>
        <w:spacing w:after="0" w:line="240" w:lineRule="auto"/>
        <w:jc w:val="center"/>
        <w:rPr>
          <w:rFonts w:ascii="Times New Roman" w:eastAsia="Calibri" w:hAnsi="Times New Roman" w:cs="Times New Roman"/>
          <w:b/>
          <w:sz w:val="26"/>
          <w:szCs w:val="26"/>
          <w:lang w:val="ro-RO" w:eastAsia="ru-RU"/>
        </w:rPr>
      </w:pPr>
      <w:r w:rsidRPr="00DF08A4">
        <w:rPr>
          <w:rFonts w:ascii="Times New Roman" w:eastAsia="Calibri" w:hAnsi="Times New Roman" w:cs="Times New Roman"/>
          <w:b/>
          <w:sz w:val="26"/>
          <w:szCs w:val="26"/>
          <w:lang w:val="en-US" w:eastAsia="ru-RU"/>
        </w:rPr>
        <w:t xml:space="preserve">DECIZIA </w:t>
      </w:r>
      <w:r w:rsidRPr="004079BA">
        <w:rPr>
          <w:rFonts w:ascii="Times New Roman" w:eastAsia="Calibri" w:hAnsi="Times New Roman" w:cs="Times New Roman"/>
          <w:b/>
          <w:sz w:val="26"/>
          <w:szCs w:val="26"/>
          <w:lang w:val="en-US" w:eastAsia="ru-RU"/>
        </w:rPr>
        <w:t>nr.</w:t>
      </w:r>
      <w:r>
        <w:rPr>
          <w:rFonts w:ascii="Times New Roman" w:eastAsia="Calibri" w:hAnsi="Times New Roman" w:cs="Times New Roman"/>
          <w:b/>
          <w:sz w:val="26"/>
          <w:szCs w:val="26"/>
          <w:lang w:val="en-US" w:eastAsia="ru-RU"/>
        </w:rPr>
        <w:t>4/6</w:t>
      </w:r>
    </w:p>
    <w:p w:rsidR="00B429F5" w:rsidRPr="004079BA" w:rsidRDefault="00B429F5" w:rsidP="00B429F5">
      <w:pPr>
        <w:spacing w:after="0" w:line="240" w:lineRule="auto"/>
        <w:jc w:val="center"/>
        <w:rPr>
          <w:rFonts w:ascii="Times New Roman" w:eastAsia="Calibri" w:hAnsi="Times New Roman" w:cs="Times New Roman"/>
          <w:b/>
          <w:sz w:val="26"/>
          <w:szCs w:val="26"/>
          <w:lang w:val="en-US" w:eastAsia="ru-RU"/>
        </w:rPr>
      </w:pPr>
      <w:r w:rsidRPr="004079BA">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23</w:t>
      </w:r>
      <w:r w:rsidRPr="004079BA">
        <w:rPr>
          <w:rFonts w:ascii="Times New Roman" w:eastAsia="Calibri" w:hAnsi="Times New Roman" w:cs="Times New Roman"/>
          <w:b/>
          <w:sz w:val="26"/>
          <w:szCs w:val="26"/>
          <w:lang w:val="en-US" w:eastAsia="ru-RU"/>
        </w:rPr>
        <w:t xml:space="preserve"> septembrie 2022</w:t>
      </w:r>
    </w:p>
    <w:p w:rsidR="00B429F5" w:rsidRPr="00DF08A4" w:rsidRDefault="00B429F5" w:rsidP="00B429F5">
      <w:pPr>
        <w:spacing w:after="0" w:line="240" w:lineRule="auto"/>
        <w:jc w:val="center"/>
        <w:rPr>
          <w:rFonts w:ascii="Times New Roman" w:eastAsia="Calibri" w:hAnsi="Times New Roman" w:cs="Times New Roman"/>
          <w:sz w:val="26"/>
          <w:szCs w:val="26"/>
          <w:lang w:val="en-US" w:eastAsia="ru-RU"/>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aprobarea Regulamentului de </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întreținere a animalelor  domestice</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29F5" w:rsidRDefault="00B429F5" w:rsidP="00B429F5">
      <w:pPr>
        <w:pStyle w:val="a3"/>
        <w:rPr>
          <w:rFonts w:ascii="Times New Roman" w:hAnsi="Times New Roman" w:cs="Times New Roman"/>
          <w:sz w:val="28"/>
          <w:szCs w:val="28"/>
          <w:lang w:val="en-US"/>
        </w:rPr>
      </w:pPr>
      <w:r w:rsidRPr="00175419">
        <w:rPr>
          <w:rFonts w:ascii="Times New Roman" w:hAnsi="Times New Roman" w:cs="Times New Roman"/>
          <w:sz w:val="28"/>
          <w:szCs w:val="28"/>
          <w:lang w:val="en-US"/>
        </w:rPr>
        <w:t xml:space="preserve"> </w:t>
      </w:r>
      <w:r w:rsidRPr="00175419">
        <w:rPr>
          <w:rFonts w:ascii="Times New Roman" w:hAnsi="Times New Roman" w:cs="Times New Roman"/>
          <w:sz w:val="28"/>
          <w:szCs w:val="28"/>
          <w:lang w:val="en-US"/>
        </w:rPr>
        <w:tab/>
        <w:t>În conformitate cu art.4(1) lit.a), g) din Legea nr.435/2006 privind descentralizarea administrativă, codul Civil al Republicii Moldova nr.1107 din 06.06.2002,</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baza Legii nr.221 din 19.10.2007 privind activitatea  sanitar-veterinară,</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Legea zootehniei nr.412 din 27.05.1999, Hotărîrea Guvernului Republicii Moldova  nr.494 din 06.05.1998 privind măsurile de combatere și profilaxie  a rabiei,</w:t>
      </w:r>
    </w:p>
    <w:p w:rsidR="00B429F5" w:rsidRDefault="00B429F5" w:rsidP="00B429F5">
      <w:pPr>
        <w:pStyle w:val="a3"/>
        <w:rPr>
          <w:rFonts w:ascii="Times New Roman" w:hAnsi="Times New Roman" w:cs="Times New Roman"/>
          <w:sz w:val="8"/>
          <w:szCs w:val="8"/>
          <w:lang w:val="en-US"/>
        </w:rPr>
      </w:pPr>
      <w:r>
        <w:rPr>
          <w:rFonts w:ascii="Times New Roman" w:hAnsi="Times New Roman" w:cs="Times New Roman"/>
          <w:sz w:val="28"/>
          <w:szCs w:val="28"/>
          <w:lang w:val="en-US"/>
        </w:rPr>
        <w:tab/>
        <w:t>În temeiul art.14(1), lit.b) din Legea  privind  administrația  publică  locală nr.436-XVI din 28 decembrie 2006, consiliul  comunal  Baccealia,</w:t>
      </w:r>
    </w:p>
    <w:p w:rsidR="00B429F5" w:rsidRPr="00227D59" w:rsidRDefault="00B429F5" w:rsidP="00B429F5">
      <w:pPr>
        <w:pStyle w:val="a3"/>
        <w:rPr>
          <w:rFonts w:ascii="Times New Roman" w:hAnsi="Times New Roman" w:cs="Times New Roman"/>
          <w:sz w:val="8"/>
          <w:szCs w:val="8"/>
          <w:lang w:val="en-US"/>
        </w:rPr>
      </w:pPr>
    </w:p>
    <w:p w:rsidR="00B429F5" w:rsidRDefault="00B429F5" w:rsidP="00B429F5">
      <w:pPr>
        <w:pStyle w:val="a3"/>
        <w:rPr>
          <w:rFonts w:ascii="Times New Roman" w:hAnsi="Times New Roman" w:cs="Times New Roman"/>
          <w:sz w:val="8"/>
          <w:szCs w:val="8"/>
          <w:lang w:val="en-US"/>
        </w:rPr>
      </w:pPr>
      <w:r>
        <w:rPr>
          <w:rFonts w:ascii="Times New Roman" w:hAnsi="Times New Roman" w:cs="Times New Roman"/>
          <w:sz w:val="28"/>
          <w:szCs w:val="28"/>
          <w:lang w:val="en-US"/>
        </w:rPr>
        <w:t xml:space="preserve">                                                           DECIDE:</w:t>
      </w:r>
    </w:p>
    <w:p w:rsidR="00B429F5" w:rsidRPr="00227D59" w:rsidRDefault="00B429F5" w:rsidP="00B429F5">
      <w:pPr>
        <w:pStyle w:val="a3"/>
        <w:rPr>
          <w:rFonts w:ascii="Times New Roman" w:hAnsi="Times New Roman" w:cs="Times New Roman"/>
          <w:sz w:val="8"/>
          <w:szCs w:val="8"/>
          <w:lang w:val="en-US"/>
        </w:rPr>
      </w:pPr>
    </w:p>
    <w:p w:rsidR="00B429F5" w:rsidRDefault="00B429F5" w:rsidP="00B429F5">
      <w:pPr>
        <w:pStyle w:val="a3"/>
        <w:rPr>
          <w:rFonts w:ascii="Times New Roman" w:hAnsi="Times New Roman" w:cs="Times New Roman"/>
          <w:sz w:val="8"/>
          <w:szCs w:val="8"/>
          <w:lang w:val="en-US"/>
        </w:rPr>
      </w:pPr>
      <w:r>
        <w:rPr>
          <w:rFonts w:ascii="Times New Roman" w:hAnsi="Times New Roman" w:cs="Times New Roman"/>
          <w:sz w:val="28"/>
          <w:szCs w:val="28"/>
          <w:lang w:val="en-US"/>
        </w:rPr>
        <w:t>1. Se aprobă Regulamentul privind întreținerea animalelor domestice, păsărilor și familiilor de albine pe lîngă gospodăriile private.(Regulamentul se anexează).</w:t>
      </w:r>
    </w:p>
    <w:p w:rsidR="00B429F5" w:rsidRPr="00227D59" w:rsidRDefault="00B429F5" w:rsidP="00B429F5">
      <w:pPr>
        <w:pStyle w:val="a3"/>
        <w:rPr>
          <w:rFonts w:ascii="Times New Roman" w:hAnsi="Times New Roman" w:cs="Times New Roman"/>
          <w:sz w:val="8"/>
          <w:szCs w:val="8"/>
          <w:lang w:val="en-US"/>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2.Se pune în sarcina secretarului consiliului comunal de a aduce la cunoștință</w:t>
      </w:r>
    </w:p>
    <w:p w:rsidR="00B429F5" w:rsidRDefault="00B429F5" w:rsidP="00B429F5">
      <w:pPr>
        <w:pStyle w:val="a3"/>
        <w:rPr>
          <w:rFonts w:ascii="Times New Roman" w:hAnsi="Times New Roman" w:cs="Times New Roman"/>
          <w:sz w:val="8"/>
          <w:szCs w:val="8"/>
          <w:lang w:val="en-US"/>
        </w:rPr>
      </w:pPr>
      <w:r>
        <w:rPr>
          <w:rFonts w:ascii="Times New Roman" w:hAnsi="Times New Roman" w:cs="Times New Roman"/>
          <w:sz w:val="28"/>
          <w:szCs w:val="28"/>
          <w:lang w:val="en-US"/>
        </w:rPr>
        <w:t>prezentul  Regulament  tuturor locuitorilor comunei.</w:t>
      </w:r>
    </w:p>
    <w:p w:rsidR="00B429F5" w:rsidRPr="00227D59" w:rsidRDefault="00B429F5" w:rsidP="00B429F5">
      <w:pPr>
        <w:pStyle w:val="a3"/>
        <w:rPr>
          <w:rFonts w:ascii="Times New Roman" w:hAnsi="Times New Roman" w:cs="Times New Roman"/>
          <w:sz w:val="8"/>
          <w:szCs w:val="8"/>
          <w:lang w:val="en-US"/>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3.Controlul privind executarea prezentei decizii se pune în sarcina primarului</w:t>
      </w:r>
    </w:p>
    <w:p w:rsidR="00B429F5" w:rsidRDefault="00B429F5" w:rsidP="00B429F5">
      <w:pPr>
        <w:pStyle w:val="a3"/>
        <w:rPr>
          <w:rFonts w:ascii="Times New Roman" w:hAnsi="Times New Roman" w:cs="Times New Roman"/>
          <w:sz w:val="8"/>
          <w:szCs w:val="8"/>
          <w:lang w:val="en-US"/>
        </w:rPr>
      </w:pPr>
      <w:r>
        <w:rPr>
          <w:rFonts w:ascii="Times New Roman" w:hAnsi="Times New Roman" w:cs="Times New Roman"/>
          <w:sz w:val="28"/>
          <w:szCs w:val="28"/>
          <w:lang w:val="en-US"/>
        </w:rPr>
        <w:t>comunei, doamna Nenov  Claudia.</w:t>
      </w:r>
    </w:p>
    <w:p w:rsidR="00B429F5" w:rsidRPr="00227D59" w:rsidRDefault="00B429F5" w:rsidP="00B429F5">
      <w:pPr>
        <w:pStyle w:val="a3"/>
        <w:rPr>
          <w:rFonts w:ascii="Times New Roman" w:hAnsi="Times New Roman" w:cs="Times New Roman"/>
          <w:sz w:val="8"/>
          <w:szCs w:val="8"/>
          <w:lang w:val="en-US"/>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4. Prezenta decizie  se comunică:</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prin plasare în Registrul de Stat al Actelor locale;</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locuitorilor comunei prin plasare pe panoul de informații.</w:t>
      </w: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Pr="00D64448" w:rsidRDefault="00B429F5" w:rsidP="00B429F5">
      <w:pPr>
        <w:spacing w:after="0" w:line="240" w:lineRule="auto"/>
        <w:jc w:val="both"/>
        <w:rPr>
          <w:rFonts w:ascii="Times New Roman" w:eastAsia="Times New Roman" w:hAnsi="Times New Roman" w:cs="Times New Roman"/>
          <w:color w:val="000000"/>
          <w:sz w:val="28"/>
          <w:szCs w:val="28"/>
          <w:lang w:val="ro-RO" w:eastAsia="ru-RU"/>
        </w:rPr>
      </w:pPr>
      <w:r w:rsidRPr="00D64448">
        <w:rPr>
          <w:rFonts w:ascii="Times New Roman" w:eastAsia="Times New Roman" w:hAnsi="Times New Roman" w:cs="Times New Roman"/>
          <w:color w:val="000000"/>
          <w:sz w:val="28"/>
          <w:szCs w:val="28"/>
          <w:lang w:val="ro-RO" w:eastAsia="ru-RU"/>
        </w:rPr>
        <w:t xml:space="preserve">                                                                                                     </w:t>
      </w:r>
      <w:r>
        <w:rPr>
          <w:rFonts w:ascii="Times New Roman" w:eastAsia="Times New Roman" w:hAnsi="Times New Roman" w:cs="Times New Roman"/>
          <w:color w:val="000000"/>
          <w:sz w:val="28"/>
          <w:szCs w:val="28"/>
          <w:lang w:val="ro-RO" w:eastAsia="ru-RU"/>
        </w:rPr>
        <w:t xml:space="preserve"> </w:t>
      </w:r>
      <w:r w:rsidRPr="00D64448">
        <w:rPr>
          <w:rFonts w:ascii="Times New Roman" w:eastAsia="Times New Roman" w:hAnsi="Times New Roman" w:cs="Times New Roman"/>
          <w:i/>
          <w:color w:val="000000"/>
          <w:sz w:val="28"/>
          <w:szCs w:val="28"/>
          <w:lang w:val="ro-RO" w:eastAsia="ru-RU"/>
        </w:rPr>
        <w:t>Contrasemnează</w:t>
      </w:r>
    </w:p>
    <w:p w:rsidR="00B429F5" w:rsidRPr="00D64448" w:rsidRDefault="00B429F5" w:rsidP="00B429F5">
      <w:pPr>
        <w:spacing w:after="0" w:line="240" w:lineRule="auto"/>
        <w:jc w:val="both"/>
        <w:rPr>
          <w:rFonts w:ascii="Times New Roman" w:eastAsia="Times New Roman" w:hAnsi="Times New Roman" w:cs="Times New Roman"/>
          <w:color w:val="000000"/>
          <w:sz w:val="28"/>
          <w:szCs w:val="28"/>
          <w:lang w:val="ro-RO" w:eastAsia="ru-RU"/>
        </w:rPr>
      </w:pPr>
      <w:r w:rsidRPr="00D64448">
        <w:rPr>
          <w:rFonts w:ascii="Times New Roman" w:eastAsia="Times New Roman" w:hAnsi="Times New Roman" w:cs="Times New Roman"/>
          <w:color w:val="000000"/>
          <w:sz w:val="28"/>
          <w:szCs w:val="28"/>
          <w:lang w:val="ro-RO" w:eastAsia="ru-RU"/>
        </w:rPr>
        <w:t xml:space="preserve">           Preşedintele şedinţei              </w:t>
      </w:r>
      <w:r>
        <w:rPr>
          <w:rFonts w:ascii="Times New Roman" w:eastAsia="Times New Roman" w:hAnsi="Times New Roman" w:cs="Times New Roman"/>
          <w:color w:val="000000"/>
          <w:sz w:val="28"/>
          <w:szCs w:val="28"/>
          <w:lang w:val="ro-RO" w:eastAsia="ru-RU"/>
        </w:rPr>
        <w:t xml:space="preserve">                         </w:t>
      </w:r>
      <w:r w:rsidRPr="00D64448">
        <w:rPr>
          <w:rFonts w:ascii="Times New Roman" w:eastAsia="Times New Roman" w:hAnsi="Times New Roman" w:cs="Times New Roman"/>
          <w:color w:val="000000"/>
          <w:sz w:val="28"/>
          <w:szCs w:val="28"/>
          <w:lang w:val="ro-RO" w:eastAsia="ru-RU"/>
        </w:rPr>
        <w:t xml:space="preserve">Secretarul consiliului comunal                                                                              </w:t>
      </w:r>
    </w:p>
    <w:p w:rsidR="00B429F5" w:rsidRPr="00D64448" w:rsidRDefault="00B429F5" w:rsidP="00B429F5">
      <w:pPr>
        <w:spacing w:after="0" w:line="240" w:lineRule="auto"/>
        <w:jc w:val="both"/>
        <w:rPr>
          <w:rFonts w:ascii="Times New Roman" w:eastAsia="Times New Roman" w:hAnsi="Times New Roman" w:cs="Times New Roman"/>
          <w:color w:val="000000"/>
          <w:sz w:val="28"/>
          <w:szCs w:val="28"/>
          <w:lang w:val="ro-RO" w:eastAsia="ru-RU"/>
        </w:rPr>
      </w:pPr>
    </w:p>
    <w:p w:rsidR="00B429F5" w:rsidRPr="00D64448" w:rsidRDefault="00B429F5" w:rsidP="00B429F5">
      <w:pPr>
        <w:spacing w:after="0" w:line="240" w:lineRule="auto"/>
        <w:jc w:val="both"/>
        <w:rPr>
          <w:rFonts w:ascii="Times New Roman" w:eastAsia="Times New Roman" w:hAnsi="Times New Roman" w:cs="Times New Roman"/>
          <w:color w:val="000000"/>
          <w:sz w:val="28"/>
          <w:szCs w:val="28"/>
          <w:lang w:val="ro-RO" w:eastAsia="ru-RU"/>
        </w:rPr>
      </w:pPr>
      <w:r w:rsidRPr="00D64448">
        <w:rPr>
          <w:rFonts w:ascii="Times New Roman" w:eastAsia="Times New Roman" w:hAnsi="Times New Roman" w:cs="Times New Roman"/>
          <w:color w:val="000000"/>
          <w:sz w:val="28"/>
          <w:szCs w:val="28"/>
          <w:lang w:val="ro-RO" w:eastAsia="ru-RU"/>
        </w:rPr>
        <w:t xml:space="preserve">           _____________S.Țîbîrna      </w:t>
      </w:r>
      <w:r>
        <w:rPr>
          <w:rFonts w:ascii="Times New Roman" w:eastAsia="Times New Roman" w:hAnsi="Times New Roman" w:cs="Times New Roman"/>
          <w:color w:val="000000"/>
          <w:sz w:val="28"/>
          <w:szCs w:val="28"/>
          <w:lang w:val="ro-RO" w:eastAsia="ru-RU"/>
        </w:rPr>
        <w:t xml:space="preserve">                              </w:t>
      </w:r>
      <w:r w:rsidRPr="00D64448">
        <w:rPr>
          <w:rFonts w:ascii="Times New Roman" w:eastAsia="Times New Roman" w:hAnsi="Times New Roman" w:cs="Times New Roman"/>
          <w:color w:val="000000"/>
          <w:sz w:val="28"/>
          <w:szCs w:val="28"/>
          <w:lang w:val="ro-RO" w:eastAsia="ru-RU"/>
        </w:rPr>
        <w:t xml:space="preserve">______________A.Pocnea  </w:t>
      </w:r>
    </w:p>
    <w:p w:rsidR="00B429F5" w:rsidRPr="00D64448" w:rsidRDefault="00B429F5" w:rsidP="00B429F5">
      <w:pPr>
        <w:spacing w:after="0" w:line="240" w:lineRule="auto"/>
        <w:jc w:val="both"/>
        <w:rPr>
          <w:rFonts w:ascii="Times New Roman" w:eastAsia="Times New Roman" w:hAnsi="Times New Roman" w:cs="Times New Roman"/>
          <w:color w:val="000000"/>
          <w:sz w:val="28"/>
          <w:szCs w:val="28"/>
          <w:lang w:val="ro-RO" w:eastAsia="ru-RU"/>
        </w:rPr>
      </w:pPr>
    </w:p>
    <w:p w:rsidR="00B429F5" w:rsidRPr="00D64448" w:rsidRDefault="00B429F5" w:rsidP="00B429F5">
      <w:pPr>
        <w:spacing w:after="0" w:line="240" w:lineRule="auto"/>
        <w:jc w:val="both"/>
        <w:rPr>
          <w:rFonts w:ascii="Times New Roman" w:eastAsia="Times New Roman" w:hAnsi="Times New Roman" w:cs="Times New Roman"/>
          <w:color w:val="000000"/>
          <w:sz w:val="28"/>
          <w:szCs w:val="28"/>
          <w:lang w:val="ro-RO" w:eastAsia="ru-RU"/>
        </w:rPr>
      </w:pPr>
    </w:p>
    <w:p w:rsidR="00B429F5" w:rsidRDefault="00B429F5" w:rsidP="00B429F5">
      <w:pPr>
        <w:tabs>
          <w:tab w:val="left" w:pos="3140"/>
        </w:tabs>
        <w:rPr>
          <w:sz w:val="28"/>
          <w:szCs w:val="28"/>
          <w:lang w:val="pt-BR"/>
        </w:rPr>
      </w:pPr>
    </w:p>
    <w:p w:rsidR="00B429F5" w:rsidRPr="002109D9" w:rsidRDefault="00B429F5" w:rsidP="00B429F5">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lastRenderedPageBreak/>
        <w:drawing>
          <wp:inline distT="0" distB="0" distL="0" distR="0">
            <wp:extent cx="760095" cy="731520"/>
            <wp:effectExtent l="0" t="0" r="1905" b="0"/>
            <wp:docPr id="153" name="Рисунок 153"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B429F5" w:rsidRPr="002109D9" w:rsidRDefault="00B429F5" w:rsidP="00B429F5">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B429F5" w:rsidRPr="002109D9" w:rsidRDefault="00B429F5" w:rsidP="00B429F5">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B429F5" w:rsidRPr="00841919" w:rsidRDefault="00B429F5" w:rsidP="00B429F5">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B429F5" w:rsidRPr="002109D9" w:rsidRDefault="00B429F5" w:rsidP="00B429F5">
      <w:pPr>
        <w:pStyle w:val="a3"/>
        <w:jc w:val="center"/>
        <w:rPr>
          <w:rFonts w:ascii="Times New Roman" w:hAnsi="Times New Roman" w:cs="Times New Roman"/>
          <w:b/>
          <w:sz w:val="28"/>
          <w:szCs w:val="28"/>
          <w:lang w:val="pt-BR"/>
        </w:rPr>
      </w:pPr>
    </w:p>
    <w:p w:rsidR="00B429F5" w:rsidRPr="002109D9" w:rsidRDefault="00B429F5" w:rsidP="00B429F5">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4/7 </w:t>
      </w:r>
    </w:p>
    <w:p w:rsidR="00B429F5" w:rsidRDefault="00B429F5" w:rsidP="00B429F5">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23  septembrie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22</w:t>
      </w:r>
    </w:p>
    <w:p w:rsidR="00B429F5" w:rsidRPr="00796342" w:rsidRDefault="00B429F5" w:rsidP="00B429F5">
      <w:pPr>
        <w:pStyle w:val="a3"/>
        <w:rPr>
          <w:rFonts w:ascii="Times New Roman" w:hAnsi="Times New Roman" w:cs="Times New Roman"/>
          <w:b/>
          <w:sz w:val="8"/>
          <w:szCs w:val="8"/>
          <w:lang w:val="pt-BR"/>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modificarea deciziei nr.7/1 din</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10.12.2021 „Cu privire la aprobarea bugetului               </w:t>
      </w:r>
    </w:p>
    <w:p w:rsidR="00B429F5" w:rsidRDefault="00B429F5" w:rsidP="00B429F5">
      <w:pPr>
        <w:pStyle w:val="a3"/>
        <w:rPr>
          <w:rFonts w:ascii="Times New Roman" w:hAnsi="Times New Roman" w:cs="Times New Roman"/>
          <w:i/>
          <w:sz w:val="28"/>
          <w:szCs w:val="28"/>
          <w:lang w:val="en-US"/>
        </w:rPr>
      </w:pPr>
      <w:r>
        <w:rPr>
          <w:rFonts w:ascii="Times New Roman" w:hAnsi="Times New Roman" w:cs="Times New Roman"/>
          <w:sz w:val="28"/>
          <w:szCs w:val="28"/>
          <w:lang w:val="ro-RO"/>
        </w:rPr>
        <w:t>comunei Baccealia</w:t>
      </w:r>
      <w:r w:rsidRPr="00EB6B8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pentru anul 2022” </w:t>
      </w:r>
    </w:p>
    <w:p w:rsidR="00B429F5" w:rsidRPr="00796342" w:rsidRDefault="00B429F5" w:rsidP="00B429F5">
      <w:pPr>
        <w:pStyle w:val="a3"/>
        <w:rPr>
          <w:rFonts w:ascii="Times New Roman" w:hAnsi="Times New Roman" w:cs="Times New Roman"/>
          <w:sz w:val="8"/>
          <w:szCs w:val="8"/>
          <w:lang w:val="ro-RO"/>
        </w:rPr>
      </w:pPr>
      <w:r w:rsidRPr="00796342">
        <w:rPr>
          <w:rFonts w:ascii="Times New Roman" w:hAnsi="Times New Roman" w:cs="Times New Roman"/>
          <w:sz w:val="8"/>
          <w:szCs w:val="8"/>
          <w:lang w:val="ro-RO"/>
        </w:rPr>
        <w:t xml:space="preserve">                                       </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activitatea instituțiilor</w:t>
      </w:r>
      <w:r w:rsidRPr="0060143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și necesitățile populației în ceea ce privește alimentarea cu apă potabilă,</w:t>
      </w:r>
      <w:r w:rsidRPr="0060143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avizul pozitiv  al comisiei de specialitate,</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art.42(2), art.32 al Legii nr.397-XV din16.10.2003 privind finanțele publice locale,  art.61 al Legii finanțelor publice și responsabilității bugetar-fiscale nr.181 din 25 07.2014,</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Legea nr.100 din 22.12.2017 cu privire la actele normative,  art.4 (1) lit. g) din Legea privind descentralizarea administrativă nr.435-XVI din 28.12.2006,</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 pct.2 lit.n) art.20(1),(5), art.21,  art.29 lit.a) din Legea privind</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administrația publică locală nr.436-XVI din 28.12.2006, consiliul comunal Baccealia,</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1.Se modifică decizia consiliului comunal nr.7/1 din 10.12.2021„Cu privire la aprobarea bugetului comunei Baccealia</w:t>
      </w:r>
      <w:r w:rsidRPr="00EB6B86">
        <w:rPr>
          <w:rFonts w:ascii="Times New Roman" w:hAnsi="Times New Roman" w:cs="Times New Roman"/>
          <w:sz w:val="28"/>
          <w:szCs w:val="28"/>
          <w:lang w:val="ro-RO"/>
        </w:rPr>
        <w:t xml:space="preserve"> </w:t>
      </w:r>
      <w:r>
        <w:rPr>
          <w:rFonts w:ascii="Times New Roman" w:hAnsi="Times New Roman" w:cs="Times New Roman"/>
          <w:sz w:val="28"/>
          <w:szCs w:val="28"/>
          <w:lang w:val="ro-RO"/>
        </w:rPr>
        <w:t>pentru anul 2022”, după cum urmează:</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1.1 În anexa nr.1 „Sinteza indicatorilor generali și sursele de finanțare ale bugetului comunal Baccealia pentru anul 2022” la capitolul „Venituri, total” aliniatele „Venituri de bază” și „Venituri colectate” , colonița „Suma, mii lei” se majorează cu suma  80 mii lei.</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1.2 în anexa nr.2 la capitolul „Venituri colectate” alin.„Încasări de la prestarea serviciilor  cu plată”, colonița „Suma, mii lei” se majorează cu suma 80,0 mii lei.</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1.3. Anexa nr.3 „Resursele și cheltuielile bugetului comunal Baccealia conform clasificației funcționale și pe programe” la capitolul „Cheltuieli curente, total” pct.4 ”Gospodăria de locuințe și gospodăria serviciilor comunale”, rubricile „Resurse total”,   „Resurse generale” și „Cheltuieli  total”,  programul „Aprovizionarea cu apă potabilă și canalizare” în colonița „Suma mii lei” se majorează cu 80,0 mii lei.</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2. Executarea prezentei decizii  se pune în sarcina primarului  C.Nenov;</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primarului comunei;</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prin plasare în Registrul de Stat al Actelor Locale;</w:t>
      </w:r>
    </w:p>
    <w:p w:rsidR="00B429F5" w:rsidRPr="00796342" w:rsidRDefault="00B429F5" w:rsidP="00B429F5">
      <w:pPr>
        <w:pStyle w:val="a3"/>
        <w:rPr>
          <w:rFonts w:ascii="Times New Roman" w:hAnsi="Times New Roman" w:cs="Times New Roman"/>
          <w:i/>
          <w:sz w:val="28"/>
          <w:szCs w:val="28"/>
          <w:lang w:val="ro-RO"/>
        </w:rPr>
      </w:pPr>
      <w:r>
        <w:rPr>
          <w:rFonts w:ascii="Times New Roman" w:hAnsi="Times New Roman" w:cs="Times New Roman"/>
          <w:sz w:val="28"/>
          <w:szCs w:val="28"/>
          <w:lang w:val="ro-RO"/>
        </w:rPr>
        <w:t>-  populației comunei prin afișarea pe panoul de informații.</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p>
    <w:p w:rsidR="00B429F5" w:rsidRPr="00D64448" w:rsidRDefault="00B429F5" w:rsidP="00B429F5">
      <w:pPr>
        <w:spacing w:after="0" w:line="240" w:lineRule="auto"/>
        <w:jc w:val="both"/>
        <w:rPr>
          <w:rFonts w:ascii="Times New Roman" w:eastAsia="Times New Roman" w:hAnsi="Times New Roman" w:cs="Times New Roman"/>
          <w:color w:val="000000"/>
          <w:sz w:val="28"/>
          <w:szCs w:val="28"/>
          <w:lang w:val="ro-RO" w:eastAsia="ru-RU"/>
        </w:rPr>
      </w:pPr>
      <w:r w:rsidRPr="00D64448">
        <w:rPr>
          <w:rFonts w:ascii="Times New Roman" w:hAnsi="Times New Roman" w:cs="Times New Roman"/>
          <w:sz w:val="28"/>
          <w:szCs w:val="28"/>
          <w:lang w:val="ro-RO"/>
        </w:rPr>
        <w:t xml:space="preserve"> </w:t>
      </w:r>
      <w:r w:rsidRPr="00D64448">
        <w:rPr>
          <w:rFonts w:ascii="Times New Roman" w:eastAsia="Times New Roman" w:hAnsi="Times New Roman" w:cs="Times New Roman"/>
          <w:color w:val="000000"/>
          <w:sz w:val="28"/>
          <w:szCs w:val="28"/>
          <w:lang w:val="ro-RO" w:eastAsia="ru-RU"/>
        </w:rPr>
        <w:t xml:space="preserve">                                                                                                     </w:t>
      </w:r>
      <w:r w:rsidRPr="00D64448">
        <w:rPr>
          <w:rFonts w:ascii="Times New Roman" w:eastAsia="Times New Roman" w:hAnsi="Times New Roman" w:cs="Times New Roman"/>
          <w:i/>
          <w:color w:val="000000"/>
          <w:sz w:val="28"/>
          <w:szCs w:val="28"/>
          <w:lang w:val="ro-RO" w:eastAsia="ru-RU"/>
        </w:rPr>
        <w:t>Contrasemnează</w:t>
      </w:r>
    </w:p>
    <w:p w:rsidR="00B429F5" w:rsidRPr="00D64448" w:rsidRDefault="00B429F5" w:rsidP="00B429F5">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Pr="00D64448">
        <w:rPr>
          <w:rFonts w:ascii="Times New Roman" w:eastAsia="Times New Roman" w:hAnsi="Times New Roman" w:cs="Times New Roman"/>
          <w:color w:val="000000"/>
          <w:sz w:val="28"/>
          <w:szCs w:val="28"/>
          <w:lang w:val="ro-RO" w:eastAsia="ru-RU"/>
        </w:rPr>
        <w:t xml:space="preserve">Preşedintele şedinţei                                              Secretarul consiliului comunal                                                                              </w:t>
      </w:r>
    </w:p>
    <w:p w:rsidR="00B429F5" w:rsidRPr="00D64448" w:rsidRDefault="00B429F5" w:rsidP="00B429F5">
      <w:pPr>
        <w:spacing w:after="0" w:line="240" w:lineRule="auto"/>
        <w:jc w:val="both"/>
        <w:rPr>
          <w:rFonts w:ascii="Times New Roman" w:eastAsia="Times New Roman" w:hAnsi="Times New Roman" w:cs="Times New Roman"/>
          <w:color w:val="000000"/>
          <w:sz w:val="28"/>
          <w:szCs w:val="28"/>
          <w:lang w:val="ro-RO" w:eastAsia="ru-RU"/>
        </w:rPr>
      </w:pPr>
    </w:p>
    <w:p w:rsidR="00B429F5" w:rsidRPr="00D64448" w:rsidRDefault="00B429F5" w:rsidP="00B429F5">
      <w:pPr>
        <w:spacing w:after="0" w:line="240" w:lineRule="auto"/>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      </w:t>
      </w:r>
      <w:r w:rsidRPr="00D64448">
        <w:rPr>
          <w:rFonts w:ascii="Times New Roman" w:eastAsia="Times New Roman" w:hAnsi="Times New Roman" w:cs="Times New Roman"/>
          <w:color w:val="000000"/>
          <w:sz w:val="28"/>
          <w:szCs w:val="28"/>
          <w:lang w:val="ro-RO" w:eastAsia="ru-RU"/>
        </w:rPr>
        <w:t xml:space="preserve"> _____________S.Țîbîrna                                      ________________A.Pocnea  </w:t>
      </w:r>
    </w:p>
    <w:p w:rsidR="00B429F5" w:rsidRDefault="00B429F5" w:rsidP="00B429F5">
      <w:pPr>
        <w:spacing w:after="0" w:line="240" w:lineRule="auto"/>
        <w:jc w:val="both"/>
        <w:rPr>
          <w:rFonts w:ascii="Times New Roman" w:eastAsia="Times New Roman" w:hAnsi="Times New Roman" w:cs="Times New Roman"/>
          <w:color w:val="000000"/>
          <w:sz w:val="28"/>
          <w:szCs w:val="28"/>
          <w:lang w:val="ro-RO" w:eastAsia="ru-RU"/>
        </w:rPr>
      </w:pPr>
    </w:p>
    <w:p w:rsidR="00B429F5" w:rsidRDefault="00B429F5" w:rsidP="00B429F5">
      <w:pPr>
        <w:spacing w:after="0" w:line="240" w:lineRule="auto"/>
        <w:jc w:val="both"/>
        <w:rPr>
          <w:rFonts w:ascii="Times New Roman" w:eastAsia="Times New Roman" w:hAnsi="Times New Roman" w:cs="Times New Roman"/>
          <w:color w:val="000000"/>
          <w:sz w:val="28"/>
          <w:szCs w:val="28"/>
          <w:lang w:val="ro-RO" w:eastAsia="ru-RU"/>
        </w:rPr>
      </w:pPr>
    </w:p>
    <w:p w:rsidR="00B429F5" w:rsidRPr="00D64448" w:rsidRDefault="00B429F5" w:rsidP="00B429F5">
      <w:pPr>
        <w:spacing w:after="0" w:line="240" w:lineRule="auto"/>
        <w:jc w:val="both"/>
        <w:rPr>
          <w:rFonts w:ascii="Times New Roman" w:eastAsia="Times New Roman" w:hAnsi="Times New Roman" w:cs="Times New Roman"/>
          <w:color w:val="000000"/>
          <w:sz w:val="28"/>
          <w:szCs w:val="28"/>
          <w:lang w:val="ro-RO" w:eastAsia="ru-RU"/>
        </w:rPr>
      </w:pPr>
    </w:p>
    <w:p w:rsidR="00B429F5" w:rsidRPr="00083EBB" w:rsidRDefault="00B429F5" w:rsidP="00B429F5">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B429F5"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CC4E79"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4C6B71"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DECIZIE nr. </w:t>
      </w:r>
      <w:r>
        <w:rPr>
          <w:rFonts w:ascii="Times New Roman" w:hAnsi="Times New Roman" w:cs="Times New Roman"/>
          <w:b/>
          <w:sz w:val="28"/>
          <w:szCs w:val="28"/>
          <w:lang w:val="en-US" w:eastAsia="ro-RO"/>
        </w:rPr>
        <w:t>4</w:t>
      </w:r>
      <w:r w:rsidRPr="004C6B71">
        <w:rPr>
          <w:rFonts w:ascii="Times New Roman" w:hAnsi="Times New Roman" w:cs="Times New Roman"/>
          <w:b/>
          <w:sz w:val="28"/>
          <w:szCs w:val="28"/>
          <w:lang w:val="en-US" w:eastAsia="ro-RO"/>
        </w:rPr>
        <w:t>/</w:t>
      </w:r>
      <w:r>
        <w:rPr>
          <w:rFonts w:ascii="Times New Roman" w:hAnsi="Times New Roman" w:cs="Times New Roman"/>
          <w:b/>
          <w:sz w:val="28"/>
          <w:szCs w:val="28"/>
          <w:lang w:val="en-US" w:eastAsia="ro-RO"/>
        </w:rPr>
        <w:t>8</w:t>
      </w:r>
    </w:p>
    <w:p w:rsidR="00B429F5"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din </w:t>
      </w:r>
      <w:r>
        <w:rPr>
          <w:rFonts w:ascii="Times New Roman" w:hAnsi="Times New Roman" w:cs="Times New Roman"/>
          <w:b/>
          <w:sz w:val="28"/>
          <w:szCs w:val="28"/>
          <w:lang w:val="en-US" w:eastAsia="ro-RO"/>
        </w:rPr>
        <w:t>23  septembrie</w:t>
      </w:r>
      <w:r w:rsidRPr="004C6B71">
        <w:rPr>
          <w:rFonts w:ascii="Times New Roman" w:hAnsi="Times New Roman" w:cs="Times New Roman"/>
          <w:b/>
          <w:sz w:val="28"/>
          <w:szCs w:val="28"/>
          <w:lang w:val="en-US" w:eastAsia="ro-RO"/>
        </w:rPr>
        <w:t xml:space="preserve">  2022</w:t>
      </w:r>
    </w:p>
    <w:p w:rsidR="00B429F5" w:rsidRDefault="00B429F5" w:rsidP="00B429F5">
      <w:pPr>
        <w:pStyle w:val="a3"/>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nr.1</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Examinînd  cererea cetăţeanului Leuntean  Chiril,  prin care solicită  să i se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aloce  în arendă terenul din apropierea grădinii,  pentru a săpa un iaz,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conformitate cu prevedrile art.1308(2) din Codul Civil al Republicii Moldova  nr.1107/2002,</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 xml:space="preserve">în temeiul art.14 (3), art.20(1),(3),(5), art.77 (2) din Legea privind administraţia public locală nr.436-XVI din 28.12.2006, consiliul comunal Baccealia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DECIDE:</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1. Se ia act de cererea cet.Leuntean  Chiril.</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8"/>
          <w:szCs w:val="8"/>
          <w:lang w:val="en-US" w:eastAsia="ro-RO"/>
        </w:rPr>
      </w:pPr>
      <w:r>
        <w:rPr>
          <w:rFonts w:ascii="Times New Roman" w:hAnsi="Times New Roman" w:cs="Times New Roman"/>
          <w:sz w:val="28"/>
          <w:szCs w:val="28"/>
          <w:lang w:val="en-US" w:eastAsia="ro-RO"/>
        </w:rPr>
        <w:t>2. Se respinge cererea  cet.</w:t>
      </w:r>
      <w:r w:rsidRPr="00BE4829">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Leuntean  Chiril din motiv că,  terenul solicitat nu este delimitat,  iar arendarea terenurilor agricole, proprietate  a unităţii administrative-teritoriale, se face prin licitaţie</w:t>
      </w:r>
    </w:p>
    <w:p w:rsidR="00B429F5" w:rsidRPr="009365E8" w:rsidRDefault="00B429F5" w:rsidP="00B429F5">
      <w:pPr>
        <w:pStyle w:val="a3"/>
        <w:rPr>
          <w:rFonts w:ascii="Times New Roman" w:hAnsi="Times New Roman" w:cs="Times New Roman"/>
          <w:sz w:val="8"/>
          <w:szCs w:val="8"/>
          <w:lang w:val="en-US" w:eastAsia="ro-RO"/>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w:t>
      </w:r>
      <w:r w:rsidRPr="00BE4829">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Leuntean  Chiril</w:t>
      </w:r>
      <w:r>
        <w:rPr>
          <w:rFonts w:ascii="Times New Roman" w:hAnsi="Times New Roman" w:cs="Times New Roman"/>
          <w:sz w:val="28"/>
          <w:szCs w:val="28"/>
          <w:lang w:val="en-US"/>
        </w:rPr>
        <w:t>;</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B429F5" w:rsidRPr="00401DFF"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B429F5" w:rsidRDefault="00B429F5" w:rsidP="00B429F5">
      <w:pPr>
        <w:rPr>
          <w:lang w:val="en-US"/>
        </w:rPr>
      </w:pPr>
    </w:p>
    <w:p w:rsidR="00B429F5" w:rsidRDefault="00B429F5" w:rsidP="00B429F5">
      <w:pPr>
        <w:rPr>
          <w:lang w:val="en-US"/>
        </w:rPr>
      </w:pP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B429F5" w:rsidRDefault="00B429F5" w:rsidP="00B429F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lastRenderedPageBreak/>
        <w:t>_____</w:t>
      </w:r>
      <w:r>
        <w:rPr>
          <w:rFonts w:ascii="Times New Roman" w:hAnsi="Times New Roman" w:cs="Times New Roman"/>
          <w:sz w:val="28"/>
          <w:szCs w:val="28"/>
          <w:lang w:val="en-US"/>
        </w:rPr>
        <w:t>__</w:t>
      </w:r>
      <w:r w:rsidRPr="003B007E">
        <w:rPr>
          <w:rFonts w:ascii="Times New Roman" w:hAnsi="Times New Roman" w:cs="Times New Roman"/>
          <w:sz w:val="28"/>
          <w:szCs w:val="28"/>
          <w:lang w:val="en-US"/>
        </w:rPr>
        <w:t>_____</w:t>
      </w:r>
      <w:r>
        <w:rPr>
          <w:rFonts w:ascii="Times New Roman" w:hAnsi="Times New Roman" w:cs="Times New Roman"/>
          <w:sz w:val="28"/>
          <w:szCs w:val="28"/>
          <w:lang w:val="en-US"/>
        </w:rPr>
        <w:t>S.Țîbîrna</w:t>
      </w:r>
      <w:r w:rsidRPr="003B007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B007E">
        <w:rPr>
          <w:rFonts w:ascii="Times New Roman" w:hAnsi="Times New Roman" w:cs="Times New Roman"/>
          <w:sz w:val="28"/>
          <w:szCs w:val="28"/>
          <w:lang w:val="en-US"/>
        </w:rPr>
        <w:t>_______________A.Pocnea</w:t>
      </w:r>
    </w:p>
    <w:p w:rsidR="00B429F5" w:rsidRDefault="00B429F5" w:rsidP="00B429F5">
      <w:pPr>
        <w:pStyle w:val="a3"/>
        <w:rPr>
          <w:rFonts w:ascii="Times New Roman" w:hAnsi="Times New Roman" w:cs="Times New Roman"/>
          <w:sz w:val="28"/>
          <w:szCs w:val="28"/>
          <w:lang w:val="en-US" w:eastAsia="ro-RO"/>
        </w:rPr>
      </w:pPr>
    </w:p>
    <w:p w:rsidR="00B429F5" w:rsidRDefault="00B429F5" w:rsidP="00B429F5">
      <w:pPr>
        <w:rPr>
          <w:rFonts w:ascii="Times New Roman" w:eastAsia="Calibri" w:hAnsi="Times New Roman" w:cs="Times New Roman"/>
          <w:sz w:val="26"/>
          <w:szCs w:val="26"/>
          <w:lang w:val="ro-RO" w:eastAsia="ru-RU"/>
        </w:rPr>
      </w:pPr>
    </w:p>
    <w:p w:rsidR="00B429F5" w:rsidRPr="00083EBB" w:rsidRDefault="00B429F5" w:rsidP="00B429F5">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B429F5" w:rsidRPr="00083EBB" w:rsidRDefault="00B429F5" w:rsidP="00B429F5">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B429F5" w:rsidRDefault="00B429F5" w:rsidP="00B429F5">
      <w:pPr>
        <w:spacing w:after="0" w:line="240" w:lineRule="auto"/>
        <w:jc w:val="center"/>
        <w:rPr>
          <w:rFonts w:ascii="Times New Roman" w:eastAsia="Times New Roman" w:hAnsi="Times New Roman" w:cs="Times New Roman"/>
          <w:b/>
          <w:sz w:val="26"/>
          <w:szCs w:val="26"/>
          <w:lang w:val="ro-RO" w:eastAsia="ru-RU"/>
        </w:rPr>
      </w:pPr>
    </w:p>
    <w:p w:rsidR="00B429F5"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Pr="00CC4E79" w:rsidRDefault="00B429F5" w:rsidP="00B429F5">
      <w:pPr>
        <w:spacing w:after="0" w:line="240" w:lineRule="auto"/>
        <w:jc w:val="center"/>
        <w:rPr>
          <w:rFonts w:ascii="Times New Roman" w:eastAsia="Times New Roman" w:hAnsi="Times New Roman" w:cs="Times New Roman"/>
          <w:b/>
          <w:sz w:val="8"/>
          <w:szCs w:val="8"/>
          <w:lang w:val="ro-RO" w:eastAsia="ru-RU"/>
        </w:rPr>
      </w:pPr>
    </w:p>
    <w:p w:rsidR="00B429F5" w:rsidRDefault="00B429F5" w:rsidP="00B429F5">
      <w:pPr>
        <w:pStyle w:val="a3"/>
        <w:jc w:val="center"/>
        <w:rPr>
          <w:rFonts w:ascii="Times New Roman" w:hAnsi="Times New Roman" w:cs="Times New Roman"/>
          <w:b/>
          <w:sz w:val="8"/>
          <w:szCs w:val="8"/>
          <w:lang w:val="en-US" w:eastAsia="ro-RO"/>
        </w:rPr>
      </w:pPr>
      <w:r w:rsidRPr="004C6B71">
        <w:rPr>
          <w:rFonts w:ascii="Times New Roman" w:hAnsi="Times New Roman" w:cs="Times New Roman"/>
          <w:b/>
          <w:sz w:val="28"/>
          <w:szCs w:val="28"/>
          <w:lang w:val="en-US" w:eastAsia="ro-RO"/>
        </w:rPr>
        <w:t xml:space="preserve">DECIZIE nr. </w:t>
      </w:r>
      <w:r>
        <w:rPr>
          <w:rFonts w:ascii="Times New Roman" w:hAnsi="Times New Roman" w:cs="Times New Roman"/>
          <w:b/>
          <w:sz w:val="28"/>
          <w:szCs w:val="28"/>
          <w:lang w:val="en-US" w:eastAsia="ro-RO"/>
        </w:rPr>
        <w:t>4</w:t>
      </w:r>
      <w:r w:rsidRPr="004C6B71">
        <w:rPr>
          <w:rFonts w:ascii="Times New Roman" w:hAnsi="Times New Roman" w:cs="Times New Roman"/>
          <w:b/>
          <w:sz w:val="28"/>
          <w:szCs w:val="28"/>
          <w:lang w:val="en-US" w:eastAsia="ro-RO"/>
        </w:rPr>
        <w:t>/</w:t>
      </w:r>
      <w:r>
        <w:rPr>
          <w:rFonts w:ascii="Times New Roman" w:hAnsi="Times New Roman" w:cs="Times New Roman"/>
          <w:b/>
          <w:sz w:val="28"/>
          <w:szCs w:val="28"/>
          <w:lang w:val="en-US" w:eastAsia="ro-RO"/>
        </w:rPr>
        <w:t>9</w:t>
      </w:r>
    </w:p>
    <w:p w:rsidR="00B429F5" w:rsidRPr="00563E13" w:rsidRDefault="00B429F5" w:rsidP="00B429F5">
      <w:pPr>
        <w:pStyle w:val="a3"/>
        <w:jc w:val="center"/>
        <w:rPr>
          <w:rFonts w:ascii="Times New Roman" w:hAnsi="Times New Roman" w:cs="Times New Roman"/>
          <w:b/>
          <w:sz w:val="8"/>
          <w:szCs w:val="8"/>
          <w:lang w:val="en-US" w:eastAsia="ro-RO"/>
        </w:rPr>
      </w:pPr>
    </w:p>
    <w:p w:rsidR="00B429F5" w:rsidRDefault="00B429F5" w:rsidP="00B429F5">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 xml:space="preserve">din </w:t>
      </w:r>
      <w:r>
        <w:rPr>
          <w:rFonts w:ascii="Times New Roman" w:hAnsi="Times New Roman" w:cs="Times New Roman"/>
          <w:b/>
          <w:sz w:val="28"/>
          <w:szCs w:val="28"/>
          <w:lang w:val="en-US" w:eastAsia="ro-RO"/>
        </w:rPr>
        <w:t>23  septembrie</w:t>
      </w:r>
      <w:r w:rsidRPr="004C6B71">
        <w:rPr>
          <w:rFonts w:ascii="Times New Roman" w:hAnsi="Times New Roman" w:cs="Times New Roman"/>
          <w:b/>
          <w:sz w:val="28"/>
          <w:szCs w:val="28"/>
          <w:lang w:val="en-US" w:eastAsia="ro-RO"/>
        </w:rPr>
        <w:t xml:space="preserve">  2022</w:t>
      </w:r>
    </w:p>
    <w:p w:rsidR="00B429F5" w:rsidRDefault="00B429F5" w:rsidP="00B429F5">
      <w:pPr>
        <w:pStyle w:val="a3"/>
        <w:jc w:val="center"/>
        <w:rPr>
          <w:rFonts w:ascii="Times New Roman" w:hAnsi="Times New Roman" w:cs="Times New Roman"/>
          <w:b/>
          <w:sz w:val="28"/>
          <w:szCs w:val="28"/>
          <w:lang w:val="en-US" w:eastAsia="ro-RO"/>
        </w:rPr>
      </w:pPr>
    </w:p>
    <w:p w:rsidR="00B429F5" w:rsidRDefault="00B429F5" w:rsidP="00B429F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nr.2</w:t>
      </w:r>
    </w:p>
    <w:p w:rsidR="00B429F5" w:rsidRDefault="00B429F5" w:rsidP="00B429F5">
      <w:pPr>
        <w:pStyle w:val="a3"/>
        <w:rPr>
          <w:rFonts w:ascii="Times New Roman" w:hAnsi="Times New Roman" w:cs="Times New Roman"/>
          <w:sz w:val="28"/>
          <w:szCs w:val="28"/>
          <w:lang w:val="en-US" w:eastAsia="ro-RO"/>
        </w:rPr>
      </w:pPr>
    </w:p>
    <w:p w:rsidR="00B429F5" w:rsidRPr="00860FEC" w:rsidRDefault="00B429F5" w:rsidP="00B429F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Examinînd </w:t>
      </w:r>
      <w:r w:rsidRPr="00860FEC">
        <w:rPr>
          <w:rFonts w:ascii="Times New Roman" w:hAnsi="Times New Roman" w:cs="Times New Roman"/>
          <w:sz w:val="28"/>
          <w:szCs w:val="28"/>
          <w:lang w:val="en-US" w:eastAsia="ro-RO"/>
        </w:rPr>
        <w:t xml:space="preserve"> cererea  cetăţeni</w:t>
      </w:r>
      <w:r>
        <w:rPr>
          <w:rFonts w:ascii="Times New Roman" w:hAnsi="Times New Roman" w:cs="Times New Roman"/>
          <w:sz w:val="28"/>
          <w:szCs w:val="28"/>
          <w:lang w:val="en-US" w:eastAsia="ro-RO"/>
        </w:rPr>
        <w:t xml:space="preserve">lor </w:t>
      </w:r>
      <w:r w:rsidRPr="00860FEC">
        <w:rPr>
          <w:rFonts w:ascii="Times New Roman" w:hAnsi="Times New Roman" w:cs="Times New Roman"/>
          <w:sz w:val="28"/>
          <w:szCs w:val="28"/>
          <w:lang w:val="en-US" w:eastAsia="ro-RO"/>
        </w:rPr>
        <w:t xml:space="preserve"> de </w:t>
      </w:r>
      <w:r>
        <w:rPr>
          <w:rFonts w:ascii="Times New Roman" w:hAnsi="Times New Roman" w:cs="Times New Roman"/>
          <w:sz w:val="28"/>
          <w:szCs w:val="28"/>
          <w:lang w:val="en-US" w:eastAsia="ro-RO"/>
        </w:rPr>
        <w:t>pe strada “Spicului” privind reparaţia străzii,</w:t>
      </w:r>
    </w:p>
    <w:p w:rsidR="00B429F5" w:rsidRDefault="00B429F5" w:rsidP="00B429F5">
      <w:pPr>
        <w:pStyle w:val="a3"/>
        <w:ind w:firstLine="708"/>
        <w:rPr>
          <w:rFonts w:ascii="Times New Roman" w:hAnsi="Times New Roman" w:cs="Times New Roman"/>
          <w:sz w:val="28"/>
          <w:szCs w:val="28"/>
          <w:lang w:val="en-US"/>
        </w:rPr>
      </w:pPr>
      <w:r w:rsidRPr="009F77E2">
        <w:rPr>
          <w:rFonts w:ascii="Times New Roman" w:hAnsi="Times New Roman" w:cs="Times New Roman"/>
          <w:sz w:val="28"/>
          <w:szCs w:val="28"/>
          <w:lang w:val="en-US" w:eastAsia="ro-RO"/>
        </w:rPr>
        <w:t>în temeiul art.14(1),(2) lit.f), art.20(1),(5) din Legea privind administraţia</w:t>
      </w:r>
      <w:r w:rsidRPr="009F77E2">
        <w:rPr>
          <w:rFonts w:ascii="Times New Roman" w:hAnsi="Times New Roman" w:cs="Times New Roman"/>
          <w:sz w:val="28"/>
          <w:szCs w:val="28"/>
          <w:lang w:val="en-US"/>
        </w:rPr>
        <w:t xml:space="preserve"> </w:t>
      </w:r>
      <w:r>
        <w:rPr>
          <w:rFonts w:ascii="Times New Roman" w:hAnsi="Times New Roman" w:cs="Times New Roman"/>
          <w:sz w:val="28"/>
          <w:szCs w:val="28"/>
          <w:lang w:val="en-US"/>
        </w:rPr>
        <w:t>publicîă locală nr.436-XVI din 28.12.2006, consiliul communal Baccealia,</w:t>
      </w:r>
    </w:p>
    <w:p w:rsidR="00B429F5" w:rsidRDefault="00B429F5" w:rsidP="00B429F5">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B429F5" w:rsidRDefault="00B429F5" w:rsidP="00B429F5">
      <w:pPr>
        <w:pStyle w:val="a3"/>
        <w:jc w:val="center"/>
        <w:rPr>
          <w:rFonts w:ascii="Times New Roman" w:hAnsi="Times New Roman" w:cs="Times New Roman"/>
          <w:sz w:val="28"/>
          <w:szCs w:val="28"/>
          <w:lang w:val="en-US"/>
        </w:rPr>
      </w:pPr>
      <w:r w:rsidRPr="00D62D71">
        <w:rPr>
          <w:rFonts w:ascii="Times New Roman" w:hAnsi="Times New Roman" w:cs="Times New Roman"/>
          <w:b/>
          <w:sz w:val="28"/>
          <w:szCs w:val="28"/>
          <w:lang w:val="en-US"/>
        </w:rPr>
        <w:t>DECIDE:</w:t>
      </w: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1. Se ia act de cererea  cetăţenilor  de pe strada  ”Spicului”.</w:t>
      </w:r>
    </w:p>
    <w:p w:rsidR="00B429F5" w:rsidRPr="00E110DB" w:rsidRDefault="00B429F5" w:rsidP="00B429F5">
      <w:pPr>
        <w:pStyle w:val="a3"/>
        <w:rPr>
          <w:rFonts w:ascii="Times New Roman" w:hAnsi="Times New Roman" w:cs="Times New Roman"/>
          <w:sz w:val="8"/>
          <w:szCs w:val="8"/>
          <w:lang w:val="en-US"/>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Prin decizia nr.1/9  din 18.03.2022  s-au repartizat mijloace băneşti din contul </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transferurilor de la Fondul rutier pentru anul 2022,  pentru reparaţia străzilor </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“Viilor” şi “Spicului”.</w:t>
      </w:r>
    </w:p>
    <w:p w:rsidR="00B429F5" w:rsidRPr="00E110DB" w:rsidRDefault="00B429F5" w:rsidP="00B429F5">
      <w:pPr>
        <w:pStyle w:val="a3"/>
        <w:rPr>
          <w:rFonts w:ascii="Times New Roman" w:hAnsi="Times New Roman" w:cs="Times New Roman"/>
          <w:sz w:val="8"/>
          <w:szCs w:val="8"/>
          <w:lang w:val="en-US"/>
        </w:rPr>
      </w:pPr>
      <w:r>
        <w:rPr>
          <w:rFonts w:ascii="Times New Roman" w:hAnsi="Times New Roman" w:cs="Times New Roman"/>
          <w:sz w:val="28"/>
          <w:szCs w:val="28"/>
          <w:lang w:val="en-US"/>
        </w:rPr>
        <w:t xml:space="preserve">    </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grupului de cetăţeni str.”Spicului”;</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comunei prin afişare pe panoul de informaţii.</w:t>
      </w: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B429F5" w:rsidRPr="00401DFF" w:rsidRDefault="00B429F5" w:rsidP="00B429F5">
      <w:pPr>
        <w:pStyle w:val="a3"/>
        <w:rPr>
          <w:rFonts w:ascii="Times New Roman" w:hAnsi="Times New Roman" w:cs="Times New Roman"/>
          <w:sz w:val="28"/>
          <w:szCs w:val="28"/>
          <w:lang w:val="en-US"/>
        </w:rPr>
      </w:pPr>
    </w:p>
    <w:p w:rsidR="00B429F5" w:rsidRDefault="00B429F5" w:rsidP="00B429F5">
      <w:pPr>
        <w:rPr>
          <w:lang w:val="en-US"/>
        </w:rPr>
      </w:pP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B429F5" w:rsidRPr="00F92E65" w:rsidRDefault="00B429F5" w:rsidP="00B429F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B429F5" w:rsidRDefault="00B429F5" w:rsidP="00B429F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w:t>
      </w:r>
      <w:r>
        <w:rPr>
          <w:rFonts w:ascii="Times New Roman" w:hAnsi="Times New Roman" w:cs="Times New Roman"/>
          <w:sz w:val="28"/>
          <w:szCs w:val="28"/>
          <w:lang w:val="en-US"/>
        </w:rPr>
        <w:t>_</w:t>
      </w:r>
      <w:r w:rsidRPr="003B007E">
        <w:rPr>
          <w:rFonts w:ascii="Times New Roman" w:hAnsi="Times New Roman" w:cs="Times New Roman"/>
          <w:sz w:val="28"/>
          <w:szCs w:val="28"/>
          <w:lang w:val="en-US"/>
        </w:rPr>
        <w:t>__</w:t>
      </w:r>
      <w:r>
        <w:rPr>
          <w:rFonts w:ascii="Times New Roman" w:hAnsi="Times New Roman" w:cs="Times New Roman"/>
          <w:sz w:val="28"/>
          <w:szCs w:val="28"/>
          <w:lang w:val="en-US"/>
        </w:rPr>
        <w:t>S.Țîbîrna</w:t>
      </w:r>
      <w:r w:rsidRPr="003B007E">
        <w:rPr>
          <w:rFonts w:ascii="Times New Roman" w:hAnsi="Times New Roman" w:cs="Times New Roman"/>
          <w:sz w:val="28"/>
          <w:szCs w:val="28"/>
          <w:lang w:val="en-US"/>
        </w:rPr>
        <w:t xml:space="preserve">                                              _______________A.Pocnea</w:t>
      </w:r>
    </w:p>
    <w:p w:rsidR="00B429F5" w:rsidRDefault="00B429F5" w:rsidP="00B429F5">
      <w:pPr>
        <w:pStyle w:val="a3"/>
        <w:rPr>
          <w:rFonts w:ascii="Times New Roman" w:hAnsi="Times New Roman" w:cs="Times New Roman"/>
          <w:sz w:val="28"/>
          <w:szCs w:val="28"/>
          <w:lang w:val="en-US"/>
        </w:rPr>
      </w:pPr>
    </w:p>
    <w:p w:rsidR="00B429F5" w:rsidRDefault="00B429F5" w:rsidP="00B429F5">
      <w:pPr>
        <w:pStyle w:val="a3"/>
        <w:rPr>
          <w:rFonts w:ascii="Times New Roman" w:hAnsi="Times New Roman" w:cs="Times New Roman"/>
          <w:sz w:val="28"/>
          <w:szCs w:val="28"/>
          <w:lang w:val="en-US"/>
        </w:rPr>
      </w:pPr>
    </w:p>
    <w:p w:rsidR="007631D5" w:rsidRPr="00777036" w:rsidRDefault="007631D5" w:rsidP="007631D5">
      <w:pPr>
        <w:pStyle w:val="a3"/>
        <w:jc w:val="center"/>
        <w:rPr>
          <w:rFonts w:ascii="Times New Roman" w:hAnsi="Times New Roman" w:cs="Times New Roman"/>
          <w:i/>
          <w:sz w:val="28"/>
          <w:szCs w:val="28"/>
          <w:lang w:val="ro-RO"/>
        </w:rPr>
      </w:pPr>
      <w:r w:rsidRPr="000031ED">
        <w:rPr>
          <w:noProof/>
          <w:lang w:eastAsia="ru-RU"/>
        </w:rPr>
        <w:lastRenderedPageBreak/>
        <w:drawing>
          <wp:inline distT="0" distB="0" distL="0" distR="0">
            <wp:extent cx="1028700" cy="1014342"/>
            <wp:effectExtent l="0" t="0" r="0" b="0"/>
            <wp:docPr id="1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3/3</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30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Pr="005A777A" w:rsidRDefault="007631D5" w:rsidP="007631D5">
      <w:pPr>
        <w:spacing w:after="0" w:line="240" w:lineRule="auto"/>
        <w:jc w:val="center"/>
        <w:rPr>
          <w:rFonts w:ascii="Times New Roman" w:eastAsia="Calibri" w:hAnsi="Times New Roman" w:cs="Times New Roman"/>
          <w:b/>
          <w:sz w:val="12"/>
          <w:szCs w:val="12"/>
          <w:lang w:val="en-US" w:eastAsia="ru-RU"/>
        </w:rPr>
      </w:pPr>
    </w:p>
    <w:p w:rsidR="007631D5" w:rsidRDefault="007631D5" w:rsidP="007631D5">
      <w:pPr>
        <w:pStyle w:val="a3"/>
        <w:rPr>
          <w:rFonts w:ascii="Times New Roman" w:hAnsi="Times New Roman" w:cs="Times New Roman"/>
          <w:sz w:val="28"/>
          <w:szCs w:val="28"/>
          <w:lang w:val="en-US"/>
        </w:rPr>
      </w:pPr>
      <w:r w:rsidRPr="00A05ED8">
        <w:rPr>
          <w:rFonts w:ascii="Times New Roman" w:hAnsi="Times New Roman" w:cs="Times New Roman"/>
          <w:sz w:val="28"/>
          <w:szCs w:val="28"/>
          <w:lang w:val="en-US"/>
        </w:rPr>
        <w:t>Cu</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 xml:space="preserve"> privire  la </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 xml:space="preserve">aprobarea </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 xml:space="preserve">regimului </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 xml:space="preserve">de </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activitate</w:t>
      </w:r>
    </w:p>
    <w:p w:rsidR="007631D5" w:rsidRDefault="007631D5" w:rsidP="007631D5">
      <w:pPr>
        <w:pStyle w:val="a3"/>
        <w:rPr>
          <w:rFonts w:ascii="Times New Roman" w:hAnsi="Times New Roman" w:cs="Times New Roman"/>
          <w:sz w:val="28"/>
          <w:szCs w:val="28"/>
          <w:lang w:val="en-US"/>
        </w:rPr>
      </w:pPr>
      <w:r w:rsidRPr="00A05ED8">
        <w:rPr>
          <w:rFonts w:ascii="Times New Roman" w:hAnsi="Times New Roman" w:cs="Times New Roman"/>
          <w:sz w:val="28"/>
          <w:szCs w:val="28"/>
          <w:lang w:val="en-US"/>
        </w:rPr>
        <w:t xml:space="preserve">a </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 xml:space="preserve">grădiniței-creșă </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 xml:space="preserve">pe </w:t>
      </w:r>
      <w:r>
        <w:rPr>
          <w:rFonts w:ascii="Times New Roman" w:hAnsi="Times New Roman" w:cs="Times New Roman"/>
          <w:sz w:val="28"/>
          <w:szCs w:val="28"/>
          <w:lang w:val="en-US"/>
        </w:rPr>
        <w:t xml:space="preserve"> p</w:t>
      </w:r>
      <w:r w:rsidRPr="00A05ED8">
        <w:rPr>
          <w:rFonts w:ascii="Times New Roman" w:hAnsi="Times New Roman" w:cs="Times New Roman"/>
          <w:sz w:val="28"/>
          <w:szCs w:val="28"/>
          <w:lang w:val="en-US"/>
        </w:rPr>
        <w:t>erioada</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2022-2023</w:t>
      </w:r>
    </w:p>
    <w:p w:rsidR="007631D5" w:rsidRPr="005A777A" w:rsidRDefault="007631D5" w:rsidP="007631D5">
      <w:pPr>
        <w:spacing w:after="0" w:line="240" w:lineRule="auto"/>
        <w:rPr>
          <w:rFonts w:ascii="Times New Roman" w:eastAsia="Calibri" w:hAnsi="Times New Roman" w:cs="Times New Roman"/>
          <w:b/>
          <w:sz w:val="12"/>
          <w:szCs w:val="12"/>
          <w:lang w:val="en-US" w:eastAsia="ru-RU"/>
        </w:rPr>
      </w:pPr>
      <w:r>
        <w:rPr>
          <w:rFonts w:ascii="Times New Roman" w:hAnsi="Times New Roman" w:cs="Times New Roman"/>
          <w:sz w:val="28"/>
          <w:szCs w:val="28"/>
          <w:lang w:val="en-US"/>
        </w:rPr>
        <w:t xml:space="preserve"> </w:t>
      </w:r>
    </w:p>
    <w:p w:rsidR="007631D5" w:rsidRDefault="007631D5" w:rsidP="007631D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Conform prevederilor bugetului comunal   și listelor tarifare;</w:t>
      </w:r>
    </w:p>
    <w:p w:rsidR="007631D5" w:rsidRDefault="007631D5" w:rsidP="007631D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conformitate cu Hotărîrea Guvernului R.Moldova nr.381 din 13.04.2006 „Cu privire la condițiile de salarizare a personalului din unitățile bugetare în baza rețelei tarifare unice” cu modificările și completările Guvernului Republicii Moldova din anul 2009, tabelul 2 la anexa nr.2;</w:t>
      </w: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lit.y,z), 20(1),(5), art.29 lit.a) din Legea privind administrația publică locală nr.436-XVI din 28 decembrie 2006, consiliul comunal</w:t>
      </w:r>
    </w:p>
    <w:p w:rsidR="007631D5" w:rsidRDefault="007631D5" w:rsidP="007631D5">
      <w:pPr>
        <w:pStyle w:val="a3"/>
        <w:rPr>
          <w:rFonts w:ascii="Times New Roman" w:hAnsi="Times New Roman" w:cs="Times New Roman"/>
          <w:b/>
          <w:sz w:val="8"/>
          <w:szCs w:val="8"/>
          <w:lang w:val="ro-RO"/>
        </w:rPr>
      </w:pPr>
      <w:r>
        <w:rPr>
          <w:rFonts w:ascii="Times New Roman" w:hAnsi="Times New Roman" w:cs="Times New Roman"/>
          <w:sz w:val="28"/>
          <w:szCs w:val="28"/>
          <w:lang w:val="ro-RO"/>
        </w:rPr>
        <w:t xml:space="preserve">Baccealia,                                        </w:t>
      </w:r>
      <w:r w:rsidRPr="004246A6">
        <w:rPr>
          <w:rFonts w:ascii="Times New Roman" w:hAnsi="Times New Roman" w:cs="Times New Roman"/>
          <w:b/>
          <w:sz w:val="28"/>
          <w:szCs w:val="28"/>
          <w:lang w:val="ro-RO"/>
        </w:rPr>
        <w:t>DECIDE:</w:t>
      </w:r>
    </w:p>
    <w:p w:rsidR="007631D5" w:rsidRPr="00980B77" w:rsidRDefault="007631D5" w:rsidP="007631D5">
      <w:pPr>
        <w:pStyle w:val="a3"/>
        <w:rPr>
          <w:rFonts w:ascii="Times New Roman" w:hAnsi="Times New Roman" w:cs="Times New Roman"/>
          <w:sz w:val="8"/>
          <w:szCs w:val="8"/>
          <w:lang w:val="ro-RO"/>
        </w:rPr>
      </w:pPr>
    </w:p>
    <w:p w:rsidR="007631D5" w:rsidRDefault="007631D5" w:rsidP="007631D5">
      <w:pPr>
        <w:pStyle w:val="a3"/>
        <w:rPr>
          <w:rFonts w:ascii="Times New Roman" w:hAnsi="Times New Roman" w:cs="Times New Roman"/>
          <w:sz w:val="8"/>
          <w:szCs w:val="8"/>
          <w:lang w:val="ro-RO"/>
        </w:rPr>
      </w:pPr>
      <w:r>
        <w:rPr>
          <w:rFonts w:ascii="Times New Roman" w:hAnsi="Times New Roman" w:cs="Times New Roman"/>
          <w:sz w:val="28"/>
          <w:szCs w:val="28"/>
          <w:lang w:val="ro-RO"/>
        </w:rPr>
        <w:t>1.Se ia act de informația directorului grădiniței-creșă „Cu privire la activitatea grădiniței-creșă „Licurici” pe perioada 2022-2023”.</w:t>
      </w:r>
    </w:p>
    <w:p w:rsidR="007631D5" w:rsidRPr="00980B77" w:rsidRDefault="007631D5" w:rsidP="007631D5">
      <w:pPr>
        <w:pStyle w:val="a3"/>
        <w:rPr>
          <w:rFonts w:ascii="Times New Roman" w:hAnsi="Times New Roman" w:cs="Times New Roman"/>
          <w:sz w:val="8"/>
          <w:szCs w:val="8"/>
          <w:lang w:val="ro-RO"/>
        </w:rPr>
      </w:pP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aprobă funcționarea grădiniței-creșă „Licurici” s.Baccealia și s.Florica cu </w:t>
      </w:r>
    </w:p>
    <w:p w:rsidR="007631D5" w:rsidRPr="004246A6"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regim de lucru de 5 zile cu durata de  9,0 ore, începînd cu 01.09.2022 și funcționarea a trei grupe cu un contigent de  52  copii și anume:</w:t>
      </w:r>
    </w:p>
    <w:p w:rsidR="007631D5" w:rsidRDefault="007631D5" w:rsidP="007631D5">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s.Baccealia</w:t>
      </w:r>
      <w:r>
        <w:rPr>
          <w:rFonts w:ascii="Times New Roman" w:hAnsi="Times New Roman" w:cs="Times New Roman"/>
          <w:sz w:val="28"/>
          <w:szCs w:val="28"/>
          <w:lang w:val="ro-RO"/>
        </w:rPr>
        <w:t xml:space="preserve">    - grupa mixtă pregătitoare     -   20 copii</w:t>
      </w:r>
    </w:p>
    <w:p w:rsidR="007631D5" w:rsidRPr="004246A6"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grupa inferioară/ medie       -   17 copii </w:t>
      </w:r>
    </w:p>
    <w:p w:rsidR="007631D5" w:rsidRDefault="007631D5" w:rsidP="007631D5">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s.Florica        </w:t>
      </w:r>
      <w:r>
        <w:rPr>
          <w:rFonts w:ascii="Times New Roman" w:hAnsi="Times New Roman" w:cs="Times New Roman"/>
          <w:sz w:val="28"/>
          <w:szCs w:val="28"/>
          <w:lang w:val="ro-RO"/>
        </w:rPr>
        <w:t>- grupa mixtă                          -   15 copii</w:t>
      </w:r>
    </w:p>
    <w:p w:rsidR="007631D5" w:rsidRPr="00980B77" w:rsidRDefault="007631D5" w:rsidP="007631D5">
      <w:pPr>
        <w:pStyle w:val="a3"/>
        <w:rPr>
          <w:rFonts w:ascii="Times New Roman" w:hAnsi="Times New Roman" w:cs="Times New Roman"/>
          <w:sz w:val="8"/>
          <w:szCs w:val="8"/>
          <w:lang w:val="ro-RO"/>
        </w:rPr>
      </w:pP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 Directorul grădiniței –creșă, dna Adriana Onoi va organiza lucrul conform  </w:t>
      </w: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regimului de 9,0 ore la grădinița din s. Baccealia și din s.Florica, de obținut  </w:t>
      </w:r>
    </w:p>
    <w:p w:rsidR="007631D5" w:rsidRPr="007515F1"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frecvența  maximă a copiilor în grădiniță.     </w:t>
      </w:r>
    </w:p>
    <w:p w:rsidR="007631D5" w:rsidRPr="00980B77" w:rsidRDefault="007631D5" w:rsidP="007631D5">
      <w:pPr>
        <w:pStyle w:val="a3"/>
        <w:rPr>
          <w:rFonts w:ascii="Times New Roman" w:hAnsi="Times New Roman" w:cs="Times New Roman"/>
          <w:sz w:val="8"/>
          <w:szCs w:val="8"/>
          <w:lang w:val="ro-RO"/>
        </w:rPr>
      </w:pPr>
    </w:p>
    <w:p w:rsidR="007631D5" w:rsidRDefault="007631D5" w:rsidP="007631D5">
      <w:pPr>
        <w:pStyle w:val="a3"/>
        <w:rPr>
          <w:rFonts w:ascii="Times New Roman" w:hAnsi="Times New Roman" w:cs="Times New Roman"/>
          <w:b/>
          <w:sz w:val="28"/>
          <w:szCs w:val="28"/>
          <w:lang w:val="ro-RO"/>
        </w:rPr>
      </w:pPr>
      <w:r>
        <w:rPr>
          <w:rFonts w:ascii="Times New Roman" w:hAnsi="Times New Roman" w:cs="Times New Roman"/>
          <w:sz w:val="28"/>
          <w:szCs w:val="28"/>
          <w:lang w:val="ro-RO"/>
        </w:rPr>
        <w:t xml:space="preserve">4.Se stabilește categoria instituției </w:t>
      </w:r>
      <w:r>
        <w:rPr>
          <w:rFonts w:ascii="Times New Roman" w:hAnsi="Times New Roman" w:cs="Times New Roman"/>
          <w:b/>
          <w:sz w:val="28"/>
          <w:szCs w:val="28"/>
          <w:lang w:val="ro-RO"/>
        </w:rPr>
        <w:t>VI.</w:t>
      </w:r>
    </w:p>
    <w:p w:rsidR="007631D5" w:rsidRPr="00977916" w:rsidRDefault="007631D5" w:rsidP="007631D5">
      <w:pPr>
        <w:pStyle w:val="a3"/>
        <w:rPr>
          <w:rFonts w:ascii="Times New Roman" w:hAnsi="Times New Roman" w:cs="Times New Roman"/>
          <w:b/>
          <w:sz w:val="8"/>
          <w:szCs w:val="8"/>
          <w:lang w:val="ro-RO"/>
        </w:rPr>
      </w:pPr>
    </w:p>
    <w:p w:rsidR="007631D5" w:rsidRDefault="007631D5" w:rsidP="007631D5">
      <w:pPr>
        <w:pStyle w:val="a3"/>
        <w:rPr>
          <w:rFonts w:ascii="Times New Roman" w:hAnsi="Times New Roman" w:cs="Times New Roman"/>
          <w:sz w:val="28"/>
          <w:szCs w:val="28"/>
          <w:lang w:val="ro-RO"/>
        </w:rPr>
      </w:pPr>
      <w:r w:rsidRPr="007515F1">
        <w:rPr>
          <w:rFonts w:ascii="Times New Roman" w:hAnsi="Times New Roman" w:cs="Times New Roman"/>
          <w:sz w:val="28"/>
          <w:szCs w:val="28"/>
          <w:lang w:val="ro-RO"/>
        </w:rPr>
        <w:t>5.</w:t>
      </w:r>
      <w:r>
        <w:rPr>
          <w:rFonts w:ascii="Times New Roman" w:hAnsi="Times New Roman" w:cs="Times New Roman"/>
          <w:sz w:val="28"/>
          <w:szCs w:val="28"/>
          <w:lang w:val="ro-RO"/>
        </w:rPr>
        <w:t>Pentru funcționarea  calitativă  a instituției se aprobă statele de personal în</w:t>
      </w:r>
    </w:p>
    <w:p w:rsidR="007631D5" w:rsidRPr="007515F1" w:rsidRDefault="007631D5" w:rsidP="007631D5">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număr  de 20,84 unități.</w:t>
      </w:r>
    </w:p>
    <w:p w:rsidR="007631D5" w:rsidRPr="00980B77" w:rsidRDefault="007631D5" w:rsidP="007631D5">
      <w:pPr>
        <w:pStyle w:val="a3"/>
        <w:rPr>
          <w:rFonts w:ascii="Times New Roman" w:hAnsi="Times New Roman" w:cs="Times New Roman"/>
          <w:b/>
          <w:sz w:val="8"/>
          <w:szCs w:val="8"/>
          <w:lang w:val="ro-RO"/>
        </w:rPr>
      </w:pPr>
      <w:r>
        <w:rPr>
          <w:rFonts w:ascii="Times New Roman" w:hAnsi="Times New Roman" w:cs="Times New Roman"/>
          <w:sz w:val="28"/>
          <w:szCs w:val="28"/>
          <w:lang w:val="ro-RO"/>
        </w:rPr>
        <w:t xml:space="preserve">   </w:t>
      </w: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6.Contabilitatea  primăriei  să efectuieze calculele salariului conform    </w:t>
      </w:r>
    </w:p>
    <w:p w:rsidR="007631D5" w:rsidRDefault="007631D5" w:rsidP="007631D5">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prevederilor legislației.</w:t>
      </w:r>
    </w:p>
    <w:p w:rsidR="007631D5" w:rsidRPr="00980B77" w:rsidRDefault="007631D5" w:rsidP="007631D5">
      <w:pPr>
        <w:pStyle w:val="a3"/>
        <w:rPr>
          <w:rFonts w:ascii="Times New Roman" w:hAnsi="Times New Roman" w:cs="Times New Roman"/>
          <w:sz w:val="8"/>
          <w:szCs w:val="8"/>
          <w:lang w:val="ro-RO"/>
        </w:rPr>
      </w:pP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7.Prezenta decizie se comunică:</w:t>
      </w:r>
    </w:p>
    <w:p w:rsidR="007631D5" w:rsidRDefault="007631D5" w:rsidP="007631D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primarului comunei  Baccealia;</w:t>
      </w:r>
    </w:p>
    <w:p w:rsidR="007631D5" w:rsidRDefault="007631D5" w:rsidP="007631D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Direcției Învățămînt Căușeni;</w:t>
      </w:r>
    </w:p>
    <w:p w:rsidR="007631D5" w:rsidRDefault="007631D5" w:rsidP="007631D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directorului grădiniței-creșă;</w:t>
      </w:r>
    </w:p>
    <w:p w:rsidR="007631D5" w:rsidRDefault="007631D5" w:rsidP="007631D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plasarea în Registrul de Stat al Actelor  Locale.</w:t>
      </w:r>
    </w:p>
    <w:p w:rsidR="007631D5" w:rsidRDefault="007631D5" w:rsidP="007631D5">
      <w:pPr>
        <w:pStyle w:val="a3"/>
        <w:ind w:firstLine="708"/>
        <w:rPr>
          <w:rFonts w:ascii="Times New Roman" w:hAnsi="Times New Roman" w:cs="Times New Roman"/>
          <w:sz w:val="8"/>
          <w:szCs w:val="8"/>
          <w:lang w:val="ro-RO"/>
        </w:rPr>
      </w:pPr>
    </w:p>
    <w:p w:rsidR="007631D5" w:rsidRDefault="007631D5" w:rsidP="007631D5">
      <w:pPr>
        <w:pStyle w:val="a3"/>
        <w:rPr>
          <w:rFonts w:ascii="Times New Roman" w:hAnsi="Times New Roman" w:cs="Times New Roman"/>
          <w:sz w:val="8"/>
          <w:szCs w:val="8"/>
          <w:lang w:val="ro-RO"/>
        </w:rPr>
      </w:pPr>
    </w:p>
    <w:p w:rsidR="007631D5" w:rsidRPr="00980B77" w:rsidRDefault="007631D5" w:rsidP="007631D5">
      <w:pPr>
        <w:pStyle w:val="a3"/>
        <w:rPr>
          <w:rFonts w:ascii="Times New Roman" w:hAnsi="Times New Roman" w:cs="Times New Roman"/>
          <w:sz w:val="8"/>
          <w:szCs w:val="8"/>
          <w:lang w:val="ro-RO"/>
        </w:rPr>
      </w:pPr>
    </w:p>
    <w:p w:rsidR="007631D5" w:rsidRPr="007515F1" w:rsidRDefault="007631D5" w:rsidP="007631D5">
      <w:pPr>
        <w:pStyle w:val="a3"/>
        <w:rPr>
          <w:rFonts w:ascii="Times New Roman" w:hAnsi="Times New Roman" w:cs="Times New Roman"/>
          <w:sz w:val="28"/>
          <w:szCs w:val="28"/>
          <w:lang w:val="en-US"/>
        </w:rPr>
      </w:pPr>
      <w:r w:rsidRPr="007515F1">
        <w:rPr>
          <w:rFonts w:ascii="Times New Roman" w:hAnsi="Times New Roman" w:cs="Times New Roman"/>
          <w:sz w:val="28"/>
          <w:szCs w:val="28"/>
          <w:lang w:val="ro-RO"/>
        </w:rPr>
        <w:lastRenderedPageBreak/>
        <w:t>Președintele  ședinței</w:t>
      </w:r>
      <w:r w:rsidRPr="007515F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7515F1">
        <w:rPr>
          <w:rFonts w:ascii="Times New Roman" w:hAnsi="Times New Roman" w:cs="Times New Roman"/>
          <w:sz w:val="28"/>
          <w:szCs w:val="28"/>
          <w:lang w:val="en-US"/>
        </w:rPr>
        <w:t>Contrasemnează:</w:t>
      </w:r>
      <w:r>
        <w:rPr>
          <w:rFonts w:ascii="Times New Roman" w:hAnsi="Times New Roman" w:cs="Times New Roman"/>
          <w:sz w:val="28"/>
          <w:szCs w:val="28"/>
          <w:lang w:val="ro-RO"/>
        </w:rPr>
        <w:t xml:space="preserve">  </w:t>
      </w:r>
      <w:r w:rsidRPr="007515F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7631D5" w:rsidRPr="007515F1" w:rsidRDefault="007631D5" w:rsidP="007631D5">
      <w:pPr>
        <w:pStyle w:val="a3"/>
        <w:ind w:left="720"/>
        <w:rPr>
          <w:rFonts w:ascii="Times New Roman" w:hAnsi="Times New Roman" w:cs="Times New Roman"/>
          <w:sz w:val="28"/>
          <w:szCs w:val="28"/>
          <w:lang w:val="ro-RO"/>
        </w:rPr>
      </w:pPr>
      <w:r w:rsidRPr="007515F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7515F1">
        <w:rPr>
          <w:rFonts w:ascii="Times New Roman" w:hAnsi="Times New Roman" w:cs="Times New Roman"/>
          <w:sz w:val="28"/>
          <w:szCs w:val="28"/>
          <w:lang w:val="ro-RO"/>
        </w:rPr>
        <w:t xml:space="preserve"> Secretarul consiliului  comunal</w:t>
      </w:r>
    </w:p>
    <w:p w:rsidR="007631D5" w:rsidRDefault="007631D5" w:rsidP="007631D5">
      <w:pPr>
        <w:pStyle w:val="a3"/>
        <w:rPr>
          <w:rFonts w:ascii="Times New Roman" w:hAnsi="Times New Roman" w:cs="Times New Roman"/>
          <w:sz w:val="28"/>
          <w:szCs w:val="28"/>
          <w:lang w:val="ro-RO"/>
        </w:rPr>
      </w:pPr>
      <w:r w:rsidRPr="007515F1">
        <w:rPr>
          <w:rFonts w:ascii="Times New Roman" w:hAnsi="Times New Roman" w:cs="Times New Roman"/>
          <w:sz w:val="28"/>
          <w:szCs w:val="28"/>
          <w:lang w:val="ro-RO"/>
        </w:rPr>
        <w:t xml:space="preserve">______________D.Vieru                                </w:t>
      </w:r>
      <w:r>
        <w:rPr>
          <w:rFonts w:ascii="Times New Roman" w:hAnsi="Times New Roman" w:cs="Times New Roman"/>
          <w:sz w:val="28"/>
          <w:szCs w:val="28"/>
          <w:lang w:val="ro-RO"/>
        </w:rPr>
        <w:t xml:space="preserve">            </w:t>
      </w:r>
      <w:r w:rsidRPr="007515F1">
        <w:rPr>
          <w:rFonts w:ascii="Times New Roman" w:hAnsi="Times New Roman" w:cs="Times New Roman"/>
          <w:sz w:val="28"/>
          <w:szCs w:val="28"/>
          <w:lang w:val="ro-RO"/>
        </w:rPr>
        <w:t xml:space="preserve">    _____________A.Pocnea</w:t>
      </w:r>
    </w:p>
    <w:p w:rsidR="007631D5" w:rsidRDefault="007631D5" w:rsidP="007631D5">
      <w:pPr>
        <w:pStyle w:val="a3"/>
        <w:rPr>
          <w:rFonts w:ascii="Times New Roman" w:hAnsi="Times New Roman" w:cs="Times New Roman"/>
          <w:sz w:val="28"/>
          <w:szCs w:val="28"/>
          <w:lang w:val="ro-RO"/>
        </w:rPr>
      </w:pPr>
    </w:p>
    <w:p w:rsidR="007631D5" w:rsidRDefault="007631D5" w:rsidP="00B429F5">
      <w:pPr>
        <w:pStyle w:val="a3"/>
        <w:rPr>
          <w:rFonts w:ascii="Times New Roman" w:hAnsi="Times New Roman" w:cs="Times New Roman"/>
          <w:sz w:val="28"/>
          <w:szCs w:val="28"/>
          <w:lang w:val="en-US"/>
        </w:rPr>
      </w:pPr>
    </w:p>
    <w:p w:rsidR="00B429F5" w:rsidRPr="00777036" w:rsidRDefault="00B429F5" w:rsidP="00B429F5">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B429F5" w:rsidRPr="00D72AA9" w:rsidRDefault="00B429F5" w:rsidP="00B429F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B429F5" w:rsidRPr="00D72AA9" w:rsidRDefault="00B429F5" w:rsidP="00B429F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B429F5" w:rsidRPr="00D72AA9" w:rsidRDefault="00B429F5" w:rsidP="00B429F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B429F5" w:rsidRPr="00533B0B" w:rsidRDefault="00B429F5" w:rsidP="00B429F5">
      <w:pPr>
        <w:keepNext/>
        <w:spacing w:after="0" w:line="240" w:lineRule="auto"/>
        <w:jc w:val="center"/>
        <w:outlineLvl w:val="0"/>
        <w:rPr>
          <w:rFonts w:ascii="Times New Roman" w:eastAsia="Calibri" w:hAnsi="Times New Roman" w:cs="Times New Roman"/>
          <w:sz w:val="12"/>
          <w:szCs w:val="12"/>
          <w:lang w:val="en-US" w:eastAsia="ru-RU"/>
        </w:rPr>
      </w:pPr>
    </w:p>
    <w:p w:rsidR="00B429F5" w:rsidRPr="003F67A3" w:rsidRDefault="00B429F5" w:rsidP="00B429F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3/1</w:t>
      </w:r>
      <w:r>
        <w:rPr>
          <w:rFonts w:ascii="Times New Roman" w:eastAsia="Calibri" w:hAnsi="Times New Roman" w:cs="Times New Roman"/>
          <w:b/>
          <w:sz w:val="24"/>
          <w:szCs w:val="24"/>
          <w:lang w:val="en-US" w:eastAsia="ru-RU"/>
        </w:rPr>
        <w:tab/>
      </w:r>
    </w:p>
    <w:p w:rsidR="00B429F5" w:rsidRDefault="00B429F5" w:rsidP="00B429F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30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B429F5" w:rsidRDefault="00B429F5" w:rsidP="00B429F5">
      <w:pPr>
        <w:spacing w:after="0" w:line="240" w:lineRule="auto"/>
        <w:jc w:val="center"/>
        <w:rPr>
          <w:rFonts w:ascii="Times New Roman" w:eastAsia="Calibri" w:hAnsi="Times New Roman" w:cs="Times New Roman"/>
          <w:b/>
          <w:sz w:val="26"/>
          <w:szCs w:val="26"/>
          <w:lang w:val="en-US" w:eastAsia="ru-RU"/>
        </w:rPr>
      </w:pPr>
    </w:p>
    <w:p w:rsidR="00B429F5" w:rsidRDefault="00B429F5" w:rsidP="00B429F5">
      <w:pPr>
        <w:spacing w:after="0" w:line="240" w:lineRule="auto"/>
        <w:rPr>
          <w:rFonts w:ascii="Times New Roman" w:hAnsi="Times New Roman" w:cs="Times New Roman"/>
          <w:sz w:val="28"/>
          <w:szCs w:val="28"/>
          <w:lang w:val="en-US"/>
        </w:rPr>
      </w:pPr>
      <w:r w:rsidRPr="00A05ED8">
        <w:rPr>
          <w:rFonts w:ascii="Times New Roman" w:hAnsi="Times New Roman" w:cs="Times New Roman"/>
          <w:sz w:val="28"/>
          <w:szCs w:val="28"/>
          <w:lang w:val="en-US"/>
        </w:rPr>
        <w:t>Cu privire la situația criminogenă pe</w:t>
      </w:r>
    </w:p>
    <w:p w:rsidR="00B429F5" w:rsidRDefault="00B429F5" w:rsidP="00B429F5">
      <w:pPr>
        <w:spacing w:after="0" w:line="240" w:lineRule="auto"/>
        <w:rPr>
          <w:rFonts w:ascii="Times New Roman" w:hAnsi="Times New Roman" w:cs="Times New Roman"/>
          <w:sz w:val="28"/>
          <w:szCs w:val="28"/>
          <w:lang w:val="en-US"/>
        </w:rPr>
      </w:pPr>
      <w:r w:rsidRPr="00A05ED8">
        <w:rPr>
          <w:rFonts w:ascii="Times New Roman" w:hAnsi="Times New Roman" w:cs="Times New Roman"/>
          <w:sz w:val="28"/>
          <w:szCs w:val="28"/>
          <w:lang w:val="en-US"/>
        </w:rPr>
        <w:t>teritoriul comunei Baccealia</w:t>
      </w:r>
    </w:p>
    <w:p w:rsidR="00B429F5" w:rsidRPr="00100BAF" w:rsidRDefault="00B429F5" w:rsidP="00B429F5">
      <w:pPr>
        <w:pStyle w:val="a3"/>
        <w:rPr>
          <w:rFonts w:ascii="Times New Roman" w:hAnsi="Times New Roman" w:cs="Times New Roman"/>
          <w:b/>
          <w:sz w:val="28"/>
          <w:szCs w:val="28"/>
          <w:lang w:val="en-US"/>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informația  șeful de post din comuna  Baccealia</w:t>
      </w:r>
      <w:r w:rsidRPr="00D23682">
        <w:rPr>
          <w:rFonts w:ascii="Times New Roman" w:hAnsi="Times New Roman" w:cs="Times New Roman"/>
          <w:sz w:val="28"/>
          <w:szCs w:val="28"/>
          <w:lang w:val="ro-RO"/>
        </w:rPr>
        <w:t xml:space="preserve"> </w:t>
      </w:r>
      <w:r>
        <w:rPr>
          <w:rFonts w:ascii="Times New Roman" w:hAnsi="Times New Roman" w:cs="Times New Roman"/>
          <w:sz w:val="28"/>
          <w:szCs w:val="28"/>
          <w:lang w:val="ro-RO"/>
        </w:rPr>
        <w:t>și avizul</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comisiei de specialitate,</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scopul evitării cauzelor și condițiilor ce favorează săvîrșirea infracțiunilor, stoparea lor și menținerea ordinii publice,</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 art.20(1),(5) din Legea privind administrația publică locală nr.436-XVI din 28 decembrie 2006, consiliul comunal Baccealia,</w:t>
      </w:r>
    </w:p>
    <w:p w:rsidR="00B429F5" w:rsidRPr="00B113B8" w:rsidRDefault="00B429F5" w:rsidP="00B429F5">
      <w:pPr>
        <w:pStyle w:val="a3"/>
        <w:rPr>
          <w:rFonts w:ascii="Times New Roman" w:hAnsi="Times New Roman" w:cs="Times New Roman"/>
          <w:sz w:val="16"/>
          <w:szCs w:val="16"/>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B429F5" w:rsidRPr="00B113B8" w:rsidRDefault="00B429F5" w:rsidP="00B429F5">
      <w:pPr>
        <w:pStyle w:val="a3"/>
        <w:rPr>
          <w:rFonts w:ascii="Times New Roman" w:hAnsi="Times New Roman" w:cs="Times New Roman"/>
          <w:sz w:val="16"/>
          <w:szCs w:val="16"/>
          <w:lang w:val="ro-RO"/>
        </w:rPr>
      </w:pP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raportul șefului de post  „</w:t>
      </w:r>
      <w:r w:rsidRPr="00A55A59">
        <w:rPr>
          <w:rFonts w:ascii="Times New Roman" w:hAnsi="Times New Roman" w:cs="Times New Roman"/>
          <w:sz w:val="28"/>
          <w:szCs w:val="28"/>
          <w:lang w:val="ro-RO"/>
        </w:rPr>
        <w:t>Cu privire</w:t>
      </w:r>
      <w:r>
        <w:rPr>
          <w:rFonts w:ascii="Times New Roman" w:hAnsi="Times New Roman" w:cs="Times New Roman"/>
          <w:sz w:val="28"/>
          <w:szCs w:val="28"/>
          <w:lang w:val="ro-RO"/>
        </w:rPr>
        <w:t xml:space="preserve"> la situația  criminogenă</w:t>
      </w: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pe teritoriul comunei Baccealia”.</w:t>
      </w:r>
    </w:p>
    <w:p w:rsidR="00B429F5" w:rsidRPr="00B50F30" w:rsidRDefault="00B429F5" w:rsidP="00B429F5">
      <w:pPr>
        <w:pStyle w:val="a3"/>
        <w:ind w:left="360"/>
        <w:rPr>
          <w:rFonts w:ascii="Times New Roman" w:hAnsi="Times New Roman" w:cs="Times New Roman"/>
          <w:sz w:val="12"/>
          <w:szCs w:val="12"/>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2.În coordonare cu organele de drept, conducătorii instituțiilor locale și agenții </w:t>
      </w: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economici din teritoriu de intensificat activitatea  de combatere a   </w:t>
      </w:r>
    </w:p>
    <w:p w:rsidR="00B429F5" w:rsidRDefault="00B429F5" w:rsidP="00B429F5">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infracțiunilor și menținere a ordinii publice în teritoriu.</w:t>
      </w:r>
    </w:p>
    <w:p w:rsidR="00B429F5" w:rsidRPr="00B50F30" w:rsidRDefault="00B429F5" w:rsidP="00B429F5">
      <w:pPr>
        <w:pStyle w:val="a3"/>
        <w:ind w:left="360"/>
        <w:rPr>
          <w:rFonts w:ascii="Times New Roman" w:hAnsi="Times New Roman" w:cs="Times New Roman"/>
          <w:sz w:val="12"/>
          <w:szCs w:val="12"/>
          <w:lang w:val="ro-RO"/>
        </w:rPr>
      </w:pPr>
    </w:p>
    <w:p w:rsidR="00B429F5" w:rsidRDefault="00B429F5" w:rsidP="00B429F5">
      <w:pPr>
        <w:pStyle w:val="a3"/>
        <w:ind w:left="270"/>
        <w:rPr>
          <w:rFonts w:ascii="Times New Roman" w:hAnsi="Times New Roman" w:cs="Times New Roman"/>
          <w:sz w:val="28"/>
          <w:szCs w:val="28"/>
          <w:lang w:val="ro-RO"/>
        </w:rPr>
      </w:pPr>
      <w:r w:rsidRPr="0007433C">
        <w:rPr>
          <w:rFonts w:ascii="Times New Roman" w:hAnsi="Times New Roman" w:cs="Times New Roman"/>
          <w:sz w:val="28"/>
          <w:szCs w:val="28"/>
          <w:lang w:val="ro-RO"/>
        </w:rPr>
        <w:t xml:space="preserve">3. </w:t>
      </w:r>
      <w:r>
        <w:rPr>
          <w:rFonts w:ascii="Times New Roman" w:hAnsi="Times New Roman" w:cs="Times New Roman"/>
          <w:sz w:val="28"/>
          <w:szCs w:val="28"/>
          <w:lang w:val="ro-RO"/>
        </w:rPr>
        <w:t xml:space="preserve">Administrația publică locală în comun cu asistentul social și lucrătorii medicali să     </w:t>
      </w:r>
    </w:p>
    <w:p w:rsidR="00B429F5" w:rsidRDefault="00B429F5" w:rsidP="00B429F5">
      <w:pPr>
        <w:pStyle w:val="a3"/>
        <w:ind w:left="270"/>
        <w:rPr>
          <w:rFonts w:ascii="Times New Roman" w:hAnsi="Times New Roman" w:cs="Times New Roman"/>
          <w:sz w:val="28"/>
          <w:szCs w:val="28"/>
          <w:lang w:val="ro-RO"/>
        </w:rPr>
      </w:pPr>
      <w:r>
        <w:rPr>
          <w:rFonts w:ascii="Times New Roman" w:hAnsi="Times New Roman" w:cs="Times New Roman"/>
          <w:sz w:val="28"/>
          <w:szCs w:val="28"/>
          <w:lang w:val="ro-RO"/>
        </w:rPr>
        <w:t xml:space="preserve">    organizeze verificări la domiciliul persoanelor cu dizabilități, persoane invalide și</w:t>
      </w:r>
    </w:p>
    <w:p w:rsidR="00B429F5" w:rsidRDefault="00B429F5" w:rsidP="00B429F5">
      <w:pPr>
        <w:pStyle w:val="a3"/>
        <w:ind w:left="270"/>
        <w:rPr>
          <w:rFonts w:ascii="Times New Roman" w:hAnsi="Times New Roman" w:cs="Times New Roman"/>
          <w:sz w:val="28"/>
          <w:szCs w:val="28"/>
          <w:lang w:val="ro-RO"/>
        </w:rPr>
      </w:pPr>
      <w:r>
        <w:rPr>
          <w:rFonts w:ascii="Times New Roman" w:hAnsi="Times New Roman" w:cs="Times New Roman"/>
          <w:sz w:val="28"/>
          <w:szCs w:val="28"/>
          <w:lang w:val="ro-RO"/>
        </w:rPr>
        <w:t xml:space="preserve">    țintuite la pat, pentru a-i ajuta în diferite cazuri de criză.</w:t>
      </w:r>
    </w:p>
    <w:p w:rsidR="00B429F5" w:rsidRPr="00B50F30" w:rsidRDefault="00B429F5" w:rsidP="00B429F5">
      <w:pPr>
        <w:pStyle w:val="a3"/>
        <w:rPr>
          <w:rFonts w:ascii="Times New Roman" w:hAnsi="Times New Roman" w:cs="Times New Roman"/>
          <w:sz w:val="12"/>
          <w:szCs w:val="12"/>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 Să se renoveze  activitatea  comisiilor  create și existente în cadrul administrației   </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publice locale.</w:t>
      </w:r>
    </w:p>
    <w:p w:rsidR="00B429F5" w:rsidRPr="00B50F30" w:rsidRDefault="00B429F5" w:rsidP="00B429F5">
      <w:pPr>
        <w:pStyle w:val="a3"/>
        <w:rPr>
          <w:rFonts w:ascii="Times New Roman" w:hAnsi="Times New Roman" w:cs="Times New Roman"/>
          <w:sz w:val="12"/>
          <w:szCs w:val="12"/>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5. De intensificat lucrul de lămurire și profilaxie individuală  și generală pentru  </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preîntîmpinarea și evitarea delictelor și contravențiilor  administrative.</w:t>
      </w:r>
    </w:p>
    <w:p w:rsidR="00B429F5" w:rsidRPr="007515F1" w:rsidRDefault="00B429F5" w:rsidP="00B429F5">
      <w:pPr>
        <w:pStyle w:val="a3"/>
        <w:rPr>
          <w:rFonts w:ascii="Times New Roman" w:hAnsi="Times New Roman" w:cs="Times New Roman"/>
          <w:sz w:val="12"/>
          <w:szCs w:val="12"/>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6. Se împuternicește primarul comunei Baccealia, doamna Nenov Claudia, de a    </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asigura  controlul asupra executării pct.4 și pct.5 al prezentei decizii.</w:t>
      </w:r>
    </w:p>
    <w:p w:rsidR="00B429F5" w:rsidRPr="00B50F30" w:rsidRDefault="00B429F5" w:rsidP="00B429F5">
      <w:pPr>
        <w:pStyle w:val="a3"/>
        <w:rPr>
          <w:rFonts w:ascii="Times New Roman" w:hAnsi="Times New Roman" w:cs="Times New Roman"/>
          <w:sz w:val="12"/>
          <w:szCs w:val="12"/>
          <w:lang w:val="ro-RO"/>
        </w:rPr>
      </w:pP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7. </w:t>
      </w:r>
      <w:r w:rsidRPr="0007433C">
        <w:rPr>
          <w:rFonts w:ascii="Times New Roman" w:hAnsi="Times New Roman" w:cs="Times New Roman"/>
          <w:sz w:val="28"/>
          <w:szCs w:val="28"/>
          <w:lang w:val="ro-RO"/>
        </w:rPr>
        <w:t>Prezenta decizie se comunic</w:t>
      </w:r>
      <w:r>
        <w:rPr>
          <w:rFonts w:ascii="Times New Roman" w:hAnsi="Times New Roman" w:cs="Times New Roman"/>
          <w:sz w:val="28"/>
          <w:szCs w:val="28"/>
          <w:lang w:val="ro-RO"/>
        </w:rPr>
        <w:t>ă:</w:t>
      </w:r>
    </w:p>
    <w:p w:rsidR="00B429F5" w:rsidRDefault="00B429F5" w:rsidP="00B429F5">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33C">
        <w:rPr>
          <w:rFonts w:ascii="Times New Roman" w:hAnsi="Times New Roman" w:cs="Times New Roman"/>
          <w:sz w:val="28"/>
          <w:szCs w:val="28"/>
          <w:lang w:val="ro-RO"/>
        </w:rPr>
        <w:t xml:space="preserve"> cetățenilor comunei prin afișare pe </w:t>
      </w:r>
      <w:r>
        <w:rPr>
          <w:rFonts w:ascii="Times New Roman" w:hAnsi="Times New Roman" w:cs="Times New Roman"/>
          <w:sz w:val="28"/>
          <w:szCs w:val="28"/>
          <w:lang w:val="ro-RO"/>
        </w:rPr>
        <w:t>panoul de informații;</w:t>
      </w:r>
    </w:p>
    <w:p w:rsidR="00B429F5" w:rsidRDefault="00B429F5" w:rsidP="00B429F5">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 prin plasare în RSAL.</w:t>
      </w:r>
    </w:p>
    <w:p w:rsidR="00B429F5" w:rsidRDefault="00B429F5" w:rsidP="00B429F5">
      <w:pPr>
        <w:pStyle w:val="a3"/>
        <w:rPr>
          <w:rFonts w:ascii="Times New Roman" w:hAnsi="Times New Roman" w:cs="Times New Roman"/>
          <w:sz w:val="28"/>
          <w:szCs w:val="28"/>
          <w:lang w:val="ro-RO"/>
        </w:rPr>
      </w:pPr>
    </w:p>
    <w:p w:rsidR="00B429F5" w:rsidRPr="00003A9F"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29F5" w:rsidRPr="009957A2"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Contrasemnează:</w:t>
      </w:r>
    </w:p>
    <w:p w:rsidR="00B429F5" w:rsidRPr="009957A2"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B429F5" w:rsidRDefault="00B429F5" w:rsidP="00B429F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__________D.Vieru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__</w:t>
      </w:r>
      <w:r>
        <w:rPr>
          <w:rFonts w:ascii="Times New Roman" w:hAnsi="Times New Roman" w:cs="Times New Roman"/>
          <w:sz w:val="28"/>
          <w:szCs w:val="28"/>
          <w:lang w:val="ro-RO"/>
        </w:rPr>
        <w:t>______________A.Pocnea</w:t>
      </w:r>
    </w:p>
    <w:p w:rsidR="00B429F5" w:rsidRDefault="00B429F5" w:rsidP="00B429F5">
      <w:pPr>
        <w:pStyle w:val="a3"/>
        <w:rPr>
          <w:rFonts w:ascii="Times New Roman" w:hAnsi="Times New Roman" w:cs="Times New Roman"/>
          <w:sz w:val="28"/>
          <w:szCs w:val="28"/>
          <w:lang w:val="ro-RO"/>
        </w:rPr>
      </w:pPr>
    </w:p>
    <w:p w:rsidR="00B429F5" w:rsidRPr="00777036" w:rsidRDefault="00B429F5" w:rsidP="00B429F5">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B429F5" w:rsidRPr="00D72AA9" w:rsidRDefault="00B429F5" w:rsidP="00B429F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B429F5" w:rsidRPr="00D72AA9" w:rsidRDefault="00B429F5" w:rsidP="00B429F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B429F5" w:rsidRPr="00D72AA9" w:rsidRDefault="00B429F5" w:rsidP="00B429F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B429F5" w:rsidRPr="00533B0B" w:rsidRDefault="00B429F5" w:rsidP="00B429F5">
      <w:pPr>
        <w:keepNext/>
        <w:spacing w:after="0" w:line="240" w:lineRule="auto"/>
        <w:jc w:val="center"/>
        <w:outlineLvl w:val="0"/>
        <w:rPr>
          <w:rFonts w:ascii="Times New Roman" w:eastAsia="Calibri" w:hAnsi="Times New Roman" w:cs="Times New Roman"/>
          <w:sz w:val="12"/>
          <w:szCs w:val="12"/>
          <w:lang w:val="en-US" w:eastAsia="ru-RU"/>
        </w:rPr>
      </w:pPr>
    </w:p>
    <w:p w:rsidR="00B429F5" w:rsidRPr="003F67A3" w:rsidRDefault="00B429F5" w:rsidP="00B429F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3/2</w:t>
      </w:r>
      <w:r>
        <w:rPr>
          <w:rFonts w:ascii="Times New Roman" w:eastAsia="Calibri" w:hAnsi="Times New Roman" w:cs="Times New Roman"/>
          <w:b/>
          <w:sz w:val="24"/>
          <w:szCs w:val="24"/>
          <w:lang w:val="en-US" w:eastAsia="ru-RU"/>
        </w:rPr>
        <w:tab/>
      </w:r>
    </w:p>
    <w:p w:rsidR="00B429F5" w:rsidRDefault="00B429F5" w:rsidP="00B429F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30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B429F5" w:rsidRDefault="00B429F5" w:rsidP="00B429F5">
      <w:pPr>
        <w:pStyle w:val="a3"/>
        <w:rPr>
          <w:rFonts w:ascii="Times New Roman" w:hAnsi="Times New Roman" w:cs="Times New Roman"/>
          <w:sz w:val="28"/>
          <w:szCs w:val="28"/>
          <w:lang w:val="en-US"/>
        </w:rPr>
      </w:pPr>
    </w:p>
    <w:p w:rsidR="00B429F5" w:rsidRPr="001B4D0E" w:rsidRDefault="00B429F5" w:rsidP="00B429F5">
      <w:pPr>
        <w:spacing w:after="0" w:line="240" w:lineRule="auto"/>
        <w:rPr>
          <w:rFonts w:ascii="Times New Roman" w:eastAsia="Calibri" w:hAnsi="Times New Roman" w:cs="Times New Roman"/>
          <w:b/>
          <w:sz w:val="8"/>
          <w:szCs w:val="8"/>
          <w:lang w:val="en-US" w:eastAsia="ru-RU"/>
        </w:rPr>
      </w:pPr>
      <w:r w:rsidRPr="001B4D0E">
        <w:rPr>
          <w:rFonts w:ascii="Times New Roman" w:hAnsi="Times New Roman" w:cs="Times New Roman"/>
          <w:sz w:val="8"/>
          <w:szCs w:val="8"/>
          <w:lang w:val="en-US"/>
        </w:rPr>
        <w:t xml:space="preserve"> </w:t>
      </w:r>
    </w:p>
    <w:p w:rsidR="00B429F5" w:rsidRPr="006923FD" w:rsidRDefault="00B429F5" w:rsidP="00B429F5">
      <w:pPr>
        <w:spacing w:after="0" w:line="240" w:lineRule="auto"/>
        <w:rPr>
          <w:rFonts w:ascii="Times New Roman" w:hAnsi="Times New Roman" w:cs="Times New Roman"/>
          <w:sz w:val="26"/>
          <w:szCs w:val="26"/>
          <w:lang w:val="ro-RO"/>
        </w:rPr>
      </w:pPr>
      <w:r w:rsidRPr="006923FD">
        <w:rPr>
          <w:rFonts w:ascii="Times New Roman" w:hAnsi="Times New Roman" w:cs="Times New Roman"/>
          <w:sz w:val="26"/>
          <w:szCs w:val="26"/>
          <w:lang w:val="ro-RO"/>
        </w:rPr>
        <w:t>Cu privire la modificarea statului de personal</w:t>
      </w:r>
    </w:p>
    <w:p w:rsidR="00B429F5" w:rsidRPr="006923FD" w:rsidRDefault="00B429F5" w:rsidP="00B429F5">
      <w:pPr>
        <w:spacing w:after="0" w:line="240" w:lineRule="auto"/>
        <w:rPr>
          <w:rFonts w:ascii="Times New Roman" w:hAnsi="Times New Roman" w:cs="Times New Roman"/>
          <w:sz w:val="26"/>
          <w:szCs w:val="26"/>
          <w:lang w:val="ro-RO"/>
        </w:rPr>
      </w:pPr>
      <w:r w:rsidRPr="006923FD">
        <w:rPr>
          <w:rFonts w:ascii="Times New Roman" w:hAnsi="Times New Roman" w:cs="Times New Roman"/>
          <w:sz w:val="26"/>
          <w:szCs w:val="26"/>
          <w:lang w:val="ro-RO"/>
        </w:rPr>
        <w:t>al aparatului primăriei  comunei  Baccealia</w:t>
      </w:r>
    </w:p>
    <w:p w:rsidR="00B429F5" w:rsidRPr="006923FD" w:rsidRDefault="00B429F5" w:rsidP="00B429F5">
      <w:pPr>
        <w:spacing w:after="0" w:line="240" w:lineRule="auto"/>
        <w:rPr>
          <w:rFonts w:ascii="Times New Roman" w:hAnsi="Times New Roman" w:cs="Times New Roman"/>
          <w:sz w:val="12"/>
          <w:szCs w:val="12"/>
          <w:lang w:val="ro-RO"/>
        </w:rPr>
      </w:pPr>
      <w:r w:rsidRPr="006923FD">
        <w:rPr>
          <w:rFonts w:ascii="Times New Roman" w:hAnsi="Times New Roman" w:cs="Times New Roman"/>
          <w:sz w:val="12"/>
          <w:szCs w:val="12"/>
          <w:lang w:val="ro-RO"/>
        </w:rPr>
        <w:tab/>
        <w:t xml:space="preserve">  </w:t>
      </w:r>
    </w:p>
    <w:p w:rsidR="00B429F5" w:rsidRPr="006923FD" w:rsidRDefault="00B429F5" w:rsidP="00B429F5">
      <w:pPr>
        <w:tabs>
          <w:tab w:val="left" w:pos="720"/>
        </w:tabs>
        <w:suppressAutoHyphens/>
        <w:overflowPunct w:val="0"/>
        <w:spacing w:after="0" w:line="100" w:lineRule="atLeast"/>
        <w:rPr>
          <w:rFonts w:ascii="Times New Roman" w:eastAsia="SimSun" w:hAnsi="Times New Roman" w:cs="Times New Roman"/>
          <w:color w:val="000000"/>
          <w:sz w:val="26"/>
          <w:szCs w:val="26"/>
          <w:lang w:val="ro-RO"/>
        </w:rPr>
      </w:pPr>
      <w:r w:rsidRPr="006923FD">
        <w:rPr>
          <w:rFonts w:ascii="Times New Roman" w:eastAsia="Calibri" w:hAnsi="Times New Roman" w:cs="Times New Roman"/>
          <w:b/>
          <w:sz w:val="26"/>
          <w:szCs w:val="26"/>
          <w:lang w:val="en-US" w:eastAsia="ru-RU"/>
        </w:rPr>
        <w:t xml:space="preserve"> </w:t>
      </w:r>
      <w:r w:rsidRPr="006923FD">
        <w:rPr>
          <w:rFonts w:ascii="Times New Roman" w:eastAsia="SimSun" w:hAnsi="Times New Roman" w:cs="Times New Roman"/>
          <w:b/>
          <w:color w:val="000000"/>
          <w:sz w:val="26"/>
          <w:szCs w:val="26"/>
          <w:lang w:val="ro-RO"/>
        </w:rPr>
        <w:tab/>
      </w:r>
      <w:r w:rsidRPr="006923FD">
        <w:rPr>
          <w:rFonts w:ascii="Times New Roman" w:eastAsia="SimSun" w:hAnsi="Times New Roman" w:cs="Times New Roman"/>
          <w:color w:val="000000"/>
          <w:sz w:val="26"/>
          <w:szCs w:val="26"/>
          <w:lang w:val="ro-RO"/>
        </w:rPr>
        <w:t>Examinînd informația primarului comunei Baccealia privind aprobarea statului de personal al aparatului primăriei comunei Baccealia, în scopul executării</w:t>
      </w:r>
      <w:r w:rsidRPr="004A6740">
        <w:rPr>
          <w:rFonts w:ascii="Times New Roman" w:eastAsia="SimSun" w:hAnsi="Times New Roman" w:cs="Times New Roman"/>
          <w:color w:val="000000"/>
          <w:sz w:val="26"/>
          <w:szCs w:val="26"/>
          <w:lang w:val="ro-RO"/>
        </w:rPr>
        <w:t xml:space="preserve"> </w:t>
      </w:r>
      <w:r>
        <w:rPr>
          <w:rFonts w:ascii="Times New Roman" w:eastAsia="SimSun" w:hAnsi="Times New Roman" w:cs="Times New Roman"/>
          <w:color w:val="000000"/>
          <w:sz w:val="26"/>
          <w:szCs w:val="26"/>
          <w:lang w:val="ro-RO"/>
        </w:rPr>
        <w:t>p</w:t>
      </w:r>
      <w:r w:rsidRPr="006923FD">
        <w:rPr>
          <w:rFonts w:ascii="Times New Roman" w:eastAsia="SimSun" w:hAnsi="Times New Roman" w:cs="Times New Roman"/>
          <w:color w:val="000000"/>
          <w:sz w:val="26"/>
          <w:szCs w:val="26"/>
          <w:lang w:val="ro-RO"/>
        </w:rPr>
        <w:t>lenare și calitative</w:t>
      </w:r>
    </w:p>
    <w:p w:rsidR="00B429F5" w:rsidRPr="006923FD" w:rsidRDefault="00B429F5" w:rsidP="00B429F5">
      <w:pPr>
        <w:tabs>
          <w:tab w:val="left" w:pos="720"/>
        </w:tabs>
        <w:suppressAutoHyphens/>
        <w:overflowPunct w:val="0"/>
        <w:spacing w:after="0" w:line="100" w:lineRule="atLeast"/>
        <w:rPr>
          <w:rFonts w:ascii="Times New Roman" w:eastAsia="SimSun" w:hAnsi="Times New Roman" w:cs="Times New Roman"/>
          <w:color w:val="000000"/>
          <w:sz w:val="26"/>
          <w:szCs w:val="26"/>
          <w:lang w:val="ro-RO"/>
        </w:rPr>
      </w:pPr>
      <w:r w:rsidRPr="006923FD">
        <w:rPr>
          <w:rFonts w:ascii="Times New Roman" w:eastAsia="SimSun" w:hAnsi="Times New Roman" w:cs="Times New Roman"/>
          <w:color w:val="000000"/>
          <w:sz w:val="26"/>
          <w:szCs w:val="26"/>
          <w:lang w:val="ro-RO"/>
        </w:rPr>
        <w:t>a atribuțiilor acesteia, prevăzute de legislația în vigoare,</w:t>
      </w:r>
    </w:p>
    <w:p w:rsidR="00B429F5" w:rsidRPr="006923FD" w:rsidRDefault="00B429F5" w:rsidP="00B429F5">
      <w:pPr>
        <w:spacing w:after="0"/>
        <w:rPr>
          <w:rFonts w:ascii="Times New Roman" w:eastAsia="Calibri" w:hAnsi="Times New Roman" w:cs="Times New Roman"/>
          <w:sz w:val="26"/>
          <w:szCs w:val="26"/>
          <w:lang w:val="ro-RO"/>
        </w:rPr>
      </w:pPr>
      <w:r w:rsidRPr="006923FD">
        <w:rPr>
          <w:rFonts w:ascii="Times New Roman" w:eastAsia="SimSun" w:hAnsi="Times New Roman" w:cs="Times New Roman"/>
          <w:color w:val="000000"/>
          <w:sz w:val="26"/>
          <w:szCs w:val="26"/>
          <w:lang w:val="ro-RO"/>
        </w:rPr>
        <w:t xml:space="preserve"> </w:t>
      </w:r>
      <w:r w:rsidRPr="006923FD">
        <w:rPr>
          <w:rFonts w:ascii="Times New Roman" w:eastAsia="Calibri" w:hAnsi="Times New Roman" w:cs="Times New Roman"/>
          <w:sz w:val="26"/>
          <w:szCs w:val="26"/>
          <w:lang w:val="ro-RO"/>
        </w:rPr>
        <w:t xml:space="preserve">  </w:t>
      </w:r>
      <w:r w:rsidRPr="006923FD">
        <w:rPr>
          <w:rFonts w:ascii="Times New Roman" w:eastAsia="Calibri" w:hAnsi="Times New Roman" w:cs="Times New Roman"/>
          <w:sz w:val="26"/>
          <w:szCs w:val="26"/>
          <w:lang w:val="ro-RO"/>
        </w:rPr>
        <w:tab/>
        <w:t xml:space="preserve">În conformitate cu art.3 și Anexei din Legea nr.155/2011 pentru aprobarea Clasificatorului unic al funcțiilor publice; </w:t>
      </w:r>
    </w:p>
    <w:p w:rsidR="00B429F5" w:rsidRPr="006923FD" w:rsidRDefault="00B429F5" w:rsidP="00B429F5">
      <w:pPr>
        <w:spacing w:after="0"/>
        <w:ind w:firstLine="708"/>
        <w:rPr>
          <w:rFonts w:ascii="Times New Roman" w:eastAsia="Calibri" w:hAnsi="Times New Roman" w:cs="Times New Roman"/>
          <w:sz w:val="26"/>
          <w:szCs w:val="26"/>
          <w:lang w:val="ro-RO"/>
        </w:rPr>
      </w:pPr>
      <w:r w:rsidRPr="006923FD">
        <w:rPr>
          <w:rFonts w:ascii="Times New Roman" w:eastAsia="Calibri" w:hAnsi="Times New Roman" w:cs="Times New Roman"/>
          <w:sz w:val="26"/>
          <w:szCs w:val="26"/>
          <w:lang w:val="ro-RO"/>
        </w:rPr>
        <w:t xml:space="preserve">art.7 alin.(1) pct.1) și  8) din Legea  nr.270/2018 privind sistemul unitar de salarizare  în sectorul bugetar; art.67 și art.68 din Legea nr.158/2008 cu privire la funcția publică și statutul funcționarului public; </w:t>
      </w:r>
    </w:p>
    <w:p w:rsidR="00B429F5" w:rsidRPr="006923FD" w:rsidRDefault="00B429F5" w:rsidP="00B429F5">
      <w:pPr>
        <w:spacing w:after="0"/>
        <w:ind w:firstLine="708"/>
        <w:rPr>
          <w:rFonts w:ascii="Times New Roman" w:eastAsia="Calibri" w:hAnsi="Times New Roman" w:cs="Times New Roman"/>
          <w:sz w:val="26"/>
          <w:szCs w:val="26"/>
          <w:lang w:val="ro-RO"/>
        </w:rPr>
      </w:pPr>
      <w:r w:rsidRPr="006923FD">
        <w:rPr>
          <w:rFonts w:ascii="Times New Roman" w:eastAsia="Calibri" w:hAnsi="Times New Roman" w:cs="Times New Roman"/>
          <w:sz w:val="26"/>
          <w:szCs w:val="26"/>
          <w:lang w:val="ro-RO"/>
        </w:rPr>
        <w:t xml:space="preserve">anexa nr.5 la Hotărîrea Guvernului nr.201/2009, pct.5 anexa nr.2 la Hotărîrea Guvernului nr.1001/2011 privind punerea în aplicare a unor acte legislative; </w:t>
      </w:r>
    </w:p>
    <w:p w:rsidR="00B429F5" w:rsidRPr="006923FD" w:rsidRDefault="00B429F5" w:rsidP="00B429F5">
      <w:pPr>
        <w:spacing w:after="0"/>
        <w:ind w:firstLine="708"/>
        <w:rPr>
          <w:rFonts w:ascii="Times New Roman" w:eastAsia="Calibri" w:hAnsi="Times New Roman" w:cs="Times New Roman"/>
          <w:sz w:val="26"/>
          <w:szCs w:val="26"/>
          <w:lang w:val="ro-RO"/>
        </w:rPr>
      </w:pPr>
      <w:r w:rsidRPr="006923FD">
        <w:rPr>
          <w:rFonts w:ascii="Times New Roman" w:eastAsia="Calibri" w:hAnsi="Times New Roman" w:cs="Times New Roman"/>
          <w:sz w:val="26"/>
          <w:szCs w:val="26"/>
          <w:lang w:val="ro-RO"/>
        </w:rPr>
        <w:t>art.62 pct.(1),(2) al Legii privind actele normative nr.100/2017; art.4(3) din Legea nr.435/2006 privind descentralizarea administrativă,</w:t>
      </w:r>
    </w:p>
    <w:p w:rsidR="00B429F5" w:rsidRDefault="00B429F5" w:rsidP="00B429F5">
      <w:pPr>
        <w:tabs>
          <w:tab w:val="left" w:pos="720"/>
        </w:tabs>
        <w:suppressAutoHyphens/>
        <w:overflowPunct w:val="0"/>
        <w:spacing w:after="0" w:line="100" w:lineRule="atLeast"/>
        <w:jc w:val="both"/>
        <w:rPr>
          <w:rFonts w:ascii="Times New Roman" w:eastAsia="Times New Roman" w:hAnsi="Times New Roman" w:cs="Times New Roman"/>
          <w:sz w:val="26"/>
          <w:szCs w:val="26"/>
          <w:lang w:val="en-US" w:eastAsia="ru-RU"/>
        </w:rPr>
      </w:pPr>
      <w:r w:rsidRPr="006923FD">
        <w:rPr>
          <w:rFonts w:ascii="Times New Roman" w:eastAsia="SimSun" w:hAnsi="Times New Roman" w:cs="Times New Roman"/>
          <w:color w:val="000000"/>
          <w:sz w:val="26"/>
          <w:szCs w:val="26"/>
          <w:lang w:val="en-US"/>
        </w:rPr>
        <w:t xml:space="preserve">       în temeiul art.14 alin.(3),  din Legea privind administraţia publică locală nr.436-XVI din 28.12.2006, </w:t>
      </w:r>
      <w:r w:rsidRPr="006923FD">
        <w:rPr>
          <w:rFonts w:ascii="Times New Roman" w:eastAsia="Times New Roman" w:hAnsi="Times New Roman" w:cs="Times New Roman"/>
          <w:sz w:val="26"/>
          <w:szCs w:val="26"/>
          <w:lang w:val="en-US" w:eastAsia="ru-RU"/>
        </w:rPr>
        <w:t>Consiliul comunal,</w:t>
      </w:r>
    </w:p>
    <w:p w:rsidR="00B429F5" w:rsidRPr="006923FD" w:rsidRDefault="00B429F5" w:rsidP="00B429F5">
      <w:pPr>
        <w:tabs>
          <w:tab w:val="left" w:pos="720"/>
        </w:tabs>
        <w:suppressAutoHyphens/>
        <w:overflowPunct w:val="0"/>
        <w:spacing w:after="0" w:line="100" w:lineRule="atLeast"/>
        <w:jc w:val="center"/>
        <w:rPr>
          <w:rFonts w:ascii="Times New Roman" w:eastAsia="Times New Roman" w:hAnsi="Times New Roman" w:cs="Times New Roman"/>
          <w:b/>
          <w:sz w:val="26"/>
          <w:szCs w:val="26"/>
          <w:lang w:val="en-US" w:eastAsia="ru-RU"/>
        </w:rPr>
      </w:pPr>
      <w:r w:rsidRPr="006923FD">
        <w:rPr>
          <w:rFonts w:ascii="Times New Roman" w:eastAsia="Times New Roman" w:hAnsi="Times New Roman" w:cs="Times New Roman"/>
          <w:b/>
          <w:sz w:val="26"/>
          <w:szCs w:val="26"/>
          <w:lang w:val="en-US" w:eastAsia="ru-RU"/>
        </w:rPr>
        <w:t>D E C I D E:</w:t>
      </w:r>
    </w:p>
    <w:p w:rsidR="00B429F5" w:rsidRPr="001B4D0E" w:rsidRDefault="00B429F5" w:rsidP="00B429F5">
      <w:pPr>
        <w:tabs>
          <w:tab w:val="left" w:pos="720"/>
        </w:tabs>
        <w:suppressAutoHyphens/>
        <w:overflowPunct w:val="0"/>
        <w:spacing w:after="0" w:line="100" w:lineRule="atLeast"/>
        <w:jc w:val="both"/>
        <w:rPr>
          <w:rFonts w:ascii="Times New Roman" w:eastAsia="Times New Roman" w:hAnsi="Times New Roman" w:cs="Times New Roman"/>
          <w:b/>
          <w:sz w:val="8"/>
          <w:szCs w:val="8"/>
          <w:lang w:val="en-US" w:eastAsia="ru-RU"/>
        </w:rPr>
      </w:pPr>
    </w:p>
    <w:p w:rsidR="00B429F5" w:rsidRDefault="00B429F5" w:rsidP="00B429F5">
      <w:pPr>
        <w:tabs>
          <w:tab w:val="left" w:pos="720"/>
        </w:tabs>
        <w:suppressAutoHyphens/>
        <w:overflowPunct w:val="0"/>
        <w:spacing w:after="0" w:line="100" w:lineRule="atLeast"/>
        <w:jc w:val="both"/>
        <w:rPr>
          <w:rFonts w:ascii="Times New Roman" w:eastAsia="SimSun" w:hAnsi="Times New Roman" w:cs="Times New Roman"/>
          <w:color w:val="000000"/>
          <w:sz w:val="26"/>
          <w:szCs w:val="26"/>
          <w:lang w:val="en-US"/>
        </w:rPr>
      </w:pPr>
      <w:r w:rsidRPr="006923FD">
        <w:rPr>
          <w:rFonts w:ascii="Times New Roman" w:eastAsia="Times New Roman" w:hAnsi="Times New Roman" w:cs="Times New Roman"/>
          <w:b/>
          <w:sz w:val="26"/>
          <w:szCs w:val="26"/>
          <w:lang w:val="en-US" w:eastAsia="ru-RU"/>
        </w:rPr>
        <w:t xml:space="preserve">       </w:t>
      </w:r>
      <w:r w:rsidRPr="006923FD">
        <w:rPr>
          <w:rFonts w:ascii="Times New Roman" w:eastAsia="SimSun" w:hAnsi="Times New Roman" w:cs="Times New Roman"/>
          <w:color w:val="000000"/>
          <w:sz w:val="26"/>
          <w:szCs w:val="26"/>
          <w:lang w:val="en-US"/>
        </w:rPr>
        <w:t xml:space="preserve">1.Se </w:t>
      </w:r>
      <w:r>
        <w:rPr>
          <w:rFonts w:ascii="Times New Roman" w:eastAsia="SimSun" w:hAnsi="Times New Roman" w:cs="Times New Roman"/>
          <w:color w:val="000000"/>
          <w:sz w:val="26"/>
          <w:szCs w:val="26"/>
          <w:lang w:val="en-US"/>
        </w:rPr>
        <w:t xml:space="preserve">modifică statul de personal al aparatului primăriei comunei  Baccealia, raionul   </w:t>
      </w:r>
    </w:p>
    <w:p w:rsidR="00B429F5" w:rsidRDefault="00B429F5" w:rsidP="00B429F5">
      <w:pPr>
        <w:tabs>
          <w:tab w:val="left" w:pos="720"/>
        </w:tabs>
        <w:suppressAutoHyphens/>
        <w:overflowPunct w:val="0"/>
        <w:spacing w:after="0" w:line="100" w:lineRule="atLeast"/>
        <w:jc w:val="both"/>
        <w:rPr>
          <w:rFonts w:ascii="Times New Roman" w:eastAsia="Calibri" w:hAnsi="Times New Roman" w:cs="Times New Roman"/>
          <w:sz w:val="26"/>
          <w:szCs w:val="26"/>
          <w:lang w:val="ro-RO"/>
        </w:rPr>
      </w:pPr>
      <w:r>
        <w:rPr>
          <w:rFonts w:ascii="Times New Roman" w:eastAsia="SimSun" w:hAnsi="Times New Roman" w:cs="Times New Roman"/>
          <w:color w:val="000000"/>
          <w:sz w:val="26"/>
          <w:szCs w:val="26"/>
          <w:lang w:val="en-US"/>
        </w:rPr>
        <w:t xml:space="preserve">          Căușeni</w:t>
      </w:r>
      <w:r>
        <w:rPr>
          <w:rFonts w:ascii="Times New Roman" w:eastAsia="Calibri" w:hAnsi="Times New Roman" w:cs="Times New Roman"/>
          <w:sz w:val="26"/>
          <w:szCs w:val="26"/>
          <w:lang w:val="ro-RO"/>
        </w:rPr>
        <w:t>, după cum urmează:</w:t>
      </w:r>
    </w:p>
    <w:p w:rsidR="00B429F5" w:rsidRPr="001B4D0E" w:rsidRDefault="00B429F5" w:rsidP="00B429F5">
      <w:pPr>
        <w:tabs>
          <w:tab w:val="left" w:pos="720"/>
        </w:tabs>
        <w:suppressAutoHyphens/>
        <w:overflowPunct w:val="0"/>
        <w:spacing w:after="0" w:line="100" w:lineRule="atLeast"/>
        <w:jc w:val="both"/>
        <w:rPr>
          <w:rFonts w:ascii="Times New Roman" w:eastAsia="Calibri" w:hAnsi="Times New Roman" w:cs="Times New Roman"/>
          <w:sz w:val="8"/>
          <w:szCs w:val="8"/>
          <w:lang w:val="ro-RO"/>
        </w:rPr>
      </w:pPr>
    </w:p>
    <w:p w:rsidR="00B429F5" w:rsidRDefault="00B429F5" w:rsidP="00B429F5">
      <w:pPr>
        <w:tabs>
          <w:tab w:val="left" w:pos="720"/>
        </w:tabs>
        <w:suppressAutoHyphens/>
        <w:overflowPunct w:val="0"/>
        <w:spacing w:after="0" w:line="100" w:lineRule="atLeast"/>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ab/>
        <w:t>-sintagma „specialist” se substituie cu sintagma „specialist principal”.</w:t>
      </w:r>
    </w:p>
    <w:p w:rsidR="00B429F5" w:rsidRPr="001B4D0E" w:rsidRDefault="00B429F5" w:rsidP="00B429F5">
      <w:pPr>
        <w:tabs>
          <w:tab w:val="left" w:pos="720"/>
        </w:tabs>
        <w:suppressAutoHyphens/>
        <w:overflowPunct w:val="0"/>
        <w:spacing w:after="0" w:line="100" w:lineRule="atLeast"/>
        <w:jc w:val="both"/>
        <w:rPr>
          <w:rFonts w:ascii="Times New Roman" w:eastAsia="Calibri" w:hAnsi="Times New Roman" w:cs="Times New Roman"/>
          <w:sz w:val="8"/>
          <w:szCs w:val="8"/>
          <w:lang w:val="ro-RO"/>
        </w:rPr>
      </w:pPr>
    </w:p>
    <w:p w:rsidR="00B429F5" w:rsidRDefault="00B429F5" w:rsidP="00B429F5">
      <w:pPr>
        <w:tabs>
          <w:tab w:val="left" w:pos="720"/>
        </w:tabs>
        <w:suppressAutoHyphens/>
        <w:overflowPunct w:val="0"/>
        <w:spacing w:after="0" w:line="100" w:lineRule="atLeast"/>
        <w:jc w:val="both"/>
        <w:rPr>
          <w:rFonts w:ascii="Times New Roman" w:eastAsia="Calibri" w:hAnsi="Times New Roman" w:cs="Times New Roman"/>
          <w:sz w:val="26"/>
          <w:szCs w:val="26"/>
          <w:lang w:val="en-US"/>
        </w:rPr>
      </w:pPr>
      <w:r w:rsidRPr="006923FD">
        <w:rPr>
          <w:rFonts w:ascii="Times New Roman" w:eastAsia="Calibri" w:hAnsi="Times New Roman" w:cs="Times New Roman"/>
          <w:sz w:val="26"/>
          <w:szCs w:val="26"/>
          <w:lang w:val="en-US"/>
        </w:rPr>
        <w:t xml:space="preserve">       2.</w:t>
      </w:r>
      <w:r>
        <w:rPr>
          <w:rFonts w:ascii="Times New Roman" w:eastAsia="Calibri" w:hAnsi="Times New Roman" w:cs="Times New Roman"/>
          <w:sz w:val="26"/>
          <w:szCs w:val="26"/>
          <w:lang w:val="en-US"/>
        </w:rPr>
        <w:t xml:space="preserve">  Primarul comunei Baccealia, d-na Nenov  Claudia va asigura:</w:t>
      </w:r>
    </w:p>
    <w:p w:rsidR="00B429F5" w:rsidRPr="001B4D0E" w:rsidRDefault="00B429F5" w:rsidP="00B429F5">
      <w:pPr>
        <w:tabs>
          <w:tab w:val="left" w:pos="720"/>
        </w:tabs>
        <w:suppressAutoHyphens/>
        <w:overflowPunct w:val="0"/>
        <w:spacing w:after="0" w:line="100" w:lineRule="atLeast"/>
        <w:jc w:val="both"/>
        <w:rPr>
          <w:rFonts w:ascii="Times New Roman" w:eastAsia="Calibri" w:hAnsi="Times New Roman" w:cs="Times New Roman"/>
          <w:sz w:val="8"/>
          <w:szCs w:val="8"/>
          <w:lang w:val="en-US"/>
        </w:rPr>
      </w:pPr>
    </w:p>
    <w:p w:rsidR="00B429F5" w:rsidRDefault="00B429F5" w:rsidP="00B429F5">
      <w:pPr>
        <w:tabs>
          <w:tab w:val="left" w:pos="720"/>
        </w:tabs>
        <w:suppressAutoHyphens/>
        <w:overflowPunct w:val="0"/>
        <w:spacing w:after="0" w:line="100" w:lineRule="atLeast"/>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lastRenderedPageBreak/>
        <w:t xml:space="preserve">       2.1 Completarea  formularului Statului de personal, aprobat prin prezenta decizie;</w:t>
      </w:r>
    </w:p>
    <w:p w:rsidR="00B429F5" w:rsidRPr="001B4D0E" w:rsidRDefault="00B429F5" w:rsidP="00B429F5">
      <w:pPr>
        <w:tabs>
          <w:tab w:val="left" w:pos="720"/>
        </w:tabs>
        <w:suppressAutoHyphens/>
        <w:overflowPunct w:val="0"/>
        <w:spacing w:after="0" w:line="100" w:lineRule="atLeast"/>
        <w:jc w:val="both"/>
        <w:rPr>
          <w:rFonts w:ascii="Times New Roman" w:eastAsia="Calibri" w:hAnsi="Times New Roman" w:cs="Times New Roman"/>
          <w:sz w:val="8"/>
          <w:szCs w:val="8"/>
          <w:lang w:val="en-US"/>
        </w:rPr>
      </w:pPr>
    </w:p>
    <w:p w:rsidR="00B429F5" w:rsidRDefault="00B429F5" w:rsidP="00B429F5">
      <w:pPr>
        <w:tabs>
          <w:tab w:val="left" w:pos="720"/>
        </w:tabs>
        <w:suppressAutoHyphens/>
        <w:overflowPunct w:val="0"/>
        <w:spacing w:after="0" w:line="100" w:lineRule="atLeast"/>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       2.2 Expedierea Statului de personal spre avizare  Cancelariei de Stat;</w:t>
      </w:r>
    </w:p>
    <w:p w:rsidR="00B429F5" w:rsidRPr="001B4D0E" w:rsidRDefault="00B429F5" w:rsidP="00B429F5">
      <w:pPr>
        <w:tabs>
          <w:tab w:val="left" w:pos="720"/>
        </w:tabs>
        <w:suppressAutoHyphens/>
        <w:overflowPunct w:val="0"/>
        <w:spacing w:after="0" w:line="100" w:lineRule="atLeast"/>
        <w:jc w:val="both"/>
        <w:rPr>
          <w:rFonts w:ascii="Times New Roman" w:eastAsia="Calibri" w:hAnsi="Times New Roman" w:cs="Times New Roman"/>
          <w:sz w:val="8"/>
          <w:szCs w:val="8"/>
          <w:lang w:val="en-US"/>
        </w:rPr>
      </w:pPr>
    </w:p>
    <w:p w:rsidR="00B429F5" w:rsidRDefault="00B429F5" w:rsidP="00B429F5">
      <w:pPr>
        <w:tabs>
          <w:tab w:val="left" w:pos="720"/>
        </w:tabs>
        <w:suppressAutoHyphens/>
        <w:overflowPunct w:val="0"/>
        <w:spacing w:after="0" w:line="100" w:lineRule="atLeast"/>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       2.3 După avizare în modul stabilit, statul de personal va fi pus în aplicare.</w:t>
      </w:r>
    </w:p>
    <w:p w:rsidR="00B429F5" w:rsidRPr="007B71AE" w:rsidRDefault="00B429F5" w:rsidP="00B429F5">
      <w:pPr>
        <w:tabs>
          <w:tab w:val="left" w:pos="720"/>
        </w:tabs>
        <w:suppressAutoHyphens/>
        <w:overflowPunct w:val="0"/>
        <w:spacing w:after="0" w:line="100" w:lineRule="atLeast"/>
        <w:jc w:val="both"/>
        <w:rPr>
          <w:rFonts w:ascii="Times New Roman" w:eastAsia="Calibri" w:hAnsi="Times New Roman" w:cs="Times New Roman"/>
          <w:sz w:val="8"/>
          <w:szCs w:val="8"/>
          <w:lang w:val="en-US"/>
        </w:rPr>
      </w:pPr>
    </w:p>
    <w:p w:rsidR="00B429F5" w:rsidRDefault="00B429F5" w:rsidP="00B429F5">
      <w:pPr>
        <w:tabs>
          <w:tab w:val="left" w:pos="720"/>
        </w:tabs>
        <w:suppressAutoHyphens/>
        <w:overflowPunct w:val="0"/>
        <w:spacing w:after="0" w:line="100" w:lineRule="atLeast"/>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        3. Executarea prezentei decizii se pune în seama primarului comunei.</w:t>
      </w:r>
    </w:p>
    <w:p w:rsidR="00B429F5" w:rsidRPr="001B4D0E" w:rsidRDefault="00B429F5" w:rsidP="00B429F5">
      <w:pPr>
        <w:tabs>
          <w:tab w:val="left" w:pos="720"/>
        </w:tabs>
        <w:suppressAutoHyphens/>
        <w:overflowPunct w:val="0"/>
        <w:spacing w:after="0" w:line="100" w:lineRule="atLeast"/>
        <w:jc w:val="both"/>
        <w:rPr>
          <w:rFonts w:ascii="Times New Roman" w:eastAsia="Calibri" w:hAnsi="Times New Roman" w:cs="Times New Roman"/>
          <w:sz w:val="8"/>
          <w:szCs w:val="8"/>
          <w:lang w:val="ro-RO"/>
        </w:rPr>
      </w:pPr>
    </w:p>
    <w:p w:rsidR="00B429F5" w:rsidRPr="006923FD" w:rsidRDefault="00B429F5" w:rsidP="00B429F5">
      <w:pPr>
        <w:spacing w:after="0"/>
        <w:ind w:left="397"/>
        <w:jc w:val="both"/>
        <w:rPr>
          <w:rFonts w:ascii="Times New Roman" w:eastAsia="Calibri" w:hAnsi="Times New Roman" w:cs="Times New Roman"/>
          <w:sz w:val="26"/>
          <w:szCs w:val="26"/>
          <w:lang w:val="en-US"/>
        </w:rPr>
      </w:pPr>
      <w:r w:rsidRPr="006923FD">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4</w:t>
      </w:r>
      <w:r w:rsidRPr="006923FD">
        <w:rPr>
          <w:rFonts w:ascii="Times New Roman" w:eastAsia="Calibri" w:hAnsi="Times New Roman" w:cs="Times New Roman"/>
          <w:sz w:val="26"/>
          <w:szCs w:val="26"/>
          <w:lang w:val="en-US"/>
        </w:rPr>
        <w:t>.Prezenta decizie se comunică:</w:t>
      </w:r>
    </w:p>
    <w:p w:rsidR="00B429F5" w:rsidRPr="006923FD" w:rsidRDefault="00B429F5" w:rsidP="00B429F5">
      <w:pPr>
        <w:spacing w:after="0"/>
        <w:jc w:val="both"/>
        <w:rPr>
          <w:rFonts w:ascii="Times New Roman" w:eastAsia="Times New Roman" w:hAnsi="Times New Roman" w:cs="Times New Roman"/>
          <w:sz w:val="26"/>
          <w:szCs w:val="26"/>
          <w:lang w:val="en-US" w:eastAsia="ru-RU"/>
        </w:rPr>
      </w:pPr>
      <w:r w:rsidRPr="006923FD">
        <w:rPr>
          <w:rFonts w:ascii="Times New Roman" w:eastAsia="Calibri" w:hAnsi="Times New Roman" w:cs="Times New Roman"/>
          <w:sz w:val="26"/>
          <w:szCs w:val="26"/>
          <w:lang w:val="en-US"/>
        </w:rPr>
        <w:t xml:space="preserve">              </w:t>
      </w:r>
      <w:r w:rsidRPr="006923FD">
        <w:rPr>
          <w:rFonts w:ascii="Times New Roman" w:eastAsia="Times New Roman" w:hAnsi="Times New Roman" w:cs="Times New Roman"/>
          <w:sz w:val="26"/>
          <w:szCs w:val="26"/>
          <w:lang w:val="en-US" w:eastAsia="ru-RU"/>
        </w:rPr>
        <w:t>-   Primarului comunei Baccealia;</w:t>
      </w:r>
    </w:p>
    <w:p w:rsidR="00B429F5" w:rsidRPr="006923FD" w:rsidRDefault="00B429F5" w:rsidP="00B429F5">
      <w:pPr>
        <w:contextualSpacing/>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              -   Contabilității primăriei</w:t>
      </w:r>
      <w:r w:rsidRPr="006923FD">
        <w:rPr>
          <w:rFonts w:ascii="Times New Roman" w:eastAsia="Calibri" w:hAnsi="Times New Roman" w:cs="Times New Roman"/>
          <w:sz w:val="26"/>
          <w:szCs w:val="26"/>
          <w:lang w:val="en-US"/>
        </w:rPr>
        <w:t>;</w:t>
      </w:r>
    </w:p>
    <w:p w:rsidR="00B429F5" w:rsidRDefault="00B429F5" w:rsidP="00B429F5">
      <w:pPr>
        <w:contextualSpacing/>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              -   </w:t>
      </w:r>
      <w:r w:rsidRPr="006923FD">
        <w:rPr>
          <w:rFonts w:ascii="Times New Roman" w:eastAsia="Calibri" w:hAnsi="Times New Roman" w:cs="Times New Roman"/>
          <w:sz w:val="26"/>
          <w:szCs w:val="26"/>
          <w:lang w:val="en-US"/>
        </w:rPr>
        <w:t>Prin plasarea în Registru</w:t>
      </w:r>
      <w:r>
        <w:rPr>
          <w:rFonts w:ascii="Times New Roman" w:eastAsia="Calibri" w:hAnsi="Times New Roman" w:cs="Times New Roman"/>
          <w:sz w:val="26"/>
          <w:szCs w:val="26"/>
          <w:lang w:val="en-US"/>
        </w:rPr>
        <w:t xml:space="preserve">l </w:t>
      </w:r>
      <w:r w:rsidRPr="006923FD">
        <w:rPr>
          <w:rFonts w:ascii="Times New Roman" w:eastAsia="Calibri" w:hAnsi="Times New Roman" w:cs="Times New Roman"/>
          <w:sz w:val="26"/>
          <w:szCs w:val="26"/>
          <w:lang w:val="en-US"/>
        </w:rPr>
        <w:t>de Stat a</w:t>
      </w:r>
      <w:r>
        <w:rPr>
          <w:rFonts w:ascii="Times New Roman" w:eastAsia="Calibri" w:hAnsi="Times New Roman" w:cs="Times New Roman"/>
          <w:sz w:val="26"/>
          <w:szCs w:val="26"/>
          <w:lang w:val="en-US"/>
        </w:rPr>
        <w:t>l</w:t>
      </w:r>
      <w:r w:rsidRPr="006923FD">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A</w:t>
      </w:r>
      <w:r w:rsidRPr="006923FD">
        <w:rPr>
          <w:rFonts w:ascii="Times New Roman" w:eastAsia="Calibri" w:hAnsi="Times New Roman" w:cs="Times New Roman"/>
          <w:sz w:val="26"/>
          <w:szCs w:val="26"/>
          <w:lang w:val="en-US"/>
        </w:rPr>
        <w:t xml:space="preserve">ctelor </w:t>
      </w:r>
      <w:r>
        <w:rPr>
          <w:rFonts w:ascii="Times New Roman" w:eastAsia="Calibri" w:hAnsi="Times New Roman" w:cs="Times New Roman"/>
          <w:sz w:val="26"/>
          <w:szCs w:val="26"/>
          <w:lang w:val="en-US"/>
        </w:rPr>
        <w:t>L</w:t>
      </w:r>
      <w:r w:rsidRPr="006923FD">
        <w:rPr>
          <w:rFonts w:ascii="Times New Roman" w:eastAsia="Calibri" w:hAnsi="Times New Roman" w:cs="Times New Roman"/>
          <w:sz w:val="26"/>
          <w:szCs w:val="26"/>
          <w:lang w:val="en-US"/>
        </w:rPr>
        <w:t>ocale.</w:t>
      </w:r>
    </w:p>
    <w:p w:rsidR="00B429F5" w:rsidRPr="006923FD" w:rsidRDefault="00B429F5" w:rsidP="00B429F5">
      <w:pPr>
        <w:contextualSpacing/>
        <w:jc w:val="both"/>
        <w:rPr>
          <w:rFonts w:ascii="Times New Roman" w:eastAsia="Calibri" w:hAnsi="Times New Roman" w:cs="Times New Roman"/>
          <w:sz w:val="26"/>
          <w:szCs w:val="26"/>
          <w:lang w:val="en-US"/>
        </w:rPr>
      </w:pPr>
    </w:p>
    <w:p w:rsidR="00B429F5" w:rsidRPr="00D65579" w:rsidRDefault="00B429F5" w:rsidP="00B429F5">
      <w:pPr>
        <w:pStyle w:val="a3"/>
        <w:rPr>
          <w:rFonts w:ascii="Times New Roman" w:hAnsi="Times New Roman" w:cs="Times New Roman"/>
          <w:sz w:val="26"/>
          <w:szCs w:val="26"/>
          <w:lang w:val="en-US"/>
        </w:rPr>
      </w:pPr>
      <w:r w:rsidRPr="00D65579">
        <w:rPr>
          <w:rFonts w:ascii="Times New Roman" w:hAnsi="Times New Roman" w:cs="Times New Roman"/>
          <w:sz w:val="26"/>
          <w:szCs w:val="26"/>
          <w:lang w:val="ro-RO"/>
        </w:rPr>
        <w:t>Președintele  ședinței</w:t>
      </w:r>
      <w:r w:rsidRPr="00D65579">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Pr="00D65579">
        <w:rPr>
          <w:rFonts w:ascii="Times New Roman" w:hAnsi="Times New Roman" w:cs="Times New Roman"/>
          <w:sz w:val="26"/>
          <w:szCs w:val="26"/>
          <w:lang w:val="en-US"/>
        </w:rPr>
        <w:t xml:space="preserve">  Contrasemnează:</w:t>
      </w:r>
      <w:r w:rsidRPr="00D65579">
        <w:rPr>
          <w:rFonts w:ascii="Times New Roman" w:hAnsi="Times New Roman" w:cs="Times New Roman"/>
          <w:sz w:val="26"/>
          <w:szCs w:val="26"/>
          <w:lang w:val="ro-RO"/>
        </w:rPr>
        <w:t xml:space="preserve">  </w:t>
      </w:r>
      <w:r w:rsidRPr="00D65579">
        <w:rPr>
          <w:rFonts w:ascii="Times New Roman" w:hAnsi="Times New Roman" w:cs="Times New Roman"/>
          <w:sz w:val="26"/>
          <w:szCs w:val="26"/>
          <w:lang w:val="en-US"/>
        </w:rPr>
        <w:t xml:space="preserve">                                                                                                   </w:t>
      </w:r>
    </w:p>
    <w:p w:rsidR="00B429F5" w:rsidRPr="00D65579" w:rsidRDefault="00B429F5" w:rsidP="00B429F5">
      <w:pPr>
        <w:pStyle w:val="a3"/>
        <w:ind w:left="720"/>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Pr="00D65579">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                           </w:t>
      </w:r>
      <w:r w:rsidRPr="00D65579">
        <w:rPr>
          <w:rFonts w:ascii="Times New Roman" w:hAnsi="Times New Roman" w:cs="Times New Roman"/>
          <w:sz w:val="26"/>
          <w:szCs w:val="26"/>
          <w:lang w:val="ro-RO"/>
        </w:rPr>
        <w:t>Secretarul consiliului  comunal</w:t>
      </w:r>
    </w:p>
    <w:p w:rsidR="00B429F5" w:rsidRPr="00D65579" w:rsidRDefault="00B429F5" w:rsidP="00B429F5">
      <w:pPr>
        <w:pStyle w:val="a3"/>
        <w:rPr>
          <w:rFonts w:ascii="Times New Roman" w:hAnsi="Times New Roman" w:cs="Times New Roman"/>
          <w:sz w:val="26"/>
          <w:szCs w:val="26"/>
          <w:lang w:val="ro-RO"/>
        </w:rPr>
      </w:pPr>
      <w:r>
        <w:rPr>
          <w:rFonts w:ascii="Times New Roman" w:hAnsi="Times New Roman" w:cs="Times New Roman"/>
          <w:sz w:val="26"/>
          <w:szCs w:val="26"/>
          <w:lang w:val="ro-RO"/>
        </w:rPr>
        <w:t xml:space="preserve">     </w:t>
      </w:r>
      <w:r w:rsidRPr="00D65579">
        <w:rPr>
          <w:rFonts w:ascii="Times New Roman" w:hAnsi="Times New Roman" w:cs="Times New Roman"/>
          <w:sz w:val="26"/>
          <w:szCs w:val="26"/>
          <w:lang w:val="ro-RO"/>
        </w:rPr>
        <w:t xml:space="preserve">______________D.Vieru                                              </w:t>
      </w:r>
      <w:r>
        <w:rPr>
          <w:rFonts w:ascii="Times New Roman" w:hAnsi="Times New Roman" w:cs="Times New Roman"/>
          <w:sz w:val="26"/>
          <w:szCs w:val="26"/>
          <w:lang w:val="ro-RO"/>
        </w:rPr>
        <w:t xml:space="preserve">       </w:t>
      </w:r>
      <w:r w:rsidRPr="00D65579">
        <w:rPr>
          <w:rFonts w:ascii="Times New Roman" w:hAnsi="Times New Roman" w:cs="Times New Roman"/>
          <w:sz w:val="26"/>
          <w:szCs w:val="26"/>
          <w:lang w:val="ro-RO"/>
        </w:rPr>
        <w:t xml:space="preserve">  _____________A.Pocnea</w:t>
      </w:r>
    </w:p>
    <w:p w:rsidR="00B429F5" w:rsidRDefault="00B429F5" w:rsidP="00B429F5">
      <w:pPr>
        <w:pStyle w:val="a3"/>
        <w:rPr>
          <w:rFonts w:ascii="Times New Roman" w:hAnsi="Times New Roman" w:cs="Times New Roman"/>
          <w:sz w:val="26"/>
          <w:szCs w:val="26"/>
          <w:lang w:val="ro-RO"/>
        </w:rPr>
      </w:pPr>
    </w:p>
    <w:p w:rsidR="00B429F5" w:rsidRDefault="00B429F5" w:rsidP="00B429F5">
      <w:pPr>
        <w:pStyle w:val="a3"/>
        <w:rPr>
          <w:rFonts w:ascii="Times New Roman" w:hAnsi="Times New Roman" w:cs="Times New Roman"/>
          <w:sz w:val="26"/>
          <w:szCs w:val="26"/>
          <w:lang w:val="ro-RO"/>
        </w:rPr>
      </w:pPr>
    </w:p>
    <w:p w:rsidR="00B429F5" w:rsidRDefault="00B429F5" w:rsidP="00B429F5">
      <w:pPr>
        <w:rPr>
          <w:rFonts w:eastAsia="Calibri"/>
          <w:bCs/>
          <w:sz w:val="26"/>
          <w:szCs w:val="26"/>
          <w:lang w:val="ro-MO"/>
        </w:rPr>
      </w:pPr>
    </w:p>
    <w:p w:rsidR="007631D5" w:rsidRPr="00777036" w:rsidRDefault="007631D5" w:rsidP="007631D5">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3/4</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30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pStyle w:val="a3"/>
        <w:rPr>
          <w:rFonts w:ascii="Times New Roman" w:hAnsi="Times New Roman" w:cs="Times New Roman"/>
          <w:sz w:val="28"/>
          <w:szCs w:val="28"/>
          <w:lang w:val="en-US"/>
        </w:rPr>
      </w:pPr>
      <w:r w:rsidRPr="00A05ED8">
        <w:rPr>
          <w:rFonts w:ascii="Times New Roman" w:hAnsi="Times New Roman" w:cs="Times New Roman"/>
          <w:sz w:val="28"/>
          <w:szCs w:val="28"/>
          <w:lang w:val="en-US"/>
        </w:rPr>
        <w:t xml:space="preserve">Cu </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privire</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 xml:space="preserve"> la</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 xml:space="preserve"> rezultatele</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 xml:space="preserve"> inventarierii </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fondului de</w:t>
      </w:r>
    </w:p>
    <w:p w:rsidR="007631D5" w:rsidRDefault="007631D5" w:rsidP="007631D5">
      <w:pPr>
        <w:pStyle w:val="a3"/>
        <w:rPr>
          <w:rFonts w:ascii="Times New Roman" w:hAnsi="Times New Roman" w:cs="Times New Roman"/>
          <w:sz w:val="28"/>
          <w:szCs w:val="28"/>
          <w:lang w:val="en-US"/>
        </w:rPr>
      </w:pPr>
      <w:r w:rsidRPr="00A05ED8">
        <w:rPr>
          <w:rFonts w:ascii="Times New Roman" w:hAnsi="Times New Roman" w:cs="Times New Roman"/>
          <w:sz w:val="28"/>
          <w:szCs w:val="28"/>
          <w:lang w:val="en-US"/>
        </w:rPr>
        <w:t xml:space="preserve">literatură </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w:t>
      </w:r>
      <w:r w:rsidRPr="00A05ED8">
        <w:rPr>
          <w:rFonts w:ascii="Times New Roman" w:hAnsi="Times New Roman" w:cs="Times New Roman"/>
          <w:sz w:val="28"/>
          <w:szCs w:val="28"/>
          <w:lang w:val="en-US"/>
        </w:rPr>
        <w:t>biblioteca publică din satul Baccealia</w:t>
      </w:r>
    </w:p>
    <w:p w:rsidR="007631D5" w:rsidRDefault="007631D5" w:rsidP="007631D5">
      <w:pPr>
        <w:spacing w:after="0" w:line="240" w:lineRule="auto"/>
        <w:rPr>
          <w:rFonts w:ascii="Times New Roman" w:hAnsi="Times New Roman" w:cs="Times New Roman"/>
          <w:sz w:val="28"/>
          <w:szCs w:val="28"/>
          <w:lang w:val="en-US"/>
        </w:rPr>
      </w:pPr>
    </w:p>
    <w:p w:rsidR="007631D5" w:rsidRDefault="007631D5" w:rsidP="007631D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Avînd în vedere informația doamnei Verhovețchi  Zinovia, președintele comisiei de inventariere a fondului de literatură,</w:t>
      </w:r>
    </w:p>
    <w:p w:rsidR="007631D5" w:rsidRDefault="007631D5" w:rsidP="007631D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Luînd în considerație  avizul comisiei de specialitate,</w:t>
      </w:r>
    </w:p>
    <w:p w:rsidR="007631D5" w:rsidRDefault="007631D5" w:rsidP="007631D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art.14(1),(2) lit.z), art.20(1),(5) , art.75(1), art.77(1) din Legea privind administrația publică  locală nr.436-XVI din 28 decembrie 2006,</w:t>
      </w:r>
    </w:p>
    <w:p w:rsidR="007631D5" w:rsidRDefault="007631D5" w:rsidP="007631D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Consiliul communal Baccealia, </w:t>
      </w:r>
    </w:p>
    <w:p w:rsidR="007631D5" w:rsidRDefault="007631D5" w:rsidP="007631D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DECIDE:</w:t>
      </w:r>
    </w:p>
    <w:p w:rsidR="007631D5" w:rsidRPr="008149B7" w:rsidRDefault="007631D5" w:rsidP="007631D5">
      <w:pPr>
        <w:spacing w:after="0" w:line="240" w:lineRule="auto"/>
        <w:rPr>
          <w:rFonts w:ascii="Times New Roman" w:hAnsi="Times New Roman" w:cs="Times New Roman"/>
          <w:sz w:val="12"/>
          <w:szCs w:val="12"/>
          <w:lang w:val="en-US"/>
        </w:rPr>
      </w:pPr>
    </w:p>
    <w:p w:rsidR="007631D5" w:rsidRDefault="007631D5" w:rsidP="007631D5">
      <w:pPr>
        <w:spacing w:after="0" w:line="240" w:lineRule="auto"/>
        <w:rPr>
          <w:rFonts w:ascii="Times New Roman" w:hAnsi="Times New Roman" w:cs="Times New Roman"/>
          <w:sz w:val="28"/>
          <w:szCs w:val="28"/>
          <w:lang w:val="en-US"/>
        </w:rPr>
      </w:pPr>
      <w:r>
        <w:rPr>
          <w:rFonts w:ascii="Times New Roman" w:eastAsia="Calibri" w:hAnsi="Times New Roman" w:cs="Times New Roman"/>
          <w:sz w:val="28"/>
          <w:szCs w:val="28"/>
          <w:lang w:val="en-US" w:eastAsia="ru-RU"/>
        </w:rPr>
        <w:t xml:space="preserve">1. Se ia act de informația prezentată de </w:t>
      </w:r>
      <w:r>
        <w:rPr>
          <w:rFonts w:ascii="Times New Roman" w:hAnsi="Times New Roman" w:cs="Times New Roman"/>
          <w:sz w:val="28"/>
          <w:szCs w:val="28"/>
          <w:lang w:val="en-US"/>
        </w:rPr>
        <w:t xml:space="preserve">Verhovețchi  Zinovia, președintele comisiei de  </w:t>
      </w:r>
    </w:p>
    <w:p w:rsidR="007631D5" w:rsidRDefault="007631D5" w:rsidP="007631D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inventariere a fondului de literatură, </w:t>
      </w:r>
      <w:r>
        <w:rPr>
          <w:rFonts w:ascii="Times New Roman" w:eastAsia="Calibri" w:hAnsi="Times New Roman" w:cs="Times New Roman"/>
          <w:sz w:val="28"/>
          <w:szCs w:val="28"/>
          <w:lang w:val="en-US" w:eastAsia="ru-RU"/>
        </w:rPr>
        <w:t>„</w:t>
      </w:r>
      <w:r w:rsidRPr="00AC24B9">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 xml:space="preserve">Cu privire la rezultatele inventarierii </w:t>
      </w:r>
    </w:p>
    <w:p w:rsidR="007631D5" w:rsidRDefault="007631D5" w:rsidP="007631D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 xml:space="preserve">fondului de </w:t>
      </w:r>
      <w:r>
        <w:rPr>
          <w:rFonts w:ascii="Times New Roman" w:hAnsi="Times New Roman" w:cs="Times New Roman"/>
          <w:sz w:val="28"/>
          <w:szCs w:val="28"/>
          <w:lang w:val="en-US"/>
        </w:rPr>
        <w:t xml:space="preserve"> </w:t>
      </w:r>
      <w:r w:rsidRPr="00D61A7C">
        <w:rPr>
          <w:rFonts w:ascii="Times New Roman" w:hAnsi="Times New Roman" w:cs="Times New Roman"/>
          <w:sz w:val="28"/>
          <w:szCs w:val="28"/>
          <w:lang w:val="en-US"/>
        </w:rPr>
        <w:t>literatură la biblioteca public</w:t>
      </w:r>
      <w:r w:rsidRPr="00D61A7C">
        <w:rPr>
          <w:rFonts w:ascii="Times New Roman" w:hAnsi="Times New Roman" w:cs="Times New Roman"/>
          <w:sz w:val="28"/>
          <w:szCs w:val="28"/>
          <w:lang w:val="ro-RO"/>
        </w:rPr>
        <w:t>ă</w:t>
      </w:r>
      <w:r w:rsidRPr="00D61A7C">
        <w:rPr>
          <w:rFonts w:ascii="Times New Roman" w:hAnsi="Times New Roman" w:cs="Times New Roman"/>
          <w:sz w:val="28"/>
          <w:szCs w:val="28"/>
          <w:lang w:val="en-US"/>
        </w:rPr>
        <w:t xml:space="preserve"> din s.Baccealia</w:t>
      </w:r>
      <w:r>
        <w:rPr>
          <w:rFonts w:ascii="Times New Roman" w:hAnsi="Times New Roman" w:cs="Times New Roman"/>
          <w:sz w:val="28"/>
          <w:szCs w:val="28"/>
          <w:lang w:val="en-US"/>
        </w:rPr>
        <w:t>”.</w:t>
      </w:r>
    </w:p>
    <w:p w:rsidR="007631D5" w:rsidRPr="00691B36" w:rsidRDefault="007631D5" w:rsidP="007631D5">
      <w:pPr>
        <w:spacing w:after="0" w:line="240" w:lineRule="auto"/>
        <w:rPr>
          <w:rFonts w:ascii="Times New Roman" w:hAnsi="Times New Roman" w:cs="Times New Roman"/>
          <w:sz w:val="16"/>
          <w:szCs w:val="16"/>
          <w:lang w:val="en-US"/>
        </w:rPr>
      </w:pP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2. </w:t>
      </w:r>
      <w:r>
        <w:rPr>
          <w:rFonts w:ascii="Times New Roman" w:hAnsi="Times New Roman" w:cs="Times New Roman"/>
          <w:sz w:val="28"/>
          <w:szCs w:val="28"/>
          <w:lang w:val="ro-RO"/>
        </w:rPr>
        <w:t xml:space="preserve">Se decontează  4713 exemplare în sumă totală de 4780,46 (patru mii șapte sute </w:t>
      </w: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optzeci lei 46 bani). Literatura  decontată  de predat la Centrul de colectare  </w:t>
      </w: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 maculaturii.</w:t>
      </w:r>
    </w:p>
    <w:p w:rsidR="007631D5" w:rsidRPr="006D0CDB" w:rsidRDefault="007631D5" w:rsidP="007631D5">
      <w:pPr>
        <w:spacing w:after="0" w:line="240" w:lineRule="auto"/>
        <w:rPr>
          <w:rFonts w:ascii="Times New Roman" w:hAnsi="Times New Roman" w:cs="Times New Roman"/>
          <w:sz w:val="12"/>
          <w:szCs w:val="12"/>
          <w:lang w:val="en-US"/>
        </w:rPr>
      </w:pPr>
    </w:p>
    <w:p w:rsidR="007631D5" w:rsidRDefault="007631D5" w:rsidP="007631D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ro-RO"/>
        </w:rPr>
        <w:t>3</w:t>
      </w:r>
      <w:r w:rsidRPr="00DE3B12">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Pr>
          <w:rFonts w:ascii="Times New Roman" w:hAnsi="Times New Roman" w:cs="Times New Roman"/>
          <w:sz w:val="28"/>
          <w:szCs w:val="28"/>
          <w:lang w:val="en-US"/>
        </w:rPr>
        <w:t xml:space="preserve">Se propune  doamnei L.Verhovețchi, șefa bibliotecii publice din s.Baccealia  de a  </w:t>
      </w:r>
    </w:p>
    <w:p w:rsidR="007631D5" w:rsidRDefault="007631D5" w:rsidP="007631D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organiza diferite măsuri educaționale, pentru a atrage un număr mai mare de cititori.</w:t>
      </w:r>
    </w:p>
    <w:p w:rsidR="007631D5" w:rsidRPr="006D0CDB" w:rsidRDefault="007631D5" w:rsidP="007631D5">
      <w:pPr>
        <w:pStyle w:val="a3"/>
        <w:rPr>
          <w:rFonts w:ascii="Times New Roman" w:hAnsi="Times New Roman" w:cs="Times New Roman"/>
          <w:sz w:val="12"/>
          <w:szCs w:val="12"/>
          <w:lang w:val="ro-RO"/>
        </w:rPr>
      </w:pP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Pr="00DE3B12">
        <w:rPr>
          <w:rFonts w:ascii="Times New Roman" w:hAnsi="Times New Roman" w:cs="Times New Roman"/>
          <w:sz w:val="28"/>
          <w:szCs w:val="28"/>
          <w:lang w:val="ro-RO"/>
        </w:rPr>
        <w:t>Responsabil de îndeplinirea</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 xml:space="preserve"> prezentei </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decizii este primarul comunei</w:t>
      </w:r>
      <w:r>
        <w:rPr>
          <w:rFonts w:ascii="Times New Roman" w:hAnsi="Times New Roman" w:cs="Times New Roman"/>
          <w:sz w:val="28"/>
          <w:szCs w:val="28"/>
          <w:lang w:val="ro-RO"/>
        </w:rPr>
        <w:t>,</w:t>
      </w:r>
      <w:r w:rsidRPr="00DE3B12">
        <w:rPr>
          <w:rFonts w:ascii="Times New Roman" w:hAnsi="Times New Roman" w:cs="Times New Roman"/>
          <w:sz w:val="28"/>
          <w:szCs w:val="28"/>
          <w:lang w:val="ro-RO"/>
        </w:rPr>
        <w:t xml:space="preserve"> d</w:t>
      </w:r>
      <w:r>
        <w:rPr>
          <w:rFonts w:ascii="Times New Roman" w:hAnsi="Times New Roman" w:cs="Times New Roman"/>
          <w:sz w:val="28"/>
          <w:szCs w:val="28"/>
          <w:lang w:val="ro-RO"/>
        </w:rPr>
        <w:t>oam</w:t>
      </w:r>
      <w:r w:rsidRPr="00DE3B12">
        <w:rPr>
          <w:rFonts w:ascii="Times New Roman" w:hAnsi="Times New Roman" w:cs="Times New Roman"/>
          <w:sz w:val="28"/>
          <w:szCs w:val="28"/>
          <w:lang w:val="ro-RO"/>
        </w:rPr>
        <w:t xml:space="preserve">na </w:t>
      </w:r>
    </w:p>
    <w:p w:rsidR="007631D5" w:rsidRPr="00693C91" w:rsidRDefault="007631D5" w:rsidP="007631D5">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Nenov</w:t>
      </w:r>
      <w:r>
        <w:rPr>
          <w:rFonts w:ascii="Times New Roman" w:hAnsi="Times New Roman" w:cs="Times New Roman"/>
          <w:sz w:val="28"/>
          <w:szCs w:val="28"/>
          <w:lang w:val="ro-RO"/>
        </w:rPr>
        <w:t xml:space="preserve">  </w:t>
      </w:r>
      <w:r w:rsidRPr="00DE3B12">
        <w:rPr>
          <w:rFonts w:ascii="Times New Roman" w:hAnsi="Times New Roman" w:cs="Times New Roman"/>
          <w:sz w:val="28"/>
          <w:szCs w:val="28"/>
          <w:lang w:val="ro-RO"/>
        </w:rPr>
        <w:t>Claudia</w:t>
      </w:r>
      <w:r>
        <w:rPr>
          <w:rFonts w:ascii="Times New Roman" w:hAnsi="Times New Roman" w:cs="Times New Roman"/>
          <w:sz w:val="28"/>
          <w:szCs w:val="28"/>
          <w:lang w:val="ro-RO"/>
        </w:rPr>
        <w:t>.</w:t>
      </w:r>
      <w:r w:rsidRPr="00DE3B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7631D5" w:rsidRPr="00693C91" w:rsidRDefault="007631D5" w:rsidP="007631D5">
      <w:pPr>
        <w:pStyle w:val="a3"/>
        <w:rPr>
          <w:rFonts w:ascii="Times New Roman" w:hAnsi="Times New Roman" w:cs="Times New Roman"/>
          <w:sz w:val="16"/>
          <w:szCs w:val="16"/>
          <w:lang w:val="ro-RO"/>
        </w:rPr>
      </w:pP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5. </w:t>
      </w:r>
      <w:r w:rsidRPr="00DE3B12">
        <w:rPr>
          <w:rFonts w:ascii="Times New Roman" w:hAnsi="Times New Roman" w:cs="Times New Roman"/>
          <w:sz w:val="28"/>
          <w:szCs w:val="28"/>
          <w:lang w:val="en-US"/>
        </w:rPr>
        <w:t>Prezenta decizie se comunică:</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 Baccealia ;</w:t>
      </w:r>
    </w:p>
    <w:p w:rsidR="007631D5" w:rsidRPr="00DE3B12"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en-US"/>
        </w:rPr>
        <w:t xml:space="preserve">     - șef biblioteca publică s.Baccealia;</w:t>
      </w:r>
    </w:p>
    <w:p w:rsidR="007631D5" w:rsidRPr="00DE3B12" w:rsidRDefault="007631D5" w:rsidP="007631D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plasarea în Registrul de Stat al Actelor Locale;</w:t>
      </w:r>
    </w:p>
    <w:p w:rsidR="007631D5" w:rsidRDefault="007631D5" w:rsidP="007631D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cetățenilor </w:t>
      </w:r>
      <w:r>
        <w:rPr>
          <w:rFonts w:ascii="Times New Roman" w:hAnsi="Times New Roman" w:cs="Times New Roman"/>
          <w:sz w:val="28"/>
          <w:szCs w:val="28"/>
          <w:lang w:val="ro-RO"/>
        </w:rPr>
        <w:t xml:space="preserve"> comunei</w:t>
      </w:r>
      <w:r w:rsidRPr="00DE3B12">
        <w:rPr>
          <w:rFonts w:ascii="Times New Roman" w:hAnsi="Times New Roman" w:cs="Times New Roman"/>
          <w:sz w:val="28"/>
          <w:szCs w:val="28"/>
          <w:lang w:val="ro-RO"/>
        </w:rPr>
        <w:t xml:space="preserve"> prin afișare pe panoul de informații.</w:t>
      </w:r>
    </w:p>
    <w:p w:rsidR="007631D5" w:rsidRDefault="007631D5" w:rsidP="007631D5">
      <w:pPr>
        <w:pStyle w:val="a3"/>
        <w:rPr>
          <w:rFonts w:ascii="Times New Roman" w:hAnsi="Times New Roman" w:cs="Times New Roman"/>
          <w:sz w:val="28"/>
          <w:szCs w:val="28"/>
          <w:lang w:val="ro-RO"/>
        </w:rPr>
      </w:pPr>
    </w:p>
    <w:p w:rsidR="007631D5" w:rsidRPr="00DE3B12" w:rsidRDefault="007631D5" w:rsidP="007631D5">
      <w:pPr>
        <w:pStyle w:val="a3"/>
        <w:rPr>
          <w:rFonts w:ascii="Times New Roman" w:hAnsi="Times New Roman" w:cs="Times New Roman"/>
          <w:sz w:val="28"/>
          <w:szCs w:val="28"/>
          <w:lang w:val="ro-RO"/>
        </w:rPr>
      </w:pPr>
    </w:p>
    <w:p w:rsidR="007631D5" w:rsidRPr="007515F1" w:rsidRDefault="007631D5" w:rsidP="007631D5">
      <w:pPr>
        <w:pStyle w:val="a3"/>
        <w:rPr>
          <w:rFonts w:ascii="Times New Roman" w:hAnsi="Times New Roman" w:cs="Times New Roman"/>
          <w:sz w:val="28"/>
          <w:szCs w:val="28"/>
          <w:lang w:val="en-US"/>
        </w:rPr>
      </w:pPr>
      <w:r w:rsidRPr="007515F1">
        <w:rPr>
          <w:rFonts w:ascii="Times New Roman" w:hAnsi="Times New Roman" w:cs="Times New Roman"/>
          <w:sz w:val="28"/>
          <w:szCs w:val="28"/>
          <w:lang w:val="ro-RO"/>
        </w:rPr>
        <w:t>Președintele  ședinței</w:t>
      </w:r>
      <w:r w:rsidRPr="007515F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7515F1">
        <w:rPr>
          <w:rFonts w:ascii="Times New Roman" w:hAnsi="Times New Roman" w:cs="Times New Roman"/>
          <w:sz w:val="28"/>
          <w:szCs w:val="28"/>
          <w:lang w:val="en-US"/>
        </w:rPr>
        <w:t>Contrasemnează:</w:t>
      </w:r>
      <w:r>
        <w:rPr>
          <w:rFonts w:ascii="Times New Roman" w:hAnsi="Times New Roman" w:cs="Times New Roman"/>
          <w:sz w:val="28"/>
          <w:szCs w:val="28"/>
          <w:lang w:val="ro-RO"/>
        </w:rPr>
        <w:t xml:space="preserve">  </w:t>
      </w:r>
      <w:r w:rsidRPr="007515F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7631D5" w:rsidRPr="007515F1" w:rsidRDefault="007631D5" w:rsidP="007631D5">
      <w:pPr>
        <w:pStyle w:val="a3"/>
        <w:ind w:left="720"/>
        <w:rPr>
          <w:rFonts w:ascii="Times New Roman" w:hAnsi="Times New Roman" w:cs="Times New Roman"/>
          <w:sz w:val="28"/>
          <w:szCs w:val="28"/>
          <w:lang w:val="ro-RO"/>
        </w:rPr>
      </w:pPr>
      <w:r w:rsidRPr="007515F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7515F1">
        <w:rPr>
          <w:rFonts w:ascii="Times New Roman" w:hAnsi="Times New Roman" w:cs="Times New Roman"/>
          <w:sz w:val="28"/>
          <w:szCs w:val="28"/>
          <w:lang w:val="ro-RO"/>
        </w:rPr>
        <w:t xml:space="preserve"> Secretarul consiliului  comunal</w:t>
      </w:r>
    </w:p>
    <w:p w:rsidR="007631D5" w:rsidRPr="007515F1" w:rsidRDefault="007631D5" w:rsidP="007631D5">
      <w:pPr>
        <w:pStyle w:val="a3"/>
        <w:rPr>
          <w:rFonts w:ascii="Times New Roman" w:hAnsi="Times New Roman" w:cs="Times New Roman"/>
          <w:sz w:val="28"/>
          <w:szCs w:val="28"/>
          <w:lang w:val="ro-RO"/>
        </w:rPr>
      </w:pPr>
      <w:r w:rsidRPr="007515F1">
        <w:rPr>
          <w:rFonts w:ascii="Times New Roman" w:hAnsi="Times New Roman" w:cs="Times New Roman"/>
          <w:sz w:val="28"/>
          <w:szCs w:val="28"/>
          <w:lang w:val="ro-RO"/>
        </w:rPr>
        <w:t xml:space="preserve">______________D.Vieru                                </w:t>
      </w:r>
      <w:r>
        <w:rPr>
          <w:rFonts w:ascii="Times New Roman" w:hAnsi="Times New Roman" w:cs="Times New Roman"/>
          <w:sz w:val="28"/>
          <w:szCs w:val="28"/>
          <w:lang w:val="ro-RO"/>
        </w:rPr>
        <w:t xml:space="preserve">            </w:t>
      </w:r>
      <w:r w:rsidRPr="007515F1">
        <w:rPr>
          <w:rFonts w:ascii="Times New Roman" w:hAnsi="Times New Roman" w:cs="Times New Roman"/>
          <w:sz w:val="28"/>
          <w:szCs w:val="28"/>
          <w:lang w:val="ro-RO"/>
        </w:rPr>
        <w:t xml:space="preserve">    _____________A.Pocnea</w:t>
      </w:r>
    </w:p>
    <w:p w:rsidR="007631D5" w:rsidRDefault="007631D5" w:rsidP="007631D5">
      <w:pPr>
        <w:pStyle w:val="a3"/>
        <w:rPr>
          <w:rFonts w:ascii="Times New Roman" w:hAnsi="Times New Roman" w:cs="Times New Roman"/>
          <w:sz w:val="28"/>
          <w:szCs w:val="28"/>
          <w:lang w:val="ro-RO"/>
        </w:rPr>
      </w:pPr>
    </w:p>
    <w:p w:rsidR="007631D5" w:rsidRDefault="007631D5" w:rsidP="007631D5">
      <w:pPr>
        <w:tabs>
          <w:tab w:val="left" w:pos="3131"/>
        </w:tabs>
        <w:rPr>
          <w:rFonts w:ascii="Times New Roman" w:eastAsia="Calibri" w:hAnsi="Times New Roman" w:cs="Times New Roman"/>
          <w:b/>
          <w:sz w:val="26"/>
          <w:szCs w:val="26"/>
          <w:lang w:val="en-US" w:eastAsia="ru-RU"/>
        </w:rPr>
      </w:pPr>
    </w:p>
    <w:p w:rsidR="007631D5" w:rsidRPr="00777036" w:rsidRDefault="007631D5" w:rsidP="007631D5">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3/5</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30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Default="007631D5" w:rsidP="007631D5">
      <w:pPr>
        <w:pStyle w:val="a3"/>
        <w:rPr>
          <w:lang w:val="ro-RO"/>
        </w:rPr>
      </w:pPr>
    </w:p>
    <w:p w:rsidR="007631D5" w:rsidRDefault="007631D5" w:rsidP="007631D5">
      <w:pPr>
        <w:pStyle w:val="a3"/>
        <w:rPr>
          <w:rFonts w:ascii="Times New Roman" w:hAnsi="Times New Roman" w:cs="Times New Roman"/>
          <w:sz w:val="28"/>
          <w:szCs w:val="28"/>
          <w:lang w:val="ro-RO"/>
        </w:rPr>
      </w:pPr>
      <w:r w:rsidRPr="00A05ED8">
        <w:rPr>
          <w:rFonts w:ascii="Times New Roman" w:hAnsi="Times New Roman" w:cs="Times New Roman"/>
          <w:sz w:val="28"/>
          <w:szCs w:val="28"/>
          <w:lang w:val="ro-RO"/>
        </w:rPr>
        <w:t>Cu privire la ajustarea prețurilor la contractele</w:t>
      </w:r>
    </w:p>
    <w:p w:rsidR="007631D5" w:rsidRDefault="007631D5" w:rsidP="007631D5">
      <w:pPr>
        <w:pStyle w:val="a3"/>
        <w:rPr>
          <w:rFonts w:ascii="Times New Roman" w:hAnsi="Times New Roman" w:cs="Times New Roman"/>
          <w:sz w:val="28"/>
          <w:szCs w:val="28"/>
          <w:lang w:val="ro-RO"/>
        </w:rPr>
      </w:pPr>
      <w:r w:rsidRPr="00A05ED8">
        <w:rPr>
          <w:rFonts w:ascii="Times New Roman" w:hAnsi="Times New Roman" w:cs="Times New Roman"/>
          <w:sz w:val="28"/>
          <w:szCs w:val="28"/>
          <w:lang w:val="ro-RO"/>
        </w:rPr>
        <w:t>d</w:t>
      </w:r>
      <w:r>
        <w:rPr>
          <w:rFonts w:ascii="Times New Roman" w:hAnsi="Times New Roman" w:cs="Times New Roman"/>
          <w:sz w:val="28"/>
          <w:szCs w:val="28"/>
          <w:lang w:val="ro-RO"/>
        </w:rPr>
        <w:t>e arendă a terenurilor agricole</w:t>
      </w:r>
    </w:p>
    <w:p w:rsidR="007631D5" w:rsidRDefault="007631D5" w:rsidP="007631D5">
      <w:pPr>
        <w:pStyle w:val="a3"/>
        <w:rPr>
          <w:rFonts w:ascii="Times New Roman" w:hAnsi="Times New Roman" w:cs="Times New Roman"/>
          <w:sz w:val="28"/>
          <w:szCs w:val="28"/>
          <w:lang w:val="ro-RO"/>
        </w:rPr>
      </w:pP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informația doamnei Nina Vrabie, specialist în reglementarea proprietății funciare  din cadrul primăriei comunei Baccealia, privind ajustarea prețurilor contractelor de arendă a terenurilor agricole,</w:t>
      </w: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legătură cu modificarea tarifelor din anexa Legii nr.1308 din 25.07.1997, privind prețul normativ și modul de vînzare-cumpărare a pămîntului,</w:t>
      </w: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ab/>
        <w:t>Art.9(1) a Legii nr.121din 04.05.2007 privind administrarea și deetatizarea proprietății publice,</w:t>
      </w: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temeiul art.14.alin.2 lit.b) a Legii privind administrația publică locală </w:t>
      </w: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nr.436-XVI din 28.12.2006, consiliul comunal Baccealia</w:t>
      </w:r>
    </w:p>
    <w:p w:rsidR="007631D5" w:rsidRPr="00681F8A" w:rsidRDefault="007631D5" w:rsidP="007631D5">
      <w:pPr>
        <w:pStyle w:val="a3"/>
        <w:rPr>
          <w:rFonts w:ascii="Times New Roman" w:hAnsi="Times New Roman" w:cs="Times New Roman"/>
          <w:sz w:val="16"/>
          <w:szCs w:val="16"/>
          <w:lang w:val="ro-RO"/>
        </w:rPr>
      </w:pP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DECIDE:</w:t>
      </w:r>
    </w:p>
    <w:p w:rsidR="007631D5" w:rsidRPr="00681F8A" w:rsidRDefault="007631D5" w:rsidP="007631D5">
      <w:pPr>
        <w:pStyle w:val="a3"/>
        <w:rPr>
          <w:rFonts w:ascii="Times New Roman" w:hAnsi="Times New Roman" w:cs="Times New Roman"/>
          <w:sz w:val="16"/>
          <w:szCs w:val="16"/>
          <w:lang w:val="ro-RO"/>
        </w:rPr>
      </w:pP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1. Se permite ajustarea prețurilor  la contractele de arendă a terenurilor agricole, conform tarifelor din anexa Legii nr.1308 din 25.07.1997, privind prețul normativ și modul de vînzare-cumpărare a pămîntului.</w:t>
      </w:r>
    </w:p>
    <w:p w:rsidR="007631D5" w:rsidRPr="00681F8A" w:rsidRDefault="007631D5" w:rsidP="007631D5">
      <w:pPr>
        <w:pStyle w:val="a3"/>
        <w:rPr>
          <w:rFonts w:ascii="Times New Roman" w:hAnsi="Times New Roman" w:cs="Times New Roman"/>
          <w:sz w:val="16"/>
          <w:szCs w:val="16"/>
          <w:lang w:val="ro-RO"/>
        </w:rPr>
      </w:pP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2. Se împuternicește primarul comunei Baccealia, doamna Nenov Claudia, în condițiile Codului  Civil a Republicii Moldova, de a modifica contractele de arendă, inclusiv de a semna acordurile de modificare a contractelor de arendă cu fiecare  arendaș.</w:t>
      </w:r>
    </w:p>
    <w:p w:rsidR="007631D5" w:rsidRPr="00681F8A" w:rsidRDefault="007631D5" w:rsidP="007631D5">
      <w:pPr>
        <w:pStyle w:val="a3"/>
        <w:rPr>
          <w:rFonts w:ascii="Times New Roman" w:hAnsi="Times New Roman" w:cs="Times New Roman"/>
          <w:sz w:val="16"/>
          <w:szCs w:val="16"/>
          <w:lang w:val="ro-RO"/>
        </w:rPr>
      </w:pP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3. Prezenta decizie se comunică:</w:t>
      </w: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ab/>
        <w:t>-Primarului comunei Baccealia;</w:t>
      </w: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ab/>
        <w:t>-Publicarea în Registrul de Stat al Actelor Locale.</w:t>
      </w:r>
    </w:p>
    <w:p w:rsidR="007631D5" w:rsidRDefault="007631D5" w:rsidP="007631D5">
      <w:pPr>
        <w:pStyle w:val="a3"/>
        <w:rPr>
          <w:rFonts w:ascii="Times New Roman" w:hAnsi="Times New Roman" w:cs="Times New Roman"/>
          <w:sz w:val="28"/>
          <w:szCs w:val="28"/>
          <w:lang w:val="ro-RO"/>
        </w:rPr>
      </w:pPr>
    </w:p>
    <w:p w:rsidR="007631D5" w:rsidRDefault="007631D5" w:rsidP="007631D5">
      <w:pPr>
        <w:pStyle w:val="a3"/>
        <w:rPr>
          <w:rFonts w:ascii="Times New Roman" w:hAnsi="Times New Roman" w:cs="Times New Roman"/>
          <w:sz w:val="28"/>
          <w:szCs w:val="28"/>
          <w:lang w:val="ro-RO"/>
        </w:rPr>
      </w:pPr>
    </w:p>
    <w:p w:rsidR="007631D5" w:rsidRDefault="007631D5" w:rsidP="007631D5">
      <w:pPr>
        <w:pStyle w:val="a3"/>
        <w:rPr>
          <w:rFonts w:ascii="Times New Roman" w:hAnsi="Times New Roman" w:cs="Times New Roman"/>
          <w:sz w:val="28"/>
          <w:szCs w:val="28"/>
          <w:lang w:val="ro-RO"/>
        </w:rPr>
      </w:pPr>
    </w:p>
    <w:p w:rsidR="007631D5" w:rsidRDefault="007631D5" w:rsidP="007631D5">
      <w:pPr>
        <w:pStyle w:val="a3"/>
        <w:rPr>
          <w:rFonts w:ascii="Times New Roman" w:hAnsi="Times New Roman" w:cs="Times New Roman"/>
          <w:sz w:val="28"/>
          <w:szCs w:val="28"/>
          <w:lang w:val="ro-RO"/>
        </w:rPr>
      </w:pPr>
    </w:p>
    <w:p w:rsidR="007631D5" w:rsidRPr="00DE3B12" w:rsidRDefault="007631D5" w:rsidP="007631D5">
      <w:pPr>
        <w:pStyle w:val="a3"/>
        <w:rPr>
          <w:rFonts w:ascii="Times New Roman" w:hAnsi="Times New Roman" w:cs="Times New Roman"/>
          <w:sz w:val="28"/>
          <w:szCs w:val="28"/>
          <w:lang w:val="ro-RO"/>
        </w:rPr>
      </w:pPr>
    </w:p>
    <w:p w:rsidR="007631D5" w:rsidRPr="007515F1" w:rsidRDefault="007631D5" w:rsidP="007631D5">
      <w:pPr>
        <w:pStyle w:val="a3"/>
        <w:rPr>
          <w:rFonts w:ascii="Times New Roman" w:hAnsi="Times New Roman" w:cs="Times New Roman"/>
          <w:sz w:val="28"/>
          <w:szCs w:val="28"/>
          <w:lang w:val="en-US"/>
        </w:rPr>
      </w:pPr>
      <w:r w:rsidRPr="007515F1">
        <w:rPr>
          <w:rFonts w:ascii="Times New Roman" w:hAnsi="Times New Roman" w:cs="Times New Roman"/>
          <w:sz w:val="28"/>
          <w:szCs w:val="28"/>
          <w:lang w:val="ro-RO"/>
        </w:rPr>
        <w:t>Președintele  ședinței</w:t>
      </w:r>
      <w:r w:rsidRPr="007515F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7515F1">
        <w:rPr>
          <w:rFonts w:ascii="Times New Roman" w:hAnsi="Times New Roman" w:cs="Times New Roman"/>
          <w:sz w:val="28"/>
          <w:szCs w:val="28"/>
          <w:lang w:val="en-US"/>
        </w:rPr>
        <w:t>Contrasemnează:</w:t>
      </w:r>
      <w:r>
        <w:rPr>
          <w:rFonts w:ascii="Times New Roman" w:hAnsi="Times New Roman" w:cs="Times New Roman"/>
          <w:sz w:val="28"/>
          <w:szCs w:val="28"/>
          <w:lang w:val="ro-RO"/>
        </w:rPr>
        <w:t xml:space="preserve">  </w:t>
      </w:r>
      <w:r w:rsidRPr="007515F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7631D5" w:rsidRPr="007515F1" w:rsidRDefault="007631D5" w:rsidP="007631D5">
      <w:pPr>
        <w:pStyle w:val="a3"/>
        <w:ind w:left="720"/>
        <w:rPr>
          <w:rFonts w:ascii="Times New Roman" w:hAnsi="Times New Roman" w:cs="Times New Roman"/>
          <w:sz w:val="28"/>
          <w:szCs w:val="28"/>
          <w:lang w:val="ro-RO"/>
        </w:rPr>
      </w:pPr>
      <w:r w:rsidRPr="007515F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7515F1">
        <w:rPr>
          <w:rFonts w:ascii="Times New Roman" w:hAnsi="Times New Roman" w:cs="Times New Roman"/>
          <w:sz w:val="28"/>
          <w:szCs w:val="28"/>
          <w:lang w:val="ro-RO"/>
        </w:rPr>
        <w:t xml:space="preserve"> Secretarul consiliului  comunal</w:t>
      </w:r>
    </w:p>
    <w:p w:rsidR="007631D5" w:rsidRDefault="007631D5" w:rsidP="007631D5">
      <w:pPr>
        <w:pStyle w:val="a3"/>
        <w:rPr>
          <w:rFonts w:ascii="Times New Roman" w:hAnsi="Times New Roman" w:cs="Times New Roman"/>
          <w:sz w:val="28"/>
          <w:szCs w:val="28"/>
          <w:lang w:val="ro-RO"/>
        </w:rPr>
      </w:pPr>
      <w:r w:rsidRPr="007515F1">
        <w:rPr>
          <w:rFonts w:ascii="Times New Roman" w:hAnsi="Times New Roman" w:cs="Times New Roman"/>
          <w:sz w:val="28"/>
          <w:szCs w:val="28"/>
          <w:lang w:val="ro-RO"/>
        </w:rPr>
        <w:t xml:space="preserve">______________D.Vieru                                </w:t>
      </w:r>
      <w:r>
        <w:rPr>
          <w:rFonts w:ascii="Times New Roman" w:hAnsi="Times New Roman" w:cs="Times New Roman"/>
          <w:sz w:val="28"/>
          <w:szCs w:val="28"/>
          <w:lang w:val="ro-RO"/>
        </w:rPr>
        <w:t xml:space="preserve">            </w:t>
      </w:r>
      <w:r w:rsidRPr="007515F1">
        <w:rPr>
          <w:rFonts w:ascii="Times New Roman" w:hAnsi="Times New Roman" w:cs="Times New Roman"/>
          <w:sz w:val="28"/>
          <w:szCs w:val="28"/>
          <w:lang w:val="ro-RO"/>
        </w:rPr>
        <w:t xml:space="preserve">    _____________A.Pocnea</w:t>
      </w:r>
    </w:p>
    <w:p w:rsidR="007631D5" w:rsidRDefault="007631D5" w:rsidP="007631D5">
      <w:pPr>
        <w:pStyle w:val="a3"/>
        <w:rPr>
          <w:rFonts w:ascii="Times New Roman" w:hAnsi="Times New Roman" w:cs="Times New Roman"/>
          <w:sz w:val="28"/>
          <w:szCs w:val="28"/>
          <w:lang w:val="ro-RO"/>
        </w:rPr>
      </w:pPr>
    </w:p>
    <w:p w:rsidR="007631D5" w:rsidRDefault="007631D5" w:rsidP="007631D5">
      <w:pPr>
        <w:pStyle w:val="a3"/>
        <w:rPr>
          <w:rFonts w:ascii="Times New Roman" w:hAnsi="Times New Roman" w:cs="Times New Roman"/>
          <w:sz w:val="28"/>
          <w:szCs w:val="28"/>
          <w:lang w:val="ro-RO"/>
        </w:rPr>
      </w:pPr>
    </w:p>
    <w:p w:rsidR="007631D5" w:rsidRPr="00777036" w:rsidRDefault="007631D5" w:rsidP="007631D5">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3/6</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30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Pr="00E1432A" w:rsidRDefault="007631D5" w:rsidP="007631D5">
      <w:pPr>
        <w:spacing w:after="0" w:line="240" w:lineRule="auto"/>
        <w:jc w:val="center"/>
        <w:rPr>
          <w:rFonts w:ascii="Times New Roman" w:eastAsia="Calibri" w:hAnsi="Times New Roman" w:cs="Times New Roman"/>
          <w:b/>
          <w:sz w:val="28"/>
          <w:szCs w:val="28"/>
          <w:lang w:val="en-US" w:eastAsia="ru-RU"/>
        </w:rPr>
      </w:pPr>
    </w:p>
    <w:p w:rsidR="007631D5" w:rsidRPr="00E1432A" w:rsidRDefault="007631D5" w:rsidP="007631D5">
      <w:pPr>
        <w:pStyle w:val="a3"/>
        <w:rPr>
          <w:rFonts w:ascii="Times New Roman" w:hAnsi="Times New Roman" w:cs="Times New Roman"/>
          <w:sz w:val="28"/>
          <w:szCs w:val="28"/>
          <w:lang w:val="en-US"/>
        </w:rPr>
      </w:pPr>
      <w:r w:rsidRPr="00E1432A">
        <w:rPr>
          <w:rFonts w:ascii="Times New Roman" w:hAnsi="Times New Roman" w:cs="Times New Roman"/>
          <w:sz w:val="28"/>
          <w:szCs w:val="28"/>
          <w:lang w:val="en-US"/>
        </w:rPr>
        <w:t>Cu privire  la  prestarea  serviciilor de  aprovizionare</w:t>
      </w:r>
    </w:p>
    <w:p w:rsidR="007631D5" w:rsidRPr="00E1432A" w:rsidRDefault="007631D5" w:rsidP="007631D5">
      <w:pPr>
        <w:pStyle w:val="a3"/>
        <w:rPr>
          <w:rFonts w:ascii="Times New Roman" w:hAnsi="Times New Roman" w:cs="Times New Roman"/>
          <w:sz w:val="28"/>
          <w:szCs w:val="28"/>
          <w:lang w:val="en-US"/>
        </w:rPr>
      </w:pPr>
      <w:r w:rsidRPr="00E1432A">
        <w:rPr>
          <w:rFonts w:ascii="Times New Roman" w:hAnsi="Times New Roman" w:cs="Times New Roman"/>
          <w:sz w:val="28"/>
          <w:szCs w:val="28"/>
          <w:lang w:val="en-US"/>
        </w:rPr>
        <w:t>cu apă  potabilă  pe teritoriul comunei</w:t>
      </w:r>
      <w:r>
        <w:rPr>
          <w:rFonts w:ascii="Times New Roman" w:hAnsi="Times New Roman" w:cs="Times New Roman"/>
          <w:sz w:val="28"/>
          <w:szCs w:val="28"/>
          <w:lang w:val="en-US"/>
        </w:rPr>
        <w:t xml:space="preserve"> Baccealia</w:t>
      </w:r>
    </w:p>
    <w:p w:rsidR="007631D5" w:rsidRPr="00E1432A" w:rsidRDefault="007631D5" w:rsidP="007631D5">
      <w:pPr>
        <w:pStyle w:val="a3"/>
        <w:rPr>
          <w:rFonts w:ascii="Times New Roman" w:hAnsi="Times New Roman" w:cs="Times New Roman"/>
          <w:sz w:val="28"/>
          <w:szCs w:val="28"/>
          <w:lang w:val="en-US"/>
        </w:rPr>
      </w:pPr>
    </w:p>
    <w:p w:rsidR="007631D5" w:rsidRPr="00E1432A" w:rsidRDefault="007631D5" w:rsidP="007631D5">
      <w:pPr>
        <w:pStyle w:val="a3"/>
        <w:rPr>
          <w:rFonts w:ascii="Times New Roman" w:hAnsi="Times New Roman" w:cs="Times New Roman"/>
          <w:sz w:val="28"/>
          <w:szCs w:val="28"/>
          <w:lang w:val="en-US"/>
        </w:rPr>
      </w:pPr>
      <w:r w:rsidRPr="00E1432A">
        <w:rPr>
          <w:rFonts w:ascii="Times New Roman" w:hAnsi="Times New Roman" w:cs="Times New Roman"/>
          <w:sz w:val="28"/>
          <w:szCs w:val="28"/>
          <w:lang w:val="en-US"/>
        </w:rPr>
        <w:t xml:space="preserve">           Avînd în vedere informația doamnei Moldovan Nina, contabil șef </w:t>
      </w:r>
      <w:r>
        <w:rPr>
          <w:rFonts w:ascii="Times New Roman" w:hAnsi="Times New Roman" w:cs="Times New Roman"/>
          <w:sz w:val="28"/>
          <w:szCs w:val="28"/>
          <w:lang w:val="en-US"/>
        </w:rPr>
        <w:t xml:space="preserve"> privind prestarea serviciilor de aprovizionare cu apă potabilă pe teritoriul comunei </w:t>
      </w:r>
      <w:r w:rsidRPr="00E1432A">
        <w:rPr>
          <w:rFonts w:ascii="Times New Roman" w:hAnsi="Times New Roman" w:cs="Times New Roman"/>
          <w:sz w:val="28"/>
          <w:szCs w:val="28"/>
          <w:lang w:val="en-US"/>
        </w:rPr>
        <w:t>și avizul pozitiv al comisiei  de specialitate,</w:t>
      </w:r>
    </w:p>
    <w:p w:rsidR="007631D5" w:rsidRPr="00E1432A" w:rsidRDefault="007631D5" w:rsidP="007631D5">
      <w:pPr>
        <w:pStyle w:val="a3"/>
        <w:ind w:firstLine="708"/>
        <w:rPr>
          <w:rFonts w:ascii="Times New Roman" w:eastAsiaTheme="minorEastAsia" w:hAnsi="Times New Roman" w:cs="Times New Roman"/>
          <w:color w:val="000000" w:themeColor="text1"/>
          <w:sz w:val="28"/>
          <w:szCs w:val="28"/>
          <w:lang w:val="ro-RO"/>
        </w:rPr>
      </w:pPr>
      <w:r w:rsidRPr="00E1432A">
        <w:rPr>
          <w:rFonts w:ascii="Times New Roman" w:eastAsiaTheme="minorEastAsia" w:hAnsi="Times New Roman" w:cs="Times New Roman"/>
          <w:color w:val="000000" w:themeColor="text1"/>
          <w:sz w:val="28"/>
          <w:szCs w:val="28"/>
          <w:lang w:val="ro-RO"/>
        </w:rPr>
        <w:t xml:space="preserve">În baza art.8(1) alin.c) al Legii nr.303/2013 privind sistemul public de alimentare cu apă potabilă și de canalizare, </w:t>
      </w:r>
    </w:p>
    <w:p w:rsidR="007631D5" w:rsidRPr="00E1432A" w:rsidRDefault="007631D5" w:rsidP="007631D5">
      <w:pPr>
        <w:pStyle w:val="a3"/>
        <w:ind w:firstLine="708"/>
        <w:rPr>
          <w:rFonts w:ascii="Times New Roman" w:eastAsiaTheme="minorEastAsia" w:hAnsi="Times New Roman" w:cs="Times New Roman"/>
          <w:color w:val="000000" w:themeColor="text1"/>
          <w:sz w:val="28"/>
          <w:szCs w:val="28"/>
          <w:lang w:val="ro-RO"/>
        </w:rPr>
      </w:pPr>
      <w:r w:rsidRPr="00E1432A">
        <w:rPr>
          <w:rFonts w:ascii="Times New Roman" w:eastAsiaTheme="minorEastAsia" w:hAnsi="Times New Roman" w:cs="Times New Roman"/>
          <w:color w:val="000000" w:themeColor="text1"/>
          <w:sz w:val="28"/>
          <w:szCs w:val="28"/>
          <w:lang w:val="ro-RO"/>
        </w:rPr>
        <w:t xml:space="preserve"> în baza art. 14(2), </w:t>
      </w:r>
      <w:r>
        <w:rPr>
          <w:rFonts w:ascii="Times New Roman" w:eastAsiaTheme="minorEastAsia" w:hAnsi="Times New Roman" w:cs="Times New Roman"/>
          <w:color w:val="000000" w:themeColor="text1"/>
          <w:sz w:val="28"/>
          <w:szCs w:val="28"/>
          <w:lang w:val="ro-RO"/>
        </w:rPr>
        <w:t xml:space="preserve"> </w:t>
      </w:r>
      <w:r w:rsidRPr="00E1432A">
        <w:rPr>
          <w:rFonts w:ascii="Times New Roman" w:eastAsiaTheme="minorEastAsia" w:hAnsi="Times New Roman" w:cs="Times New Roman"/>
          <w:color w:val="000000" w:themeColor="text1"/>
          <w:sz w:val="28"/>
          <w:szCs w:val="28"/>
          <w:lang w:val="ro-RO"/>
        </w:rPr>
        <w:t xml:space="preserve"> p</w:t>
      </w:r>
      <w:r w:rsidRPr="00E1432A">
        <w:rPr>
          <w:rFonts w:ascii="Times New Roman" w:eastAsiaTheme="minorEastAsia" w:hAnsi="Times New Roman" w:cs="Times New Roman"/>
          <w:color w:val="000000" w:themeColor="text1"/>
          <w:sz w:val="28"/>
          <w:szCs w:val="28"/>
          <w:vertAlign w:val="superscript"/>
          <w:lang w:val="ro-RO"/>
        </w:rPr>
        <w:t>1</w:t>
      </w:r>
      <w:r>
        <w:rPr>
          <w:rFonts w:ascii="Times New Roman" w:eastAsiaTheme="minorEastAsia" w:hAnsi="Times New Roman" w:cs="Times New Roman"/>
          <w:color w:val="000000" w:themeColor="text1"/>
          <w:sz w:val="28"/>
          <w:szCs w:val="28"/>
          <w:lang w:val="ro-RO"/>
        </w:rPr>
        <w:t>,r</w:t>
      </w:r>
      <w:r w:rsidRPr="00E1432A">
        <w:rPr>
          <w:rFonts w:ascii="Times New Roman" w:eastAsiaTheme="minorEastAsia" w:hAnsi="Times New Roman" w:cs="Times New Roman"/>
          <w:color w:val="000000" w:themeColor="text1"/>
          <w:sz w:val="28"/>
          <w:szCs w:val="28"/>
          <w:lang w:val="ro-RO"/>
        </w:rPr>
        <w:t>), art.20(1),(5)  din Legea  privind administraţia publică locală nr. 436 –XVI din 28.12.2006, consiliul  comunal  Baccealia,</w:t>
      </w:r>
    </w:p>
    <w:p w:rsidR="007631D5" w:rsidRPr="00E1432A" w:rsidRDefault="007631D5" w:rsidP="007631D5">
      <w:pPr>
        <w:pStyle w:val="a3"/>
        <w:rPr>
          <w:rFonts w:ascii="Times New Roman" w:hAnsi="Times New Roman" w:cs="Times New Roman"/>
          <w:sz w:val="28"/>
          <w:szCs w:val="28"/>
          <w:lang w:val="en-US"/>
        </w:rPr>
      </w:pPr>
    </w:p>
    <w:p w:rsidR="007631D5" w:rsidRDefault="007631D5" w:rsidP="007631D5">
      <w:pPr>
        <w:pStyle w:val="a3"/>
        <w:rPr>
          <w:rFonts w:ascii="Times New Roman" w:hAnsi="Times New Roman" w:cs="Times New Roman"/>
          <w:sz w:val="28"/>
          <w:szCs w:val="28"/>
          <w:lang w:val="en-US"/>
        </w:rPr>
      </w:pPr>
      <w:r w:rsidRPr="00E1432A">
        <w:rPr>
          <w:rFonts w:ascii="Times New Roman" w:hAnsi="Times New Roman" w:cs="Times New Roman"/>
          <w:sz w:val="28"/>
          <w:szCs w:val="28"/>
          <w:lang w:val="en-US"/>
        </w:rPr>
        <w:lastRenderedPageBreak/>
        <w:t xml:space="preserve">                                                        DECIDE:</w:t>
      </w:r>
    </w:p>
    <w:p w:rsidR="007631D5" w:rsidRPr="00E1432A" w:rsidRDefault="007631D5" w:rsidP="007631D5">
      <w:pPr>
        <w:pStyle w:val="a3"/>
        <w:rPr>
          <w:rFonts w:ascii="Times New Roman" w:hAnsi="Times New Roman" w:cs="Times New Roman"/>
          <w:sz w:val="28"/>
          <w:szCs w:val="28"/>
          <w:lang w:val="en-US"/>
        </w:rPr>
      </w:pPr>
    </w:p>
    <w:p w:rsidR="007631D5" w:rsidRDefault="007631D5" w:rsidP="007631D5">
      <w:pPr>
        <w:pStyle w:val="a3"/>
        <w:rPr>
          <w:rFonts w:ascii="Times New Roman" w:hAnsi="Times New Roman" w:cs="Times New Roman"/>
          <w:sz w:val="28"/>
          <w:szCs w:val="28"/>
          <w:lang w:val="en-US"/>
        </w:rPr>
      </w:pPr>
      <w:r w:rsidRPr="00E1432A">
        <w:rPr>
          <w:rFonts w:ascii="Times New Roman" w:hAnsi="Times New Roman" w:cs="Times New Roman"/>
          <w:sz w:val="28"/>
          <w:szCs w:val="28"/>
          <w:lang w:val="en-US"/>
        </w:rPr>
        <w:t xml:space="preserve">1. Se ia act de informația prezentată de doamna Nina Moldovan„ Cu privire  la  </w:t>
      </w:r>
      <w:r>
        <w:rPr>
          <w:rFonts w:ascii="Times New Roman" w:hAnsi="Times New Roman" w:cs="Times New Roman"/>
          <w:sz w:val="28"/>
          <w:szCs w:val="28"/>
          <w:lang w:val="en-US"/>
        </w:rPr>
        <w:t xml:space="preserve"> </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1432A">
        <w:rPr>
          <w:rFonts w:ascii="Times New Roman" w:hAnsi="Times New Roman" w:cs="Times New Roman"/>
          <w:sz w:val="28"/>
          <w:szCs w:val="28"/>
          <w:lang w:val="en-US"/>
        </w:rPr>
        <w:t>prestarea   serviciilor de  aprovizionare cu apă  potabilă  pe teritoriul comunei</w:t>
      </w:r>
      <w:r>
        <w:rPr>
          <w:rFonts w:ascii="Times New Roman" w:hAnsi="Times New Roman" w:cs="Times New Roman"/>
          <w:sz w:val="28"/>
          <w:szCs w:val="28"/>
          <w:lang w:val="en-US"/>
        </w:rPr>
        <w:t xml:space="preserve">    </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Baccealia”</w:t>
      </w:r>
      <w:r w:rsidRPr="00E1432A">
        <w:rPr>
          <w:rFonts w:ascii="Times New Roman" w:hAnsi="Times New Roman" w:cs="Times New Roman"/>
          <w:sz w:val="28"/>
          <w:szCs w:val="28"/>
          <w:lang w:val="en-US"/>
        </w:rPr>
        <w:t>.</w:t>
      </w:r>
    </w:p>
    <w:p w:rsidR="007631D5" w:rsidRPr="00E1432A" w:rsidRDefault="007631D5" w:rsidP="007631D5">
      <w:pPr>
        <w:pStyle w:val="a3"/>
        <w:rPr>
          <w:rFonts w:ascii="Times New Roman" w:hAnsi="Times New Roman" w:cs="Times New Roman"/>
          <w:sz w:val="16"/>
          <w:szCs w:val="16"/>
          <w:lang w:val="en-US"/>
        </w:rPr>
      </w:pPr>
    </w:p>
    <w:p w:rsidR="007631D5" w:rsidRDefault="007631D5" w:rsidP="007631D5">
      <w:pPr>
        <w:pStyle w:val="a3"/>
        <w:rPr>
          <w:rFonts w:ascii="Times New Roman" w:hAnsi="Times New Roman" w:cs="Times New Roman"/>
          <w:sz w:val="28"/>
          <w:szCs w:val="28"/>
          <w:lang w:val="en-US"/>
        </w:rPr>
      </w:pPr>
      <w:r w:rsidRPr="00E1432A">
        <w:rPr>
          <w:rFonts w:ascii="Times New Roman" w:hAnsi="Times New Roman" w:cs="Times New Roman"/>
          <w:sz w:val="28"/>
          <w:szCs w:val="28"/>
          <w:lang w:val="en-US"/>
        </w:rPr>
        <w:t xml:space="preserve">2. Se stabilesc următoarele  regulili de prestare a serviciului de aprovizionare cu apă </w:t>
      </w:r>
    </w:p>
    <w:p w:rsidR="007631D5" w:rsidRPr="00E1432A"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1432A">
        <w:rPr>
          <w:rFonts w:ascii="Times New Roman" w:hAnsi="Times New Roman" w:cs="Times New Roman"/>
          <w:sz w:val="28"/>
          <w:szCs w:val="28"/>
          <w:lang w:val="en-US"/>
        </w:rPr>
        <w:t xml:space="preserve">potabilă și canalizare </w:t>
      </w:r>
      <w:r>
        <w:rPr>
          <w:rFonts w:ascii="Times New Roman" w:hAnsi="Times New Roman" w:cs="Times New Roman"/>
          <w:sz w:val="28"/>
          <w:szCs w:val="28"/>
          <w:lang w:val="en-US"/>
        </w:rPr>
        <w:t>î</w:t>
      </w:r>
      <w:r w:rsidRPr="00E1432A">
        <w:rPr>
          <w:rFonts w:ascii="Times New Roman" w:hAnsi="Times New Roman" w:cs="Times New Roman"/>
          <w:sz w:val="28"/>
          <w:szCs w:val="28"/>
          <w:lang w:val="en-US"/>
        </w:rPr>
        <w:t>n s.Baccealia:</w:t>
      </w:r>
    </w:p>
    <w:p w:rsidR="007631D5" w:rsidRPr="00ED0605" w:rsidRDefault="007631D5" w:rsidP="007631D5">
      <w:pPr>
        <w:pStyle w:val="a3"/>
        <w:rPr>
          <w:rFonts w:ascii="Times New Roman" w:hAnsi="Times New Roman" w:cs="Times New Roman"/>
          <w:sz w:val="10"/>
          <w:szCs w:val="10"/>
          <w:lang w:val="en-US"/>
        </w:rPr>
      </w:pPr>
      <w:r w:rsidRPr="00E1432A">
        <w:rPr>
          <w:rFonts w:ascii="Times New Roman" w:hAnsi="Times New Roman" w:cs="Times New Roman"/>
          <w:sz w:val="28"/>
          <w:szCs w:val="28"/>
          <w:lang w:val="en-US"/>
        </w:rPr>
        <w:t xml:space="preserve">    </w:t>
      </w:r>
    </w:p>
    <w:p w:rsidR="007631D5" w:rsidRDefault="007631D5" w:rsidP="007631D5">
      <w:pPr>
        <w:pStyle w:val="a3"/>
        <w:rPr>
          <w:rFonts w:ascii="Times New Roman" w:hAnsi="Times New Roman" w:cs="Times New Roman"/>
          <w:sz w:val="28"/>
          <w:szCs w:val="28"/>
          <w:lang w:val="en-US"/>
        </w:rPr>
      </w:pPr>
      <w:r w:rsidRPr="00E1432A">
        <w:rPr>
          <w:rFonts w:ascii="Times New Roman" w:hAnsi="Times New Roman" w:cs="Times New Roman"/>
          <w:sz w:val="28"/>
          <w:szCs w:val="28"/>
          <w:lang w:val="en-US"/>
        </w:rPr>
        <w:t xml:space="preserve">    1)</w:t>
      </w:r>
      <w:r>
        <w:rPr>
          <w:rFonts w:ascii="Times New Roman" w:hAnsi="Times New Roman" w:cs="Times New Roman"/>
          <w:sz w:val="28"/>
          <w:szCs w:val="28"/>
          <w:lang w:val="en-US"/>
        </w:rPr>
        <w:t xml:space="preserve"> Poartă răspundere de funcționare a fîntînilor arteziene  și stației de iepurare;</w:t>
      </w:r>
    </w:p>
    <w:p w:rsidR="007631D5" w:rsidRPr="00ED0605" w:rsidRDefault="007631D5" w:rsidP="007631D5">
      <w:pPr>
        <w:pStyle w:val="a3"/>
        <w:rPr>
          <w:rFonts w:ascii="Times New Roman" w:hAnsi="Times New Roman" w:cs="Times New Roman"/>
          <w:sz w:val="8"/>
          <w:szCs w:val="8"/>
          <w:lang w:val="en-US"/>
        </w:rPr>
      </w:pP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2) Înregistrează evidența contoarelor  primăvara, lunile de vară  și toamna;</w:t>
      </w:r>
    </w:p>
    <w:p w:rsidR="007631D5" w:rsidRPr="00AE5C74" w:rsidRDefault="007631D5" w:rsidP="007631D5">
      <w:pPr>
        <w:pStyle w:val="a3"/>
        <w:rPr>
          <w:rFonts w:ascii="Times New Roman" w:hAnsi="Times New Roman" w:cs="Times New Roman"/>
          <w:sz w:val="8"/>
          <w:szCs w:val="8"/>
          <w:lang w:val="en-US"/>
        </w:rPr>
      </w:pP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3) Duce răspundere de evidența schimbării contoarelor și sigilarea lor la timp;</w:t>
      </w:r>
    </w:p>
    <w:p w:rsidR="007631D5" w:rsidRPr="00AE5C74"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6"/>
          <w:szCs w:val="26"/>
          <w:lang w:val="en-US"/>
        </w:rPr>
        <w:t xml:space="preserve">    </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ro-RO"/>
        </w:rPr>
        <w:t xml:space="preserve">4. </w:t>
      </w:r>
      <w:r w:rsidRPr="00DE3B12">
        <w:rPr>
          <w:rFonts w:ascii="Times New Roman" w:hAnsi="Times New Roman" w:cs="Times New Roman"/>
          <w:sz w:val="28"/>
          <w:szCs w:val="28"/>
          <w:lang w:val="en-US"/>
        </w:rPr>
        <w:t>Prezenta decizie se comunică:</w:t>
      </w:r>
    </w:p>
    <w:p w:rsidR="007631D5" w:rsidRPr="00432DDF"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 Baccealia ;</w:t>
      </w:r>
    </w:p>
    <w:p w:rsidR="007631D5" w:rsidRPr="00DE3B12" w:rsidRDefault="007631D5" w:rsidP="007631D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plasarea în Registrul de Stat al Actelor Locale;</w:t>
      </w:r>
    </w:p>
    <w:p w:rsidR="007631D5" w:rsidRDefault="007631D5" w:rsidP="007631D5">
      <w:pPr>
        <w:pStyle w:val="a3"/>
        <w:rPr>
          <w:rFonts w:ascii="Times New Roman" w:hAnsi="Times New Roman" w:cs="Times New Roman"/>
          <w:sz w:val="28"/>
          <w:szCs w:val="28"/>
          <w:lang w:val="ro-RO"/>
        </w:rPr>
      </w:pPr>
      <w:r w:rsidRPr="00DE3B12">
        <w:rPr>
          <w:rFonts w:ascii="Times New Roman" w:hAnsi="Times New Roman" w:cs="Times New Roman"/>
          <w:sz w:val="28"/>
          <w:szCs w:val="28"/>
          <w:lang w:val="ro-RO"/>
        </w:rPr>
        <w:t xml:space="preserve">     - cetățenilor </w:t>
      </w:r>
      <w:r>
        <w:rPr>
          <w:rFonts w:ascii="Times New Roman" w:hAnsi="Times New Roman" w:cs="Times New Roman"/>
          <w:sz w:val="28"/>
          <w:szCs w:val="28"/>
          <w:lang w:val="ro-RO"/>
        </w:rPr>
        <w:t xml:space="preserve"> comunei</w:t>
      </w:r>
      <w:r w:rsidRPr="00DE3B12">
        <w:rPr>
          <w:rFonts w:ascii="Times New Roman" w:hAnsi="Times New Roman" w:cs="Times New Roman"/>
          <w:sz w:val="28"/>
          <w:szCs w:val="28"/>
          <w:lang w:val="ro-RO"/>
        </w:rPr>
        <w:t xml:space="preserve"> prin afișare pe panoul de informații.</w:t>
      </w:r>
    </w:p>
    <w:p w:rsidR="007631D5" w:rsidRPr="00DE3B12" w:rsidRDefault="007631D5" w:rsidP="007631D5">
      <w:pPr>
        <w:pStyle w:val="a3"/>
        <w:rPr>
          <w:rFonts w:ascii="Times New Roman" w:hAnsi="Times New Roman" w:cs="Times New Roman"/>
          <w:sz w:val="28"/>
          <w:szCs w:val="28"/>
          <w:lang w:val="ro-RO"/>
        </w:rPr>
      </w:pPr>
    </w:p>
    <w:p w:rsidR="007631D5" w:rsidRDefault="007631D5" w:rsidP="007631D5">
      <w:pPr>
        <w:tabs>
          <w:tab w:val="left" w:pos="3131"/>
        </w:tabs>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7631D5" w:rsidRPr="009957A2"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Contrasemnează:</w:t>
      </w:r>
    </w:p>
    <w:p w:rsidR="007631D5" w:rsidRDefault="007631D5" w:rsidP="007631D5">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Secretarul Consiliului  comunal</w:t>
      </w:r>
    </w:p>
    <w:p w:rsidR="007631D5"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___________</w:t>
      </w:r>
      <w:r w:rsidRPr="00933C4E">
        <w:rPr>
          <w:rFonts w:ascii="Times New Roman" w:hAnsi="Times New Roman" w:cs="Times New Roman"/>
          <w:sz w:val="28"/>
          <w:szCs w:val="28"/>
          <w:lang w:val="ro-RO"/>
        </w:rPr>
        <w:t xml:space="preserve"> </w:t>
      </w:r>
      <w:r w:rsidRPr="007515F1">
        <w:rPr>
          <w:rFonts w:ascii="Times New Roman" w:hAnsi="Times New Roman" w:cs="Times New Roman"/>
          <w:sz w:val="28"/>
          <w:szCs w:val="28"/>
          <w:lang w:val="ro-RO"/>
        </w:rPr>
        <w:t>D.Vieru</w:t>
      </w:r>
      <w:r>
        <w:rPr>
          <w:rFonts w:ascii="Times New Roman" w:hAnsi="Times New Roman" w:cs="Times New Roman"/>
          <w:sz w:val="28"/>
          <w:szCs w:val="28"/>
          <w:lang w:val="ro-RO"/>
        </w:rPr>
        <w:t xml:space="preserve">                                                        ____________A.Pocnea</w:t>
      </w:r>
    </w:p>
    <w:p w:rsidR="007631D5" w:rsidRDefault="007631D5" w:rsidP="007631D5">
      <w:pPr>
        <w:pStyle w:val="a3"/>
        <w:rPr>
          <w:rFonts w:ascii="Times New Roman" w:hAnsi="Times New Roman" w:cs="Times New Roman"/>
          <w:sz w:val="28"/>
          <w:szCs w:val="28"/>
          <w:lang w:val="ro-RO"/>
        </w:rPr>
      </w:pPr>
    </w:p>
    <w:p w:rsidR="00B429F5" w:rsidRDefault="00B429F5" w:rsidP="00B429F5">
      <w:pPr>
        <w:tabs>
          <w:tab w:val="left" w:pos="3140"/>
        </w:tabs>
        <w:rPr>
          <w:sz w:val="28"/>
          <w:szCs w:val="28"/>
          <w:lang w:val="pt-BR"/>
        </w:rPr>
      </w:pPr>
    </w:p>
    <w:p w:rsidR="007631D5" w:rsidRPr="00777036" w:rsidRDefault="007631D5" w:rsidP="007631D5">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3/7</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30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Pr="00BD34CA"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Pr="00FA4ADC" w:rsidRDefault="007631D5" w:rsidP="007631D5">
      <w:pPr>
        <w:spacing w:after="0" w:line="240" w:lineRule="auto"/>
        <w:rPr>
          <w:rFonts w:ascii="Times New Roman" w:eastAsia="Calibri" w:hAnsi="Times New Roman" w:cs="Times New Roman"/>
          <w:b/>
          <w:sz w:val="8"/>
          <w:szCs w:val="8"/>
          <w:lang w:val="en-US" w:eastAsia="ru-RU"/>
        </w:rPr>
      </w:pPr>
      <w:r w:rsidRPr="00FA4ADC">
        <w:rPr>
          <w:b/>
          <w:sz w:val="8"/>
          <w:szCs w:val="8"/>
          <w:lang w:val="ro-RO"/>
        </w:rPr>
        <w:t xml:space="preserve"> </w:t>
      </w:r>
    </w:p>
    <w:p w:rsidR="007631D5" w:rsidRPr="00AE5C74" w:rsidRDefault="007631D5" w:rsidP="007631D5">
      <w:pPr>
        <w:pStyle w:val="a3"/>
        <w:rPr>
          <w:rFonts w:ascii="Times New Roman" w:eastAsiaTheme="minorEastAsia" w:hAnsi="Times New Roman" w:cs="Times New Roman"/>
          <w:bCs/>
          <w:color w:val="000000" w:themeColor="text1"/>
          <w:sz w:val="28"/>
          <w:szCs w:val="28"/>
          <w:lang w:val="ro-RO"/>
        </w:rPr>
      </w:pPr>
      <w:r w:rsidRPr="00AE5C74">
        <w:rPr>
          <w:rFonts w:ascii="Times New Roman" w:eastAsiaTheme="minorEastAsia" w:hAnsi="Times New Roman" w:cs="Times New Roman"/>
          <w:bCs/>
          <w:color w:val="000000" w:themeColor="text1"/>
          <w:sz w:val="28"/>
          <w:szCs w:val="28"/>
          <w:lang w:val="ro-RO"/>
        </w:rPr>
        <w:t>Cu privire la aprobarea tarifelor pentru serviciul public</w:t>
      </w:r>
    </w:p>
    <w:p w:rsidR="007631D5" w:rsidRPr="00AE5C74" w:rsidRDefault="007631D5" w:rsidP="007631D5">
      <w:pPr>
        <w:pStyle w:val="a3"/>
        <w:rPr>
          <w:rFonts w:ascii="Times New Roman" w:eastAsiaTheme="minorEastAsia" w:hAnsi="Times New Roman" w:cs="Times New Roman"/>
          <w:bCs/>
          <w:color w:val="000000" w:themeColor="text1"/>
          <w:sz w:val="28"/>
          <w:szCs w:val="28"/>
          <w:lang w:val="ro-RO"/>
        </w:rPr>
      </w:pPr>
      <w:r w:rsidRPr="00AE5C74">
        <w:rPr>
          <w:rFonts w:ascii="Times New Roman" w:eastAsiaTheme="minorEastAsia" w:hAnsi="Times New Roman" w:cs="Times New Roman"/>
          <w:bCs/>
          <w:color w:val="000000" w:themeColor="text1"/>
          <w:sz w:val="28"/>
          <w:szCs w:val="28"/>
          <w:lang w:val="ro-RO"/>
        </w:rPr>
        <w:t>de alimentare cu apă  potabilă în</w:t>
      </w:r>
      <w:r>
        <w:rPr>
          <w:rFonts w:ascii="Times New Roman" w:eastAsiaTheme="minorEastAsia" w:hAnsi="Times New Roman" w:cs="Times New Roman"/>
          <w:bCs/>
          <w:color w:val="000000" w:themeColor="text1"/>
          <w:sz w:val="28"/>
          <w:szCs w:val="28"/>
          <w:lang w:val="ro-RO"/>
        </w:rPr>
        <w:t xml:space="preserve">  comuna</w:t>
      </w:r>
      <w:r w:rsidRPr="00AE5C74">
        <w:rPr>
          <w:rFonts w:ascii="Times New Roman" w:eastAsiaTheme="minorEastAsia" w:hAnsi="Times New Roman" w:cs="Times New Roman"/>
          <w:bCs/>
          <w:color w:val="000000" w:themeColor="text1"/>
          <w:sz w:val="28"/>
          <w:szCs w:val="28"/>
          <w:lang w:val="ro-RO"/>
        </w:rPr>
        <w:t xml:space="preserve"> Baccealia </w:t>
      </w:r>
    </w:p>
    <w:p w:rsidR="007631D5" w:rsidRPr="00A518ED" w:rsidRDefault="007631D5" w:rsidP="007631D5">
      <w:pPr>
        <w:pStyle w:val="a3"/>
        <w:rPr>
          <w:rFonts w:eastAsiaTheme="minorEastAsia"/>
          <w:b/>
          <w:color w:val="000000" w:themeColor="text1"/>
          <w:sz w:val="26"/>
          <w:szCs w:val="26"/>
          <w:lang w:val="ro-RO"/>
        </w:rPr>
      </w:pPr>
    </w:p>
    <w:p w:rsidR="007631D5" w:rsidRPr="003A1047" w:rsidRDefault="007631D5" w:rsidP="007631D5">
      <w:pPr>
        <w:pStyle w:val="a3"/>
        <w:ind w:firstLine="708"/>
        <w:rPr>
          <w:rFonts w:ascii="Times New Roman" w:eastAsiaTheme="minorEastAsia" w:hAnsi="Times New Roman" w:cs="Times New Roman"/>
          <w:color w:val="000000" w:themeColor="text1"/>
          <w:sz w:val="28"/>
          <w:szCs w:val="28"/>
          <w:lang w:val="ro-RO"/>
        </w:rPr>
      </w:pPr>
      <w:r w:rsidRPr="003A1047">
        <w:rPr>
          <w:rFonts w:ascii="Times New Roman" w:eastAsiaTheme="minorEastAsia" w:hAnsi="Times New Roman" w:cs="Times New Roman"/>
          <w:color w:val="000000" w:themeColor="text1"/>
          <w:sz w:val="28"/>
          <w:szCs w:val="28"/>
          <w:lang w:val="ro-RO"/>
        </w:rPr>
        <w:t>Examinînd informa primarului prin care se solicită aprobarea tarifelor la serviciul public de alimentare cu apă potabilă, necesitate parvenită odată cu majorarea tarifelor energiei electrice,</w:t>
      </w:r>
    </w:p>
    <w:p w:rsidR="007631D5" w:rsidRPr="003A1047" w:rsidRDefault="007631D5" w:rsidP="007631D5">
      <w:pPr>
        <w:pStyle w:val="a3"/>
        <w:ind w:firstLine="708"/>
        <w:rPr>
          <w:rFonts w:ascii="Times New Roman" w:eastAsiaTheme="minorEastAsia" w:hAnsi="Times New Roman" w:cs="Times New Roman"/>
          <w:color w:val="000000" w:themeColor="text1"/>
          <w:sz w:val="28"/>
          <w:szCs w:val="28"/>
          <w:lang w:val="ro-RO"/>
        </w:rPr>
      </w:pPr>
      <w:r w:rsidRPr="003A1047">
        <w:rPr>
          <w:rFonts w:ascii="Times New Roman" w:eastAsiaTheme="minorEastAsia" w:hAnsi="Times New Roman" w:cs="Times New Roman"/>
          <w:color w:val="000000" w:themeColor="text1"/>
          <w:sz w:val="28"/>
          <w:szCs w:val="28"/>
          <w:lang w:val="ro-RO"/>
        </w:rPr>
        <w:lastRenderedPageBreak/>
        <w:t>în conformitate cu Metodologia de determinare, aprobare și aplicare a tarifelor pentru serviciul public de alimentare cu apă, de canalizare și epurare a apelor uzate, aprobată prin Hotărîrea ANRE nr.489/2019,</w:t>
      </w:r>
    </w:p>
    <w:p w:rsidR="007631D5" w:rsidRPr="003A1047" w:rsidRDefault="007631D5" w:rsidP="007631D5">
      <w:pPr>
        <w:pStyle w:val="a3"/>
        <w:ind w:firstLine="708"/>
        <w:rPr>
          <w:rFonts w:ascii="Times New Roman" w:eastAsiaTheme="minorEastAsia" w:hAnsi="Times New Roman" w:cs="Times New Roman"/>
          <w:color w:val="000000" w:themeColor="text1"/>
          <w:sz w:val="28"/>
          <w:szCs w:val="28"/>
          <w:lang w:val="ro-RO"/>
        </w:rPr>
      </w:pPr>
      <w:r w:rsidRPr="003A1047">
        <w:rPr>
          <w:rFonts w:ascii="Times New Roman" w:eastAsiaTheme="minorEastAsia" w:hAnsi="Times New Roman" w:cs="Times New Roman"/>
          <w:color w:val="000000" w:themeColor="text1"/>
          <w:sz w:val="28"/>
          <w:szCs w:val="28"/>
          <w:lang w:val="ro-RO"/>
        </w:rPr>
        <w:t xml:space="preserve">În baza art.8(1) alin.c) al Legii nr.303/2013 privind sistemul public de alimentare cu apă potabilă și de canalizare, </w:t>
      </w:r>
    </w:p>
    <w:p w:rsidR="007631D5" w:rsidRPr="003A1047" w:rsidRDefault="007631D5" w:rsidP="007631D5">
      <w:pPr>
        <w:pStyle w:val="a3"/>
        <w:ind w:firstLine="708"/>
        <w:rPr>
          <w:rFonts w:ascii="Times New Roman" w:eastAsiaTheme="minorEastAsia" w:hAnsi="Times New Roman" w:cs="Times New Roman"/>
          <w:color w:val="000000" w:themeColor="text1"/>
          <w:sz w:val="28"/>
          <w:szCs w:val="28"/>
          <w:lang w:val="ro-RO"/>
        </w:rPr>
      </w:pPr>
      <w:r w:rsidRPr="003A1047">
        <w:rPr>
          <w:rFonts w:ascii="Times New Roman" w:eastAsiaTheme="minorEastAsia" w:hAnsi="Times New Roman" w:cs="Times New Roman"/>
          <w:color w:val="000000" w:themeColor="text1"/>
          <w:sz w:val="28"/>
          <w:szCs w:val="28"/>
          <w:lang w:val="ro-RO"/>
        </w:rPr>
        <w:t>în baza art. 14(2), lit.i),q), art.20(1),(5) din  Legea  privind administraţia publică locală nr. 436 –XVI din 28.12.2006, consiliul  comunal  Baccealia,</w:t>
      </w:r>
    </w:p>
    <w:p w:rsidR="007631D5" w:rsidRPr="00D23FA2" w:rsidRDefault="007631D5" w:rsidP="007631D5">
      <w:pPr>
        <w:pStyle w:val="a3"/>
        <w:jc w:val="center"/>
        <w:rPr>
          <w:rFonts w:ascii="Times New Roman" w:eastAsiaTheme="minorEastAsia" w:hAnsi="Times New Roman" w:cs="Times New Roman"/>
          <w:b/>
          <w:color w:val="000000" w:themeColor="text1"/>
          <w:sz w:val="28"/>
          <w:szCs w:val="28"/>
          <w:lang w:val="ro-RO"/>
        </w:rPr>
      </w:pPr>
      <w:r w:rsidRPr="003A1047">
        <w:rPr>
          <w:rFonts w:ascii="Times New Roman" w:eastAsiaTheme="minorEastAsia" w:hAnsi="Times New Roman" w:cs="Times New Roman"/>
          <w:b/>
          <w:color w:val="000000" w:themeColor="text1"/>
          <w:sz w:val="28"/>
          <w:szCs w:val="28"/>
          <w:lang w:val="ro-RO"/>
        </w:rPr>
        <w:t>D E C I D E:</w:t>
      </w:r>
    </w:p>
    <w:p w:rsidR="007631D5" w:rsidRDefault="007631D5" w:rsidP="007631D5">
      <w:pPr>
        <w:pStyle w:val="a3"/>
        <w:rPr>
          <w:rFonts w:ascii="Times New Roman" w:hAnsi="Times New Roman" w:cs="Times New Roman"/>
          <w:sz w:val="28"/>
          <w:szCs w:val="28"/>
          <w:lang w:val="ro-RO"/>
        </w:rPr>
      </w:pPr>
      <w:r w:rsidRPr="003A1047">
        <w:rPr>
          <w:rFonts w:ascii="Times New Roman" w:hAnsi="Times New Roman" w:cs="Times New Roman"/>
          <w:sz w:val="28"/>
          <w:szCs w:val="28"/>
          <w:lang w:val="ro-RO"/>
        </w:rPr>
        <w:t>1. Se aprobă și se pun în aplicare  de la 01.0</w:t>
      </w:r>
      <w:r>
        <w:rPr>
          <w:rFonts w:ascii="Times New Roman" w:hAnsi="Times New Roman" w:cs="Times New Roman"/>
          <w:sz w:val="28"/>
          <w:szCs w:val="28"/>
          <w:lang w:val="ro-RO"/>
        </w:rPr>
        <w:t>8</w:t>
      </w:r>
      <w:r w:rsidRPr="003A1047">
        <w:rPr>
          <w:rFonts w:ascii="Times New Roman" w:hAnsi="Times New Roman" w:cs="Times New Roman"/>
          <w:sz w:val="28"/>
          <w:szCs w:val="28"/>
          <w:lang w:val="ro-RO"/>
        </w:rPr>
        <w:t xml:space="preserve">.2022, tarifele la serviciul public de </w:t>
      </w:r>
      <w:r>
        <w:rPr>
          <w:rFonts w:ascii="Times New Roman" w:hAnsi="Times New Roman" w:cs="Times New Roman"/>
          <w:sz w:val="28"/>
          <w:szCs w:val="28"/>
          <w:lang w:val="ro-RO"/>
        </w:rPr>
        <w:t xml:space="preserve">  </w:t>
      </w:r>
    </w:p>
    <w:p w:rsidR="007631D5" w:rsidRPr="003A1047"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A1047">
        <w:rPr>
          <w:rFonts w:ascii="Times New Roman" w:hAnsi="Times New Roman" w:cs="Times New Roman"/>
          <w:sz w:val="28"/>
          <w:szCs w:val="28"/>
          <w:lang w:val="ro-RO"/>
        </w:rPr>
        <w:t>alimentare cu apă potabilă în comuna Baccealia, după cum urmează:</w:t>
      </w:r>
    </w:p>
    <w:p w:rsidR="007631D5" w:rsidRDefault="007631D5" w:rsidP="007631D5">
      <w:pPr>
        <w:pStyle w:val="a3"/>
        <w:ind w:firstLine="708"/>
        <w:rPr>
          <w:rFonts w:ascii="Times New Roman" w:hAnsi="Times New Roman" w:cs="Times New Roman"/>
          <w:sz w:val="28"/>
          <w:szCs w:val="28"/>
          <w:lang w:val="ro-RO"/>
        </w:rPr>
      </w:pPr>
      <w:r w:rsidRPr="003A1047">
        <w:rPr>
          <w:rFonts w:ascii="Times New Roman" w:hAnsi="Times New Roman" w:cs="Times New Roman"/>
          <w:sz w:val="28"/>
          <w:szCs w:val="28"/>
          <w:lang w:val="ro-RO"/>
        </w:rPr>
        <w:t xml:space="preserve">Tarif pentru 1 m3 de apă contorizată la persoane fizice       –      8 lei; </w:t>
      </w:r>
    </w:p>
    <w:p w:rsidR="007631D5" w:rsidRPr="003A1047" w:rsidRDefault="007631D5" w:rsidP="007631D5">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Canalizare       –      4 lei;</w:t>
      </w:r>
      <w:r w:rsidRPr="003A1047">
        <w:rPr>
          <w:rFonts w:ascii="Times New Roman" w:hAnsi="Times New Roman" w:cs="Times New Roman"/>
          <w:sz w:val="28"/>
          <w:szCs w:val="28"/>
          <w:lang w:val="ro-RO"/>
        </w:rPr>
        <w:t xml:space="preserve">            </w:t>
      </w:r>
      <w:r w:rsidRPr="003A1047">
        <w:rPr>
          <w:rFonts w:ascii="Times New Roman" w:hAnsi="Times New Roman" w:cs="Times New Roman"/>
          <w:color w:val="FF0000"/>
          <w:sz w:val="28"/>
          <w:szCs w:val="28"/>
          <w:lang w:val="ro-RO"/>
        </w:rPr>
        <w:t xml:space="preserve"> </w:t>
      </w:r>
    </w:p>
    <w:p w:rsidR="007631D5" w:rsidRPr="003A1047" w:rsidRDefault="007631D5" w:rsidP="007631D5">
      <w:pPr>
        <w:pStyle w:val="a3"/>
        <w:ind w:firstLine="708"/>
        <w:rPr>
          <w:rFonts w:ascii="Times New Roman" w:hAnsi="Times New Roman" w:cs="Times New Roman"/>
          <w:sz w:val="28"/>
          <w:szCs w:val="28"/>
          <w:lang w:val="ro-RO"/>
        </w:rPr>
      </w:pPr>
      <w:r w:rsidRPr="003A1047">
        <w:rPr>
          <w:rFonts w:ascii="Times New Roman" w:hAnsi="Times New Roman" w:cs="Times New Roman"/>
          <w:sz w:val="28"/>
          <w:szCs w:val="28"/>
          <w:lang w:val="ro-RO"/>
        </w:rPr>
        <w:t xml:space="preserve">Tarif pentru 1 m3 de apă contorizată la alimentare cisternă – </w:t>
      </w:r>
      <w:r w:rsidRPr="003A1047">
        <w:rPr>
          <w:rFonts w:ascii="Times New Roman" w:hAnsi="Times New Roman" w:cs="Times New Roman"/>
          <w:color w:val="FF0000"/>
          <w:sz w:val="28"/>
          <w:szCs w:val="28"/>
          <w:lang w:val="ro-RO"/>
        </w:rPr>
        <w:t xml:space="preserve">   10 lei;</w:t>
      </w:r>
    </w:p>
    <w:p w:rsidR="007631D5" w:rsidRPr="00D23FA2" w:rsidRDefault="007631D5" w:rsidP="007631D5">
      <w:pPr>
        <w:pStyle w:val="a3"/>
        <w:ind w:firstLine="708"/>
        <w:rPr>
          <w:rFonts w:ascii="Times New Roman" w:hAnsi="Times New Roman" w:cs="Times New Roman"/>
          <w:sz w:val="12"/>
          <w:szCs w:val="12"/>
          <w:lang w:val="ro-RO"/>
        </w:rPr>
      </w:pPr>
    </w:p>
    <w:p w:rsidR="007631D5" w:rsidRDefault="007631D5" w:rsidP="007631D5">
      <w:pPr>
        <w:pStyle w:val="a3"/>
        <w:rPr>
          <w:rFonts w:ascii="Times New Roman" w:hAnsi="Times New Roman" w:cs="Times New Roman"/>
          <w:color w:val="0D0D0D" w:themeColor="text1" w:themeTint="F2"/>
          <w:sz w:val="28"/>
          <w:szCs w:val="28"/>
          <w:lang w:val="ro-RO"/>
        </w:rPr>
      </w:pPr>
      <w:r w:rsidRPr="003A1047">
        <w:rPr>
          <w:rFonts w:ascii="Times New Roman" w:hAnsi="Times New Roman" w:cs="Times New Roman"/>
          <w:color w:val="0D0D0D" w:themeColor="text1" w:themeTint="F2"/>
          <w:sz w:val="28"/>
          <w:szCs w:val="28"/>
          <w:lang w:val="ro-RO"/>
        </w:rPr>
        <w:t>2. Tarif pentru 1 m3 de apă contorizată agențiilor economici</w:t>
      </w:r>
      <w:r>
        <w:rPr>
          <w:rFonts w:ascii="Times New Roman" w:hAnsi="Times New Roman" w:cs="Times New Roman"/>
          <w:color w:val="0D0D0D" w:themeColor="text1" w:themeTint="F2"/>
          <w:sz w:val="28"/>
          <w:szCs w:val="28"/>
          <w:lang w:val="ro-RO"/>
        </w:rPr>
        <w:t xml:space="preserve">  ce </w:t>
      </w:r>
      <w:r w:rsidRPr="003A1047">
        <w:rPr>
          <w:rFonts w:ascii="Times New Roman" w:hAnsi="Times New Roman" w:cs="Times New Roman"/>
          <w:color w:val="0D0D0D" w:themeColor="text1" w:themeTint="F2"/>
          <w:sz w:val="28"/>
          <w:szCs w:val="28"/>
          <w:lang w:val="ro-RO"/>
        </w:rPr>
        <w:t xml:space="preserve">își desfășoară </w:t>
      </w:r>
    </w:p>
    <w:p w:rsidR="007631D5" w:rsidRDefault="007631D5" w:rsidP="007631D5">
      <w:pPr>
        <w:pStyle w:val="a3"/>
        <w:rPr>
          <w:rFonts w:ascii="Times New Roman" w:hAnsi="Times New Roman" w:cs="Times New Roman"/>
          <w:color w:val="0D0D0D" w:themeColor="text1" w:themeTint="F2"/>
          <w:sz w:val="28"/>
          <w:szCs w:val="28"/>
          <w:lang w:val="ro-RO"/>
        </w:rPr>
      </w:pPr>
      <w:r>
        <w:rPr>
          <w:rFonts w:ascii="Times New Roman" w:hAnsi="Times New Roman" w:cs="Times New Roman"/>
          <w:color w:val="0D0D0D" w:themeColor="text1" w:themeTint="F2"/>
          <w:sz w:val="28"/>
          <w:szCs w:val="28"/>
          <w:lang w:val="ro-RO"/>
        </w:rPr>
        <w:t xml:space="preserve">                                                      </w:t>
      </w:r>
      <w:r w:rsidRPr="003A1047">
        <w:rPr>
          <w:rFonts w:ascii="Times New Roman" w:hAnsi="Times New Roman" w:cs="Times New Roman"/>
          <w:color w:val="0D0D0D" w:themeColor="text1" w:themeTint="F2"/>
          <w:sz w:val="28"/>
          <w:szCs w:val="28"/>
          <w:lang w:val="ro-RO"/>
        </w:rPr>
        <w:t>activitatea pe teritoriul comunei</w:t>
      </w:r>
      <w:r>
        <w:rPr>
          <w:rFonts w:ascii="Times New Roman" w:hAnsi="Times New Roman" w:cs="Times New Roman"/>
          <w:color w:val="0D0D0D" w:themeColor="text1" w:themeTint="F2"/>
          <w:sz w:val="28"/>
          <w:szCs w:val="28"/>
          <w:lang w:val="ro-RO"/>
        </w:rPr>
        <w:t xml:space="preserve"> –   15 lei;</w:t>
      </w:r>
    </w:p>
    <w:p w:rsidR="007631D5" w:rsidRPr="003A1047" w:rsidRDefault="007631D5" w:rsidP="007631D5">
      <w:pPr>
        <w:pStyle w:val="a3"/>
        <w:rPr>
          <w:rFonts w:ascii="Times New Roman" w:hAnsi="Times New Roman" w:cs="Times New Roman"/>
          <w:color w:val="0D0D0D" w:themeColor="text1" w:themeTint="F2"/>
          <w:sz w:val="28"/>
          <w:szCs w:val="28"/>
          <w:lang w:val="ro-RO"/>
        </w:rPr>
      </w:pPr>
      <w:r>
        <w:rPr>
          <w:rFonts w:ascii="Times New Roman" w:hAnsi="Times New Roman" w:cs="Times New Roman"/>
          <w:color w:val="0D0D0D" w:themeColor="text1" w:themeTint="F2"/>
          <w:sz w:val="28"/>
          <w:szCs w:val="28"/>
          <w:lang w:val="ro-RO"/>
        </w:rPr>
        <w:t xml:space="preserve">   </w:t>
      </w:r>
      <w:r w:rsidRPr="003A1047">
        <w:rPr>
          <w:rFonts w:ascii="Times New Roman" w:hAnsi="Times New Roman" w:cs="Times New Roman"/>
          <w:color w:val="0D0D0D" w:themeColor="text1" w:themeTint="F2"/>
          <w:sz w:val="28"/>
          <w:szCs w:val="28"/>
          <w:lang w:val="ro-RO"/>
        </w:rPr>
        <w:t xml:space="preserve"> </w:t>
      </w:r>
      <w:r>
        <w:rPr>
          <w:rFonts w:ascii="Times New Roman" w:hAnsi="Times New Roman" w:cs="Times New Roman"/>
          <w:color w:val="0D0D0D" w:themeColor="text1" w:themeTint="F2"/>
          <w:sz w:val="28"/>
          <w:szCs w:val="28"/>
          <w:lang w:val="ro-RO"/>
        </w:rPr>
        <w:t xml:space="preserve">         </w:t>
      </w:r>
      <w:r w:rsidRPr="003A1047">
        <w:rPr>
          <w:rFonts w:ascii="Times New Roman" w:hAnsi="Times New Roman" w:cs="Times New Roman"/>
          <w:color w:val="0D0D0D" w:themeColor="text1" w:themeTint="F2"/>
          <w:sz w:val="28"/>
          <w:szCs w:val="28"/>
          <w:lang w:val="ro-RO"/>
        </w:rPr>
        <w:t xml:space="preserve">pentru </w:t>
      </w:r>
      <w:r>
        <w:rPr>
          <w:rFonts w:ascii="Times New Roman" w:hAnsi="Times New Roman" w:cs="Times New Roman"/>
          <w:color w:val="0D0D0D" w:themeColor="text1" w:themeTint="F2"/>
          <w:sz w:val="28"/>
          <w:szCs w:val="28"/>
          <w:lang w:val="ro-RO"/>
        </w:rPr>
        <w:t xml:space="preserve"> </w:t>
      </w:r>
      <w:r w:rsidRPr="003A1047">
        <w:rPr>
          <w:rFonts w:ascii="Times New Roman" w:hAnsi="Times New Roman" w:cs="Times New Roman"/>
          <w:color w:val="0D0D0D" w:themeColor="text1" w:themeTint="F2"/>
          <w:sz w:val="28"/>
          <w:szCs w:val="28"/>
          <w:lang w:val="ro-RO"/>
        </w:rPr>
        <w:t>instituțiile publice</w:t>
      </w:r>
      <w:r>
        <w:rPr>
          <w:rFonts w:ascii="Times New Roman" w:hAnsi="Times New Roman" w:cs="Times New Roman"/>
          <w:color w:val="0D0D0D" w:themeColor="text1" w:themeTint="F2"/>
          <w:sz w:val="28"/>
          <w:szCs w:val="28"/>
          <w:lang w:val="ro-RO"/>
        </w:rPr>
        <w:t xml:space="preserve">  (grădinița, școala)                      –    8 lei;</w:t>
      </w:r>
    </w:p>
    <w:p w:rsidR="007631D5" w:rsidRPr="003A1047" w:rsidRDefault="007631D5" w:rsidP="007631D5">
      <w:pPr>
        <w:pStyle w:val="a3"/>
        <w:rPr>
          <w:rFonts w:ascii="Times New Roman" w:hAnsi="Times New Roman" w:cs="Times New Roman"/>
          <w:color w:val="0D0D0D" w:themeColor="text1" w:themeTint="F2"/>
          <w:sz w:val="28"/>
          <w:szCs w:val="28"/>
          <w:lang w:val="ro-RO"/>
        </w:rPr>
      </w:pPr>
      <w:r>
        <w:rPr>
          <w:rFonts w:ascii="Times New Roman" w:hAnsi="Times New Roman" w:cs="Times New Roman"/>
          <w:color w:val="0D0D0D" w:themeColor="text1" w:themeTint="F2"/>
          <w:sz w:val="28"/>
          <w:szCs w:val="28"/>
          <w:lang w:val="ro-RO"/>
        </w:rPr>
        <w:tab/>
      </w:r>
      <w:r>
        <w:rPr>
          <w:rFonts w:ascii="Times New Roman" w:hAnsi="Times New Roman" w:cs="Times New Roman"/>
          <w:color w:val="0D0D0D" w:themeColor="text1" w:themeTint="F2"/>
          <w:sz w:val="28"/>
          <w:szCs w:val="28"/>
          <w:lang w:val="ro-RO"/>
        </w:rPr>
        <w:tab/>
      </w:r>
      <w:r>
        <w:rPr>
          <w:rFonts w:ascii="Times New Roman" w:hAnsi="Times New Roman" w:cs="Times New Roman"/>
          <w:color w:val="0D0D0D" w:themeColor="text1" w:themeTint="F2"/>
          <w:sz w:val="28"/>
          <w:szCs w:val="28"/>
          <w:lang w:val="ro-RO"/>
        </w:rPr>
        <w:tab/>
      </w:r>
      <w:r>
        <w:rPr>
          <w:rFonts w:ascii="Times New Roman" w:hAnsi="Times New Roman" w:cs="Times New Roman"/>
          <w:color w:val="0D0D0D" w:themeColor="text1" w:themeTint="F2"/>
          <w:sz w:val="28"/>
          <w:szCs w:val="28"/>
          <w:lang w:val="ro-RO"/>
        </w:rPr>
        <w:tab/>
      </w:r>
      <w:r>
        <w:rPr>
          <w:rFonts w:ascii="Times New Roman" w:hAnsi="Times New Roman" w:cs="Times New Roman"/>
          <w:color w:val="0D0D0D" w:themeColor="text1" w:themeTint="F2"/>
          <w:sz w:val="28"/>
          <w:szCs w:val="28"/>
          <w:lang w:val="ro-RO"/>
        </w:rPr>
        <w:tab/>
      </w:r>
      <w:r>
        <w:rPr>
          <w:rFonts w:ascii="Times New Roman" w:hAnsi="Times New Roman" w:cs="Times New Roman"/>
          <w:color w:val="0D0D0D" w:themeColor="text1" w:themeTint="F2"/>
          <w:sz w:val="28"/>
          <w:szCs w:val="28"/>
          <w:lang w:val="ro-RO"/>
        </w:rPr>
        <w:tab/>
      </w:r>
      <w:r>
        <w:rPr>
          <w:rFonts w:ascii="Times New Roman" w:hAnsi="Times New Roman" w:cs="Times New Roman"/>
          <w:color w:val="0D0D0D" w:themeColor="text1" w:themeTint="F2"/>
          <w:sz w:val="28"/>
          <w:szCs w:val="28"/>
          <w:lang w:val="ro-RO"/>
        </w:rPr>
        <w:tab/>
      </w:r>
      <w:r>
        <w:rPr>
          <w:rFonts w:ascii="Times New Roman" w:hAnsi="Times New Roman" w:cs="Times New Roman"/>
          <w:color w:val="0D0D0D" w:themeColor="text1" w:themeTint="F2"/>
          <w:sz w:val="28"/>
          <w:szCs w:val="28"/>
          <w:lang w:val="ro-RO"/>
        </w:rPr>
        <w:tab/>
        <w:t>Canalizare         –    4 lei;</w:t>
      </w:r>
    </w:p>
    <w:p w:rsidR="007631D5" w:rsidRDefault="007631D5" w:rsidP="007631D5">
      <w:pPr>
        <w:pStyle w:val="a3"/>
        <w:rPr>
          <w:rFonts w:ascii="Times New Roman" w:hAnsi="Times New Roman" w:cs="Times New Roman"/>
          <w:sz w:val="28"/>
          <w:szCs w:val="28"/>
          <w:lang w:val="ro-RO"/>
        </w:rPr>
      </w:pPr>
      <w:r w:rsidRPr="003A1047">
        <w:rPr>
          <w:rFonts w:ascii="Times New Roman" w:hAnsi="Times New Roman" w:cs="Times New Roman"/>
          <w:sz w:val="28"/>
          <w:szCs w:val="28"/>
          <w:lang w:val="ro-RO"/>
        </w:rPr>
        <w:t xml:space="preserve">3.Se împuternicește Primarul comunei, doamna Claudia Nenov de a asigura controlul </w:t>
      </w:r>
    </w:p>
    <w:p w:rsidR="007631D5" w:rsidRPr="003A1047" w:rsidRDefault="007631D5" w:rsidP="007631D5">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3A1047">
        <w:rPr>
          <w:rFonts w:ascii="Times New Roman" w:hAnsi="Times New Roman" w:cs="Times New Roman"/>
          <w:sz w:val="28"/>
          <w:szCs w:val="28"/>
          <w:lang w:val="ro-RO"/>
        </w:rPr>
        <w:t>asupra executării prezentei decizii.</w:t>
      </w:r>
    </w:p>
    <w:p w:rsidR="007631D5" w:rsidRPr="00D23FA2" w:rsidRDefault="007631D5" w:rsidP="007631D5">
      <w:pPr>
        <w:pStyle w:val="a3"/>
        <w:rPr>
          <w:rFonts w:ascii="Times New Roman" w:hAnsi="Times New Roman" w:cs="Times New Roman"/>
          <w:sz w:val="12"/>
          <w:szCs w:val="12"/>
          <w:lang w:val="ro-RO"/>
        </w:rPr>
      </w:pPr>
    </w:p>
    <w:p w:rsidR="007631D5" w:rsidRPr="003A1047" w:rsidRDefault="007631D5" w:rsidP="007631D5">
      <w:pPr>
        <w:pStyle w:val="a3"/>
        <w:rPr>
          <w:rFonts w:ascii="Times New Roman" w:hAnsi="Times New Roman" w:cs="Times New Roman"/>
          <w:sz w:val="28"/>
          <w:szCs w:val="28"/>
          <w:lang w:val="ro-RO"/>
        </w:rPr>
      </w:pPr>
      <w:r w:rsidRPr="003A1047">
        <w:rPr>
          <w:rFonts w:ascii="Times New Roman" w:eastAsiaTheme="minorEastAsia" w:hAnsi="Times New Roman" w:cs="Times New Roman"/>
          <w:color w:val="000000" w:themeColor="text1"/>
          <w:sz w:val="28"/>
          <w:szCs w:val="28"/>
          <w:lang w:val="ro-RO"/>
        </w:rPr>
        <w:t>4.Prezenta Decizie se aduce la cunoştinţă:</w:t>
      </w:r>
    </w:p>
    <w:p w:rsidR="007631D5" w:rsidRPr="003A1047" w:rsidRDefault="007631D5" w:rsidP="007631D5">
      <w:pPr>
        <w:pStyle w:val="a3"/>
        <w:rPr>
          <w:rFonts w:ascii="Times New Roman" w:hAnsi="Times New Roman" w:cs="Times New Roman"/>
          <w:sz w:val="28"/>
          <w:szCs w:val="28"/>
          <w:lang w:val="ro-RO"/>
        </w:rPr>
      </w:pPr>
      <w:r>
        <w:rPr>
          <w:rFonts w:ascii="Times New Roman" w:eastAsiaTheme="minorEastAsia" w:hAnsi="Times New Roman" w:cs="Times New Roman"/>
          <w:color w:val="000000" w:themeColor="text1"/>
          <w:sz w:val="28"/>
          <w:szCs w:val="28"/>
          <w:lang w:val="ro-RO"/>
        </w:rPr>
        <w:t xml:space="preserve">      </w:t>
      </w:r>
      <w:r w:rsidRPr="003A1047">
        <w:rPr>
          <w:rFonts w:ascii="Times New Roman" w:eastAsiaTheme="minorEastAsia" w:hAnsi="Times New Roman" w:cs="Times New Roman"/>
          <w:color w:val="000000" w:themeColor="text1"/>
          <w:sz w:val="28"/>
          <w:szCs w:val="28"/>
          <w:lang w:val="ro-RO"/>
        </w:rPr>
        <w:t>- Primarului comunei;</w:t>
      </w:r>
    </w:p>
    <w:p w:rsidR="007631D5" w:rsidRPr="003A1047" w:rsidRDefault="007631D5" w:rsidP="007631D5">
      <w:pPr>
        <w:pStyle w:val="a3"/>
        <w:rPr>
          <w:rFonts w:ascii="Times New Roman" w:eastAsiaTheme="minorEastAsia" w:hAnsi="Times New Roman" w:cs="Times New Roman"/>
          <w:color w:val="000000" w:themeColor="text1"/>
          <w:sz w:val="28"/>
          <w:szCs w:val="28"/>
          <w:lang w:val="ro-RO"/>
        </w:rPr>
      </w:pPr>
      <w:r>
        <w:rPr>
          <w:rFonts w:ascii="Times New Roman" w:eastAsiaTheme="minorEastAsia" w:hAnsi="Times New Roman" w:cs="Times New Roman"/>
          <w:color w:val="000000" w:themeColor="text1"/>
          <w:sz w:val="28"/>
          <w:szCs w:val="28"/>
          <w:lang w:val="ro-RO"/>
        </w:rPr>
        <w:t xml:space="preserve">      </w:t>
      </w:r>
      <w:r w:rsidRPr="003A1047">
        <w:rPr>
          <w:rFonts w:ascii="Times New Roman" w:eastAsiaTheme="minorEastAsia" w:hAnsi="Times New Roman" w:cs="Times New Roman"/>
          <w:color w:val="000000" w:themeColor="text1"/>
          <w:sz w:val="28"/>
          <w:szCs w:val="28"/>
          <w:lang w:val="ro-RO"/>
        </w:rPr>
        <w:t>- Populației comunei prin afişare pe panoul informativ.</w:t>
      </w:r>
    </w:p>
    <w:p w:rsidR="007631D5" w:rsidRPr="003A1047" w:rsidRDefault="007631D5" w:rsidP="007631D5">
      <w:pPr>
        <w:pStyle w:val="a3"/>
        <w:rPr>
          <w:rFonts w:ascii="Times New Roman" w:eastAsiaTheme="minorEastAsia" w:hAnsi="Times New Roman" w:cs="Times New Roman"/>
          <w:color w:val="000000" w:themeColor="text1"/>
          <w:sz w:val="28"/>
          <w:szCs w:val="28"/>
          <w:lang w:val="ro-RO"/>
        </w:rPr>
      </w:pPr>
      <w:r>
        <w:rPr>
          <w:rFonts w:ascii="Times New Roman" w:eastAsiaTheme="minorEastAsia" w:hAnsi="Times New Roman" w:cs="Times New Roman"/>
          <w:color w:val="000000" w:themeColor="text1"/>
          <w:sz w:val="28"/>
          <w:szCs w:val="28"/>
          <w:lang w:val="ro-RO"/>
        </w:rPr>
        <w:t xml:space="preserve">      </w:t>
      </w:r>
      <w:r w:rsidRPr="003A1047">
        <w:rPr>
          <w:rFonts w:ascii="Times New Roman" w:eastAsiaTheme="minorEastAsia" w:hAnsi="Times New Roman" w:cs="Times New Roman"/>
          <w:color w:val="000000" w:themeColor="text1"/>
          <w:sz w:val="28"/>
          <w:szCs w:val="28"/>
          <w:lang w:val="ro-RO"/>
        </w:rPr>
        <w:t>- Publicarea în Registrul Actelor Locale.</w:t>
      </w:r>
    </w:p>
    <w:p w:rsidR="007631D5" w:rsidRPr="003A1047" w:rsidRDefault="007631D5" w:rsidP="007631D5">
      <w:pPr>
        <w:pStyle w:val="a3"/>
        <w:rPr>
          <w:rFonts w:ascii="Times New Roman" w:eastAsiaTheme="minorEastAsia" w:hAnsi="Times New Roman" w:cs="Times New Roman"/>
          <w:color w:val="000000" w:themeColor="text1"/>
          <w:sz w:val="28"/>
          <w:szCs w:val="28"/>
          <w:lang w:val="ro-RO"/>
        </w:rPr>
      </w:pPr>
    </w:p>
    <w:p w:rsidR="007631D5" w:rsidRPr="0045783F" w:rsidRDefault="007631D5" w:rsidP="007631D5">
      <w:pPr>
        <w:pStyle w:val="a3"/>
        <w:rPr>
          <w:rFonts w:ascii="Times New Roman" w:hAnsi="Times New Roman" w:cs="Times New Roman"/>
          <w:b/>
          <w:color w:val="000000"/>
          <w:sz w:val="26"/>
          <w:szCs w:val="26"/>
          <w:lang w:val="ro-RO"/>
        </w:rPr>
      </w:pPr>
      <w:r>
        <w:rPr>
          <w:rFonts w:ascii="Times New Roman" w:hAnsi="Times New Roman" w:cs="Times New Roman"/>
          <w:b/>
          <w:color w:val="000000"/>
          <w:sz w:val="26"/>
          <w:szCs w:val="26"/>
          <w:lang w:val="ro-RO"/>
        </w:rPr>
        <w:t xml:space="preserve"> </w:t>
      </w:r>
    </w:p>
    <w:p w:rsidR="007631D5" w:rsidRPr="007515F1" w:rsidRDefault="007631D5" w:rsidP="007631D5">
      <w:pPr>
        <w:pStyle w:val="a3"/>
        <w:rPr>
          <w:rFonts w:ascii="Times New Roman" w:hAnsi="Times New Roman" w:cs="Times New Roman"/>
          <w:sz w:val="28"/>
          <w:szCs w:val="28"/>
          <w:lang w:val="en-US"/>
        </w:rPr>
      </w:pPr>
      <w:r w:rsidRPr="007515F1">
        <w:rPr>
          <w:rFonts w:ascii="Times New Roman" w:hAnsi="Times New Roman" w:cs="Times New Roman"/>
          <w:sz w:val="28"/>
          <w:szCs w:val="28"/>
          <w:lang w:val="ro-RO"/>
        </w:rPr>
        <w:t>Președintele  ședinței</w:t>
      </w:r>
      <w:r w:rsidRPr="007515F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7515F1">
        <w:rPr>
          <w:rFonts w:ascii="Times New Roman" w:hAnsi="Times New Roman" w:cs="Times New Roman"/>
          <w:sz w:val="28"/>
          <w:szCs w:val="28"/>
          <w:lang w:val="en-US"/>
        </w:rPr>
        <w:t>Contrasemnează:</w:t>
      </w:r>
      <w:r>
        <w:rPr>
          <w:rFonts w:ascii="Times New Roman" w:hAnsi="Times New Roman" w:cs="Times New Roman"/>
          <w:sz w:val="28"/>
          <w:szCs w:val="28"/>
          <w:lang w:val="ro-RO"/>
        </w:rPr>
        <w:t xml:space="preserve">  </w:t>
      </w:r>
      <w:r w:rsidRPr="007515F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7631D5" w:rsidRPr="007515F1" w:rsidRDefault="007631D5" w:rsidP="007631D5">
      <w:pPr>
        <w:pStyle w:val="a3"/>
        <w:ind w:left="720"/>
        <w:rPr>
          <w:rFonts w:ascii="Times New Roman" w:hAnsi="Times New Roman" w:cs="Times New Roman"/>
          <w:sz w:val="28"/>
          <w:szCs w:val="28"/>
          <w:lang w:val="ro-RO"/>
        </w:rPr>
      </w:pPr>
      <w:r w:rsidRPr="007515F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7515F1">
        <w:rPr>
          <w:rFonts w:ascii="Times New Roman" w:hAnsi="Times New Roman" w:cs="Times New Roman"/>
          <w:sz w:val="28"/>
          <w:szCs w:val="28"/>
          <w:lang w:val="ro-RO"/>
        </w:rPr>
        <w:t xml:space="preserve"> Secretarul consiliului  comunal</w:t>
      </w:r>
    </w:p>
    <w:p w:rsidR="007631D5" w:rsidRPr="007515F1" w:rsidRDefault="007631D5" w:rsidP="007631D5">
      <w:pPr>
        <w:pStyle w:val="a3"/>
        <w:rPr>
          <w:rFonts w:ascii="Times New Roman" w:hAnsi="Times New Roman" w:cs="Times New Roman"/>
          <w:sz w:val="28"/>
          <w:szCs w:val="28"/>
          <w:lang w:val="ro-RO"/>
        </w:rPr>
      </w:pPr>
      <w:r w:rsidRPr="007515F1">
        <w:rPr>
          <w:rFonts w:ascii="Times New Roman" w:hAnsi="Times New Roman" w:cs="Times New Roman"/>
          <w:sz w:val="28"/>
          <w:szCs w:val="28"/>
          <w:lang w:val="ro-RO"/>
        </w:rPr>
        <w:t xml:space="preserve">______________D.Vieru                                </w:t>
      </w:r>
      <w:r>
        <w:rPr>
          <w:rFonts w:ascii="Times New Roman" w:hAnsi="Times New Roman" w:cs="Times New Roman"/>
          <w:sz w:val="28"/>
          <w:szCs w:val="28"/>
          <w:lang w:val="ro-RO"/>
        </w:rPr>
        <w:t xml:space="preserve">            </w:t>
      </w:r>
      <w:r w:rsidRPr="007515F1">
        <w:rPr>
          <w:rFonts w:ascii="Times New Roman" w:hAnsi="Times New Roman" w:cs="Times New Roman"/>
          <w:sz w:val="28"/>
          <w:szCs w:val="28"/>
          <w:lang w:val="ro-RO"/>
        </w:rPr>
        <w:t xml:space="preserve">    _____________A.Pocnea</w:t>
      </w:r>
    </w:p>
    <w:p w:rsidR="007631D5" w:rsidRDefault="007631D5" w:rsidP="007631D5">
      <w:pPr>
        <w:pStyle w:val="a3"/>
        <w:rPr>
          <w:rFonts w:ascii="Times New Roman" w:hAnsi="Times New Roman" w:cs="Times New Roman"/>
          <w:sz w:val="28"/>
          <w:szCs w:val="28"/>
          <w:lang w:val="ro-RO"/>
        </w:rPr>
      </w:pPr>
    </w:p>
    <w:p w:rsidR="007631D5" w:rsidRPr="0007433C" w:rsidRDefault="007631D5" w:rsidP="007631D5">
      <w:pPr>
        <w:spacing w:after="0" w:line="240" w:lineRule="auto"/>
        <w:jc w:val="center"/>
        <w:rPr>
          <w:rFonts w:ascii="Times New Roman" w:eastAsia="Calibri" w:hAnsi="Times New Roman" w:cs="Times New Roman"/>
          <w:b/>
          <w:sz w:val="26"/>
          <w:szCs w:val="26"/>
          <w:lang w:val="ro-RO"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Pr="00777036" w:rsidRDefault="007631D5" w:rsidP="007631D5">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3/8</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30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hAnsi="Times New Roman" w:cs="Times New Roman"/>
          <w:sz w:val="28"/>
          <w:szCs w:val="28"/>
          <w:lang w:val="ro-RO"/>
        </w:rPr>
        <w:t>Cu privire la examinarea cererii nr.1</w:t>
      </w:r>
    </w:p>
    <w:p w:rsidR="007631D5" w:rsidRDefault="007631D5" w:rsidP="007631D5">
      <w:pPr>
        <w:pStyle w:val="a3"/>
        <w:rPr>
          <w:rFonts w:ascii="Times New Roman" w:hAnsi="Times New Roman" w:cs="Times New Roman"/>
          <w:b/>
          <w:sz w:val="28"/>
          <w:szCs w:val="28"/>
          <w:lang w:val="en-US" w:eastAsia="ro-RO"/>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Examinînd  cererea cetățeanului  Savenco Vasile cu privire la instalarea unei răstigniri,</w:t>
      </w:r>
    </w:p>
    <w:p w:rsidR="007631D5" w:rsidRPr="00FF6889"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Avînd în vedere avizul comisiei de specialitate,</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temeiul art.14 (1),(2) lit. c), art.20(1),(5) din Legea privind administraţia publicîă locală nr.436-XVI din 28.12.2006, consiliul communal Baccealia, </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Default="007631D5" w:rsidP="007631D5">
      <w:pPr>
        <w:pStyle w:val="a3"/>
        <w:jc w:val="center"/>
        <w:rPr>
          <w:rFonts w:ascii="Times New Roman" w:hAnsi="Times New Roman" w:cs="Times New Roman"/>
          <w:b/>
          <w:sz w:val="28"/>
          <w:szCs w:val="28"/>
          <w:lang w:val="en-US"/>
        </w:rPr>
      </w:pPr>
      <w:r w:rsidRPr="00D62D71">
        <w:rPr>
          <w:rFonts w:ascii="Times New Roman" w:hAnsi="Times New Roman" w:cs="Times New Roman"/>
          <w:b/>
          <w:sz w:val="28"/>
          <w:szCs w:val="28"/>
          <w:lang w:val="en-US"/>
        </w:rPr>
        <w:t>DECIDE:</w:t>
      </w:r>
    </w:p>
    <w:p w:rsidR="007631D5" w:rsidRDefault="007631D5" w:rsidP="007631D5">
      <w:pPr>
        <w:pStyle w:val="a3"/>
        <w:rPr>
          <w:rFonts w:ascii="Times New Roman" w:hAnsi="Times New Roman" w:cs="Times New Roman"/>
          <w:b/>
          <w:sz w:val="28"/>
          <w:szCs w:val="28"/>
          <w:lang w:val="en-US"/>
        </w:rPr>
      </w:pPr>
    </w:p>
    <w:p w:rsidR="007631D5" w:rsidRDefault="007631D5" w:rsidP="007631D5">
      <w:pPr>
        <w:pStyle w:val="a3"/>
        <w:rPr>
          <w:rFonts w:ascii="Times New Roman" w:hAnsi="Times New Roman" w:cs="Times New Roman"/>
          <w:sz w:val="28"/>
          <w:szCs w:val="28"/>
          <w:lang w:val="en-US" w:eastAsia="ro-RO"/>
        </w:rPr>
      </w:pPr>
      <w:r w:rsidRPr="00401DFF">
        <w:rPr>
          <w:rFonts w:ascii="Times New Roman" w:hAnsi="Times New Roman" w:cs="Times New Roman"/>
          <w:sz w:val="28"/>
          <w:szCs w:val="28"/>
          <w:lang w:val="en-US"/>
        </w:rPr>
        <w:t>1.</w:t>
      </w:r>
      <w:r>
        <w:rPr>
          <w:rFonts w:ascii="Times New Roman" w:hAnsi="Times New Roman" w:cs="Times New Roman"/>
          <w:sz w:val="28"/>
          <w:szCs w:val="28"/>
          <w:lang w:val="en-US"/>
        </w:rPr>
        <w:t xml:space="preserve"> Se ia act de cererea  </w:t>
      </w:r>
      <w:r>
        <w:rPr>
          <w:rFonts w:ascii="Times New Roman" w:hAnsi="Times New Roman" w:cs="Times New Roman"/>
          <w:sz w:val="28"/>
          <w:szCs w:val="28"/>
          <w:lang w:val="en-US" w:eastAsia="ro-RO"/>
        </w:rPr>
        <w:t xml:space="preserve">cetățeanului  Savenco Vasile cu privire la instalarea unei </w:t>
      </w:r>
    </w:p>
    <w:p w:rsidR="007631D5" w:rsidRPr="00FF6889"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răstigniri la întrarea în s.Baccealia.</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Se permite instalarea unei răstigniri  la întrarea în s.Baccealia pe terenul proprietate   </w:t>
      </w:r>
    </w:p>
    <w:p w:rsidR="007631D5" w:rsidRPr="000556B7"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publică al APL în vecinătate cu bunul imobil cu nr.cadastral  2710203343.</w:t>
      </w:r>
    </w:p>
    <w:p w:rsidR="007631D5" w:rsidRPr="001108CA"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3.Prezenta decizie  se adduce la cunoştinţă:</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 Savenco  Vasile;</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7631D5" w:rsidRPr="00401DFF"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comunei prin afişare pe panoul de informaţii.</w:t>
      </w:r>
    </w:p>
    <w:p w:rsidR="007631D5" w:rsidRDefault="007631D5" w:rsidP="007631D5">
      <w:pPr>
        <w:rPr>
          <w:lang w:val="en-US"/>
        </w:rPr>
      </w:pPr>
    </w:p>
    <w:p w:rsidR="007631D5" w:rsidRDefault="007631D5" w:rsidP="007631D5">
      <w:pPr>
        <w:rPr>
          <w:lang w:val="en-US"/>
        </w:rPr>
      </w:pPr>
    </w:p>
    <w:p w:rsidR="007631D5" w:rsidRPr="00F92E65" w:rsidRDefault="007631D5" w:rsidP="007631D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7631D5" w:rsidRPr="00F92E65" w:rsidRDefault="007631D5" w:rsidP="007631D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7631D5" w:rsidRDefault="007631D5" w:rsidP="007631D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 xml:space="preserve">D.Vieru  </w:t>
      </w:r>
      <w:r w:rsidRPr="003B007E">
        <w:rPr>
          <w:rFonts w:ascii="Times New Roman" w:hAnsi="Times New Roman" w:cs="Times New Roman"/>
          <w:sz w:val="28"/>
          <w:szCs w:val="28"/>
          <w:lang w:val="en-US"/>
        </w:rPr>
        <w:t xml:space="preserve">                                              _______________A.Pocnea</w:t>
      </w:r>
    </w:p>
    <w:p w:rsidR="007631D5" w:rsidRDefault="007631D5" w:rsidP="007631D5">
      <w:pPr>
        <w:pStyle w:val="a3"/>
        <w:rPr>
          <w:rFonts w:ascii="Times New Roman" w:hAnsi="Times New Roman" w:cs="Times New Roman"/>
          <w:sz w:val="28"/>
          <w:szCs w:val="28"/>
          <w:lang w:val="en-US"/>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Pr="00777036" w:rsidRDefault="007631D5" w:rsidP="007631D5">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3/9</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30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hAnsi="Times New Roman" w:cs="Times New Roman"/>
          <w:sz w:val="28"/>
          <w:szCs w:val="28"/>
          <w:lang w:val="ro-RO"/>
        </w:rPr>
        <w:t>Cu privire la examinarea cererii nr.2</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rezultatul examinării cererii cet.Fedorenco  Eugeniu, prin care solicită să</w:t>
      </w: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i se vîndă țevile de la fosta cazangerie veche a  gimnaziului </w:t>
      </w:r>
      <w:r w:rsidRPr="000C4B61">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 xml:space="preserve">din s.Florica,  </w:t>
      </w:r>
    </w:p>
    <w:p w:rsidR="007631D5" w:rsidRPr="004F352F" w:rsidRDefault="007631D5" w:rsidP="007631D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avînd în vedere avizul comisiei de specialitate,</w:t>
      </w:r>
    </w:p>
    <w:p w:rsidR="007631D5" w:rsidRDefault="007631D5" w:rsidP="007631D5">
      <w:pPr>
        <w:pStyle w:val="a3"/>
        <w:ind w:firstLine="708"/>
        <w:rPr>
          <w:rFonts w:ascii="Times New Roman" w:hAnsi="Times New Roman" w:cs="Times New Roman"/>
          <w:sz w:val="28"/>
          <w:szCs w:val="28"/>
          <w:lang w:val="en-US"/>
        </w:rPr>
      </w:pPr>
      <w:r w:rsidRPr="009F77E2">
        <w:rPr>
          <w:rFonts w:ascii="Times New Roman" w:hAnsi="Times New Roman" w:cs="Times New Roman"/>
          <w:sz w:val="28"/>
          <w:szCs w:val="28"/>
          <w:lang w:val="en-US" w:eastAsia="ro-RO"/>
        </w:rPr>
        <w:t>în temeiul art.14(1),(2) lit.</w:t>
      </w:r>
      <w:r>
        <w:rPr>
          <w:rFonts w:ascii="Times New Roman" w:hAnsi="Times New Roman" w:cs="Times New Roman"/>
          <w:sz w:val="28"/>
          <w:szCs w:val="28"/>
          <w:lang w:val="en-US" w:eastAsia="ro-RO"/>
        </w:rPr>
        <w:t>b,c</w:t>
      </w:r>
      <w:r w:rsidRPr="009F77E2">
        <w:rPr>
          <w:rFonts w:ascii="Times New Roman" w:hAnsi="Times New Roman" w:cs="Times New Roman"/>
          <w:sz w:val="28"/>
          <w:szCs w:val="28"/>
          <w:lang w:val="en-US" w:eastAsia="ro-RO"/>
        </w:rPr>
        <w:t>), art.20(1),(5) din Legea privind administraţia</w:t>
      </w:r>
      <w:r w:rsidRPr="009F77E2">
        <w:rPr>
          <w:rFonts w:ascii="Times New Roman" w:hAnsi="Times New Roman" w:cs="Times New Roman"/>
          <w:sz w:val="28"/>
          <w:szCs w:val="28"/>
          <w:lang w:val="en-US"/>
        </w:rPr>
        <w:t xml:space="preserve"> </w:t>
      </w:r>
      <w:r>
        <w:rPr>
          <w:rFonts w:ascii="Times New Roman" w:hAnsi="Times New Roman" w:cs="Times New Roman"/>
          <w:sz w:val="28"/>
          <w:szCs w:val="28"/>
          <w:lang w:val="en-US"/>
        </w:rPr>
        <w:t>publicîă locală nr.436-XVI din 28.12.2006, consiliul communal Baccealia,</w:t>
      </w:r>
    </w:p>
    <w:p w:rsidR="007631D5" w:rsidRDefault="007631D5" w:rsidP="007631D5">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Default="007631D5" w:rsidP="007631D5">
      <w:pPr>
        <w:pStyle w:val="a3"/>
        <w:jc w:val="center"/>
        <w:rPr>
          <w:rFonts w:ascii="Times New Roman" w:hAnsi="Times New Roman" w:cs="Times New Roman"/>
          <w:sz w:val="28"/>
          <w:szCs w:val="28"/>
          <w:lang w:val="en-US"/>
        </w:rPr>
      </w:pPr>
      <w:r w:rsidRPr="00D62D71">
        <w:rPr>
          <w:rFonts w:ascii="Times New Roman" w:hAnsi="Times New Roman" w:cs="Times New Roman"/>
          <w:b/>
          <w:sz w:val="28"/>
          <w:szCs w:val="28"/>
          <w:lang w:val="en-US"/>
        </w:rPr>
        <w:t>DECIDE:</w:t>
      </w:r>
      <w:r>
        <w:rPr>
          <w:rFonts w:ascii="Times New Roman" w:hAnsi="Times New Roman" w:cs="Times New Roman"/>
          <w:b/>
          <w:sz w:val="28"/>
          <w:szCs w:val="28"/>
          <w:lang w:val="en-US" w:eastAsia="ro-RO"/>
        </w:rPr>
        <w:t xml:space="preserve">                                                     </w:t>
      </w:r>
    </w:p>
    <w:p w:rsidR="007631D5" w:rsidRDefault="007631D5" w:rsidP="007631D5">
      <w:pPr>
        <w:pStyle w:val="a3"/>
        <w:rPr>
          <w:rFonts w:ascii="Times New Roman" w:hAnsi="Times New Roman" w:cs="Times New Roman"/>
          <w:sz w:val="28"/>
          <w:szCs w:val="28"/>
          <w:lang w:val="en-US" w:eastAsia="ro-RO"/>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1. Se ia act de cererea cetăţeanului  Fedorenco  Eugeniu.</w:t>
      </w:r>
    </w:p>
    <w:p w:rsidR="007631D5" w:rsidRPr="00526BBB" w:rsidRDefault="007631D5" w:rsidP="007631D5">
      <w:pPr>
        <w:pStyle w:val="a3"/>
        <w:rPr>
          <w:rFonts w:ascii="Times New Roman" w:hAnsi="Times New Roman" w:cs="Times New Roman"/>
          <w:sz w:val="12"/>
          <w:szCs w:val="12"/>
          <w:lang w:val="en-US" w:eastAsia="ro-RO"/>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2. Se propune de format comisia de evaluare și stabilire a prețului țevilor.</w:t>
      </w:r>
    </w:p>
    <w:p w:rsidR="007631D5" w:rsidRPr="00CA2BB3" w:rsidRDefault="007631D5" w:rsidP="007631D5">
      <w:pPr>
        <w:pStyle w:val="a3"/>
        <w:rPr>
          <w:rFonts w:ascii="Times New Roman" w:hAnsi="Times New Roman" w:cs="Times New Roman"/>
          <w:sz w:val="16"/>
          <w:szCs w:val="16"/>
          <w:lang w:val="en-US" w:eastAsia="ro-RO"/>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3.Se permite vînzarea  țevilor vechi după ce  comisia  va stabili  prețul </w:t>
      </w: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 vînzare, cu ulterioara aprobare prin decizia consiliului.   </w:t>
      </w:r>
    </w:p>
    <w:p w:rsidR="007631D5" w:rsidRPr="00CA2BB3" w:rsidRDefault="007631D5" w:rsidP="007631D5">
      <w:pPr>
        <w:pStyle w:val="a3"/>
        <w:rPr>
          <w:rFonts w:ascii="Times New Roman" w:hAnsi="Times New Roman" w:cs="Times New Roman"/>
          <w:sz w:val="16"/>
          <w:szCs w:val="16"/>
          <w:lang w:val="en-US" w:eastAsia="ro-RO"/>
        </w:rPr>
      </w:pPr>
      <w:r>
        <w:rPr>
          <w:rFonts w:ascii="Times New Roman" w:hAnsi="Times New Roman" w:cs="Times New Roman"/>
          <w:sz w:val="28"/>
          <w:szCs w:val="28"/>
          <w:lang w:val="en-US" w:eastAsia="ro-RO"/>
        </w:rPr>
        <w:t xml:space="preserve">     </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4.</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cetăţeanului  Fedorenco Eugeniu;</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comunei prin afişare pe panoul de informaţii.</w:t>
      </w:r>
    </w:p>
    <w:p w:rsidR="007631D5" w:rsidRPr="00401DFF"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Default="007631D5" w:rsidP="007631D5">
      <w:pPr>
        <w:rPr>
          <w:lang w:val="en-US"/>
        </w:rPr>
      </w:pPr>
    </w:p>
    <w:p w:rsidR="007631D5" w:rsidRPr="00F92E65" w:rsidRDefault="007631D5" w:rsidP="007631D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7631D5" w:rsidRPr="00F92E65" w:rsidRDefault="007631D5" w:rsidP="007631D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7631D5" w:rsidRDefault="007631D5" w:rsidP="007631D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 xml:space="preserve">D.Vieru  </w:t>
      </w:r>
      <w:r w:rsidRPr="003B007E">
        <w:rPr>
          <w:rFonts w:ascii="Times New Roman" w:hAnsi="Times New Roman" w:cs="Times New Roman"/>
          <w:sz w:val="28"/>
          <w:szCs w:val="28"/>
          <w:lang w:val="en-US"/>
        </w:rPr>
        <w:t xml:space="preserve">                                              _______________A.Pocnea</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Pr="00777036" w:rsidRDefault="007631D5" w:rsidP="007631D5">
      <w:pPr>
        <w:pStyle w:val="a3"/>
        <w:jc w:val="center"/>
        <w:rPr>
          <w:rFonts w:ascii="Times New Roman" w:hAnsi="Times New Roman" w:cs="Times New Roman"/>
          <w:i/>
          <w:sz w:val="28"/>
          <w:szCs w:val="28"/>
          <w:lang w:val="ro-RO"/>
        </w:rPr>
      </w:pPr>
      <w:r w:rsidRPr="000031ED">
        <w:rPr>
          <w:noProof/>
          <w:lang w:eastAsia="ru-RU"/>
        </w:rPr>
        <w:lastRenderedPageBreak/>
        <w:drawing>
          <wp:inline distT="0" distB="0" distL="0" distR="0">
            <wp:extent cx="1028700" cy="1014342"/>
            <wp:effectExtent l="0" t="0" r="0" b="0"/>
            <wp:docPr id="1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3/10</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30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hAnsi="Times New Roman" w:cs="Times New Roman"/>
          <w:sz w:val="28"/>
          <w:szCs w:val="28"/>
          <w:lang w:val="ro-RO"/>
        </w:rPr>
        <w:t>Cu privire la examinarea cererii nr.3</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rezultatul examinării cererii cet.Vieru  Mihail, prin care solicită să</w:t>
      </w: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i se prelungească  contractual de arendă a terenului,  </w:t>
      </w:r>
    </w:p>
    <w:p w:rsidR="007631D5" w:rsidRPr="004F352F" w:rsidRDefault="007631D5" w:rsidP="007631D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avînd în vedere avizul comisiei de specialitate,</w:t>
      </w:r>
    </w:p>
    <w:p w:rsidR="007631D5" w:rsidRDefault="007631D5" w:rsidP="007631D5">
      <w:pPr>
        <w:pStyle w:val="a3"/>
        <w:ind w:firstLine="708"/>
        <w:rPr>
          <w:rFonts w:ascii="Times New Roman" w:hAnsi="Times New Roman" w:cs="Times New Roman"/>
          <w:sz w:val="28"/>
          <w:szCs w:val="28"/>
          <w:lang w:val="en-US"/>
        </w:rPr>
      </w:pPr>
      <w:r w:rsidRPr="009F77E2">
        <w:rPr>
          <w:rFonts w:ascii="Times New Roman" w:hAnsi="Times New Roman" w:cs="Times New Roman"/>
          <w:sz w:val="28"/>
          <w:szCs w:val="28"/>
          <w:lang w:val="en-US" w:eastAsia="ro-RO"/>
        </w:rPr>
        <w:t>în temeiul art.14(1),(2) lit.</w:t>
      </w:r>
      <w:r>
        <w:rPr>
          <w:rFonts w:ascii="Times New Roman" w:hAnsi="Times New Roman" w:cs="Times New Roman"/>
          <w:sz w:val="28"/>
          <w:szCs w:val="28"/>
          <w:lang w:val="en-US" w:eastAsia="ro-RO"/>
        </w:rPr>
        <w:t>b,c</w:t>
      </w:r>
      <w:r w:rsidRPr="009F77E2">
        <w:rPr>
          <w:rFonts w:ascii="Times New Roman" w:hAnsi="Times New Roman" w:cs="Times New Roman"/>
          <w:sz w:val="28"/>
          <w:szCs w:val="28"/>
          <w:lang w:val="en-US" w:eastAsia="ro-RO"/>
        </w:rPr>
        <w:t>), art.20(1),(5) din Legea privind administraţia</w:t>
      </w:r>
      <w:r w:rsidRPr="009F77E2">
        <w:rPr>
          <w:rFonts w:ascii="Times New Roman" w:hAnsi="Times New Roman" w:cs="Times New Roman"/>
          <w:sz w:val="28"/>
          <w:szCs w:val="28"/>
          <w:lang w:val="en-US"/>
        </w:rPr>
        <w:t xml:space="preserve"> </w:t>
      </w:r>
      <w:r>
        <w:rPr>
          <w:rFonts w:ascii="Times New Roman" w:hAnsi="Times New Roman" w:cs="Times New Roman"/>
          <w:sz w:val="28"/>
          <w:szCs w:val="28"/>
          <w:lang w:val="en-US"/>
        </w:rPr>
        <w:t>publicîă locală nr.436-XVI din 28.12.2006, consiliul communal Baccealia,</w:t>
      </w:r>
    </w:p>
    <w:p w:rsidR="007631D5" w:rsidRDefault="007631D5" w:rsidP="007631D5">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Default="007631D5" w:rsidP="007631D5">
      <w:pPr>
        <w:pStyle w:val="a3"/>
        <w:jc w:val="center"/>
        <w:rPr>
          <w:rFonts w:ascii="Times New Roman" w:hAnsi="Times New Roman" w:cs="Times New Roman"/>
          <w:sz w:val="28"/>
          <w:szCs w:val="28"/>
          <w:lang w:val="en-US"/>
        </w:rPr>
      </w:pPr>
      <w:r w:rsidRPr="00D62D71">
        <w:rPr>
          <w:rFonts w:ascii="Times New Roman" w:hAnsi="Times New Roman" w:cs="Times New Roman"/>
          <w:b/>
          <w:sz w:val="28"/>
          <w:szCs w:val="28"/>
          <w:lang w:val="en-US"/>
        </w:rPr>
        <w:t>DECIDE:</w:t>
      </w:r>
      <w:r>
        <w:rPr>
          <w:rFonts w:ascii="Times New Roman" w:hAnsi="Times New Roman" w:cs="Times New Roman"/>
          <w:b/>
          <w:sz w:val="28"/>
          <w:szCs w:val="28"/>
          <w:lang w:val="en-US" w:eastAsia="ro-RO"/>
        </w:rPr>
        <w:t xml:space="preserve">                                                     </w:t>
      </w:r>
    </w:p>
    <w:p w:rsidR="007631D5" w:rsidRDefault="007631D5" w:rsidP="007631D5">
      <w:pPr>
        <w:pStyle w:val="a3"/>
        <w:rPr>
          <w:rFonts w:ascii="Times New Roman" w:hAnsi="Times New Roman" w:cs="Times New Roman"/>
          <w:sz w:val="28"/>
          <w:szCs w:val="28"/>
          <w:lang w:val="en-US" w:eastAsia="ro-RO"/>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1. Se ia act de cererea cetăţeanului  Vieru  Mihail.</w:t>
      </w:r>
    </w:p>
    <w:p w:rsidR="007631D5" w:rsidRPr="00526BBB" w:rsidRDefault="007631D5" w:rsidP="007631D5">
      <w:pPr>
        <w:pStyle w:val="a3"/>
        <w:rPr>
          <w:rFonts w:ascii="Times New Roman" w:hAnsi="Times New Roman" w:cs="Times New Roman"/>
          <w:sz w:val="12"/>
          <w:szCs w:val="12"/>
          <w:lang w:val="en-US" w:eastAsia="ro-RO"/>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2. Se  respinge cererea cet.Vieru  Mihail, în legătură cu faptul că contractul </w:t>
      </w: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existent de arendă a</w:t>
      </w:r>
      <w:r w:rsidRPr="00681F8A">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mai fost prelungit odată.</w:t>
      </w:r>
    </w:p>
    <w:p w:rsidR="007631D5" w:rsidRPr="00597F82"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cetăţeanului  Vieru  Mihail;</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Pr="00401DFF"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Default="007631D5" w:rsidP="007631D5">
      <w:pPr>
        <w:rPr>
          <w:lang w:val="en-US"/>
        </w:rPr>
      </w:pPr>
    </w:p>
    <w:p w:rsidR="007631D5" w:rsidRPr="00F92E65" w:rsidRDefault="007631D5" w:rsidP="007631D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7631D5" w:rsidRPr="00F92E65" w:rsidRDefault="007631D5" w:rsidP="007631D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7631D5" w:rsidRDefault="007631D5" w:rsidP="007631D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 xml:space="preserve">D.Vieru  </w:t>
      </w:r>
      <w:r w:rsidRPr="003B007E">
        <w:rPr>
          <w:rFonts w:ascii="Times New Roman" w:hAnsi="Times New Roman" w:cs="Times New Roman"/>
          <w:sz w:val="28"/>
          <w:szCs w:val="28"/>
          <w:lang w:val="en-US"/>
        </w:rPr>
        <w:t xml:space="preserve">                                              _______________A.Pocnea</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pStyle w:val="a3"/>
        <w:jc w:val="center"/>
        <w:rPr>
          <w:lang w:val="ro-RO"/>
        </w:rPr>
      </w:pPr>
    </w:p>
    <w:p w:rsidR="007631D5" w:rsidRDefault="007631D5" w:rsidP="007631D5">
      <w:pPr>
        <w:pStyle w:val="a3"/>
        <w:jc w:val="center"/>
        <w:rPr>
          <w:lang w:val="ro-RO"/>
        </w:rPr>
      </w:pPr>
    </w:p>
    <w:p w:rsidR="007631D5" w:rsidRDefault="007631D5" w:rsidP="007631D5">
      <w:pPr>
        <w:pStyle w:val="a3"/>
        <w:jc w:val="center"/>
        <w:rPr>
          <w:lang w:val="ro-RO"/>
        </w:rPr>
      </w:pPr>
    </w:p>
    <w:p w:rsidR="007631D5" w:rsidRDefault="007631D5" w:rsidP="007631D5">
      <w:pPr>
        <w:pStyle w:val="a3"/>
        <w:jc w:val="center"/>
        <w:rPr>
          <w:lang w:val="ro-RO"/>
        </w:rPr>
      </w:pPr>
    </w:p>
    <w:p w:rsidR="007631D5" w:rsidRDefault="007631D5" w:rsidP="007631D5">
      <w:pPr>
        <w:pStyle w:val="a3"/>
        <w:rPr>
          <w:lang w:val="ro-RO"/>
        </w:rPr>
      </w:pPr>
    </w:p>
    <w:p w:rsidR="007631D5" w:rsidRPr="00777036" w:rsidRDefault="007631D5" w:rsidP="007631D5">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3/11</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30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hAnsi="Times New Roman" w:cs="Times New Roman"/>
          <w:sz w:val="28"/>
          <w:szCs w:val="28"/>
          <w:lang w:val="ro-RO"/>
        </w:rPr>
        <w:t>Cu privire la examinarea cererii nr.4</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rezultatul examinării cererii cet.Ispas  Ion, prin care solicită să i se</w:t>
      </w: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vîndă  turnul de apă vechi de la fîntîna arteziană din s.Florica, care nu mai funcționează, </w:t>
      </w:r>
    </w:p>
    <w:p w:rsidR="007631D5" w:rsidRPr="004F352F" w:rsidRDefault="007631D5" w:rsidP="007631D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avînd în vedere avizul comisiei de specialitate,</w:t>
      </w:r>
    </w:p>
    <w:p w:rsidR="007631D5" w:rsidRDefault="007631D5" w:rsidP="007631D5">
      <w:pPr>
        <w:pStyle w:val="a3"/>
        <w:ind w:firstLine="708"/>
        <w:rPr>
          <w:rFonts w:ascii="Times New Roman" w:hAnsi="Times New Roman" w:cs="Times New Roman"/>
          <w:sz w:val="28"/>
          <w:szCs w:val="28"/>
          <w:lang w:val="en-US"/>
        </w:rPr>
      </w:pPr>
      <w:r w:rsidRPr="009F77E2">
        <w:rPr>
          <w:rFonts w:ascii="Times New Roman" w:hAnsi="Times New Roman" w:cs="Times New Roman"/>
          <w:sz w:val="28"/>
          <w:szCs w:val="28"/>
          <w:lang w:val="en-US" w:eastAsia="ro-RO"/>
        </w:rPr>
        <w:t>în temeiul art.14(1),(2) lit.</w:t>
      </w:r>
      <w:r>
        <w:rPr>
          <w:rFonts w:ascii="Times New Roman" w:hAnsi="Times New Roman" w:cs="Times New Roman"/>
          <w:sz w:val="28"/>
          <w:szCs w:val="28"/>
          <w:lang w:val="en-US" w:eastAsia="ro-RO"/>
        </w:rPr>
        <w:t>b,c</w:t>
      </w:r>
      <w:r w:rsidRPr="009F77E2">
        <w:rPr>
          <w:rFonts w:ascii="Times New Roman" w:hAnsi="Times New Roman" w:cs="Times New Roman"/>
          <w:sz w:val="28"/>
          <w:szCs w:val="28"/>
          <w:lang w:val="en-US" w:eastAsia="ro-RO"/>
        </w:rPr>
        <w:t>), art.20(1),(5) din Legea privind administraţia</w:t>
      </w:r>
      <w:r w:rsidRPr="009F77E2">
        <w:rPr>
          <w:rFonts w:ascii="Times New Roman" w:hAnsi="Times New Roman" w:cs="Times New Roman"/>
          <w:sz w:val="28"/>
          <w:szCs w:val="28"/>
          <w:lang w:val="en-US"/>
        </w:rPr>
        <w:t xml:space="preserve"> </w:t>
      </w:r>
      <w:r>
        <w:rPr>
          <w:rFonts w:ascii="Times New Roman" w:hAnsi="Times New Roman" w:cs="Times New Roman"/>
          <w:sz w:val="28"/>
          <w:szCs w:val="28"/>
          <w:lang w:val="en-US"/>
        </w:rPr>
        <w:t>publicîă locală nr.436-XVI din 28.12.2006, consiliul communal Baccealia,</w:t>
      </w:r>
    </w:p>
    <w:p w:rsidR="007631D5" w:rsidRDefault="007631D5" w:rsidP="007631D5">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Default="007631D5" w:rsidP="007631D5">
      <w:pPr>
        <w:pStyle w:val="a3"/>
        <w:jc w:val="center"/>
        <w:rPr>
          <w:rFonts w:ascii="Times New Roman" w:hAnsi="Times New Roman" w:cs="Times New Roman"/>
          <w:sz w:val="28"/>
          <w:szCs w:val="28"/>
          <w:lang w:val="en-US"/>
        </w:rPr>
      </w:pPr>
      <w:r w:rsidRPr="00D62D71">
        <w:rPr>
          <w:rFonts w:ascii="Times New Roman" w:hAnsi="Times New Roman" w:cs="Times New Roman"/>
          <w:b/>
          <w:sz w:val="28"/>
          <w:szCs w:val="28"/>
          <w:lang w:val="en-US"/>
        </w:rPr>
        <w:t>DECIDE:</w:t>
      </w:r>
      <w:r>
        <w:rPr>
          <w:rFonts w:ascii="Times New Roman" w:hAnsi="Times New Roman" w:cs="Times New Roman"/>
          <w:b/>
          <w:sz w:val="28"/>
          <w:szCs w:val="28"/>
          <w:lang w:val="en-US" w:eastAsia="ro-RO"/>
        </w:rPr>
        <w:t xml:space="preserve">                                                     </w:t>
      </w:r>
    </w:p>
    <w:p w:rsidR="007631D5" w:rsidRDefault="007631D5" w:rsidP="007631D5">
      <w:pPr>
        <w:pStyle w:val="a3"/>
        <w:rPr>
          <w:rFonts w:ascii="Times New Roman" w:hAnsi="Times New Roman" w:cs="Times New Roman"/>
          <w:sz w:val="28"/>
          <w:szCs w:val="28"/>
          <w:lang w:val="en-US" w:eastAsia="ro-RO"/>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1. Se ia act de cererea cetăţeanului  Ispas  Ion.</w:t>
      </w:r>
    </w:p>
    <w:p w:rsidR="007631D5" w:rsidRPr="00526BBB" w:rsidRDefault="007631D5" w:rsidP="007631D5">
      <w:pPr>
        <w:pStyle w:val="a3"/>
        <w:rPr>
          <w:rFonts w:ascii="Times New Roman" w:hAnsi="Times New Roman" w:cs="Times New Roman"/>
          <w:sz w:val="12"/>
          <w:szCs w:val="12"/>
          <w:lang w:val="en-US" w:eastAsia="ro-RO"/>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2. Se  respinge cererea cet.</w:t>
      </w:r>
      <w:r w:rsidRPr="00D718AC">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Ispas  Ion, deoarece turnurile și sondele arteziene  fac</w:t>
      </w: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parte din domeniul public  al APL.</w:t>
      </w:r>
    </w:p>
    <w:p w:rsidR="007631D5" w:rsidRPr="00FF3F87" w:rsidRDefault="007631D5" w:rsidP="007631D5">
      <w:pPr>
        <w:pStyle w:val="a3"/>
        <w:rPr>
          <w:rFonts w:ascii="Times New Roman" w:hAnsi="Times New Roman" w:cs="Times New Roman"/>
          <w:sz w:val="16"/>
          <w:szCs w:val="16"/>
          <w:lang w:val="en-US" w:eastAsia="ro-RO"/>
        </w:rPr>
      </w:pPr>
      <w:r w:rsidRPr="00FF3F87">
        <w:rPr>
          <w:rFonts w:ascii="Times New Roman" w:hAnsi="Times New Roman" w:cs="Times New Roman"/>
          <w:sz w:val="16"/>
          <w:szCs w:val="16"/>
          <w:lang w:val="en-US" w:eastAsia="ro-RO"/>
        </w:rPr>
        <w:t xml:space="preserve">   </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cetăţeanului  </w:t>
      </w:r>
      <w:r>
        <w:rPr>
          <w:rFonts w:ascii="Times New Roman" w:hAnsi="Times New Roman" w:cs="Times New Roman"/>
          <w:sz w:val="28"/>
          <w:szCs w:val="28"/>
          <w:lang w:val="en-US" w:eastAsia="ro-RO"/>
        </w:rPr>
        <w:t>Ispas  Ion</w:t>
      </w:r>
      <w:r>
        <w:rPr>
          <w:rFonts w:ascii="Times New Roman" w:hAnsi="Times New Roman" w:cs="Times New Roman"/>
          <w:sz w:val="28"/>
          <w:szCs w:val="28"/>
          <w:lang w:val="en-US"/>
        </w:rPr>
        <w:t>;</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Pr="00401DFF"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Default="007631D5" w:rsidP="007631D5">
      <w:pPr>
        <w:rPr>
          <w:lang w:val="en-US"/>
        </w:rPr>
      </w:pPr>
    </w:p>
    <w:p w:rsidR="007631D5" w:rsidRPr="00F92E65" w:rsidRDefault="007631D5" w:rsidP="007631D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7631D5" w:rsidRPr="00F92E65" w:rsidRDefault="007631D5" w:rsidP="007631D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7631D5" w:rsidRDefault="007631D5" w:rsidP="007631D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 xml:space="preserve">D.Vieru  </w:t>
      </w:r>
      <w:r w:rsidRPr="003B007E">
        <w:rPr>
          <w:rFonts w:ascii="Times New Roman" w:hAnsi="Times New Roman" w:cs="Times New Roman"/>
          <w:sz w:val="28"/>
          <w:szCs w:val="28"/>
          <w:lang w:val="en-US"/>
        </w:rPr>
        <w:t xml:space="preserve">                                              _______________A.Pocnea</w:t>
      </w:r>
    </w:p>
    <w:p w:rsidR="007631D5" w:rsidRDefault="007631D5" w:rsidP="007631D5">
      <w:pPr>
        <w:pStyle w:val="a3"/>
        <w:jc w:val="center"/>
        <w:rPr>
          <w:lang w:val="ro-RO"/>
        </w:rPr>
      </w:pPr>
    </w:p>
    <w:p w:rsidR="007631D5" w:rsidRDefault="007631D5" w:rsidP="007631D5">
      <w:pPr>
        <w:pStyle w:val="a3"/>
        <w:jc w:val="center"/>
        <w:rPr>
          <w:lang w:val="ro-RO"/>
        </w:rPr>
      </w:pPr>
    </w:p>
    <w:p w:rsidR="007631D5" w:rsidRDefault="007631D5" w:rsidP="007631D5">
      <w:pPr>
        <w:pStyle w:val="a3"/>
        <w:jc w:val="center"/>
        <w:rPr>
          <w:lang w:val="ro-RO"/>
        </w:rPr>
      </w:pPr>
    </w:p>
    <w:p w:rsidR="007631D5" w:rsidRDefault="007631D5" w:rsidP="007631D5">
      <w:pPr>
        <w:pStyle w:val="a3"/>
        <w:jc w:val="center"/>
        <w:rPr>
          <w:lang w:val="ro-RO"/>
        </w:rPr>
      </w:pPr>
    </w:p>
    <w:p w:rsidR="007631D5" w:rsidRDefault="007631D5" w:rsidP="007631D5">
      <w:pPr>
        <w:pStyle w:val="a3"/>
        <w:jc w:val="center"/>
        <w:rPr>
          <w:lang w:val="ro-RO"/>
        </w:rPr>
      </w:pPr>
    </w:p>
    <w:p w:rsidR="007631D5" w:rsidRDefault="007631D5" w:rsidP="007631D5">
      <w:pPr>
        <w:pStyle w:val="a3"/>
        <w:jc w:val="center"/>
        <w:rPr>
          <w:lang w:val="ro-RO"/>
        </w:rPr>
      </w:pPr>
    </w:p>
    <w:p w:rsidR="007631D5" w:rsidRDefault="007631D5" w:rsidP="007631D5">
      <w:pPr>
        <w:pStyle w:val="a3"/>
        <w:jc w:val="center"/>
        <w:rPr>
          <w:lang w:val="ro-RO"/>
        </w:rPr>
      </w:pPr>
    </w:p>
    <w:p w:rsidR="007631D5" w:rsidRDefault="007631D5" w:rsidP="007631D5">
      <w:pPr>
        <w:pStyle w:val="a3"/>
        <w:jc w:val="center"/>
        <w:rPr>
          <w:lang w:val="ro-RO"/>
        </w:rPr>
      </w:pPr>
    </w:p>
    <w:p w:rsidR="007631D5" w:rsidRDefault="007631D5" w:rsidP="007631D5">
      <w:pPr>
        <w:pStyle w:val="a3"/>
        <w:jc w:val="center"/>
        <w:rPr>
          <w:lang w:val="ro-RO"/>
        </w:rPr>
      </w:pPr>
    </w:p>
    <w:p w:rsidR="007631D5" w:rsidRPr="00777036" w:rsidRDefault="007631D5" w:rsidP="007631D5">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1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3/12</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30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hAnsi="Times New Roman" w:cs="Times New Roman"/>
          <w:sz w:val="28"/>
          <w:szCs w:val="28"/>
          <w:lang w:val="ro-RO"/>
        </w:rPr>
        <w:t>Cu privire la examinarea cererii nr.5</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Pr="00835186"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rezultatul examinării cererii cet.Ciugureanu  Petru, prin care solicită  permisiunea de a schimba acoperișul, ușile și ferestrele la casa unde locuiește, care se află  într-o  stare  deplorabilă,</w:t>
      </w:r>
    </w:p>
    <w:p w:rsidR="007631D5" w:rsidRPr="004F352F" w:rsidRDefault="007631D5" w:rsidP="007631D5">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avînd în vedere avizul comisiei de specialitate,</w:t>
      </w:r>
    </w:p>
    <w:p w:rsidR="007631D5" w:rsidRDefault="007631D5" w:rsidP="007631D5">
      <w:pPr>
        <w:pStyle w:val="a3"/>
        <w:ind w:firstLine="708"/>
        <w:rPr>
          <w:rFonts w:ascii="Times New Roman" w:hAnsi="Times New Roman" w:cs="Times New Roman"/>
          <w:sz w:val="28"/>
          <w:szCs w:val="28"/>
          <w:lang w:val="en-US"/>
        </w:rPr>
      </w:pPr>
      <w:r w:rsidRPr="009F77E2">
        <w:rPr>
          <w:rFonts w:ascii="Times New Roman" w:hAnsi="Times New Roman" w:cs="Times New Roman"/>
          <w:sz w:val="28"/>
          <w:szCs w:val="28"/>
          <w:lang w:val="en-US" w:eastAsia="ro-RO"/>
        </w:rPr>
        <w:t>în temeiul art.14(1),(2) lit.</w:t>
      </w:r>
      <w:r>
        <w:rPr>
          <w:rFonts w:ascii="Times New Roman" w:hAnsi="Times New Roman" w:cs="Times New Roman"/>
          <w:sz w:val="28"/>
          <w:szCs w:val="28"/>
          <w:lang w:val="en-US" w:eastAsia="ro-RO"/>
        </w:rPr>
        <w:t>b,c</w:t>
      </w:r>
      <w:r w:rsidRPr="009F77E2">
        <w:rPr>
          <w:rFonts w:ascii="Times New Roman" w:hAnsi="Times New Roman" w:cs="Times New Roman"/>
          <w:sz w:val="28"/>
          <w:szCs w:val="28"/>
          <w:lang w:val="en-US" w:eastAsia="ro-RO"/>
        </w:rPr>
        <w:t>), art.20(1),(5) din Legea privind administraţia</w:t>
      </w:r>
      <w:r w:rsidRPr="009F77E2">
        <w:rPr>
          <w:rFonts w:ascii="Times New Roman" w:hAnsi="Times New Roman" w:cs="Times New Roman"/>
          <w:sz w:val="28"/>
          <w:szCs w:val="28"/>
          <w:lang w:val="en-US"/>
        </w:rPr>
        <w:t xml:space="preserve"> </w:t>
      </w:r>
      <w:r>
        <w:rPr>
          <w:rFonts w:ascii="Times New Roman" w:hAnsi="Times New Roman" w:cs="Times New Roman"/>
          <w:sz w:val="28"/>
          <w:szCs w:val="28"/>
          <w:lang w:val="en-US"/>
        </w:rPr>
        <w:t>publicîă locală nr.436-XVI din 28.12.2006, consiliul communal Baccealia,</w:t>
      </w:r>
    </w:p>
    <w:p w:rsidR="007631D5" w:rsidRDefault="007631D5" w:rsidP="007631D5">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Default="007631D5" w:rsidP="007631D5">
      <w:pPr>
        <w:pStyle w:val="a3"/>
        <w:jc w:val="center"/>
        <w:rPr>
          <w:rFonts w:ascii="Times New Roman" w:hAnsi="Times New Roman" w:cs="Times New Roman"/>
          <w:sz w:val="28"/>
          <w:szCs w:val="28"/>
          <w:lang w:val="en-US"/>
        </w:rPr>
      </w:pPr>
      <w:r w:rsidRPr="00D62D71">
        <w:rPr>
          <w:rFonts w:ascii="Times New Roman" w:hAnsi="Times New Roman" w:cs="Times New Roman"/>
          <w:b/>
          <w:sz w:val="28"/>
          <w:szCs w:val="28"/>
          <w:lang w:val="en-US"/>
        </w:rPr>
        <w:t>DECIDE:</w:t>
      </w:r>
      <w:r>
        <w:rPr>
          <w:rFonts w:ascii="Times New Roman" w:hAnsi="Times New Roman" w:cs="Times New Roman"/>
          <w:b/>
          <w:sz w:val="28"/>
          <w:szCs w:val="28"/>
          <w:lang w:val="en-US" w:eastAsia="ro-RO"/>
        </w:rPr>
        <w:t xml:space="preserve">                                                     </w:t>
      </w:r>
    </w:p>
    <w:p w:rsidR="007631D5" w:rsidRDefault="007631D5" w:rsidP="007631D5">
      <w:pPr>
        <w:pStyle w:val="a3"/>
        <w:rPr>
          <w:rFonts w:ascii="Times New Roman" w:hAnsi="Times New Roman" w:cs="Times New Roman"/>
          <w:sz w:val="28"/>
          <w:szCs w:val="28"/>
          <w:lang w:val="en-US" w:eastAsia="ro-RO"/>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1. Se ia act de cererea cetăţeanului  Ciugurean  Petru.</w:t>
      </w:r>
    </w:p>
    <w:p w:rsidR="007631D5" w:rsidRPr="00526BBB" w:rsidRDefault="007631D5" w:rsidP="007631D5">
      <w:pPr>
        <w:pStyle w:val="a3"/>
        <w:rPr>
          <w:rFonts w:ascii="Times New Roman" w:hAnsi="Times New Roman" w:cs="Times New Roman"/>
          <w:sz w:val="12"/>
          <w:szCs w:val="12"/>
          <w:lang w:val="en-US" w:eastAsia="ro-RO"/>
        </w:rPr>
      </w:pP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2. Se  permite cetățeanului Ciugureanu  Petru,  de a efectua lucrări de schimbare a   </w:t>
      </w: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acoperișului, ușilor și ferestrelor a bunului imobil cu cod cadastral 2332 108161.01</w:t>
      </w:r>
    </w:p>
    <w:p w:rsidR="007631D5"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din sursele proprii.</w:t>
      </w:r>
    </w:p>
    <w:p w:rsidR="007631D5" w:rsidRPr="00597F82" w:rsidRDefault="007631D5" w:rsidP="007631D5">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cetăţeanului  </w:t>
      </w:r>
      <w:r>
        <w:rPr>
          <w:rFonts w:ascii="Times New Roman" w:hAnsi="Times New Roman" w:cs="Times New Roman"/>
          <w:sz w:val="28"/>
          <w:szCs w:val="28"/>
          <w:lang w:val="en-US" w:eastAsia="ro-RO"/>
        </w:rPr>
        <w:t>Ciugureanu  Petru</w:t>
      </w:r>
      <w:r>
        <w:rPr>
          <w:rFonts w:ascii="Times New Roman" w:hAnsi="Times New Roman" w:cs="Times New Roman"/>
          <w:sz w:val="28"/>
          <w:szCs w:val="28"/>
          <w:lang w:val="en-US"/>
        </w:rPr>
        <w:t>;</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7631D5"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Pr="00401DFF" w:rsidRDefault="007631D5" w:rsidP="007631D5">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7631D5" w:rsidRDefault="007631D5" w:rsidP="007631D5">
      <w:pPr>
        <w:rPr>
          <w:lang w:val="en-US"/>
        </w:rPr>
      </w:pPr>
    </w:p>
    <w:p w:rsidR="007631D5" w:rsidRPr="00F92E65" w:rsidRDefault="007631D5" w:rsidP="007631D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7631D5" w:rsidRPr="00F92E65" w:rsidRDefault="007631D5" w:rsidP="007631D5">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7631D5" w:rsidRDefault="007631D5" w:rsidP="007631D5">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 xml:space="preserve">D.Vieru  </w:t>
      </w:r>
      <w:r w:rsidRPr="003B007E">
        <w:rPr>
          <w:rFonts w:ascii="Times New Roman" w:hAnsi="Times New Roman" w:cs="Times New Roman"/>
          <w:sz w:val="28"/>
          <w:szCs w:val="28"/>
          <w:lang w:val="en-US"/>
        </w:rPr>
        <w:t xml:space="preserve">                                              _______________A.Pocnea</w:t>
      </w:r>
    </w:p>
    <w:p w:rsidR="007631D5" w:rsidRDefault="007631D5" w:rsidP="007631D5">
      <w:pPr>
        <w:pStyle w:val="a3"/>
        <w:jc w:val="center"/>
        <w:rPr>
          <w:lang w:val="ro-RO"/>
        </w:rPr>
      </w:pPr>
    </w:p>
    <w:p w:rsidR="007631D5" w:rsidRPr="00777036" w:rsidRDefault="007631D5" w:rsidP="007631D5">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2/1</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06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Pr="002F025C" w:rsidRDefault="007631D5" w:rsidP="007631D5">
      <w:pPr>
        <w:spacing w:after="0" w:line="240" w:lineRule="auto"/>
        <w:rPr>
          <w:rFonts w:ascii="Times New Roman" w:eastAsia="Calibri" w:hAnsi="Times New Roman" w:cs="Times New Roman"/>
          <w:b/>
          <w:sz w:val="10"/>
          <w:szCs w:val="10"/>
          <w:lang w:val="en-US" w:eastAsia="ru-RU"/>
        </w:rPr>
      </w:pPr>
    </w:p>
    <w:p w:rsidR="007631D5" w:rsidRPr="00E23E95" w:rsidRDefault="007631D5" w:rsidP="007631D5">
      <w:pPr>
        <w:spacing w:after="0" w:line="240" w:lineRule="auto"/>
        <w:rPr>
          <w:rFonts w:ascii="Times New Roman" w:eastAsia="Calibri" w:hAnsi="Times New Roman" w:cs="Times New Roman"/>
          <w:b/>
          <w:sz w:val="24"/>
          <w:szCs w:val="24"/>
          <w:lang w:val="en-US" w:eastAsia="ru-RU"/>
        </w:rPr>
      </w:pPr>
      <w:r w:rsidRPr="00E23E95">
        <w:rPr>
          <w:rFonts w:ascii="Times New Roman" w:eastAsia="Calibri" w:hAnsi="Times New Roman" w:cs="Times New Roman"/>
          <w:b/>
          <w:sz w:val="24"/>
          <w:szCs w:val="24"/>
          <w:lang w:val="en-US" w:eastAsia="ru-RU"/>
        </w:rPr>
        <w:t>Cu privire la corelarea Bugetului comunei Baccealia</w:t>
      </w:r>
    </w:p>
    <w:p w:rsidR="007631D5" w:rsidRPr="00E23E95" w:rsidRDefault="007631D5" w:rsidP="007631D5">
      <w:pPr>
        <w:spacing w:after="0" w:line="240" w:lineRule="auto"/>
        <w:rPr>
          <w:rFonts w:ascii="Times New Roman" w:eastAsia="Calibri" w:hAnsi="Times New Roman" w:cs="Times New Roman"/>
          <w:b/>
          <w:sz w:val="24"/>
          <w:szCs w:val="24"/>
          <w:lang w:val="en-US" w:eastAsia="ru-RU"/>
        </w:rPr>
      </w:pPr>
      <w:r w:rsidRPr="00E23E95">
        <w:rPr>
          <w:rFonts w:ascii="Times New Roman" w:eastAsia="Calibri" w:hAnsi="Times New Roman" w:cs="Times New Roman"/>
          <w:b/>
          <w:sz w:val="24"/>
          <w:szCs w:val="24"/>
          <w:lang w:val="en-US" w:eastAsia="ru-RU"/>
        </w:rPr>
        <w:t xml:space="preserve"> cu Legea Bugetului de stat pentru anul 2022</w:t>
      </w:r>
    </w:p>
    <w:p w:rsidR="007631D5" w:rsidRPr="00675F56" w:rsidRDefault="007631D5" w:rsidP="007631D5">
      <w:pPr>
        <w:spacing w:after="0" w:line="240" w:lineRule="auto"/>
        <w:rPr>
          <w:rFonts w:ascii="Times New Roman" w:eastAsia="Calibri" w:hAnsi="Times New Roman" w:cs="Times New Roman"/>
          <w:b/>
          <w:lang w:val="en-US" w:eastAsia="ru-RU"/>
        </w:rPr>
      </w:pPr>
    </w:p>
    <w:p w:rsidR="007631D5" w:rsidRPr="00E23E95" w:rsidRDefault="007631D5" w:rsidP="007631D5">
      <w:pPr>
        <w:spacing w:after="0" w:line="240" w:lineRule="auto"/>
        <w:rPr>
          <w:rFonts w:ascii="Times New Roman" w:eastAsia="Calibri" w:hAnsi="Times New Roman" w:cs="Times New Roman"/>
          <w:sz w:val="24"/>
          <w:szCs w:val="24"/>
          <w:lang w:val="en-US" w:eastAsia="ru-RU"/>
        </w:rPr>
      </w:pPr>
      <w:r w:rsidRPr="00E23E95">
        <w:rPr>
          <w:rFonts w:ascii="Times New Roman" w:eastAsia="Calibri" w:hAnsi="Times New Roman" w:cs="Times New Roman"/>
          <w:sz w:val="24"/>
          <w:szCs w:val="24"/>
          <w:lang w:val="en-US" w:eastAsia="ru-RU"/>
        </w:rPr>
        <w:tab/>
        <w:t>Avînd în vedere prevederile Legii nr.205 din 06.12.2021 privind aprobarea bugetului de  stat pentru anul 2022, prin care s-a stabilit suma transferurilor de la bugetul de stat la bugetele  locale, pentru anul 2022,</w:t>
      </w:r>
    </w:p>
    <w:p w:rsidR="007631D5" w:rsidRPr="00E23E95" w:rsidRDefault="007631D5" w:rsidP="007631D5">
      <w:pPr>
        <w:spacing w:after="0" w:line="240" w:lineRule="auto"/>
        <w:rPr>
          <w:rFonts w:ascii="Times New Roman" w:eastAsia="Calibri" w:hAnsi="Times New Roman" w:cs="Times New Roman"/>
          <w:sz w:val="24"/>
          <w:szCs w:val="24"/>
          <w:lang w:val="en-US" w:eastAsia="ru-RU"/>
        </w:rPr>
      </w:pPr>
      <w:r w:rsidRPr="00E23E95">
        <w:rPr>
          <w:rFonts w:ascii="Times New Roman" w:eastAsia="Calibri" w:hAnsi="Times New Roman" w:cs="Times New Roman"/>
          <w:sz w:val="24"/>
          <w:szCs w:val="24"/>
          <w:lang w:val="en-US" w:eastAsia="ru-RU"/>
        </w:rPr>
        <w:tab/>
        <w:t>În conformitate cu prevederile art.4(2), pct.1 lit.c), art.24,  art.32 lit.a)  din Legea privind finanțele publice locale nr.397-XV din 16.10.2003,</w:t>
      </w:r>
    </w:p>
    <w:p w:rsidR="007631D5" w:rsidRPr="00E23E95" w:rsidRDefault="007631D5" w:rsidP="007631D5">
      <w:pPr>
        <w:spacing w:after="0" w:line="240" w:lineRule="auto"/>
        <w:rPr>
          <w:rFonts w:ascii="Times New Roman" w:hAnsi="Times New Roman" w:cs="Times New Roman"/>
          <w:sz w:val="24"/>
          <w:szCs w:val="24"/>
          <w:lang w:val="en-US"/>
        </w:rPr>
      </w:pPr>
      <w:r w:rsidRPr="00E23E95">
        <w:rPr>
          <w:rFonts w:ascii="Times New Roman" w:hAnsi="Times New Roman" w:cs="Times New Roman"/>
          <w:sz w:val="24"/>
          <w:szCs w:val="24"/>
          <w:lang w:val="ro-RO"/>
        </w:rPr>
        <w:t xml:space="preserve">       în conformitate cu prevederile art. 55(5) al Legii finanţelor publice şi responsabilităţii bugetar – fiscale, nr.181 din 25.07.2014,</w:t>
      </w:r>
      <w:r w:rsidRPr="00E23E95">
        <w:rPr>
          <w:rFonts w:ascii="Times New Roman" w:hAnsi="Times New Roman" w:cs="Times New Roman"/>
          <w:sz w:val="24"/>
          <w:szCs w:val="24"/>
          <w:lang w:val="en-US"/>
        </w:rPr>
        <w:t xml:space="preserve"> </w:t>
      </w:r>
    </w:p>
    <w:p w:rsidR="007631D5" w:rsidRPr="00E23E95" w:rsidRDefault="007631D5" w:rsidP="007631D5">
      <w:pPr>
        <w:spacing w:after="0" w:line="240" w:lineRule="auto"/>
        <w:rPr>
          <w:rFonts w:ascii="Times New Roman" w:eastAsia="Calibri" w:hAnsi="Times New Roman" w:cs="Times New Roman"/>
          <w:sz w:val="24"/>
          <w:szCs w:val="24"/>
          <w:lang w:val="en-US" w:eastAsia="ru-RU"/>
        </w:rPr>
      </w:pPr>
      <w:r w:rsidRPr="00E23E95">
        <w:rPr>
          <w:rFonts w:ascii="Times New Roman" w:eastAsia="Calibri" w:hAnsi="Times New Roman" w:cs="Times New Roman"/>
          <w:sz w:val="24"/>
          <w:szCs w:val="24"/>
          <w:lang w:val="en-US" w:eastAsia="ru-RU"/>
        </w:rPr>
        <w:tab/>
        <w:t>Legea cu privire la actele normative nr.100 din 22.12.2017, art.3 lit.a), art.12(1),(2) din Legea 435/2006 privind descentralizarea  administrativă;</w:t>
      </w:r>
    </w:p>
    <w:p w:rsidR="007631D5" w:rsidRPr="00E23E95" w:rsidRDefault="007631D5" w:rsidP="007631D5">
      <w:pPr>
        <w:spacing w:after="0" w:line="240" w:lineRule="auto"/>
        <w:rPr>
          <w:rFonts w:ascii="Times New Roman" w:eastAsia="Calibri" w:hAnsi="Times New Roman" w:cs="Times New Roman"/>
          <w:sz w:val="24"/>
          <w:szCs w:val="24"/>
          <w:lang w:val="en-US" w:eastAsia="ru-RU"/>
        </w:rPr>
      </w:pPr>
      <w:r w:rsidRPr="00E23E95">
        <w:rPr>
          <w:rFonts w:ascii="Times New Roman" w:eastAsia="Calibri" w:hAnsi="Times New Roman" w:cs="Times New Roman"/>
          <w:sz w:val="24"/>
          <w:szCs w:val="24"/>
          <w:lang w:val="en-US" w:eastAsia="ru-RU"/>
        </w:rPr>
        <w:tab/>
        <w:t xml:space="preserve">În temeiul art.14 pct.2 lit.n), art.20 (1),(5),  29(1) lit.a) din Legea privind administrația publică locală nr.436-XVI din 28.12.2006, consiliul communal Baccealia                                               </w:t>
      </w:r>
    </w:p>
    <w:p w:rsidR="007631D5" w:rsidRPr="00E23E95" w:rsidRDefault="007631D5" w:rsidP="007631D5">
      <w:pPr>
        <w:spacing w:after="0" w:line="240" w:lineRule="auto"/>
        <w:rPr>
          <w:rFonts w:ascii="Times New Roman" w:eastAsia="Calibri" w:hAnsi="Times New Roman" w:cs="Times New Roman"/>
          <w:b/>
          <w:sz w:val="24"/>
          <w:szCs w:val="24"/>
          <w:lang w:val="en-US" w:eastAsia="ru-RU"/>
        </w:rPr>
      </w:pPr>
      <w:r w:rsidRPr="00E23E95">
        <w:rPr>
          <w:rFonts w:ascii="Times New Roman" w:eastAsia="Calibri" w:hAnsi="Times New Roman" w:cs="Times New Roman"/>
          <w:sz w:val="24"/>
          <w:szCs w:val="24"/>
          <w:lang w:val="en-US" w:eastAsia="ru-RU"/>
        </w:rPr>
        <w:t xml:space="preserve">                                                                      </w:t>
      </w:r>
      <w:r w:rsidRPr="00E23E95">
        <w:rPr>
          <w:rFonts w:ascii="Times New Roman" w:eastAsia="Calibri" w:hAnsi="Times New Roman" w:cs="Times New Roman"/>
          <w:b/>
          <w:sz w:val="24"/>
          <w:szCs w:val="24"/>
          <w:lang w:val="en-US" w:eastAsia="ru-RU"/>
        </w:rPr>
        <w:t>DECIDE:</w:t>
      </w:r>
    </w:p>
    <w:p w:rsidR="007631D5" w:rsidRPr="00E23E95" w:rsidRDefault="007631D5" w:rsidP="007631D5">
      <w:pPr>
        <w:pStyle w:val="a3"/>
        <w:rPr>
          <w:rFonts w:ascii="Times New Roman" w:eastAsia="Calibri" w:hAnsi="Times New Roman" w:cs="Times New Roman"/>
          <w:b/>
          <w:sz w:val="24"/>
          <w:szCs w:val="24"/>
          <w:lang w:val="ro-RO" w:eastAsia="ru-RU"/>
        </w:rPr>
      </w:pPr>
      <w:r w:rsidRPr="00E23E95">
        <w:rPr>
          <w:rFonts w:ascii="Times New Roman" w:eastAsia="Calibri" w:hAnsi="Times New Roman" w:cs="Times New Roman"/>
          <w:b/>
          <w:sz w:val="24"/>
          <w:szCs w:val="24"/>
          <w:lang w:val="ro-RO" w:eastAsia="ru-RU"/>
        </w:rPr>
        <w:t xml:space="preserve">1.  </w:t>
      </w:r>
      <w:r w:rsidRPr="00E23E95">
        <w:rPr>
          <w:rFonts w:ascii="Times New Roman" w:eastAsia="Calibri" w:hAnsi="Times New Roman" w:cs="Times New Roman"/>
          <w:sz w:val="24"/>
          <w:szCs w:val="24"/>
          <w:lang w:val="ro-RO" w:eastAsia="ru-RU"/>
        </w:rPr>
        <w:t>Se corelează bugetul comunei Baccealia pentru anul 2022, aprobat prin decizia nr.7/1 „Cu privire la aprobarea bugetului comunei Baccelia pentru anul 2022” din 10.12.2021 după cum urmează:</w:t>
      </w:r>
    </w:p>
    <w:p w:rsidR="007631D5" w:rsidRPr="00E23E95" w:rsidRDefault="007631D5" w:rsidP="007631D5">
      <w:pPr>
        <w:pStyle w:val="a3"/>
        <w:rPr>
          <w:rFonts w:ascii="Times New Roman" w:eastAsia="Calibri" w:hAnsi="Times New Roman" w:cs="Times New Roman"/>
          <w:sz w:val="24"/>
          <w:szCs w:val="24"/>
          <w:lang w:val="ro-RO" w:eastAsia="ru-RU"/>
        </w:rPr>
      </w:pPr>
      <w:r w:rsidRPr="00E23E95">
        <w:rPr>
          <w:rFonts w:ascii="Times New Roman" w:eastAsia="Calibri" w:hAnsi="Times New Roman" w:cs="Times New Roman"/>
          <w:b/>
          <w:sz w:val="24"/>
          <w:szCs w:val="24"/>
          <w:lang w:val="ro-RO" w:eastAsia="ru-RU"/>
        </w:rPr>
        <w:t xml:space="preserve">1.1.  </w:t>
      </w:r>
      <w:r w:rsidRPr="00E23E95">
        <w:rPr>
          <w:rFonts w:ascii="Times New Roman" w:eastAsia="Calibri" w:hAnsi="Times New Roman" w:cs="Times New Roman"/>
          <w:sz w:val="24"/>
          <w:szCs w:val="24"/>
          <w:lang w:val="ro-RO" w:eastAsia="ru-RU"/>
        </w:rPr>
        <w:t xml:space="preserve">În pct.1  al Deciziei  nr.7/1 din 10.12.2021 „Cu privire la aprobarea bugetului comunei Baccelia pentru anul 2021” suma aprobată a bugetului comunei Baccealia pentru anul 2022 se majorează la venituri și cheltuieli cu </w:t>
      </w:r>
      <w:r w:rsidRPr="00E23E95">
        <w:rPr>
          <w:rFonts w:ascii="Times New Roman" w:eastAsia="Calibri" w:hAnsi="Times New Roman" w:cs="Times New Roman"/>
          <w:b/>
          <w:sz w:val="24"/>
          <w:szCs w:val="24"/>
          <w:lang w:val="ro-RO" w:eastAsia="ru-RU"/>
        </w:rPr>
        <w:t>575,1 mii lei.</w:t>
      </w:r>
    </w:p>
    <w:p w:rsidR="007631D5" w:rsidRPr="00E23E95" w:rsidRDefault="007631D5" w:rsidP="007631D5">
      <w:pPr>
        <w:pStyle w:val="a3"/>
        <w:rPr>
          <w:rFonts w:ascii="Times New Roman" w:eastAsia="Calibri" w:hAnsi="Times New Roman" w:cs="Times New Roman"/>
          <w:sz w:val="24"/>
          <w:szCs w:val="24"/>
          <w:lang w:val="ro-RO" w:eastAsia="ru-RU"/>
        </w:rPr>
      </w:pPr>
      <w:r w:rsidRPr="00E23E95">
        <w:rPr>
          <w:rFonts w:ascii="Times New Roman" w:eastAsia="Calibri" w:hAnsi="Times New Roman" w:cs="Times New Roman"/>
          <w:b/>
          <w:sz w:val="24"/>
          <w:szCs w:val="24"/>
          <w:lang w:val="ro-RO" w:eastAsia="ru-RU"/>
        </w:rPr>
        <w:t xml:space="preserve">1.2. </w:t>
      </w:r>
      <w:r w:rsidRPr="00E23E95">
        <w:rPr>
          <w:rFonts w:ascii="Times New Roman" w:eastAsia="Calibri" w:hAnsi="Times New Roman" w:cs="Times New Roman"/>
          <w:sz w:val="24"/>
          <w:szCs w:val="24"/>
          <w:lang w:val="ro-RO" w:eastAsia="ru-RU"/>
        </w:rPr>
        <w:t xml:space="preserve">În anexa nr.1 „Sinteza indicatorilor generali și sursele de finanțare ale bugetului comunal Baccealia pentru anul 2022”, Capitolul I „Venituri, total”  pct.3„Transferuri de la bugetul de stat”  și Capitolul II   „Cheltuieli, total”  colonița  „Suma, mii lei”  sumele se majorează  cu  suma de </w:t>
      </w:r>
      <w:r w:rsidRPr="00E23E95">
        <w:rPr>
          <w:rFonts w:ascii="Times New Roman" w:eastAsia="Calibri" w:hAnsi="Times New Roman" w:cs="Times New Roman"/>
          <w:b/>
          <w:sz w:val="24"/>
          <w:szCs w:val="24"/>
          <w:lang w:val="ro-RO" w:eastAsia="ru-RU"/>
        </w:rPr>
        <w:t>575,1 mii lei</w:t>
      </w:r>
      <w:r w:rsidRPr="00E23E95">
        <w:rPr>
          <w:rFonts w:ascii="Times New Roman" w:eastAsia="Calibri" w:hAnsi="Times New Roman" w:cs="Times New Roman"/>
          <w:sz w:val="24"/>
          <w:szCs w:val="24"/>
          <w:lang w:val="ro-RO" w:eastAsia="ru-RU"/>
        </w:rPr>
        <w:t>.</w:t>
      </w:r>
    </w:p>
    <w:p w:rsidR="007631D5" w:rsidRPr="00E23E95" w:rsidRDefault="007631D5" w:rsidP="007631D5">
      <w:pPr>
        <w:pStyle w:val="a3"/>
        <w:rPr>
          <w:rFonts w:ascii="Times New Roman" w:eastAsia="Calibri" w:hAnsi="Times New Roman" w:cs="Times New Roman"/>
          <w:sz w:val="24"/>
          <w:szCs w:val="24"/>
          <w:lang w:val="ro-RO" w:eastAsia="ru-RU"/>
        </w:rPr>
      </w:pPr>
      <w:r w:rsidRPr="00E23E95">
        <w:rPr>
          <w:rFonts w:ascii="Times New Roman" w:eastAsia="Calibri" w:hAnsi="Times New Roman" w:cs="Times New Roman"/>
          <w:b/>
          <w:sz w:val="24"/>
          <w:szCs w:val="24"/>
          <w:lang w:val="ro-RO" w:eastAsia="ru-RU"/>
        </w:rPr>
        <w:t>1.3.</w:t>
      </w:r>
      <w:r w:rsidRPr="00E23E95">
        <w:rPr>
          <w:rFonts w:ascii="Times New Roman" w:eastAsia="Calibri" w:hAnsi="Times New Roman" w:cs="Times New Roman"/>
          <w:sz w:val="24"/>
          <w:szCs w:val="24"/>
          <w:lang w:val="ro-RO" w:eastAsia="ru-RU"/>
        </w:rPr>
        <w:t xml:space="preserve"> În anexa nr.2„Componența veniturilor bugetului comunei Baccealia pentru anul 2022”,</w:t>
      </w:r>
    </w:p>
    <w:p w:rsidR="007631D5" w:rsidRPr="00E23E95" w:rsidRDefault="007631D5" w:rsidP="007631D5">
      <w:pPr>
        <w:pStyle w:val="a3"/>
        <w:rPr>
          <w:rFonts w:ascii="Times New Roman" w:eastAsia="Calibri" w:hAnsi="Times New Roman" w:cs="Times New Roman"/>
          <w:sz w:val="24"/>
          <w:szCs w:val="24"/>
          <w:lang w:val="ro-RO" w:eastAsia="ru-RU"/>
        </w:rPr>
      </w:pPr>
      <w:r w:rsidRPr="00E23E95">
        <w:rPr>
          <w:rFonts w:ascii="Times New Roman" w:eastAsia="Calibri" w:hAnsi="Times New Roman" w:cs="Times New Roman"/>
          <w:sz w:val="24"/>
          <w:szCs w:val="24"/>
          <w:lang w:val="ro-RO" w:eastAsia="ru-RU"/>
        </w:rPr>
        <w:t>-  Capitolul I   „Venituri,</w:t>
      </w:r>
      <w:r w:rsidRPr="00E23E95">
        <w:rPr>
          <w:rFonts w:ascii="Times New Roman" w:eastAsia="Calibri" w:hAnsi="Times New Roman" w:cs="Times New Roman"/>
          <w:b/>
          <w:sz w:val="24"/>
          <w:szCs w:val="24"/>
          <w:lang w:val="ro-RO" w:eastAsia="ru-RU"/>
        </w:rPr>
        <w:t xml:space="preserve"> </w:t>
      </w:r>
      <w:r w:rsidRPr="00E23E95">
        <w:rPr>
          <w:rFonts w:ascii="Times New Roman" w:eastAsia="Calibri" w:hAnsi="Times New Roman" w:cs="Times New Roman"/>
          <w:sz w:val="24"/>
          <w:szCs w:val="24"/>
          <w:lang w:val="ro-RO" w:eastAsia="ru-RU"/>
        </w:rPr>
        <w:t>total”, pct.3  „Transferuri de la bugetul de stat</w:t>
      </w:r>
      <w:r w:rsidRPr="00E23E95">
        <w:rPr>
          <w:rFonts w:ascii="Times New Roman" w:eastAsia="Calibri" w:hAnsi="Times New Roman" w:cs="Times New Roman"/>
          <w:b/>
          <w:sz w:val="24"/>
          <w:szCs w:val="24"/>
          <w:lang w:val="ro-RO" w:eastAsia="ru-RU"/>
        </w:rPr>
        <w:t>”</w:t>
      </w:r>
      <w:r w:rsidRPr="00E23E95">
        <w:rPr>
          <w:rFonts w:ascii="Times New Roman" w:eastAsia="Calibri" w:hAnsi="Times New Roman" w:cs="Times New Roman"/>
          <w:sz w:val="24"/>
          <w:szCs w:val="24"/>
          <w:lang w:val="ro-RO" w:eastAsia="ru-RU"/>
        </w:rPr>
        <w:t xml:space="preserve"> în colonița „Suma mii,lei” suma se  majorează cu 575,1 mii lei, inclusiv în subpct.3.1  „Transferuri curente primite  cu destinație specială între bugetul de stat și bugetele locale de nivelul I  pentru învățămîntul preșcolar, primar, secundar general” în colonița „Suma, mii lei” se majorează cu suma  </w:t>
      </w:r>
      <w:r w:rsidRPr="00E23E95">
        <w:rPr>
          <w:rFonts w:ascii="Times New Roman" w:eastAsia="Calibri" w:hAnsi="Times New Roman" w:cs="Times New Roman"/>
          <w:b/>
          <w:sz w:val="24"/>
          <w:szCs w:val="24"/>
          <w:lang w:val="ro-RO" w:eastAsia="ru-RU"/>
        </w:rPr>
        <w:t>575,1 mii lei</w:t>
      </w:r>
      <w:r w:rsidRPr="00E23E95">
        <w:rPr>
          <w:rFonts w:ascii="Times New Roman" w:eastAsia="Calibri" w:hAnsi="Times New Roman" w:cs="Times New Roman"/>
          <w:sz w:val="24"/>
          <w:szCs w:val="24"/>
          <w:lang w:val="ro-RO" w:eastAsia="ru-RU"/>
        </w:rPr>
        <w:t>.</w:t>
      </w:r>
    </w:p>
    <w:p w:rsidR="007631D5" w:rsidRPr="00E23E95" w:rsidRDefault="007631D5" w:rsidP="007631D5">
      <w:pPr>
        <w:pStyle w:val="a3"/>
        <w:spacing w:line="240" w:lineRule="atLeast"/>
        <w:rPr>
          <w:rFonts w:ascii="Times New Roman" w:eastAsia="Calibri" w:hAnsi="Times New Roman" w:cs="Times New Roman"/>
          <w:sz w:val="24"/>
          <w:szCs w:val="24"/>
          <w:lang w:val="ro-RO" w:eastAsia="ru-RU"/>
        </w:rPr>
      </w:pPr>
      <w:r w:rsidRPr="00E23E95">
        <w:rPr>
          <w:rFonts w:ascii="Times New Roman" w:eastAsia="Calibri" w:hAnsi="Times New Roman" w:cs="Times New Roman"/>
          <w:b/>
          <w:sz w:val="24"/>
          <w:szCs w:val="24"/>
          <w:lang w:val="ro-RO" w:eastAsia="ru-RU"/>
        </w:rPr>
        <w:t>1.4</w:t>
      </w:r>
      <w:r w:rsidRPr="00E23E95">
        <w:rPr>
          <w:rFonts w:ascii="Times New Roman" w:eastAsia="Calibri" w:hAnsi="Times New Roman" w:cs="Times New Roman"/>
          <w:sz w:val="24"/>
          <w:szCs w:val="24"/>
          <w:lang w:val="ro-RO" w:eastAsia="ru-RU"/>
        </w:rPr>
        <w:t>.În anexa nr.3</w:t>
      </w:r>
      <w:r w:rsidRPr="00E23E95">
        <w:rPr>
          <w:rFonts w:ascii="Times New Roman" w:eastAsia="Calibri" w:hAnsi="Times New Roman" w:cs="Times New Roman"/>
          <w:b/>
          <w:sz w:val="24"/>
          <w:szCs w:val="24"/>
          <w:lang w:val="ro-RO" w:eastAsia="ru-RU"/>
        </w:rPr>
        <w:t xml:space="preserve"> </w:t>
      </w:r>
      <w:r w:rsidRPr="00E23E95">
        <w:rPr>
          <w:rFonts w:ascii="Times New Roman" w:eastAsia="Calibri" w:hAnsi="Times New Roman" w:cs="Times New Roman"/>
          <w:sz w:val="24"/>
          <w:szCs w:val="24"/>
          <w:lang w:val="ro-RO" w:eastAsia="ru-RU"/>
        </w:rPr>
        <w:t xml:space="preserve">„Resursele și cheltuielile bugetului comunal Baccealia conform clasificației funcționale și pe programe pentru  anul 2022”, </w:t>
      </w:r>
    </w:p>
    <w:p w:rsidR="007631D5" w:rsidRPr="00E23E95" w:rsidRDefault="007631D5" w:rsidP="007631D5">
      <w:pPr>
        <w:pStyle w:val="a3"/>
        <w:spacing w:line="240" w:lineRule="atLeast"/>
        <w:rPr>
          <w:rFonts w:ascii="Times New Roman" w:eastAsia="Calibri" w:hAnsi="Times New Roman" w:cs="Times New Roman"/>
          <w:b/>
          <w:sz w:val="24"/>
          <w:szCs w:val="24"/>
          <w:lang w:val="ro-RO" w:eastAsia="ru-RU"/>
        </w:rPr>
      </w:pPr>
      <w:r w:rsidRPr="00E23E95">
        <w:rPr>
          <w:rFonts w:ascii="Times New Roman" w:eastAsia="Calibri" w:hAnsi="Times New Roman" w:cs="Times New Roman"/>
          <w:sz w:val="24"/>
          <w:szCs w:val="24"/>
          <w:lang w:val="ro-RO" w:eastAsia="ru-RU"/>
        </w:rPr>
        <w:t xml:space="preserve">- în aliniatul „Cheltuieli curente, total”, în colonița „Suma, mii lei” suma se majorează cu </w:t>
      </w:r>
      <w:r w:rsidRPr="00E23E95">
        <w:rPr>
          <w:rFonts w:ascii="Times New Roman" w:eastAsia="Calibri" w:hAnsi="Times New Roman" w:cs="Times New Roman"/>
          <w:b/>
          <w:sz w:val="24"/>
          <w:szCs w:val="24"/>
          <w:lang w:val="ro-RO" w:eastAsia="ru-RU"/>
        </w:rPr>
        <w:t>575,1 mii lei</w:t>
      </w:r>
      <w:r w:rsidRPr="00E23E95">
        <w:rPr>
          <w:rFonts w:ascii="Times New Roman" w:eastAsia="Calibri" w:hAnsi="Times New Roman" w:cs="Times New Roman"/>
          <w:sz w:val="24"/>
          <w:szCs w:val="24"/>
          <w:lang w:val="ro-RO" w:eastAsia="ru-RU"/>
        </w:rPr>
        <w:t>.</w:t>
      </w:r>
      <w:r w:rsidRPr="00E23E95">
        <w:rPr>
          <w:rFonts w:ascii="Times New Roman" w:eastAsia="Calibri" w:hAnsi="Times New Roman" w:cs="Times New Roman"/>
          <w:b/>
          <w:sz w:val="24"/>
          <w:szCs w:val="24"/>
          <w:lang w:val="ro-RO" w:eastAsia="ru-RU"/>
        </w:rPr>
        <w:t>, inclusiv:</w:t>
      </w:r>
    </w:p>
    <w:p w:rsidR="007631D5" w:rsidRPr="00E23E95" w:rsidRDefault="007631D5" w:rsidP="007631D5">
      <w:pPr>
        <w:pStyle w:val="a3"/>
        <w:rPr>
          <w:rFonts w:ascii="Times New Roman" w:eastAsia="Calibri" w:hAnsi="Times New Roman" w:cs="Times New Roman"/>
          <w:sz w:val="24"/>
          <w:szCs w:val="24"/>
          <w:lang w:val="ro-RO" w:eastAsia="ru-RU"/>
        </w:rPr>
      </w:pPr>
      <w:r w:rsidRPr="00E23E95">
        <w:rPr>
          <w:rFonts w:ascii="Times New Roman" w:eastAsia="Calibri" w:hAnsi="Times New Roman" w:cs="Times New Roman"/>
          <w:b/>
          <w:sz w:val="24"/>
          <w:szCs w:val="24"/>
          <w:lang w:val="ro-RO" w:eastAsia="ru-RU"/>
        </w:rPr>
        <w:t xml:space="preserve">-  </w:t>
      </w:r>
      <w:r w:rsidRPr="00E23E95">
        <w:rPr>
          <w:rFonts w:ascii="Times New Roman" w:eastAsia="Calibri" w:hAnsi="Times New Roman" w:cs="Times New Roman"/>
          <w:sz w:val="24"/>
          <w:szCs w:val="24"/>
          <w:lang w:val="ro-RO" w:eastAsia="ru-RU"/>
        </w:rPr>
        <w:t>În programul</w:t>
      </w:r>
      <w:r>
        <w:rPr>
          <w:rFonts w:ascii="Times New Roman" w:eastAsia="Calibri" w:hAnsi="Times New Roman" w:cs="Times New Roman"/>
          <w:sz w:val="24"/>
          <w:szCs w:val="24"/>
          <w:lang w:val="ro-RO" w:eastAsia="ru-RU"/>
        </w:rPr>
        <w:t>„Învățămînt”,</w:t>
      </w:r>
      <w:r w:rsidRPr="00E23E95">
        <w:rPr>
          <w:rFonts w:ascii="Times New Roman" w:eastAsia="Calibri" w:hAnsi="Times New Roman" w:cs="Times New Roman"/>
          <w:sz w:val="24"/>
          <w:szCs w:val="24"/>
          <w:lang w:val="ro-RO" w:eastAsia="ru-RU"/>
        </w:rPr>
        <w:t>în rândurile „Resurse, total”, „Resurse general</w:t>
      </w:r>
      <w:r>
        <w:rPr>
          <w:rFonts w:ascii="Times New Roman" w:eastAsia="Calibri" w:hAnsi="Times New Roman" w:cs="Times New Roman"/>
          <w:sz w:val="24"/>
          <w:szCs w:val="24"/>
          <w:lang w:val="ro-RO" w:eastAsia="ru-RU"/>
        </w:rPr>
        <w:t xml:space="preserve">e”și </w:t>
      </w:r>
      <w:r w:rsidRPr="00E23E95">
        <w:rPr>
          <w:rFonts w:ascii="Times New Roman" w:eastAsia="Calibri" w:hAnsi="Times New Roman" w:cs="Times New Roman"/>
          <w:sz w:val="24"/>
          <w:szCs w:val="24"/>
          <w:lang w:val="ro-RO" w:eastAsia="ru-RU"/>
        </w:rPr>
        <w:t xml:space="preserve">rîndul „Cheltuieli, total” și subgrupa „Educație timpurie” colonița „Suma mii lei” sumele se majorează cu suma </w:t>
      </w:r>
      <w:r w:rsidRPr="00E23E95">
        <w:rPr>
          <w:rFonts w:ascii="Times New Roman" w:eastAsia="Calibri" w:hAnsi="Times New Roman" w:cs="Times New Roman"/>
          <w:b/>
          <w:sz w:val="24"/>
          <w:szCs w:val="24"/>
          <w:lang w:val="ro-RO" w:eastAsia="ru-RU"/>
        </w:rPr>
        <w:t>575,1 mii lei</w:t>
      </w:r>
      <w:r w:rsidRPr="00E23E95">
        <w:rPr>
          <w:rFonts w:ascii="Times New Roman" w:eastAsia="Calibri" w:hAnsi="Times New Roman" w:cs="Times New Roman"/>
          <w:sz w:val="24"/>
          <w:szCs w:val="24"/>
          <w:lang w:val="ro-RO" w:eastAsia="ru-RU"/>
        </w:rPr>
        <w:t xml:space="preserve">.  </w:t>
      </w:r>
    </w:p>
    <w:p w:rsidR="007631D5" w:rsidRPr="00E23E95" w:rsidRDefault="007631D5" w:rsidP="007631D5">
      <w:pPr>
        <w:pStyle w:val="a3"/>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t>2</w:t>
      </w:r>
      <w:r w:rsidRPr="00E23E95">
        <w:rPr>
          <w:rFonts w:ascii="Times New Roman" w:eastAsia="Calibri" w:hAnsi="Times New Roman" w:cs="Times New Roman"/>
          <w:sz w:val="24"/>
          <w:szCs w:val="24"/>
          <w:lang w:val="ro-RO" w:eastAsia="ru-RU"/>
        </w:rPr>
        <w:t>. Se împuternicește primarul comunei dna Nenov Claudia de a semna Acordul de cooperare între consiliul comunal Baccealia și Consiliul raional Căușeni.</w:t>
      </w:r>
    </w:p>
    <w:p w:rsidR="007631D5" w:rsidRPr="00E23E95" w:rsidRDefault="007631D5" w:rsidP="007631D5">
      <w:pPr>
        <w:spacing w:after="0" w:line="240" w:lineRule="auto"/>
        <w:rPr>
          <w:rFonts w:ascii="Times New Roman" w:eastAsia="Calibri" w:hAnsi="Times New Roman" w:cs="Times New Roman"/>
          <w:sz w:val="24"/>
          <w:szCs w:val="24"/>
          <w:lang w:val="ro-RO" w:eastAsia="ru-RU"/>
        </w:rPr>
      </w:pPr>
      <w:r>
        <w:rPr>
          <w:rFonts w:ascii="Times New Roman" w:eastAsia="Calibri" w:hAnsi="Times New Roman" w:cs="Times New Roman"/>
          <w:b/>
          <w:sz w:val="24"/>
          <w:szCs w:val="24"/>
          <w:lang w:val="ro-RO" w:eastAsia="ru-RU"/>
        </w:rPr>
        <w:lastRenderedPageBreak/>
        <w:t>3</w:t>
      </w:r>
      <w:r w:rsidRPr="00E23E95">
        <w:rPr>
          <w:rFonts w:ascii="Times New Roman" w:eastAsia="Calibri" w:hAnsi="Times New Roman" w:cs="Times New Roman"/>
          <w:sz w:val="24"/>
          <w:szCs w:val="24"/>
          <w:lang w:val="ro-RO" w:eastAsia="ru-RU"/>
        </w:rPr>
        <w:t>. Prezenta decizie se comunică:</w:t>
      </w:r>
    </w:p>
    <w:p w:rsidR="007631D5" w:rsidRPr="00E23E95" w:rsidRDefault="007631D5" w:rsidP="007631D5">
      <w:pPr>
        <w:pStyle w:val="a7"/>
        <w:spacing w:after="0" w:line="240" w:lineRule="auto"/>
        <w:rPr>
          <w:rFonts w:ascii="Times New Roman" w:eastAsia="Calibri" w:hAnsi="Times New Roman" w:cs="Times New Roman"/>
          <w:sz w:val="24"/>
          <w:szCs w:val="24"/>
          <w:lang w:val="ro-RO" w:eastAsia="ru-RU"/>
        </w:rPr>
      </w:pPr>
      <w:r w:rsidRPr="00E23E95">
        <w:rPr>
          <w:rFonts w:ascii="Times New Roman" w:eastAsia="Calibri" w:hAnsi="Times New Roman" w:cs="Times New Roman"/>
          <w:sz w:val="24"/>
          <w:szCs w:val="24"/>
          <w:lang w:val="ro-RO" w:eastAsia="ru-RU"/>
        </w:rPr>
        <w:t xml:space="preserve">     - primarului comunei Baccealia;</w:t>
      </w:r>
    </w:p>
    <w:p w:rsidR="007631D5" w:rsidRPr="00E23E95" w:rsidRDefault="007631D5" w:rsidP="007631D5">
      <w:pPr>
        <w:pStyle w:val="a7"/>
        <w:spacing w:after="0" w:line="240" w:lineRule="auto"/>
        <w:rPr>
          <w:rFonts w:ascii="Times New Roman" w:eastAsia="Calibri" w:hAnsi="Times New Roman" w:cs="Times New Roman"/>
          <w:sz w:val="24"/>
          <w:szCs w:val="24"/>
          <w:lang w:val="ro-RO" w:eastAsia="ru-RU"/>
        </w:rPr>
      </w:pPr>
      <w:r w:rsidRPr="00E23E95">
        <w:rPr>
          <w:rFonts w:ascii="Times New Roman" w:eastAsia="Calibri" w:hAnsi="Times New Roman" w:cs="Times New Roman"/>
          <w:sz w:val="24"/>
          <w:szCs w:val="24"/>
          <w:lang w:val="ro-RO" w:eastAsia="ru-RU"/>
        </w:rPr>
        <w:t xml:space="preserve">     - Direcției Finanțe Căușeni;</w:t>
      </w:r>
    </w:p>
    <w:p w:rsidR="007631D5" w:rsidRPr="009C32E1" w:rsidRDefault="007631D5" w:rsidP="007631D5">
      <w:pPr>
        <w:pStyle w:val="a7"/>
        <w:spacing w:after="0" w:line="240" w:lineRule="auto"/>
        <w:rPr>
          <w:rFonts w:ascii="Times New Roman" w:eastAsia="Calibri" w:hAnsi="Times New Roman" w:cs="Times New Roman"/>
          <w:sz w:val="24"/>
          <w:szCs w:val="24"/>
          <w:lang w:val="ro-RO" w:eastAsia="ru-RU"/>
        </w:rPr>
      </w:pPr>
      <w:r w:rsidRPr="00E23E95">
        <w:rPr>
          <w:rFonts w:ascii="Times New Roman" w:eastAsia="Calibri" w:hAnsi="Times New Roman" w:cs="Times New Roman"/>
          <w:sz w:val="24"/>
          <w:szCs w:val="24"/>
          <w:lang w:val="ro-RO" w:eastAsia="ru-RU"/>
        </w:rPr>
        <w:t xml:space="preserve">     - plasarea în Registrul de Stat al Actelor Locale;</w:t>
      </w:r>
    </w:p>
    <w:p w:rsidR="007631D5" w:rsidRPr="00E23E95" w:rsidRDefault="007631D5" w:rsidP="007631D5">
      <w:pPr>
        <w:pStyle w:val="a7"/>
        <w:spacing w:after="0" w:line="240" w:lineRule="auto"/>
        <w:rPr>
          <w:rFonts w:ascii="Times New Roman" w:eastAsia="Calibri" w:hAnsi="Times New Roman" w:cs="Times New Roman"/>
          <w:sz w:val="24"/>
          <w:szCs w:val="24"/>
          <w:lang w:val="ro-RO" w:eastAsia="ru-RU"/>
        </w:rPr>
      </w:pPr>
    </w:p>
    <w:p w:rsidR="007631D5" w:rsidRPr="00E23E95" w:rsidRDefault="007631D5" w:rsidP="007631D5">
      <w:pPr>
        <w:pStyle w:val="a3"/>
        <w:ind w:left="720"/>
        <w:rPr>
          <w:rFonts w:ascii="Times New Roman" w:hAnsi="Times New Roman" w:cs="Times New Roman"/>
          <w:sz w:val="24"/>
          <w:szCs w:val="24"/>
          <w:lang w:val="ro-RO"/>
        </w:rPr>
      </w:pPr>
      <w:r w:rsidRPr="00E23E95">
        <w:rPr>
          <w:rFonts w:ascii="Times New Roman" w:hAnsi="Times New Roman" w:cs="Times New Roman"/>
          <w:sz w:val="24"/>
          <w:szCs w:val="24"/>
          <w:lang w:val="ro-RO"/>
        </w:rPr>
        <w:t>Președintele  ședinței                                       Secretarul Consiliului  comunal</w:t>
      </w:r>
    </w:p>
    <w:p w:rsidR="007631D5" w:rsidRPr="00E23E95" w:rsidRDefault="007631D5" w:rsidP="007631D5">
      <w:pPr>
        <w:pStyle w:val="a3"/>
        <w:ind w:left="720"/>
        <w:rPr>
          <w:rFonts w:ascii="Times New Roman" w:hAnsi="Times New Roman" w:cs="Times New Roman"/>
          <w:sz w:val="24"/>
          <w:szCs w:val="24"/>
          <w:lang w:val="ro-RO"/>
        </w:rPr>
      </w:pPr>
    </w:p>
    <w:p w:rsidR="007631D5" w:rsidRDefault="007631D5" w:rsidP="007631D5">
      <w:pPr>
        <w:pStyle w:val="a3"/>
        <w:ind w:left="720"/>
        <w:rPr>
          <w:rFonts w:ascii="Times New Roman" w:hAnsi="Times New Roman" w:cs="Times New Roman"/>
          <w:sz w:val="24"/>
          <w:szCs w:val="24"/>
          <w:lang w:val="ro-RO"/>
        </w:rPr>
      </w:pPr>
      <w:r w:rsidRPr="00E23E95">
        <w:rPr>
          <w:rFonts w:ascii="Times New Roman" w:hAnsi="Times New Roman" w:cs="Times New Roman"/>
          <w:sz w:val="24"/>
          <w:szCs w:val="24"/>
          <w:lang w:val="ro-RO"/>
        </w:rPr>
        <w:t xml:space="preserve">__________ E.Țîbîrna                                             _____________A.Pocnea  </w:t>
      </w:r>
    </w:p>
    <w:p w:rsidR="007631D5" w:rsidRDefault="007631D5" w:rsidP="007631D5">
      <w:pPr>
        <w:pStyle w:val="a3"/>
        <w:jc w:val="center"/>
        <w:rPr>
          <w:lang w:val="ro-RO"/>
        </w:rPr>
      </w:pPr>
    </w:p>
    <w:p w:rsidR="007631D5" w:rsidRDefault="007631D5" w:rsidP="007631D5">
      <w:pPr>
        <w:pStyle w:val="a3"/>
        <w:jc w:val="center"/>
        <w:rPr>
          <w:lang w:val="ro-RO"/>
        </w:rPr>
      </w:pPr>
    </w:p>
    <w:p w:rsidR="007631D5" w:rsidRPr="00777036" w:rsidRDefault="007631D5" w:rsidP="007631D5">
      <w:pPr>
        <w:pStyle w:val="a3"/>
        <w:jc w:val="center"/>
        <w:rPr>
          <w:rFonts w:ascii="Times New Roman" w:hAnsi="Times New Roman" w:cs="Times New Roman"/>
          <w:i/>
          <w:sz w:val="28"/>
          <w:szCs w:val="28"/>
          <w:lang w:val="ro-RO"/>
        </w:rPr>
      </w:pPr>
      <w:r w:rsidRPr="000031ED">
        <w:rPr>
          <w:noProof/>
          <w:lang w:eastAsia="ru-RU"/>
        </w:rPr>
        <w:drawing>
          <wp:inline distT="0" distB="0" distL="0" distR="0">
            <wp:extent cx="1028700" cy="1014342"/>
            <wp:effectExtent l="0" t="0" r="0" b="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2/2</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06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Cu privire la examinarea notificarii Oficiului  </w:t>
      </w:r>
    </w:p>
    <w:p w:rsidR="007631D5"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teritorial Căușeni  al Cancelariei de Stat nr.270</w:t>
      </w:r>
    </w:p>
    <w:p w:rsidR="007631D5" w:rsidRPr="00F3220D" w:rsidRDefault="007631D5" w:rsidP="007631D5">
      <w:pPr>
        <w:tabs>
          <w:tab w:val="left" w:pos="720"/>
        </w:tabs>
        <w:suppressAutoHyphens/>
        <w:overflowPunct w:val="0"/>
        <w:spacing w:after="0" w:line="100" w:lineRule="atLeast"/>
        <w:rPr>
          <w:rFonts w:ascii="Times New Roman" w:eastAsia="SimSun" w:hAnsi="Times New Roman" w:cs="Times New Roman"/>
          <w:b/>
          <w:color w:val="000000"/>
          <w:sz w:val="26"/>
          <w:szCs w:val="26"/>
          <w:lang w:val="ro-RO"/>
        </w:rPr>
      </w:pPr>
      <w:r>
        <w:rPr>
          <w:rFonts w:ascii="Times New Roman" w:eastAsia="Calibri" w:hAnsi="Times New Roman" w:cs="Times New Roman"/>
          <w:b/>
          <w:sz w:val="26"/>
          <w:szCs w:val="26"/>
          <w:lang w:val="en-US" w:eastAsia="ru-RU"/>
        </w:rPr>
        <w:t xml:space="preserve"> </w:t>
      </w:r>
    </w:p>
    <w:p w:rsidR="007631D5" w:rsidRPr="00341F00"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  </w:t>
      </w:r>
    </w:p>
    <w:p w:rsidR="007631D5" w:rsidRPr="00FC447A" w:rsidRDefault="007631D5" w:rsidP="007631D5">
      <w:pPr>
        <w:tabs>
          <w:tab w:val="left" w:pos="720"/>
        </w:tabs>
        <w:suppressAutoHyphens/>
        <w:overflowPunct w:val="0"/>
        <w:spacing w:after="0" w:line="100" w:lineRule="atLeast"/>
        <w:jc w:val="both"/>
        <w:rPr>
          <w:rFonts w:ascii="Times New Roman" w:eastAsia="SimSun" w:hAnsi="Times New Roman" w:cs="Times New Roman"/>
          <w:color w:val="000000"/>
          <w:sz w:val="28"/>
          <w:szCs w:val="28"/>
          <w:lang w:val="ro-RO"/>
        </w:rPr>
      </w:pPr>
      <w:r w:rsidRPr="00FC447A">
        <w:rPr>
          <w:rFonts w:ascii="Times New Roman" w:eastAsia="SimSun" w:hAnsi="Times New Roman" w:cs="Times New Roman"/>
          <w:color w:val="000000"/>
          <w:sz w:val="28"/>
          <w:szCs w:val="28"/>
          <w:lang w:val="ro-RO"/>
        </w:rPr>
        <w:t xml:space="preserve">       Avînd în vedere  Notificărea Oficiului Teritorial Căuşeni al Cancelariei de Stat</w:t>
      </w:r>
    </w:p>
    <w:p w:rsidR="007631D5" w:rsidRPr="00FC447A" w:rsidRDefault="007631D5" w:rsidP="007631D5">
      <w:pPr>
        <w:spacing w:after="0"/>
        <w:rPr>
          <w:rFonts w:ascii="Times New Roman" w:eastAsia="Calibri" w:hAnsi="Times New Roman" w:cs="Times New Roman"/>
          <w:sz w:val="28"/>
          <w:szCs w:val="28"/>
          <w:lang w:val="ro-RO"/>
        </w:rPr>
      </w:pPr>
      <w:r w:rsidRPr="00FC447A">
        <w:rPr>
          <w:rFonts w:ascii="Times New Roman" w:eastAsia="Calibri" w:hAnsi="Times New Roman" w:cs="Times New Roman"/>
          <w:sz w:val="28"/>
          <w:szCs w:val="28"/>
          <w:lang w:val="ro-RO"/>
        </w:rPr>
        <w:t>nr.270 din 27 aprilie 2022, privind reexaminarea şi modificarea Deciziei Consiliului comunal Baccealia nr.1/20 din 18.03.2022 ,, Cu privire la examinarea cererii nr.11”,</w:t>
      </w:r>
    </w:p>
    <w:p w:rsidR="007631D5" w:rsidRPr="00FC447A" w:rsidRDefault="007631D5" w:rsidP="007631D5">
      <w:pPr>
        <w:tabs>
          <w:tab w:val="left" w:pos="720"/>
        </w:tabs>
        <w:suppressAutoHyphens/>
        <w:overflowPunct w:val="0"/>
        <w:spacing w:after="0" w:line="100" w:lineRule="atLeast"/>
        <w:jc w:val="both"/>
        <w:rPr>
          <w:rFonts w:ascii="Times New Roman" w:eastAsia="SimSun" w:hAnsi="Times New Roman" w:cs="Times New Roman"/>
          <w:color w:val="000000"/>
          <w:sz w:val="28"/>
          <w:szCs w:val="28"/>
          <w:lang w:val="en-US"/>
        </w:rPr>
      </w:pPr>
      <w:r w:rsidRPr="00FC447A">
        <w:rPr>
          <w:rFonts w:ascii="Times New Roman" w:eastAsia="SimSun" w:hAnsi="Times New Roman" w:cs="Times New Roman"/>
          <w:color w:val="000000"/>
          <w:sz w:val="28"/>
          <w:szCs w:val="28"/>
          <w:lang w:val="en-US"/>
        </w:rPr>
        <w:t xml:space="preserve">       în conformitate cu art.62(1),(2),art.63, art.64, art.68 al Legii nr.100 din 22.12.2017 cu privire la actele normative;</w:t>
      </w:r>
    </w:p>
    <w:p w:rsidR="007631D5" w:rsidRPr="00FC447A" w:rsidRDefault="007631D5" w:rsidP="007631D5">
      <w:pPr>
        <w:tabs>
          <w:tab w:val="left" w:pos="720"/>
        </w:tabs>
        <w:suppressAutoHyphens/>
        <w:overflowPunct w:val="0"/>
        <w:spacing w:after="0" w:line="100" w:lineRule="atLeast"/>
        <w:jc w:val="both"/>
        <w:rPr>
          <w:rFonts w:ascii="Times New Roman" w:eastAsia="Times New Roman" w:hAnsi="Times New Roman" w:cs="Times New Roman"/>
          <w:b/>
          <w:sz w:val="28"/>
          <w:szCs w:val="28"/>
          <w:lang w:val="en-US" w:eastAsia="ru-RU"/>
        </w:rPr>
      </w:pPr>
      <w:r w:rsidRPr="00FC447A">
        <w:rPr>
          <w:rFonts w:ascii="Times New Roman" w:eastAsia="SimSun" w:hAnsi="Times New Roman" w:cs="Times New Roman"/>
          <w:color w:val="000000"/>
          <w:sz w:val="28"/>
          <w:szCs w:val="28"/>
          <w:lang w:val="en-US"/>
        </w:rPr>
        <w:t xml:space="preserve">       în temeiul art.14 alin.(3),  din Legea privind administraţia publică locală nr.436-XVI din 28.12.2006, </w:t>
      </w:r>
      <w:r w:rsidRPr="00FC447A">
        <w:rPr>
          <w:rFonts w:ascii="Times New Roman" w:eastAsia="Times New Roman" w:hAnsi="Times New Roman" w:cs="Times New Roman"/>
          <w:sz w:val="28"/>
          <w:szCs w:val="28"/>
          <w:lang w:val="en-US" w:eastAsia="ru-RU"/>
        </w:rPr>
        <w:t>Consiliul comunal,</w:t>
      </w:r>
      <w:r w:rsidRPr="00FC447A">
        <w:rPr>
          <w:rFonts w:ascii="Times New Roman" w:eastAsia="Times New Roman" w:hAnsi="Times New Roman" w:cs="Times New Roman"/>
          <w:b/>
          <w:sz w:val="28"/>
          <w:szCs w:val="28"/>
          <w:lang w:val="en-US" w:eastAsia="ru-RU"/>
        </w:rPr>
        <w:t>D E C I D E:</w:t>
      </w:r>
    </w:p>
    <w:p w:rsidR="007631D5" w:rsidRPr="00FC447A" w:rsidRDefault="007631D5" w:rsidP="007631D5">
      <w:pPr>
        <w:tabs>
          <w:tab w:val="left" w:pos="720"/>
        </w:tabs>
        <w:suppressAutoHyphens/>
        <w:overflowPunct w:val="0"/>
        <w:spacing w:after="0" w:line="100" w:lineRule="atLeast"/>
        <w:jc w:val="both"/>
        <w:rPr>
          <w:rFonts w:ascii="Times New Roman" w:eastAsia="Times New Roman" w:hAnsi="Times New Roman" w:cs="Times New Roman"/>
          <w:b/>
          <w:sz w:val="28"/>
          <w:szCs w:val="28"/>
          <w:lang w:val="en-US" w:eastAsia="ru-RU"/>
        </w:rPr>
      </w:pPr>
    </w:p>
    <w:p w:rsidR="007631D5" w:rsidRPr="00FC447A" w:rsidRDefault="007631D5" w:rsidP="007631D5">
      <w:pPr>
        <w:tabs>
          <w:tab w:val="left" w:pos="720"/>
        </w:tabs>
        <w:suppressAutoHyphens/>
        <w:overflowPunct w:val="0"/>
        <w:spacing w:after="0" w:line="100" w:lineRule="atLeast"/>
        <w:jc w:val="both"/>
        <w:rPr>
          <w:rFonts w:ascii="Times New Roman" w:eastAsia="SimSun" w:hAnsi="Times New Roman" w:cs="Times New Roman"/>
          <w:color w:val="000000"/>
          <w:sz w:val="28"/>
          <w:szCs w:val="28"/>
          <w:lang w:val="ro-RO"/>
        </w:rPr>
      </w:pPr>
      <w:r w:rsidRPr="00FC447A">
        <w:rPr>
          <w:rFonts w:ascii="Times New Roman" w:eastAsia="Times New Roman" w:hAnsi="Times New Roman" w:cs="Times New Roman"/>
          <w:b/>
          <w:sz w:val="28"/>
          <w:szCs w:val="28"/>
          <w:lang w:val="en-US" w:eastAsia="ru-RU"/>
        </w:rPr>
        <w:t xml:space="preserve">       </w:t>
      </w:r>
      <w:r w:rsidRPr="00FC447A">
        <w:rPr>
          <w:rFonts w:ascii="Times New Roman" w:eastAsia="SimSun" w:hAnsi="Times New Roman" w:cs="Times New Roman"/>
          <w:color w:val="000000"/>
          <w:sz w:val="28"/>
          <w:szCs w:val="28"/>
          <w:lang w:val="en-US"/>
        </w:rPr>
        <w:t xml:space="preserve">1.Se ia act  de  </w:t>
      </w:r>
      <w:r w:rsidRPr="00FC447A">
        <w:rPr>
          <w:rFonts w:ascii="Times New Roman" w:eastAsia="SimSun" w:hAnsi="Times New Roman" w:cs="Times New Roman"/>
          <w:color w:val="000000"/>
          <w:sz w:val="28"/>
          <w:szCs w:val="28"/>
          <w:lang w:val="ro-RO"/>
        </w:rPr>
        <w:t xml:space="preserve">Notificarea Oficiului Teritorial Căuşeni al Cancelariei de Stat </w:t>
      </w:r>
    </w:p>
    <w:p w:rsidR="007631D5" w:rsidRPr="00FC447A"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ro-RO"/>
        </w:rPr>
      </w:pPr>
      <w:r w:rsidRPr="00FC447A">
        <w:rPr>
          <w:rFonts w:ascii="Times New Roman" w:eastAsia="SimSun" w:hAnsi="Times New Roman" w:cs="Times New Roman"/>
          <w:color w:val="000000"/>
          <w:sz w:val="28"/>
          <w:szCs w:val="28"/>
          <w:lang w:val="ro-RO"/>
        </w:rPr>
        <w:t xml:space="preserve">          </w:t>
      </w:r>
      <w:r w:rsidRPr="00FC447A">
        <w:rPr>
          <w:rFonts w:ascii="Times New Roman" w:eastAsia="Calibri" w:hAnsi="Times New Roman" w:cs="Times New Roman"/>
          <w:sz w:val="28"/>
          <w:szCs w:val="28"/>
          <w:lang w:val="ro-RO"/>
        </w:rPr>
        <w:t>nr.270 din 27 aprilie 2022.</w:t>
      </w:r>
    </w:p>
    <w:p w:rsidR="007631D5" w:rsidRPr="00FC447A"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ro-RO"/>
        </w:rPr>
      </w:pPr>
    </w:p>
    <w:p w:rsidR="007631D5"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ro-RO"/>
        </w:rPr>
      </w:pPr>
      <w:r w:rsidRPr="00FC447A">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  </w:t>
      </w:r>
      <w:r w:rsidRPr="00FC447A">
        <w:rPr>
          <w:rFonts w:ascii="Times New Roman" w:eastAsia="Calibri" w:hAnsi="Times New Roman" w:cs="Times New Roman"/>
          <w:sz w:val="28"/>
          <w:szCs w:val="28"/>
          <w:lang w:val="en-US"/>
        </w:rPr>
        <w:t xml:space="preserve"> 2.Se abrogă  Decizia</w:t>
      </w:r>
      <w:r w:rsidRPr="00FC447A">
        <w:rPr>
          <w:rFonts w:ascii="Times New Roman" w:eastAsia="Calibri" w:hAnsi="Times New Roman" w:cs="Times New Roman"/>
          <w:sz w:val="28"/>
          <w:szCs w:val="28"/>
          <w:lang w:val="ro-RO"/>
        </w:rPr>
        <w:t xml:space="preserve"> Consiliului comunal Baccealia nr. 1/20 din 18.03.2022</w:t>
      </w:r>
    </w:p>
    <w:p w:rsidR="007631D5" w:rsidRPr="00FC447A"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ro-RO"/>
        </w:rPr>
        <w:t xml:space="preserve">         </w:t>
      </w:r>
      <w:r w:rsidRPr="00FC447A">
        <w:rPr>
          <w:rFonts w:ascii="Times New Roman" w:eastAsia="Calibri" w:hAnsi="Times New Roman" w:cs="Times New Roman"/>
          <w:sz w:val="28"/>
          <w:szCs w:val="28"/>
          <w:lang w:val="ro-RO"/>
        </w:rPr>
        <w:t xml:space="preserve"> ,, Cu privire la </w:t>
      </w:r>
      <w:r>
        <w:rPr>
          <w:rFonts w:ascii="Times New Roman" w:eastAsia="Calibri" w:hAnsi="Times New Roman" w:cs="Times New Roman"/>
          <w:sz w:val="28"/>
          <w:szCs w:val="28"/>
          <w:lang w:val="ro-RO"/>
        </w:rPr>
        <w:t>examinarea cererii nr.11”</w:t>
      </w:r>
      <w:r>
        <w:rPr>
          <w:rFonts w:ascii="Times New Roman" w:eastAsia="Calibri" w:hAnsi="Times New Roman" w:cs="Times New Roman"/>
          <w:sz w:val="28"/>
          <w:szCs w:val="28"/>
          <w:lang w:val="en-US"/>
        </w:rPr>
        <w:t>.</w:t>
      </w:r>
    </w:p>
    <w:p w:rsidR="007631D5" w:rsidRPr="00FC447A" w:rsidRDefault="007631D5" w:rsidP="007631D5">
      <w:pPr>
        <w:spacing w:after="0"/>
        <w:ind w:left="39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p>
    <w:p w:rsidR="007631D5" w:rsidRPr="00FC447A" w:rsidRDefault="007631D5" w:rsidP="007631D5">
      <w:pPr>
        <w:spacing w:after="0"/>
        <w:ind w:left="39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3</w:t>
      </w:r>
      <w:r w:rsidRPr="00FC447A">
        <w:rPr>
          <w:rFonts w:ascii="Times New Roman" w:eastAsia="Calibri" w:hAnsi="Times New Roman" w:cs="Times New Roman"/>
          <w:sz w:val="28"/>
          <w:szCs w:val="28"/>
          <w:lang w:val="en-US"/>
        </w:rPr>
        <w:t>.Prezenta decizie se comunică:</w:t>
      </w:r>
    </w:p>
    <w:p w:rsidR="007631D5" w:rsidRPr="00FC447A" w:rsidRDefault="007631D5" w:rsidP="007631D5">
      <w:pPr>
        <w:spacing w:after="0"/>
        <w:jc w:val="both"/>
        <w:rPr>
          <w:rFonts w:ascii="Times New Roman" w:eastAsia="Times New Roman" w:hAnsi="Times New Roman" w:cs="Times New Roman"/>
          <w:sz w:val="28"/>
          <w:szCs w:val="28"/>
          <w:lang w:val="en-US" w:eastAsia="ru-RU"/>
        </w:rPr>
      </w:pPr>
      <w:r w:rsidRPr="00FC447A">
        <w:rPr>
          <w:rFonts w:ascii="Times New Roman" w:eastAsia="Calibri" w:hAnsi="Times New Roman" w:cs="Times New Roman"/>
          <w:sz w:val="28"/>
          <w:szCs w:val="28"/>
          <w:lang w:val="en-US"/>
        </w:rPr>
        <w:t xml:space="preserve">              </w:t>
      </w:r>
      <w:r w:rsidRPr="00FC447A">
        <w:rPr>
          <w:rFonts w:ascii="Times New Roman" w:eastAsia="Times New Roman" w:hAnsi="Times New Roman" w:cs="Times New Roman"/>
          <w:sz w:val="28"/>
          <w:szCs w:val="28"/>
          <w:lang w:val="en-US" w:eastAsia="ru-RU"/>
        </w:rPr>
        <w:t>-   Primarului comunei Baccealia;</w:t>
      </w:r>
    </w:p>
    <w:p w:rsidR="007631D5" w:rsidRPr="00FC447A" w:rsidRDefault="007631D5" w:rsidP="007631D5">
      <w:pPr>
        <w:numPr>
          <w:ilvl w:val="0"/>
          <w:numId w:val="6"/>
        </w:numPr>
        <w:contextualSpacing/>
        <w:jc w:val="both"/>
        <w:rPr>
          <w:rFonts w:ascii="Times New Roman" w:eastAsia="Calibri" w:hAnsi="Times New Roman" w:cs="Times New Roman"/>
          <w:sz w:val="28"/>
          <w:szCs w:val="28"/>
          <w:lang w:val="en-US"/>
        </w:rPr>
      </w:pPr>
      <w:r w:rsidRPr="00FC447A">
        <w:rPr>
          <w:rFonts w:ascii="Times New Roman" w:eastAsia="Calibri" w:hAnsi="Times New Roman" w:cs="Times New Roman"/>
          <w:sz w:val="28"/>
          <w:szCs w:val="28"/>
          <w:lang w:val="en-US"/>
        </w:rPr>
        <w:t>Se aduce la cunoştinţă publică prin afişare pe panoul de informaţii;</w:t>
      </w:r>
    </w:p>
    <w:p w:rsidR="007631D5" w:rsidRPr="00FC447A" w:rsidRDefault="007631D5" w:rsidP="007631D5">
      <w:pPr>
        <w:numPr>
          <w:ilvl w:val="0"/>
          <w:numId w:val="6"/>
        </w:numPr>
        <w:contextualSpacing/>
        <w:jc w:val="both"/>
        <w:rPr>
          <w:rFonts w:ascii="Times New Roman" w:eastAsia="Calibri" w:hAnsi="Times New Roman" w:cs="Times New Roman"/>
          <w:sz w:val="28"/>
          <w:szCs w:val="28"/>
          <w:lang w:val="en-US"/>
        </w:rPr>
      </w:pPr>
      <w:r w:rsidRPr="00FC447A">
        <w:rPr>
          <w:rFonts w:ascii="Times New Roman" w:eastAsia="Calibri" w:hAnsi="Times New Roman" w:cs="Times New Roman"/>
          <w:sz w:val="28"/>
          <w:szCs w:val="28"/>
          <w:lang w:val="en-US"/>
        </w:rPr>
        <w:t>Prin plasarea în Registrude Stat a actelor locale.</w:t>
      </w:r>
    </w:p>
    <w:p w:rsidR="007631D5" w:rsidRPr="00FC447A" w:rsidRDefault="007631D5" w:rsidP="007631D5">
      <w:pPr>
        <w:spacing w:after="0"/>
        <w:jc w:val="both"/>
        <w:rPr>
          <w:rFonts w:ascii="Times New Roman" w:eastAsia="Times New Roman" w:hAnsi="Times New Roman" w:cs="Times New Roman"/>
          <w:sz w:val="28"/>
          <w:szCs w:val="28"/>
          <w:lang w:val="en-US" w:eastAsia="ru-RU"/>
        </w:rPr>
      </w:pPr>
    </w:p>
    <w:p w:rsidR="007631D5" w:rsidRPr="00FC447A" w:rsidRDefault="007631D5" w:rsidP="007631D5">
      <w:pPr>
        <w:spacing w:after="0"/>
        <w:jc w:val="both"/>
        <w:rPr>
          <w:rFonts w:ascii="Times New Roman" w:eastAsia="Times New Roman" w:hAnsi="Times New Roman" w:cs="Times New Roman"/>
          <w:sz w:val="28"/>
          <w:szCs w:val="28"/>
          <w:lang w:val="en-US" w:eastAsia="ru-RU"/>
        </w:rPr>
      </w:pPr>
    </w:p>
    <w:p w:rsidR="007631D5" w:rsidRPr="00086FE6" w:rsidRDefault="007631D5" w:rsidP="007631D5">
      <w:pPr>
        <w:pStyle w:val="a3"/>
        <w:ind w:left="720"/>
        <w:rPr>
          <w:rFonts w:ascii="Times New Roman" w:hAnsi="Times New Roman" w:cs="Times New Roman"/>
          <w:sz w:val="28"/>
          <w:szCs w:val="28"/>
          <w:lang w:val="ro-RO"/>
        </w:rPr>
      </w:pPr>
      <w:r w:rsidRPr="00086FE6">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086FE6">
        <w:rPr>
          <w:rFonts w:ascii="Times New Roman" w:hAnsi="Times New Roman" w:cs="Times New Roman"/>
          <w:sz w:val="28"/>
          <w:szCs w:val="28"/>
          <w:lang w:val="ro-RO"/>
        </w:rPr>
        <w:t>Secretarul Consiliului  comunal</w:t>
      </w:r>
    </w:p>
    <w:p w:rsidR="007631D5" w:rsidRPr="00086FE6" w:rsidRDefault="007631D5" w:rsidP="007631D5">
      <w:pPr>
        <w:pStyle w:val="a3"/>
        <w:ind w:left="720"/>
        <w:rPr>
          <w:rFonts w:ascii="Times New Roman" w:hAnsi="Times New Roman" w:cs="Times New Roman"/>
          <w:sz w:val="28"/>
          <w:szCs w:val="28"/>
          <w:lang w:val="ro-RO"/>
        </w:rPr>
      </w:pPr>
    </w:p>
    <w:p w:rsidR="007631D5" w:rsidRPr="00086FE6" w:rsidRDefault="007631D5" w:rsidP="007631D5">
      <w:pPr>
        <w:pStyle w:val="a3"/>
        <w:ind w:left="720"/>
        <w:rPr>
          <w:rFonts w:ascii="Times New Roman" w:hAnsi="Times New Roman" w:cs="Times New Roman"/>
          <w:sz w:val="28"/>
          <w:szCs w:val="28"/>
          <w:lang w:val="ro-RO"/>
        </w:rPr>
      </w:pPr>
      <w:r w:rsidRPr="00086FE6">
        <w:rPr>
          <w:rFonts w:ascii="Times New Roman" w:hAnsi="Times New Roman" w:cs="Times New Roman"/>
          <w:sz w:val="28"/>
          <w:szCs w:val="28"/>
          <w:lang w:val="ro-RO"/>
        </w:rPr>
        <w:t xml:space="preserve">__________ E.Țîbîrna                                             _____________A.Pocnea  </w:t>
      </w:r>
    </w:p>
    <w:p w:rsidR="007631D5" w:rsidRPr="00FC447A" w:rsidRDefault="007631D5" w:rsidP="007631D5">
      <w:pPr>
        <w:pStyle w:val="a3"/>
        <w:ind w:left="720"/>
        <w:rPr>
          <w:rFonts w:ascii="Times New Roman" w:hAnsi="Times New Roman" w:cs="Times New Roman"/>
          <w:sz w:val="28"/>
          <w:szCs w:val="28"/>
          <w:lang w:val="ro-RO"/>
        </w:rPr>
      </w:pPr>
    </w:p>
    <w:p w:rsidR="007631D5" w:rsidRDefault="007631D5" w:rsidP="007631D5">
      <w:pPr>
        <w:pStyle w:val="a3"/>
        <w:ind w:left="720"/>
        <w:rPr>
          <w:rFonts w:ascii="Times New Roman" w:hAnsi="Times New Roman" w:cs="Times New Roman"/>
          <w:sz w:val="28"/>
          <w:szCs w:val="28"/>
          <w:lang w:val="ro-RO"/>
        </w:rPr>
      </w:pPr>
    </w:p>
    <w:p w:rsidR="007631D5" w:rsidRDefault="007631D5" w:rsidP="007631D5">
      <w:pPr>
        <w:pStyle w:val="a3"/>
        <w:ind w:left="720"/>
        <w:rPr>
          <w:rFonts w:ascii="Times New Roman" w:hAnsi="Times New Roman" w:cs="Times New Roman"/>
          <w:sz w:val="28"/>
          <w:szCs w:val="28"/>
          <w:lang w:val="ro-RO"/>
        </w:rPr>
      </w:pPr>
    </w:p>
    <w:p w:rsidR="007631D5" w:rsidRDefault="007631D5" w:rsidP="007631D5">
      <w:pPr>
        <w:pStyle w:val="a3"/>
        <w:ind w:left="720"/>
        <w:rPr>
          <w:rFonts w:ascii="Times New Roman" w:hAnsi="Times New Roman" w:cs="Times New Roman"/>
          <w:sz w:val="28"/>
          <w:szCs w:val="28"/>
          <w:lang w:val="ro-RO"/>
        </w:rPr>
      </w:pPr>
    </w:p>
    <w:p w:rsidR="007631D5" w:rsidRPr="00777036" w:rsidRDefault="007631D5" w:rsidP="007631D5">
      <w:pPr>
        <w:pStyle w:val="a3"/>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2/3</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06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Cu privire la examinarea notificarii  Oficiului  </w:t>
      </w:r>
    </w:p>
    <w:p w:rsidR="007631D5"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teritorial Căușeni  al Cancelariei de Stat nr.272</w:t>
      </w:r>
    </w:p>
    <w:p w:rsidR="007631D5" w:rsidRPr="00F3220D" w:rsidRDefault="007631D5" w:rsidP="007631D5">
      <w:pPr>
        <w:tabs>
          <w:tab w:val="left" w:pos="720"/>
        </w:tabs>
        <w:suppressAutoHyphens/>
        <w:overflowPunct w:val="0"/>
        <w:spacing w:after="0" w:line="100" w:lineRule="atLeast"/>
        <w:rPr>
          <w:rFonts w:ascii="Times New Roman" w:eastAsia="SimSun" w:hAnsi="Times New Roman" w:cs="Times New Roman"/>
          <w:b/>
          <w:color w:val="000000"/>
          <w:sz w:val="26"/>
          <w:szCs w:val="26"/>
          <w:lang w:val="ro-RO"/>
        </w:rPr>
      </w:pPr>
      <w:r>
        <w:rPr>
          <w:rFonts w:ascii="Times New Roman" w:eastAsia="Calibri" w:hAnsi="Times New Roman" w:cs="Times New Roman"/>
          <w:b/>
          <w:sz w:val="26"/>
          <w:szCs w:val="26"/>
          <w:lang w:val="en-US" w:eastAsia="ru-RU"/>
        </w:rPr>
        <w:t xml:space="preserve"> </w:t>
      </w:r>
    </w:p>
    <w:p w:rsidR="007631D5" w:rsidRPr="00341F00"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  </w:t>
      </w:r>
    </w:p>
    <w:p w:rsidR="007631D5" w:rsidRPr="00FC447A" w:rsidRDefault="007631D5" w:rsidP="007631D5">
      <w:pPr>
        <w:tabs>
          <w:tab w:val="left" w:pos="720"/>
        </w:tabs>
        <w:suppressAutoHyphens/>
        <w:overflowPunct w:val="0"/>
        <w:spacing w:after="0" w:line="100" w:lineRule="atLeast"/>
        <w:jc w:val="both"/>
        <w:rPr>
          <w:rFonts w:ascii="Times New Roman" w:eastAsia="SimSun" w:hAnsi="Times New Roman" w:cs="Times New Roman"/>
          <w:color w:val="000000"/>
          <w:sz w:val="28"/>
          <w:szCs w:val="28"/>
          <w:lang w:val="ro-RO"/>
        </w:rPr>
      </w:pPr>
      <w:r w:rsidRPr="00FC447A">
        <w:rPr>
          <w:rFonts w:ascii="Times New Roman" w:eastAsia="SimSun" w:hAnsi="Times New Roman" w:cs="Times New Roman"/>
          <w:color w:val="000000"/>
          <w:sz w:val="28"/>
          <w:szCs w:val="28"/>
          <w:lang w:val="ro-RO"/>
        </w:rPr>
        <w:t xml:space="preserve">       Avînd în vedere  Notificărea Oficiului Teritorial Căuşeni al Cancelariei de Stat</w:t>
      </w:r>
    </w:p>
    <w:p w:rsidR="007631D5" w:rsidRPr="00FC447A" w:rsidRDefault="007631D5" w:rsidP="007631D5">
      <w:pPr>
        <w:spacing w:after="0"/>
        <w:rPr>
          <w:rFonts w:ascii="Times New Roman" w:eastAsia="Calibri" w:hAnsi="Times New Roman" w:cs="Times New Roman"/>
          <w:sz w:val="28"/>
          <w:szCs w:val="28"/>
          <w:lang w:val="ro-RO"/>
        </w:rPr>
      </w:pPr>
      <w:r w:rsidRPr="00FC447A">
        <w:rPr>
          <w:rFonts w:ascii="Times New Roman" w:eastAsia="Calibri" w:hAnsi="Times New Roman" w:cs="Times New Roman"/>
          <w:sz w:val="28"/>
          <w:szCs w:val="28"/>
          <w:lang w:val="ro-RO"/>
        </w:rPr>
        <w:t>nr.27</w:t>
      </w:r>
      <w:r>
        <w:rPr>
          <w:rFonts w:ascii="Times New Roman" w:eastAsia="Calibri" w:hAnsi="Times New Roman" w:cs="Times New Roman"/>
          <w:sz w:val="28"/>
          <w:szCs w:val="28"/>
          <w:lang w:val="ro-RO"/>
        </w:rPr>
        <w:t>2</w:t>
      </w:r>
      <w:r w:rsidRPr="00FC447A">
        <w:rPr>
          <w:rFonts w:ascii="Times New Roman" w:eastAsia="Calibri" w:hAnsi="Times New Roman" w:cs="Times New Roman"/>
          <w:sz w:val="28"/>
          <w:szCs w:val="28"/>
          <w:lang w:val="ro-RO"/>
        </w:rPr>
        <w:t xml:space="preserve"> din 27 aprilie 2022, privind reexaminarea şi modificarea Deciziei Consiliului comunal Baccealia nr.1/</w:t>
      </w:r>
      <w:r>
        <w:rPr>
          <w:rFonts w:ascii="Times New Roman" w:eastAsia="Calibri" w:hAnsi="Times New Roman" w:cs="Times New Roman"/>
          <w:sz w:val="28"/>
          <w:szCs w:val="28"/>
          <w:lang w:val="ro-RO"/>
        </w:rPr>
        <w:t>13</w:t>
      </w:r>
      <w:r w:rsidRPr="00FC447A">
        <w:rPr>
          <w:rFonts w:ascii="Times New Roman" w:eastAsia="Calibri" w:hAnsi="Times New Roman" w:cs="Times New Roman"/>
          <w:sz w:val="28"/>
          <w:szCs w:val="28"/>
          <w:lang w:val="ro-RO"/>
        </w:rPr>
        <w:t xml:space="preserve"> din 18.03.2022 ,, Cu privire la examinarea cererii nr.</w:t>
      </w:r>
      <w:r>
        <w:rPr>
          <w:rFonts w:ascii="Times New Roman" w:eastAsia="Calibri" w:hAnsi="Times New Roman" w:cs="Times New Roman"/>
          <w:sz w:val="28"/>
          <w:szCs w:val="28"/>
          <w:lang w:val="ro-RO"/>
        </w:rPr>
        <w:t>4</w:t>
      </w:r>
      <w:r w:rsidRPr="00FC447A">
        <w:rPr>
          <w:rFonts w:ascii="Times New Roman" w:eastAsia="Calibri" w:hAnsi="Times New Roman" w:cs="Times New Roman"/>
          <w:sz w:val="28"/>
          <w:szCs w:val="28"/>
          <w:lang w:val="ro-RO"/>
        </w:rPr>
        <w:t>”,</w:t>
      </w:r>
    </w:p>
    <w:p w:rsidR="007631D5" w:rsidRPr="00FC447A" w:rsidRDefault="007631D5" w:rsidP="007631D5">
      <w:pPr>
        <w:tabs>
          <w:tab w:val="left" w:pos="720"/>
        </w:tabs>
        <w:suppressAutoHyphens/>
        <w:overflowPunct w:val="0"/>
        <w:spacing w:after="0" w:line="100" w:lineRule="atLeast"/>
        <w:jc w:val="both"/>
        <w:rPr>
          <w:rFonts w:ascii="Times New Roman" w:eastAsia="SimSun" w:hAnsi="Times New Roman" w:cs="Times New Roman"/>
          <w:color w:val="000000"/>
          <w:sz w:val="28"/>
          <w:szCs w:val="28"/>
          <w:lang w:val="en-US"/>
        </w:rPr>
      </w:pPr>
      <w:r w:rsidRPr="00FC447A">
        <w:rPr>
          <w:rFonts w:ascii="Times New Roman" w:eastAsia="SimSun" w:hAnsi="Times New Roman" w:cs="Times New Roman"/>
          <w:color w:val="000000"/>
          <w:sz w:val="28"/>
          <w:szCs w:val="28"/>
          <w:lang w:val="en-US"/>
        </w:rPr>
        <w:t xml:space="preserve">       în conformitate cu art.62(1),(2),art.63, art.64, art.68 al Legii nr.100 din 22.12.2017 cu privire la actele normative;</w:t>
      </w:r>
    </w:p>
    <w:p w:rsidR="007631D5" w:rsidRPr="00FC447A" w:rsidRDefault="007631D5" w:rsidP="007631D5">
      <w:pPr>
        <w:tabs>
          <w:tab w:val="left" w:pos="720"/>
        </w:tabs>
        <w:suppressAutoHyphens/>
        <w:overflowPunct w:val="0"/>
        <w:spacing w:after="0" w:line="100" w:lineRule="atLeast"/>
        <w:jc w:val="both"/>
        <w:rPr>
          <w:rFonts w:ascii="Times New Roman" w:eastAsia="Times New Roman" w:hAnsi="Times New Roman" w:cs="Times New Roman"/>
          <w:b/>
          <w:sz w:val="28"/>
          <w:szCs w:val="28"/>
          <w:lang w:val="en-US" w:eastAsia="ru-RU"/>
        </w:rPr>
      </w:pPr>
      <w:r w:rsidRPr="00FC447A">
        <w:rPr>
          <w:rFonts w:ascii="Times New Roman" w:eastAsia="SimSun" w:hAnsi="Times New Roman" w:cs="Times New Roman"/>
          <w:color w:val="000000"/>
          <w:sz w:val="28"/>
          <w:szCs w:val="28"/>
          <w:lang w:val="en-US"/>
        </w:rPr>
        <w:t xml:space="preserve">       în temeiul art.14 alin.(3),  din Legea privind administraţia publică locală nr.436-XVI din 28.12.2006, </w:t>
      </w:r>
      <w:r w:rsidRPr="00FC447A">
        <w:rPr>
          <w:rFonts w:ascii="Times New Roman" w:eastAsia="Times New Roman" w:hAnsi="Times New Roman" w:cs="Times New Roman"/>
          <w:sz w:val="28"/>
          <w:szCs w:val="28"/>
          <w:lang w:val="en-US" w:eastAsia="ru-RU"/>
        </w:rPr>
        <w:t>Consiliul comunal,</w:t>
      </w:r>
      <w:r w:rsidRPr="00FC447A">
        <w:rPr>
          <w:rFonts w:ascii="Times New Roman" w:eastAsia="Times New Roman" w:hAnsi="Times New Roman" w:cs="Times New Roman"/>
          <w:b/>
          <w:sz w:val="28"/>
          <w:szCs w:val="28"/>
          <w:lang w:val="en-US" w:eastAsia="ru-RU"/>
        </w:rPr>
        <w:t>D E C I D E:</w:t>
      </w:r>
    </w:p>
    <w:p w:rsidR="007631D5" w:rsidRPr="00FC447A" w:rsidRDefault="007631D5" w:rsidP="007631D5">
      <w:pPr>
        <w:tabs>
          <w:tab w:val="left" w:pos="720"/>
        </w:tabs>
        <w:suppressAutoHyphens/>
        <w:overflowPunct w:val="0"/>
        <w:spacing w:after="0" w:line="100" w:lineRule="atLeast"/>
        <w:jc w:val="both"/>
        <w:rPr>
          <w:rFonts w:ascii="Times New Roman" w:eastAsia="Times New Roman" w:hAnsi="Times New Roman" w:cs="Times New Roman"/>
          <w:b/>
          <w:sz w:val="28"/>
          <w:szCs w:val="28"/>
          <w:lang w:val="en-US" w:eastAsia="ru-RU"/>
        </w:rPr>
      </w:pPr>
    </w:p>
    <w:p w:rsidR="007631D5" w:rsidRPr="00FC447A" w:rsidRDefault="007631D5" w:rsidP="007631D5">
      <w:pPr>
        <w:tabs>
          <w:tab w:val="left" w:pos="720"/>
        </w:tabs>
        <w:suppressAutoHyphens/>
        <w:overflowPunct w:val="0"/>
        <w:spacing w:after="0" w:line="100" w:lineRule="atLeast"/>
        <w:jc w:val="both"/>
        <w:rPr>
          <w:rFonts w:ascii="Times New Roman" w:eastAsia="SimSun" w:hAnsi="Times New Roman" w:cs="Times New Roman"/>
          <w:color w:val="000000"/>
          <w:sz w:val="28"/>
          <w:szCs w:val="28"/>
          <w:lang w:val="ro-RO"/>
        </w:rPr>
      </w:pPr>
      <w:r w:rsidRPr="00FC447A">
        <w:rPr>
          <w:rFonts w:ascii="Times New Roman" w:eastAsia="Times New Roman" w:hAnsi="Times New Roman" w:cs="Times New Roman"/>
          <w:b/>
          <w:sz w:val="28"/>
          <w:szCs w:val="28"/>
          <w:lang w:val="en-US" w:eastAsia="ru-RU"/>
        </w:rPr>
        <w:t xml:space="preserve">       </w:t>
      </w:r>
      <w:r w:rsidRPr="00FC447A">
        <w:rPr>
          <w:rFonts w:ascii="Times New Roman" w:eastAsia="SimSun" w:hAnsi="Times New Roman" w:cs="Times New Roman"/>
          <w:color w:val="000000"/>
          <w:sz w:val="28"/>
          <w:szCs w:val="28"/>
          <w:lang w:val="en-US"/>
        </w:rPr>
        <w:t xml:space="preserve">1.Se ia act  de  </w:t>
      </w:r>
      <w:r w:rsidRPr="00FC447A">
        <w:rPr>
          <w:rFonts w:ascii="Times New Roman" w:eastAsia="SimSun" w:hAnsi="Times New Roman" w:cs="Times New Roman"/>
          <w:color w:val="000000"/>
          <w:sz w:val="28"/>
          <w:szCs w:val="28"/>
          <w:lang w:val="ro-RO"/>
        </w:rPr>
        <w:t xml:space="preserve">Notificarea Oficiului Teritorial Căuşeni al Cancelariei de Stat </w:t>
      </w:r>
    </w:p>
    <w:p w:rsidR="007631D5" w:rsidRPr="00FC447A"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ro-RO"/>
        </w:rPr>
      </w:pPr>
      <w:r w:rsidRPr="00FC447A">
        <w:rPr>
          <w:rFonts w:ascii="Times New Roman" w:eastAsia="SimSun" w:hAnsi="Times New Roman" w:cs="Times New Roman"/>
          <w:color w:val="000000"/>
          <w:sz w:val="28"/>
          <w:szCs w:val="28"/>
          <w:lang w:val="ro-RO"/>
        </w:rPr>
        <w:t xml:space="preserve">          </w:t>
      </w:r>
      <w:r w:rsidRPr="00FC447A">
        <w:rPr>
          <w:rFonts w:ascii="Times New Roman" w:eastAsia="Calibri" w:hAnsi="Times New Roman" w:cs="Times New Roman"/>
          <w:sz w:val="28"/>
          <w:szCs w:val="28"/>
          <w:lang w:val="ro-RO"/>
        </w:rPr>
        <w:t>nr.27</w:t>
      </w:r>
      <w:r>
        <w:rPr>
          <w:rFonts w:ascii="Times New Roman" w:eastAsia="Calibri" w:hAnsi="Times New Roman" w:cs="Times New Roman"/>
          <w:sz w:val="28"/>
          <w:szCs w:val="28"/>
          <w:lang w:val="ro-RO"/>
        </w:rPr>
        <w:t>2</w:t>
      </w:r>
      <w:r w:rsidRPr="00FC447A">
        <w:rPr>
          <w:rFonts w:ascii="Times New Roman" w:eastAsia="Calibri" w:hAnsi="Times New Roman" w:cs="Times New Roman"/>
          <w:sz w:val="28"/>
          <w:szCs w:val="28"/>
          <w:lang w:val="ro-RO"/>
        </w:rPr>
        <w:t xml:space="preserve"> din 27 aprilie 2022.</w:t>
      </w:r>
    </w:p>
    <w:p w:rsidR="007631D5" w:rsidRPr="00FC447A"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ro-RO"/>
        </w:rPr>
      </w:pPr>
    </w:p>
    <w:p w:rsidR="007631D5"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ro-RO"/>
        </w:rPr>
      </w:pPr>
      <w:r w:rsidRPr="00FC447A">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  </w:t>
      </w:r>
      <w:r w:rsidRPr="00FC447A">
        <w:rPr>
          <w:rFonts w:ascii="Times New Roman" w:eastAsia="Calibri" w:hAnsi="Times New Roman" w:cs="Times New Roman"/>
          <w:sz w:val="28"/>
          <w:szCs w:val="28"/>
          <w:lang w:val="en-US"/>
        </w:rPr>
        <w:t xml:space="preserve"> 2.Se abrogă  Decizia</w:t>
      </w:r>
      <w:r w:rsidRPr="00FC447A">
        <w:rPr>
          <w:rFonts w:ascii="Times New Roman" w:eastAsia="Calibri" w:hAnsi="Times New Roman" w:cs="Times New Roman"/>
          <w:sz w:val="28"/>
          <w:szCs w:val="28"/>
          <w:lang w:val="ro-RO"/>
        </w:rPr>
        <w:t xml:space="preserve"> Consiliului comunal Baccealia nr. 1/</w:t>
      </w:r>
      <w:r>
        <w:rPr>
          <w:rFonts w:ascii="Times New Roman" w:eastAsia="Calibri" w:hAnsi="Times New Roman" w:cs="Times New Roman"/>
          <w:sz w:val="28"/>
          <w:szCs w:val="28"/>
          <w:lang w:val="ro-RO"/>
        </w:rPr>
        <w:t>13</w:t>
      </w:r>
      <w:r w:rsidRPr="00FC447A">
        <w:rPr>
          <w:rFonts w:ascii="Times New Roman" w:eastAsia="Calibri" w:hAnsi="Times New Roman" w:cs="Times New Roman"/>
          <w:sz w:val="28"/>
          <w:szCs w:val="28"/>
          <w:lang w:val="ro-RO"/>
        </w:rPr>
        <w:t xml:space="preserve"> din 18.03.2022</w:t>
      </w:r>
    </w:p>
    <w:p w:rsidR="007631D5" w:rsidRPr="00FC447A"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ro-RO"/>
        </w:rPr>
        <w:t xml:space="preserve">          ,,</w:t>
      </w:r>
      <w:r w:rsidRPr="00FC447A">
        <w:rPr>
          <w:rFonts w:ascii="Times New Roman" w:eastAsia="Calibri" w:hAnsi="Times New Roman" w:cs="Times New Roman"/>
          <w:sz w:val="28"/>
          <w:szCs w:val="28"/>
          <w:lang w:val="ro-RO"/>
        </w:rPr>
        <w:t xml:space="preserve">Cu privire la </w:t>
      </w:r>
      <w:r>
        <w:rPr>
          <w:rFonts w:ascii="Times New Roman" w:eastAsia="Calibri" w:hAnsi="Times New Roman" w:cs="Times New Roman"/>
          <w:sz w:val="28"/>
          <w:szCs w:val="28"/>
          <w:lang w:val="ro-RO"/>
        </w:rPr>
        <w:t>examinarea cererii nr.4”</w:t>
      </w:r>
      <w:r>
        <w:rPr>
          <w:rFonts w:ascii="Times New Roman" w:eastAsia="Calibri" w:hAnsi="Times New Roman" w:cs="Times New Roman"/>
          <w:sz w:val="28"/>
          <w:szCs w:val="28"/>
          <w:lang w:val="en-US"/>
        </w:rPr>
        <w:t>.</w:t>
      </w:r>
    </w:p>
    <w:p w:rsidR="007631D5" w:rsidRPr="00FC447A" w:rsidRDefault="007631D5" w:rsidP="007631D5">
      <w:pPr>
        <w:spacing w:after="0"/>
        <w:ind w:left="39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p>
    <w:p w:rsidR="007631D5" w:rsidRPr="00FC447A" w:rsidRDefault="007631D5" w:rsidP="007631D5">
      <w:pPr>
        <w:spacing w:after="0"/>
        <w:ind w:left="39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3</w:t>
      </w:r>
      <w:r w:rsidRPr="00FC447A">
        <w:rPr>
          <w:rFonts w:ascii="Times New Roman" w:eastAsia="Calibri" w:hAnsi="Times New Roman" w:cs="Times New Roman"/>
          <w:sz w:val="28"/>
          <w:szCs w:val="28"/>
          <w:lang w:val="en-US"/>
        </w:rPr>
        <w:t>.Prezenta decizie se comunică:</w:t>
      </w:r>
    </w:p>
    <w:p w:rsidR="007631D5" w:rsidRPr="00FC447A" w:rsidRDefault="007631D5" w:rsidP="007631D5">
      <w:pPr>
        <w:spacing w:after="0"/>
        <w:jc w:val="both"/>
        <w:rPr>
          <w:rFonts w:ascii="Times New Roman" w:eastAsia="Times New Roman" w:hAnsi="Times New Roman" w:cs="Times New Roman"/>
          <w:sz w:val="28"/>
          <w:szCs w:val="28"/>
          <w:lang w:val="en-US" w:eastAsia="ru-RU"/>
        </w:rPr>
      </w:pPr>
      <w:r w:rsidRPr="00FC447A">
        <w:rPr>
          <w:rFonts w:ascii="Times New Roman" w:eastAsia="Calibri" w:hAnsi="Times New Roman" w:cs="Times New Roman"/>
          <w:sz w:val="28"/>
          <w:szCs w:val="28"/>
          <w:lang w:val="en-US"/>
        </w:rPr>
        <w:t xml:space="preserve">              </w:t>
      </w:r>
      <w:r w:rsidRPr="00FC447A">
        <w:rPr>
          <w:rFonts w:ascii="Times New Roman" w:eastAsia="Times New Roman" w:hAnsi="Times New Roman" w:cs="Times New Roman"/>
          <w:sz w:val="28"/>
          <w:szCs w:val="28"/>
          <w:lang w:val="en-US" w:eastAsia="ru-RU"/>
        </w:rPr>
        <w:t>-   Primarului comunei Baccealia;</w:t>
      </w:r>
    </w:p>
    <w:p w:rsidR="007631D5" w:rsidRPr="00FC447A" w:rsidRDefault="007631D5" w:rsidP="007631D5">
      <w:pPr>
        <w:numPr>
          <w:ilvl w:val="0"/>
          <w:numId w:val="6"/>
        </w:numPr>
        <w:contextualSpacing/>
        <w:jc w:val="both"/>
        <w:rPr>
          <w:rFonts w:ascii="Times New Roman" w:eastAsia="Calibri" w:hAnsi="Times New Roman" w:cs="Times New Roman"/>
          <w:sz w:val="28"/>
          <w:szCs w:val="28"/>
          <w:lang w:val="en-US"/>
        </w:rPr>
      </w:pPr>
      <w:r w:rsidRPr="00FC447A">
        <w:rPr>
          <w:rFonts w:ascii="Times New Roman" w:eastAsia="Calibri" w:hAnsi="Times New Roman" w:cs="Times New Roman"/>
          <w:sz w:val="28"/>
          <w:szCs w:val="28"/>
          <w:lang w:val="en-US"/>
        </w:rPr>
        <w:t>Se aduce la cunoştinţă publică prin afişare pe panoul de informaţii;</w:t>
      </w:r>
    </w:p>
    <w:p w:rsidR="007631D5" w:rsidRPr="00FC447A" w:rsidRDefault="007631D5" w:rsidP="007631D5">
      <w:pPr>
        <w:numPr>
          <w:ilvl w:val="0"/>
          <w:numId w:val="6"/>
        </w:numPr>
        <w:contextualSpacing/>
        <w:jc w:val="both"/>
        <w:rPr>
          <w:rFonts w:ascii="Times New Roman" w:eastAsia="Calibri" w:hAnsi="Times New Roman" w:cs="Times New Roman"/>
          <w:sz w:val="28"/>
          <w:szCs w:val="28"/>
          <w:lang w:val="en-US"/>
        </w:rPr>
      </w:pPr>
      <w:r w:rsidRPr="00FC447A">
        <w:rPr>
          <w:rFonts w:ascii="Times New Roman" w:eastAsia="Calibri" w:hAnsi="Times New Roman" w:cs="Times New Roman"/>
          <w:sz w:val="28"/>
          <w:szCs w:val="28"/>
          <w:lang w:val="en-US"/>
        </w:rPr>
        <w:t>Prin plasarea în Registrude Stat a actelor locale.</w:t>
      </w:r>
    </w:p>
    <w:p w:rsidR="007631D5" w:rsidRPr="00FC447A" w:rsidRDefault="007631D5" w:rsidP="007631D5">
      <w:pPr>
        <w:spacing w:after="0"/>
        <w:jc w:val="both"/>
        <w:rPr>
          <w:rFonts w:ascii="Times New Roman" w:eastAsia="Times New Roman" w:hAnsi="Times New Roman" w:cs="Times New Roman"/>
          <w:sz w:val="28"/>
          <w:szCs w:val="28"/>
          <w:lang w:val="en-US" w:eastAsia="ru-RU"/>
        </w:rPr>
      </w:pPr>
    </w:p>
    <w:p w:rsidR="007631D5" w:rsidRPr="00FC447A" w:rsidRDefault="007631D5" w:rsidP="007631D5">
      <w:pPr>
        <w:spacing w:after="0"/>
        <w:jc w:val="both"/>
        <w:rPr>
          <w:rFonts w:ascii="Times New Roman" w:eastAsia="Times New Roman" w:hAnsi="Times New Roman" w:cs="Times New Roman"/>
          <w:sz w:val="28"/>
          <w:szCs w:val="28"/>
          <w:lang w:val="en-US" w:eastAsia="ru-RU"/>
        </w:rPr>
      </w:pPr>
    </w:p>
    <w:p w:rsidR="007631D5" w:rsidRPr="00FC447A" w:rsidRDefault="007631D5" w:rsidP="007631D5">
      <w:pPr>
        <w:pStyle w:val="a3"/>
        <w:rPr>
          <w:rFonts w:ascii="Times New Roman" w:hAnsi="Times New Roman" w:cs="Times New Roman"/>
          <w:sz w:val="28"/>
          <w:szCs w:val="28"/>
          <w:lang w:val="en-US"/>
        </w:rPr>
      </w:pPr>
      <w:r w:rsidRPr="00FC447A">
        <w:rPr>
          <w:rFonts w:ascii="Times New Roman" w:hAnsi="Times New Roman" w:cs="Times New Roman"/>
          <w:sz w:val="28"/>
          <w:szCs w:val="28"/>
          <w:lang w:val="en-US"/>
        </w:rPr>
        <w:lastRenderedPageBreak/>
        <w:t xml:space="preserve">                                                                                          Contrasemnează:</w:t>
      </w:r>
    </w:p>
    <w:p w:rsidR="007631D5" w:rsidRPr="00FC447A" w:rsidRDefault="007631D5" w:rsidP="007631D5">
      <w:pPr>
        <w:pStyle w:val="a3"/>
        <w:ind w:left="720"/>
        <w:rPr>
          <w:rFonts w:ascii="Times New Roman" w:hAnsi="Times New Roman" w:cs="Times New Roman"/>
          <w:sz w:val="28"/>
          <w:szCs w:val="28"/>
          <w:lang w:val="ro-RO"/>
        </w:rPr>
      </w:pPr>
      <w:r w:rsidRPr="00FC447A">
        <w:rPr>
          <w:rFonts w:ascii="Times New Roman" w:hAnsi="Times New Roman" w:cs="Times New Roman"/>
          <w:sz w:val="28"/>
          <w:szCs w:val="28"/>
          <w:lang w:val="ro-RO"/>
        </w:rPr>
        <w:t>Președintele  ședinței                                     Secretarul Consiliului  comunal</w:t>
      </w:r>
    </w:p>
    <w:p w:rsidR="007631D5" w:rsidRPr="00FC447A" w:rsidRDefault="007631D5" w:rsidP="007631D5">
      <w:pPr>
        <w:pStyle w:val="a3"/>
        <w:ind w:left="720"/>
        <w:rPr>
          <w:rFonts w:ascii="Times New Roman" w:hAnsi="Times New Roman" w:cs="Times New Roman"/>
          <w:sz w:val="28"/>
          <w:szCs w:val="28"/>
          <w:lang w:val="ro-RO"/>
        </w:rPr>
      </w:pPr>
      <w:r w:rsidRPr="00FC447A">
        <w:rPr>
          <w:rFonts w:ascii="Times New Roman" w:hAnsi="Times New Roman" w:cs="Times New Roman"/>
          <w:sz w:val="28"/>
          <w:szCs w:val="28"/>
          <w:lang w:val="ro-RO"/>
        </w:rPr>
        <w:t>____________</w:t>
      </w:r>
      <w:r>
        <w:rPr>
          <w:rFonts w:ascii="Times New Roman" w:hAnsi="Times New Roman" w:cs="Times New Roman"/>
          <w:sz w:val="28"/>
          <w:szCs w:val="28"/>
          <w:lang w:val="ro-RO"/>
        </w:rPr>
        <w:t xml:space="preserve">E.Țîbîrnă            </w:t>
      </w:r>
      <w:r w:rsidRPr="00FC447A">
        <w:rPr>
          <w:rFonts w:ascii="Times New Roman" w:hAnsi="Times New Roman" w:cs="Times New Roman"/>
          <w:sz w:val="28"/>
          <w:szCs w:val="28"/>
          <w:lang w:val="ro-RO"/>
        </w:rPr>
        <w:t xml:space="preserve">                             _____________A.Pocnea</w:t>
      </w:r>
    </w:p>
    <w:p w:rsidR="007631D5" w:rsidRDefault="007631D5" w:rsidP="007631D5">
      <w:pPr>
        <w:pStyle w:val="a3"/>
        <w:ind w:left="720"/>
        <w:rPr>
          <w:rFonts w:ascii="Times New Roman" w:hAnsi="Times New Roman" w:cs="Times New Roman"/>
          <w:sz w:val="28"/>
          <w:szCs w:val="28"/>
          <w:lang w:val="ro-RO"/>
        </w:rPr>
      </w:pPr>
    </w:p>
    <w:p w:rsidR="007631D5" w:rsidRDefault="007631D5" w:rsidP="007631D5">
      <w:pPr>
        <w:pStyle w:val="a3"/>
        <w:ind w:left="720"/>
        <w:rPr>
          <w:rFonts w:ascii="Times New Roman" w:hAnsi="Times New Roman" w:cs="Times New Roman"/>
          <w:sz w:val="28"/>
          <w:szCs w:val="28"/>
          <w:lang w:val="ro-RO"/>
        </w:rPr>
      </w:pPr>
    </w:p>
    <w:p w:rsidR="007631D5" w:rsidRPr="00777036" w:rsidRDefault="007631D5" w:rsidP="007631D5">
      <w:pPr>
        <w:pStyle w:val="a3"/>
        <w:rPr>
          <w:rFonts w:ascii="Times New Roman" w:hAnsi="Times New Roman" w:cs="Times New Roman"/>
          <w:i/>
          <w:sz w:val="28"/>
          <w:szCs w:val="28"/>
          <w:lang w:val="ro-RO"/>
        </w:rPr>
      </w:pPr>
      <w:r>
        <w:rPr>
          <w:rFonts w:ascii="Times New Roman" w:hAnsi="Times New Roman" w:cs="Times New Roman"/>
          <w:sz w:val="28"/>
          <w:szCs w:val="28"/>
          <w:lang w:val="en-US"/>
        </w:rPr>
        <w:t xml:space="preserve">                                                     </w:t>
      </w: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Pr="003F67A3" w:rsidRDefault="007631D5" w:rsidP="007631D5">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2/4</w:t>
      </w:r>
      <w:r>
        <w:rPr>
          <w:rFonts w:ascii="Times New Roman" w:eastAsia="Calibri" w:hAnsi="Times New Roman" w:cs="Times New Roman"/>
          <w:b/>
          <w:sz w:val="24"/>
          <w:szCs w:val="24"/>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06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Default="007631D5" w:rsidP="007631D5">
      <w:pPr>
        <w:spacing w:after="0" w:line="240" w:lineRule="auto"/>
        <w:rPr>
          <w:rFonts w:ascii="Times New Roman" w:eastAsia="Calibri" w:hAnsi="Times New Roman" w:cs="Times New Roman"/>
          <w:b/>
          <w:sz w:val="26"/>
          <w:szCs w:val="26"/>
          <w:lang w:val="en-US" w:eastAsia="ru-RU"/>
        </w:rPr>
      </w:pPr>
    </w:p>
    <w:p w:rsidR="007631D5"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Cu privire  la  examinarea  notificarii Oficiului  </w:t>
      </w:r>
    </w:p>
    <w:p w:rsidR="007631D5"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teritorial Căușeni  al Cancelariei de Stat nr.277</w:t>
      </w:r>
    </w:p>
    <w:p w:rsidR="007631D5" w:rsidRPr="00F3220D" w:rsidRDefault="007631D5" w:rsidP="007631D5">
      <w:pPr>
        <w:tabs>
          <w:tab w:val="left" w:pos="720"/>
        </w:tabs>
        <w:suppressAutoHyphens/>
        <w:overflowPunct w:val="0"/>
        <w:spacing w:after="0" w:line="100" w:lineRule="atLeast"/>
        <w:rPr>
          <w:rFonts w:ascii="Times New Roman" w:eastAsia="SimSun" w:hAnsi="Times New Roman" w:cs="Times New Roman"/>
          <w:b/>
          <w:color w:val="000000"/>
          <w:sz w:val="26"/>
          <w:szCs w:val="26"/>
          <w:lang w:val="ro-RO"/>
        </w:rPr>
      </w:pPr>
      <w:r>
        <w:rPr>
          <w:rFonts w:ascii="Times New Roman" w:eastAsia="Calibri" w:hAnsi="Times New Roman" w:cs="Times New Roman"/>
          <w:b/>
          <w:sz w:val="26"/>
          <w:szCs w:val="26"/>
          <w:lang w:val="en-US" w:eastAsia="ru-RU"/>
        </w:rPr>
        <w:t xml:space="preserve"> </w:t>
      </w:r>
    </w:p>
    <w:p w:rsidR="007631D5" w:rsidRPr="00341F00" w:rsidRDefault="007631D5" w:rsidP="007631D5">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  </w:t>
      </w:r>
    </w:p>
    <w:p w:rsidR="007631D5" w:rsidRPr="00F3220D" w:rsidRDefault="007631D5" w:rsidP="007631D5">
      <w:pPr>
        <w:tabs>
          <w:tab w:val="left" w:pos="720"/>
        </w:tabs>
        <w:suppressAutoHyphens/>
        <w:overflowPunct w:val="0"/>
        <w:spacing w:after="0" w:line="100" w:lineRule="atLeast"/>
        <w:jc w:val="both"/>
        <w:rPr>
          <w:rFonts w:ascii="Times New Roman" w:eastAsia="SimSun" w:hAnsi="Times New Roman" w:cs="Times New Roman"/>
          <w:color w:val="000000"/>
          <w:sz w:val="26"/>
          <w:szCs w:val="26"/>
          <w:lang w:val="ro-RO"/>
        </w:rPr>
      </w:pPr>
      <w:r w:rsidRPr="008646D0">
        <w:rPr>
          <w:rFonts w:ascii="Times New Roman" w:eastAsia="SimSun" w:hAnsi="Times New Roman" w:cs="Times New Roman"/>
          <w:color w:val="000000"/>
          <w:sz w:val="26"/>
          <w:szCs w:val="26"/>
          <w:lang w:val="ro-RO"/>
        </w:rPr>
        <w:t xml:space="preserve">       Avînd în vedere </w:t>
      </w:r>
      <w:r w:rsidRPr="00F3220D">
        <w:rPr>
          <w:rFonts w:ascii="Times New Roman" w:eastAsia="SimSun" w:hAnsi="Times New Roman" w:cs="Times New Roman"/>
          <w:color w:val="000000"/>
          <w:sz w:val="26"/>
          <w:szCs w:val="26"/>
          <w:lang w:val="ro-RO"/>
        </w:rPr>
        <w:t xml:space="preserve"> Notificărea Oficiului Teritorial Căuşeni al Cancelariei de Stat</w:t>
      </w:r>
    </w:p>
    <w:p w:rsidR="007631D5" w:rsidRPr="00F3220D" w:rsidRDefault="007631D5" w:rsidP="007631D5">
      <w:pPr>
        <w:spacing w:after="0"/>
        <w:rPr>
          <w:rFonts w:ascii="Times New Roman" w:eastAsia="Calibri" w:hAnsi="Times New Roman" w:cs="Times New Roman"/>
          <w:sz w:val="26"/>
          <w:szCs w:val="26"/>
          <w:lang w:val="ro-RO"/>
        </w:rPr>
      </w:pPr>
      <w:r w:rsidRPr="00F3220D">
        <w:rPr>
          <w:rFonts w:ascii="Times New Roman" w:eastAsia="Calibri" w:hAnsi="Times New Roman" w:cs="Times New Roman"/>
          <w:sz w:val="26"/>
          <w:szCs w:val="26"/>
          <w:lang w:val="ro-RO"/>
        </w:rPr>
        <w:t>nr.</w:t>
      </w:r>
      <w:r>
        <w:rPr>
          <w:rFonts w:ascii="Times New Roman" w:eastAsia="Calibri" w:hAnsi="Times New Roman" w:cs="Times New Roman"/>
          <w:sz w:val="26"/>
          <w:szCs w:val="26"/>
          <w:lang w:val="ro-RO"/>
        </w:rPr>
        <w:t>277</w:t>
      </w:r>
      <w:r w:rsidRPr="008646D0">
        <w:rPr>
          <w:rFonts w:ascii="Times New Roman" w:eastAsia="Calibri" w:hAnsi="Times New Roman" w:cs="Times New Roman"/>
          <w:sz w:val="26"/>
          <w:szCs w:val="26"/>
          <w:lang w:val="ro-RO"/>
        </w:rPr>
        <w:t xml:space="preserve"> din </w:t>
      </w:r>
      <w:r>
        <w:rPr>
          <w:rFonts w:ascii="Times New Roman" w:eastAsia="Calibri" w:hAnsi="Times New Roman" w:cs="Times New Roman"/>
          <w:sz w:val="26"/>
          <w:szCs w:val="26"/>
          <w:lang w:val="ro-RO"/>
        </w:rPr>
        <w:t>2</w:t>
      </w:r>
      <w:r w:rsidRPr="00F3220D">
        <w:rPr>
          <w:rFonts w:ascii="Times New Roman" w:eastAsia="Calibri" w:hAnsi="Times New Roman" w:cs="Times New Roman"/>
          <w:sz w:val="26"/>
          <w:szCs w:val="26"/>
          <w:lang w:val="ro-RO"/>
        </w:rPr>
        <w:t xml:space="preserve">7 </w:t>
      </w:r>
      <w:r>
        <w:rPr>
          <w:rFonts w:ascii="Times New Roman" w:eastAsia="Calibri" w:hAnsi="Times New Roman" w:cs="Times New Roman"/>
          <w:sz w:val="26"/>
          <w:szCs w:val="26"/>
          <w:lang w:val="ro-RO"/>
        </w:rPr>
        <w:t>aprilie</w:t>
      </w:r>
      <w:r w:rsidRPr="00F3220D">
        <w:rPr>
          <w:rFonts w:ascii="Times New Roman" w:eastAsia="Calibri" w:hAnsi="Times New Roman" w:cs="Times New Roman"/>
          <w:sz w:val="26"/>
          <w:szCs w:val="26"/>
          <w:lang w:val="ro-RO"/>
        </w:rPr>
        <w:t xml:space="preserve"> 2022, privind reexaminarea şi modificarea De</w:t>
      </w:r>
      <w:r w:rsidRPr="008646D0">
        <w:rPr>
          <w:rFonts w:ascii="Times New Roman" w:eastAsia="Calibri" w:hAnsi="Times New Roman" w:cs="Times New Roman"/>
          <w:sz w:val="26"/>
          <w:szCs w:val="26"/>
          <w:lang w:val="ro-RO"/>
        </w:rPr>
        <w:t>ciziei Consiliului comunal Baccealia nr.</w:t>
      </w:r>
      <w:r>
        <w:rPr>
          <w:rFonts w:ascii="Times New Roman" w:eastAsia="Calibri" w:hAnsi="Times New Roman" w:cs="Times New Roman"/>
          <w:sz w:val="26"/>
          <w:szCs w:val="26"/>
          <w:lang w:val="ro-RO"/>
        </w:rPr>
        <w:t>1/16</w:t>
      </w:r>
      <w:r w:rsidRPr="008646D0">
        <w:rPr>
          <w:rFonts w:ascii="Times New Roman" w:eastAsia="Calibri" w:hAnsi="Times New Roman" w:cs="Times New Roman"/>
          <w:sz w:val="26"/>
          <w:szCs w:val="26"/>
          <w:lang w:val="ro-RO"/>
        </w:rPr>
        <w:t xml:space="preserve"> din 1</w:t>
      </w:r>
      <w:r>
        <w:rPr>
          <w:rFonts w:ascii="Times New Roman" w:eastAsia="Calibri" w:hAnsi="Times New Roman" w:cs="Times New Roman"/>
          <w:sz w:val="26"/>
          <w:szCs w:val="26"/>
          <w:lang w:val="ro-RO"/>
        </w:rPr>
        <w:t>8.03</w:t>
      </w:r>
      <w:r w:rsidRPr="00F3220D">
        <w:rPr>
          <w:rFonts w:ascii="Times New Roman" w:eastAsia="Calibri" w:hAnsi="Times New Roman" w:cs="Times New Roman"/>
          <w:sz w:val="26"/>
          <w:szCs w:val="26"/>
          <w:lang w:val="ro-RO"/>
        </w:rPr>
        <w:t>.202</w:t>
      </w:r>
      <w:r>
        <w:rPr>
          <w:rFonts w:ascii="Times New Roman" w:eastAsia="Calibri" w:hAnsi="Times New Roman" w:cs="Times New Roman"/>
          <w:sz w:val="26"/>
          <w:szCs w:val="26"/>
          <w:lang w:val="ro-RO"/>
        </w:rPr>
        <w:t>2</w:t>
      </w:r>
      <w:r w:rsidRPr="00F3220D">
        <w:rPr>
          <w:rFonts w:ascii="Times New Roman" w:eastAsia="Calibri" w:hAnsi="Times New Roman" w:cs="Times New Roman"/>
          <w:sz w:val="26"/>
          <w:szCs w:val="26"/>
          <w:lang w:val="ro-RO"/>
        </w:rPr>
        <w:t xml:space="preserve"> ,, Cu privire la </w:t>
      </w:r>
      <w:r>
        <w:rPr>
          <w:rFonts w:ascii="Times New Roman" w:eastAsia="Calibri" w:hAnsi="Times New Roman" w:cs="Times New Roman"/>
          <w:sz w:val="26"/>
          <w:szCs w:val="26"/>
          <w:lang w:val="ro-RO"/>
        </w:rPr>
        <w:t>examinarea cererii nr.7”,</w:t>
      </w:r>
    </w:p>
    <w:p w:rsidR="007631D5" w:rsidRPr="00F3220D" w:rsidRDefault="007631D5" w:rsidP="007631D5">
      <w:pPr>
        <w:tabs>
          <w:tab w:val="left" w:pos="720"/>
        </w:tabs>
        <w:suppressAutoHyphens/>
        <w:overflowPunct w:val="0"/>
        <w:spacing w:after="0" w:line="100" w:lineRule="atLeast"/>
        <w:jc w:val="both"/>
        <w:rPr>
          <w:rFonts w:ascii="Times New Roman" w:eastAsia="SimSun" w:hAnsi="Times New Roman" w:cs="Times New Roman"/>
          <w:color w:val="000000"/>
          <w:sz w:val="26"/>
          <w:szCs w:val="26"/>
          <w:lang w:val="en-US"/>
        </w:rPr>
      </w:pPr>
      <w:r w:rsidRPr="00F3220D">
        <w:rPr>
          <w:rFonts w:ascii="Times New Roman" w:eastAsia="SimSun" w:hAnsi="Times New Roman" w:cs="Times New Roman"/>
          <w:color w:val="000000"/>
          <w:sz w:val="26"/>
          <w:szCs w:val="26"/>
          <w:lang w:val="en-US"/>
        </w:rPr>
        <w:t xml:space="preserve">       în conformitate cu </w:t>
      </w:r>
      <w:r>
        <w:rPr>
          <w:rFonts w:ascii="Times New Roman" w:eastAsia="SimSun" w:hAnsi="Times New Roman" w:cs="Times New Roman"/>
          <w:color w:val="000000"/>
          <w:sz w:val="26"/>
          <w:szCs w:val="26"/>
          <w:lang w:val="en-US"/>
        </w:rPr>
        <w:t>art.62(1),(2),</w:t>
      </w:r>
      <w:r w:rsidRPr="00F3220D">
        <w:rPr>
          <w:rFonts w:ascii="Times New Roman" w:eastAsia="SimSun" w:hAnsi="Times New Roman" w:cs="Times New Roman"/>
          <w:color w:val="000000"/>
          <w:sz w:val="26"/>
          <w:szCs w:val="26"/>
          <w:lang w:val="en-US"/>
        </w:rPr>
        <w:t>art.63</w:t>
      </w:r>
      <w:r>
        <w:rPr>
          <w:rFonts w:ascii="Times New Roman" w:eastAsia="SimSun" w:hAnsi="Times New Roman" w:cs="Times New Roman"/>
          <w:color w:val="000000"/>
          <w:sz w:val="26"/>
          <w:szCs w:val="26"/>
          <w:lang w:val="en-US"/>
        </w:rPr>
        <w:t>,</w:t>
      </w:r>
      <w:r w:rsidRPr="00F3220D">
        <w:rPr>
          <w:rFonts w:ascii="Times New Roman" w:eastAsia="SimSun" w:hAnsi="Times New Roman" w:cs="Times New Roman"/>
          <w:color w:val="000000"/>
          <w:sz w:val="26"/>
          <w:szCs w:val="26"/>
          <w:lang w:val="en-US"/>
        </w:rPr>
        <w:t xml:space="preserve"> art.64, art.68 al Legii nr.100 din 22.12.2017 cu privire la actele normative;</w:t>
      </w:r>
    </w:p>
    <w:p w:rsidR="007631D5" w:rsidRPr="004C60DA" w:rsidRDefault="007631D5" w:rsidP="007631D5">
      <w:pPr>
        <w:tabs>
          <w:tab w:val="left" w:pos="720"/>
        </w:tabs>
        <w:suppressAutoHyphens/>
        <w:overflowPunct w:val="0"/>
        <w:spacing w:after="0" w:line="100" w:lineRule="atLeast"/>
        <w:jc w:val="both"/>
        <w:rPr>
          <w:rFonts w:ascii="Times New Roman" w:eastAsia="Times New Roman" w:hAnsi="Times New Roman" w:cs="Times New Roman"/>
          <w:b/>
          <w:sz w:val="26"/>
          <w:szCs w:val="26"/>
          <w:lang w:val="en-US" w:eastAsia="ru-RU"/>
        </w:rPr>
      </w:pPr>
      <w:r w:rsidRPr="008646D0">
        <w:rPr>
          <w:rFonts w:ascii="Times New Roman" w:eastAsia="SimSun" w:hAnsi="Times New Roman" w:cs="Times New Roman"/>
          <w:color w:val="000000"/>
          <w:sz w:val="26"/>
          <w:szCs w:val="26"/>
          <w:lang w:val="en-US"/>
        </w:rPr>
        <w:t xml:space="preserve">       în temeiul </w:t>
      </w:r>
      <w:r w:rsidRPr="00F3220D">
        <w:rPr>
          <w:rFonts w:ascii="Times New Roman" w:eastAsia="SimSun" w:hAnsi="Times New Roman" w:cs="Times New Roman"/>
          <w:color w:val="000000"/>
          <w:sz w:val="26"/>
          <w:szCs w:val="26"/>
          <w:lang w:val="en-US"/>
        </w:rPr>
        <w:t>art.14</w:t>
      </w:r>
      <w:r w:rsidRPr="008646D0">
        <w:rPr>
          <w:rFonts w:ascii="Times New Roman" w:eastAsia="SimSun" w:hAnsi="Times New Roman" w:cs="Times New Roman"/>
          <w:color w:val="000000"/>
          <w:sz w:val="26"/>
          <w:szCs w:val="26"/>
          <w:lang w:val="en-US"/>
        </w:rPr>
        <w:t xml:space="preserve"> alin.(3</w:t>
      </w:r>
      <w:r w:rsidRPr="00F3220D">
        <w:rPr>
          <w:rFonts w:ascii="Times New Roman" w:eastAsia="SimSun" w:hAnsi="Times New Roman" w:cs="Times New Roman"/>
          <w:color w:val="000000"/>
          <w:sz w:val="26"/>
          <w:szCs w:val="26"/>
          <w:lang w:val="en-US"/>
        </w:rPr>
        <w:t xml:space="preserve">),  din Legea privind administraţia publică locală nr.436-XVI din 28.12.2006, </w:t>
      </w:r>
      <w:r w:rsidRPr="004C60DA">
        <w:rPr>
          <w:rFonts w:ascii="Times New Roman" w:eastAsia="Times New Roman" w:hAnsi="Times New Roman" w:cs="Times New Roman"/>
          <w:sz w:val="26"/>
          <w:szCs w:val="26"/>
          <w:lang w:val="en-US" w:eastAsia="ru-RU"/>
        </w:rPr>
        <w:t>Consiliul comunal,</w:t>
      </w:r>
      <w:r w:rsidRPr="004C60DA">
        <w:rPr>
          <w:rFonts w:ascii="Times New Roman" w:eastAsia="Times New Roman" w:hAnsi="Times New Roman" w:cs="Times New Roman"/>
          <w:b/>
          <w:sz w:val="26"/>
          <w:szCs w:val="26"/>
          <w:lang w:val="en-US" w:eastAsia="ru-RU"/>
        </w:rPr>
        <w:t>D E C I D E:</w:t>
      </w:r>
    </w:p>
    <w:p w:rsidR="007631D5" w:rsidRPr="004C60DA" w:rsidRDefault="007631D5" w:rsidP="007631D5">
      <w:pPr>
        <w:tabs>
          <w:tab w:val="left" w:pos="720"/>
        </w:tabs>
        <w:suppressAutoHyphens/>
        <w:overflowPunct w:val="0"/>
        <w:spacing w:after="0" w:line="100" w:lineRule="atLeast"/>
        <w:jc w:val="both"/>
        <w:rPr>
          <w:rFonts w:ascii="Times New Roman" w:eastAsia="Times New Roman" w:hAnsi="Times New Roman" w:cs="Times New Roman"/>
          <w:b/>
          <w:sz w:val="26"/>
          <w:szCs w:val="26"/>
          <w:lang w:val="en-US" w:eastAsia="ru-RU"/>
        </w:rPr>
      </w:pPr>
    </w:p>
    <w:p w:rsidR="007631D5" w:rsidRPr="00FC447A" w:rsidRDefault="007631D5" w:rsidP="007631D5">
      <w:pPr>
        <w:tabs>
          <w:tab w:val="left" w:pos="720"/>
        </w:tabs>
        <w:suppressAutoHyphens/>
        <w:overflowPunct w:val="0"/>
        <w:spacing w:after="0" w:line="100" w:lineRule="atLeast"/>
        <w:jc w:val="both"/>
        <w:rPr>
          <w:rFonts w:ascii="Times New Roman" w:eastAsia="SimSun" w:hAnsi="Times New Roman" w:cs="Times New Roman"/>
          <w:color w:val="000000"/>
          <w:sz w:val="28"/>
          <w:szCs w:val="28"/>
          <w:lang w:val="ro-RO"/>
        </w:rPr>
      </w:pPr>
      <w:r w:rsidRPr="00FC447A">
        <w:rPr>
          <w:rFonts w:ascii="Times New Roman" w:eastAsia="Times New Roman" w:hAnsi="Times New Roman" w:cs="Times New Roman"/>
          <w:b/>
          <w:sz w:val="28"/>
          <w:szCs w:val="28"/>
          <w:lang w:val="en-US" w:eastAsia="ru-RU"/>
        </w:rPr>
        <w:t xml:space="preserve">       </w:t>
      </w:r>
      <w:r w:rsidRPr="00FC447A">
        <w:rPr>
          <w:rFonts w:ascii="Times New Roman" w:eastAsia="SimSun" w:hAnsi="Times New Roman" w:cs="Times New Roman"/>
          <w:color w:val="000000"/>
          <w:sz w:val="28"/>
          <w:szCs w:val="28"/>
          <w:lang w:val="en-US"/>
        </w:rPr>
        <w:t xml:space="preserve">1.Se ia act  de  </w:t>
      </w:r>
      <w:r w:rsidRPr="00FC447A">
        <w:rPr>
          <w:rFonts w:ascii="Times New Roman" w:eastAsia="SimSun" w:hAnsi="Times New Roman" w:cs="Times New Roman"/>
          <w:color w:val="000000"/>
          <w:sz w:val="28"/>
          <w:szCs w:val="28"/>
          <w:lang w:val="ro-RO"/>
        </w:rPr>
        <w:t xml:space="preserve">Notificarea Oficiului Teritorial Căuşeni al Cancelariei de Stat </w:t>
      </w:r>
    </w:p>
    <w:p w:rsidR="007631D5" w:rsidRPr="00FC447A"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ro-RO"/>
        </w:rPr>
      </w:pPr>
      <w:r w:rsidRPr="00FC447A">
        <w:rPr>
          <w:rFonts w:ascii="Times New Roman" w:eastAsia="SimSun" w:hAnsi="Times New Roman" w:cs="Times New Roman"/>
          <w:color w:val="000000"/>
          <w:sz w:val="28"/>
          <w:szCs w:val="28"/>
          <w:lang w:val="ro-RO"/>
        </w:rPr>
        <w:t xml:space="preserve">          </w:t>
      </w:r>
      <w:r w:rsidRPr="00FC447A">
        <w:rPr>
          <w:rFonts w:ascii="Times New Roman" w:eastAsia="Calibri" w:hAnsi="Times New Roman" w:cs="Times New Roman"/>
          <w:sz w:val="28"/>
          <w:szCs w:val="28"/>
          <w:lang w:val="ro-RO"/>
        </w:rPr>
        <w:t>nr.27</w:t>
      </w:r>
      <w:r>
        <w:rPr>
          <w:rFonts w:ascii="Times New Roman" w:eastAsia="Calibri" w:hAnsi="Times New Roman" w:cs="Times New Roman"/>
          <w:sz w:val="28"/>
          <w:szCs w:val="28"/>
          <w:lang w:val="ro-RO"/>
        </w:rPr>
        <w:t>7</w:t>
      </w:r>
      <w:r w:rsidRPr="00FC447A">
        <w:rPr>
          <w:rFonts w:ascii="Times New Roman" w:eastAsia="Calibri" w:hAnsi="Times New Roman" w:cs="Times New Roman"/>
          <w:sz w:val="28"/>
          <w:szCs w:val="28"/>
          <w:lang w:val="ro-RO"/>
        </w:rPr>
        <w:t xml:space="preserve"> din 27 aprilie 2022.</w:t>
      </w:r>
    </w:p>
    <w:p w:rsidR="007631D5" w:rsidRPr="00FC447A"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ro-RO"/>
        </w:rPr>
      </w:pPr>
    </w:p>
    <w:p w:rsidR="007631D5"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ro-RO"/>
        </w:rPr>
      </w:pPr>
      <w:r w:rsidRPr="00FC447A">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  </w:t>
      </w:r>
      <w:r w:rsidRPr="00FC447A">
        <w:rPr>
          <w:rFonts w:ascii="Times New Roman" w:eastAsia="Calibri" w:hAnsi="Times New Roman" w:cs="Times New Roman"/>
          <w:sz w:val="28"/>
          <w:szCs w:val="28"/>
          <w:lang w:val="en-US"/>
        </w:rPr>
        <w:t xml:space="preserve"> 2.Se abrogă  Decizia</w:t>
      </w:r>
      <w:r w:rsidRPr="00FC447A">
        <w:rPr>
          <w:rFonts w:ascii="Times New Roman" w:eastAsia="Calibri" w:hAnsi="Times New Roman" w:cs="Times New Roman"/>
          <w:sz w:val="28"/>
          <w:szCs w:val="28"/>
          <w:lang w:val="ro-RO"/>
        </w:rPr>
        <w:t xml:space="preserve"> Consiliului comunal Baccealia nr. 1/</w:t>
      </w:r>
      <w:r>
        <w:rPr>
          <w:rFonts w:ascii="Times New Roman" w:eastAsia="Calibri" w:hAnsi="Times New Roman" w:cs="Times New Roman"/>
          <w:sz w:val="28"/>
          <w:szCs w:val="28"/>
          <w:lang w:val="ro-RO"/>
        </w:rPr>
        <w:t>16</w:t>
      </w:r>
      <w:r w:rsidRPr="00FC447A">
        <w:rPr>
          <w:rFonts w:ascii="Times New Roman" w:eastAsia="Calibri" w:hAnsi="Times New Roman" w:cs="Times New Roman"/>
          <w:sz w:val="28"/>
          <w:szCs w:val="28"/>
          <w:lang w:val="ro-RO"/>
        </w:rPr>
        <w:t xml:space="preserve"> din 18.03.2022</w:t>
      </w:r>
    </w:p>
    <w:p w:rsidR="007631D5"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         </w:t>
      </w:r>
      <w:r w:rsidRPr="00FC447A">
        <w:rPr>
          <w:rFonts w:ascii="Times New Roman" w:eastAsia="Calibri" w:hAnsi="Times New Roman" w:cs="Times New Roman"/>
          <w:sz w:val="28"/>
          <w:szCs w:val="28"/>
          <w:lang w:val="ro-RO"/>
        </w:rPr>
        <w:t xml:space="preserve"> ,, Cu privire la </w:t>
      </w:r>
      <w:r>
        <w:rPr>
          <w:rFonts w:ascii="Times New Roman" w:eastAsia="Calibri" w:hAnsi="Times New Roman" w:cs="Times New Roman"/>
          <w:sz w:val="28"/>
          <w:szCs w:val="28"/>
          <w:lang w:val="ro-RO"/>
        </w:rPr>
        <w:t xml:space="preserve">examinarea cererii nr.7” fiind aprobată cu abateri de la   </w:t>
      </w:r>
    </w:p>
    <w:p w:rsidR="007631D5" w:rsidRPr="00FC447A"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ro-RO"/>
        </w:rPr>
        <w:t xml:space="preserve">          prevederile  legislației în vigoare</w:t>
      </w:r>
      <w:r>
        <w:rPr>
          <w:rFonts w:ascii="Times New Roman" w:eastAsia="Calibri" w:hAnsi="Times New Roman" w:cs="Times New Roman"/>
          <w:sz w:val="28"/>
          <w:szCs w:val="28"/>
          <w:lang w:val="en-US"/>
        </w:rPr>
        <w:t>.</w:t>
      </w:r>
    </w:p>
    <w:p w:rsidR="007631D5" w:rsidRPr="00FC447A" w:rsidRDefault="007631D5" w:rsidP="007631D5">
      <w:pPr>
        <w:spacing w:after="0"/>
        <w:ind w:left="39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p>
    <w:p w:rsidR="007631D5" w:rsidRPr="00FC447A" w:rsidRDefault="007631D5" w:rsidP="007631D5">
      <w:pPr>
        <w:spacing w:after="0"/>
        <w:ind w:left="397"/>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3</w:t>
      </w:r>
      <w:r w:rsidRPr="00FC447A">
        <w:rPr>
          <w:rFonts w:ascii="Times New Roman" w:eastAsia="Calibri" w:hAnsi="Times New Roman" w:cs="Times New Roman"/>
          <w:sz w:val="28"/>
          <w:szCs w:val="28"/>
          <w:lang w:val="en-US"/>
        </w:rPr>
        <w:t>.Prezenta decizie se comunică:</w:t>
      </w:r>
    </w:p>
    <w:p w:rsidR="007631D5" w:rsidRPr="00FC447A" w:rsidRDefault="007631D5" w:rsidP="007631D5">
      <w:pPr>
        <w:spacing w:after="0"/>
        <w:jc w:val="both"/>
        <w:rPr>
          <w:rFonts w:ascii="Times New Roman" w:eastAsia="Times New Roman" w:hAnsi="Times New Roman" w:cs="Times New Roman"/>
          <w:sz w:val="28"/>
          <w:szCs w:val="28"/>
          <w:lang w:val="en-US" w:eastAsia="ru-RU"/>
        </w:rPr>
      </w:pPr>
      <w:r w:rsidRPr="00FC447A">
        <w:rPr>
          <w:rFonts w:ascii="Times New Roman" w:eastAsia="Calibri" w:hAnsi="Times New Roman" w:cs="Times New Roman"/>
          <w:sz w:val="28"/>
          <w:szCs w:val="28"/>
          <w:lang w:val="en-US"/>
        </w:rPr>
        <w:t xml:space="preserve">              </w:t>
      </w:r>
      <w:r w:rsidRPr="00FC447A">
        <w:rPr>
          <w:rFonts w:ascii="Times New Roman" w:eastAsia="Times New Roman" w:hAnsi="Times New Roman" w:cs="Times New Roman"/>
          <w:sz w:val="28"/>
          <w:szCs w:val="28"/>
          <w:lang w:val="en-US" w:eastAsia="ru-RU"/>
        </w:rPr>
        <w:t>-   Primarului comunei Baccealia;</w:t>
      </w:r>
    </w:p>
    <w:p w:rsidR="007631D5" w:rsidRPr="00FC447A" w:rsidRDefault="007631D5" w:rsidP="007631D5">
      <w:pPr>
        <w:numPr>
          <w:ilvl w:val="0"/>
          <w:numId w:val="6"/>
        </w:numPr>
        <w:contextualSpacing/>
        <w:jc w:val="both"/>
        <w:rPr>
          <w:rFonts w:ascii="Times New Roman" w:eastAsia="Calibri" w:hAnsi="Times New Roman" w:cs="Times New Roman"/>
          <w:sz w:val="28"/>
          <w:szCs w:val="28"/>
          <w:lang w:val="en-US"/>
        </w:rPr>
      </w:pPr>
      <w:r w:rsidRPr="00FC447A">
        <w:rPr>
          <w:rFonts w:ascii="Times New Roman" w:eastAsia="Calibri" w:hAnsi="Times New Roman" w:cs="Times New Roman"/>
          <w:sz w:val="28"/>
          <w:szCs w:val="28"/>
          <w:lang w:val="en-US"/>
        </w:rPr>
        <w:t>Se aduce la cunoştinţă publică prin afişare pe panoul de informaţii;</w:t>
      </w:r>
    </w:p>
    <w:p w:rsidR="007631D5" w:rsidRPr="00FC447A" w:rsidRDefault="007631D5" w:rsidP="007631D5">
      <w:pPr>
        <w:numPr>
          <w:ilvl w:val="0"/>
          <w:numId w:val="6"/>
        </w:numPr>
        <w:contextualSpacing/>
        <w:jc w:val="both"/>
        <w:rPr>
          <w:rFonts w:ascii="Times New Roman" w:eastAsia="Calibri" w:hAnsi="Times New Roman" w:cs="Times New Roman"/>
          <w:sz w:val="28"/>
          <w:szCs w:val="28"/>
          <w:lang w:val="en-US"/>
        </w:rPr>
      </w:pPr>
      <w:r w:rsidRPr="00FC447A">
        <w:rPr>
          <w:rFonts w:ascii="Times New Roman" w:eastAsia="Calibri" w:hAnsi="Times New Roman" w:cs="Times New Roman"/>
          <w:sz w:val="28"/>
          <w:szCs w:val="28"/>
          <w:lang w:val="en-US"/>
        </w:rPr>
        <w:t>Prin plasarea în Registrude Stat a actelor locale.</w:t>
      </w:r>
    </w:p>
    <w:p w:rsidR="007631D5" w:rsidRPr="00FC447A" w:rsidRDefault="007631D5" w:rsidP="007631D5">
      <w:pPr>
        <w:spacing w:after="0"/>
        <w:jc w:val="both"/>
        <w:rPr>
          <w:rFonts w:ascii="Times New Roman" w:eastAsia="Times New Roman" w:hAnsi="Times New Roman" w:cs="Times New Roman"/>
          <w:sz w:val="28"/>
          <w:szCs w:val="28"/>
          <w:lang w:val="en-US" w:eastAsia="ru-RU"/>
        </w:rPr>
      </w:pPr>
    </w:p>
    <w:p w:rsidR="007631D5" w:rsidRDefault="007631D5" w:rsidP="007631D5">
      <w:pPr>
        <w:spacing w:after="0"/>
        <w:jc w:val="both"/>
        <w:rPr>
          <w:rFonts w:ascii="Times New Roman" w:eastAsia="Times New Roman" w:hAnsi="Times New Roman" w:cs="Times New Roman"/>
          <w:sz w:val="28"/>
          <w:szCs w:val="28"/>
          <w:lang w:val="en-US" w:eastAsia="ru-RU"/>
        </w:rPr>
      </w:pPr>
    </w:p>
    <w:p w:rsidR="007631D5" w:rsidRPr="00FC447A" w:rsidRDefault="007631D5" w:rsidP="007631D5">
      <w:pPr>
        <w:spacing w:after="0"/>
        <w:jc w:val="both"/>
        <w:rPr>
          <w:rFonts w:ascii="Times New Roman" w:eastAsia="Times New Roman" w:hAnsi="Times New Roman" w:cs="Times New Roman"/>
          <w:sz w:val="28"/>
          <w:szCs w:val="28"/>
          <w:lang w:val="en-US" w:eastAsia="ru-RU"/>
        </w:rPr>
      </w:pPr>
    </w:p>
    <w:p w:rsidR="007631D5" w:rsidRPr="00FC447A" w:rsidRDefault="007631D5" w:rsidP="007631D5">
      <w:pPr>
        <w:pStyle w:val="a3"/>
        <w:rPr>
          <w:rFonts w:ascii="Times New Roman" w:hAnsi="Times New Roman" w:cs="Times New Roman"/>
          <w:sz w:val="28"/>
          <w:szCs w:val="28"/>
          <w:lang w:val="en-US"/>
        </w:rPr>
      </w:pPr>
      <w:r w:rsidRPr="00FC447A">
        <w:rPr>
          <w:rFonts w:ascii="Times New Roman" w:hAnsi="Times New Roman" w:cs="Times New Roman"/>
          <w:sz w:val="28"/>
          <w:szCs w:val="28"/>
          <w:lang w:val="en-US"/>
        </w:rPr>
        <w:t xml:space="preserve">                                                                                          Contrasemnează:</w:t>
      </w:r>
    </w:p>
    <w:p w:rsidR="007631D5" w:rsidRPr="00FC447A" w:rsidRDefault="007631D5" w:rsidP="007631D5">
      <w:pPr>
        <w:pStyle w:val="a3"/>
        <w:ind w:left="720"/>
        <w:rPr>
          <w:rFonts w:ascii="Times New Roman" w:hAnsi="Times New Roman" w:cs="Times New Roman"/>
          <w:sz w:val="28"/>
          <w:szCs w:val="28"/>
          <w:lang w:val="ro-RO"/>
        </w:rPr>
      </w:pPr>
      <w:r w:rsidRPr="00FC447A">
        <w:rPr>
          <w:rFonts w:ascii="Times New Roman" w:hAnsi="Times New Roman" w:cs="Times New Roman"/>
          <w:sz w:val="28"/>
          <w:szCs w:val="28"/>
          <w:lang w:val="ro-RO"/>
        </w:rPr>
        <w:t>Președintele  ședinței                                     Secretarul Consiliului  comunal</w:t>
      </w:r>
    </w:p>
    <w:p w:rsidR="007631D5" w:rsidRPr="00FC447A" w:rsidRDefault="007631D5" w:rsidP="007631D5">
      <w:pPr>
        <w:pStyle w:val="a3"/>
        <w:ind w:left="720"/>
        <w:rPr>
          <w:rFonts w:ascii="Times New Roman" w:hAnsi="Times New Roman" w:cs="Times New Roman"/>
          <w:sz w:val="28"/>
          <w:szCs w:val="28"/>
          <w:lang w:val="ro-RO"/>
        </w:rPr>
      </w:pPr>
      <w:r w:rsidRPr="00FC447A">
        <w:rPr>
          <w:rFonts w:ascii="Times New Roman" w:hAnsi="Times New Roman" w:cs="Times New Roman"/>
          <w:sz w:val="28"/>
          <w:szCs w:val="28"/>
          <w:lang w:val="ro-RO"/>
        </w:rPr>
        <w:lastRenderedPageBreak/>
        <w:t>____________</w:t>
      </w:r>
      <w:r>
        <w:rPr>
          <w:rFonts w:ascii="Times New Roman" w:hAnsi="Times New Roman" w:cs="Times New Roman"/>
          <w:sz w:val="28"/>
          <w:szCs w:val="28"/>
          <w:lang w:val="ro-RO"/>
        </w:rPr>
        <w:t xml:space="preserve">E.Țîbîrnă            </w:t>
      </w:r>
      <w:r w:rsidRPr="00FC447A">
        <w:rPr>
          <w:rFonts w:ascii="Times New Roman" w:hAnsi="Times New Roman" w:cs="Times New Roman"/>
          <w:sz w:val="28"/>
          <w:szCs w:val="28"/>
          <w:lang w:val="ro-RO"/>
        </w:rPr>
        <w:t xml:space="preserve">                             _____________A.Pocnea</w:t>
      </w:r>
    </w:p>
    <w:p w:rsidR="007631D5" w:rsidRPr="00FC447A" w:rsidRDefault="007631D5" w:rsidP="007631D5">
      <w:pPr>
        <w:pStyle w:val="a3"/>
        <w:ind w:left="720"/>
        <w:rPr>
          <w:rFonts w:ascii="Times New Roman" w:hAnsi="Times New Roman" w:cs="Times New Roman"/>
          <w:sz w:val="28"/>
          <w:szCs w:val="28"/>
          <w:lang w:val="ro-RO"/>
        </w:rPr>
      </w:pPr>
    </w:p>
    <w:p w:rsidR="007631D5" w:rsidRDefault="007631D5" w:rsidP="007631D5">
      <w:pPr>
        <w:pStyle w:val="a3"/>
        <w:ind w:left="720"/>
        <w:rPr>
          <w:rFonts w:ascii="Times New Roman" w:hAnsi="Times New Roman" w:cs="Times New Roman"/>
          <w:sz w:val="28"/>
          <w:szCs w:val="28"/>
          <w:lang w:val="ro-RO"/>
        </w:rPr>
      </w:pPr>
    </w:p>
    <w:p w:rsidR="007631D5" w:rsidRPr="00777036" w:rsidRDefault="007631D5" w:rsidP="007631D5">
      <w:pPr>
        <w:pStyle w:val="a3"/>
        <w:jc w:val="center"/>
        <w:rPr>
          <w:rFonts w:ascii="Times New Roman" w:hAnsi="Times New Roman" w:cs="Times New Roman"/>
          <w:i/>
          <w:sz w:val="28"/>
          <w:szCs w:val="28"/>
          <w:lang w:val="ro-RO"/>
        </w:rPr>
      </w:pPr>
      <w:r>
        <w:rPr>
          <w:rFonts w:ascii="Times New Roman" w:hAnsi="Times New Roman"/>
          <w:b/>
          <w:sz w:val="28"/>
          <w:szCs w:val="28"/>
          <w:lang w:val="ro-MO"/>
        </w:rPr>
        <w:t xml:space="preserve"> </w:t>
      </w: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7631D5" w:rsidRPr="00D72AA9"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7631D5" w:rsidRDefault="007631D5" w:rsidP="007631D5">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7631D5" w:rsidRPr="00D72AA9" w:rsidRDefault="007631D5" w:rsidP="007631D5">
      <w:pPr>
        <w:pStyle w:val="a3"/>
        <w:jc w:val="center"/>
        <w:rPr>
          <w:rFonts w:ascii="Times New Roman" w:hAnsi="Times New Roman" w:cs="Times New Roman"/>
          <w:b/>
          <w:sz w:val="24"/>
          <w:szCs w:val="24"/>
          <w:lang w:val="ro-RO"/>
        </w:rPr>
      </w:pPr>
    </w:p>
    <w:p w:rsidR="007631D5" w:rsidRPr="00533B0B" w:rsidRDefault="007631D5" w:rsidP="007631D5">
      <w:pPr>
        <w:keepNext/>
        <w:spacing w:after="0" w:line="240" w:lineRule="auto"/>
        <w:jc w:val="center"/>
        <w:outlineLvl w:val="0"/>
        <w:rPr>
          <w:rFonts w:ascii="Times New Roman" w:eastAsia="Calibri" w:hAnsi="Times New Roman" w:cs="Times New Roman"/>
          <w:sz w:val="12"/>
          <w:szCs w:val="12"/>
          <w:lang w:val="en-US" w:eastAsia="ru-RU"/>
        </w:rPr>
      </w:pPr>
    </w:p>
    <w:p w:rsidR="007631D5" w:rsidRDefault="007631D5" w:rsidP="007631D5">
      <w:pPr>
        <w:spacing w:after="0" w:line="240" w:lineRule="auto"/>
        <w:jc w:val="center"/>
        <w:rPr>
          <w:rFonts w:ascii="Times New Roman" w:eastAsia="Calibri" w:hAnsi="Times New Roman" w:cs="Times New Roman"/>
          <w:b/>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2/5</w:t>
      </w:r>
    </w:p>
    <w:p w:rsidR="007631D5" w:rsidRPr="003B4061" w:rsidRDefault="007631D5" w:rsidP="007631D5">
      <w:pPr>
        <w:spacing w:after="0" w:line="240" w:lineRule="auto"/>
        <w:jc w:val="center"/>
        <w:rPr>
          <w:rFonts w:ascii="Times New Roman" w:eastAsia="Calibri" w:hAnsi="Times New Roman" w:cs="Times New Roman"/>
          <w:sz w:val="8"/>
          <w:szCs w:val="8"/>
          <w:lang w:val="en-US" w:eastAsia="ru-RU"/>
        </w:rPr>
      </w:pPr>
      <w:r w:rsidRPr="003B4061">
        <w:rPr>
          <w:rFonts w:ascii="Times New Roman" w:eastAsia="Calibri" w:hAnsi="Times New Roman" w:cs="Times New Roman"/>
          <w:b/>
          <w:sz w:val="8"/>
          <w:szCs w:val="8"/>
          <w:lang w:val="en-US" w:eastAsia="ru-RU"/>
        </w:rPr>
        <w:tab/>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06  iunie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7631D5" w:rsidRDefault="007631D5" w:rsidP="007631D5">
      <w:pPr>
        <w:spacing w:after="0" w:line="240" w:lineRule="auto"/>
        <w:jc w:val="center"/>
        <w:rPr>
          <w:rFonts w:ascii="Times New Roman" w:eastAsia="Calibri" w:hAnsi="Times New Roman" w:cs="Times New Roman"/>
          <w:b/>
          <w:sz w:val="26"/>
          <w:szCs w:val="26"/>
          <w:lang w:val="en-US" w:eastAsia="ru-RU"/>
        </w:rPr>
      </w:pPr>
    </w:p>
    <w:p w:rsidR="007631D5" w:rsidRPr="006923FD" w:rsidRDefault="007631D5" w:rsidP="007631D5">
      <w:pPr>
        <w:spacing w:after="0" w:line="240" w:lineRule="auto"/>
        <w:rPr>
          <w:rFonts w:ascii="Times New Roman" w:eastAsia="Calibri" w:hAnsi="Times New Roman" w:cs="Times New Roman"/>
          <w:b/>
          <w:sz w:val="12"/>
          <w:szCs w:val="12"/>
          <w:lang w:val="en-US" w:eastAsia="ru-RU"/>
        </w:rPr>
      </w:pPr>
    </w:p>
    <w:p w:rsidR="007631D5" w:rsidRPr="003B4061" w:rsidRDefault="007631D5" w:rsidP="007631D5">
      <w:pPr>
        <w:spacing w:after="0" w:line="240" w:lineRule="auto"/>
        <w:rPr>
          <w:rFonts w:ascii="Times New Roman" w:hAnsi="Times New Roman" w:cs="Times New Roman"/>
          <w:sz w:val="28"/>
          <w:szCs w:val="28"/>
          <w:lang w:val="ro-RO"/>
        </w:rPr>
      </w:pPr>
      <w:r w:rsidRPr="003B4061">
        <w:rPr>
          <w:rFonts w:ascii="Times New Roman" w:hAnsi="Times New Roman" w:cs="Times New Roman"/>
          <w:sz w:val="28"/>
          <w:szCs w:val="28"/>
          <w:lang w:val="ro-RO"/>
        </w:rPr>
        <w:t>Cu privire la modificarea statului de personal</w:t>
      </w:r>
    </w:p>
    <w:p w:rsidR="007631D5" w:rsidRPr="003B4061" w:rsidRDefault="007631D5" w:rsidP="007631D5">
      <w:pPr>
        <w:spacing w:after="0" w:line="240" w:lineRule="auto"/>
        <w:rPr>
          <w:rFonts w:ascii="Times New Roman" w:hAnsi="Times New Roman" w:cs="Times New Roman"/>
          <w:sz w:val="28"/>
          <w:szCs w:val="28"/>
          <w:lang w:val="ro-RO"/>
        </w:rPr>
      </w:pPr>
      <w:r w:rsidRPr="003B4061">
        <w:rPr>
          <w:rFonts w:ascii="Times New Roman" w:hAnsi="Times New Roman" w:cs="Times New Roman"/>
          <w:sz w:val="28"/>
          <w:szCs w:val="28"/>
          <w:lang w:val="ro-RO"/>
        </w:rPr>
        <w:t>al aparatului primăriei  comunei  Baccealia</w:t>
      </w:r>
    </w:p>
    <w:p w:rsidR="007631D5" w:rsidRPr="003B4061" w:rsidRDefault="007631D5" w:rsidP="007631D5">
      <w:pPr>
        <w:spacing w:after="0" w:line="240" w:lineRule="auto"/>
        <w:rPr>
          <w:rFonts w:ascii="Times New Roman" w:hAnsi="Times New Roman" w:cs="Times New Roman"/>
          <w:sz w:val="28"/>
          <w:szCs w:val="28"/>
          <w:lang w:val="ro-RO"/>
        </w:rPr>
      </w:pPr>
      <w:r w:rsidRPr="003B4061">
        <w:rPr>
          <w:rFonts w:ascii="Times New Roman" w:hAnsi="Times New Roman" w:cs="Times New Roman"/>
          <w:sz w:val="28"/>
          <w:szCs w:val="28"/>
          <w:lang w:val="ro-RO"/>
        </w:rPr>
        <w:tab/>
        <w:t xml:space="preserve">  </w:t>
      </w:r>
    </w:p>
    <w:p w:rsidR="007631D5" w:rsidRPr="003B4061" w:rsidRDefault="007631D5" w:rsidP="007631D5">
      <w:pPr>
        <w:tabs>
          <w:tab w:val="left" w:pos="720"/>
        </w:tabs>
        <w:suppressAutoHyphens/>
        <w:overflowPunct w:val="0"/>
        <w:spacing w:after="0" w:line="100" w:lineRule="atLeast"/>
        <w:rPr>
          <w:rFonts w:ascii="Times New Roman" w:eastAsia="SimSun" w:hAnsi="Times New Roman" w:cs="Times New Roman"/>
          <w:color w:val="000000"/>
          <w:sz w:val="28"/>
          <w:szCs w:val="28"/>
          <w:lang w:val="ro-RO"/>
        </w:rPr>
      </w:pPr>
      <w:r w:rsidRPr="003B4061">
        <w:rPr>
          <w:rFonts w:ascii="Times New Roman" w:eastAsia="Calibri" w:hAnsi="Times New Roman" w:cs="Times New Roman"/>
          <w:b/>
          <w:sz w:val="28"/>
          <w:szCs w:val="28"/>
          <w:lang w:val="en-US" w:eastAsia="ru-RU"/>
        </w:rPr>
        <w:t xml:space="preserve"> </w:t>
      </w:r>
      <w:r w:rsidRPr="003B4061">
        <w:rPr>
          <w:rFonts w:ascii="Times New Roman" w:eastAsia="SimSun" w:hAnsi="Times New Roman" w:cs="Times New Roman"/>
          <w:b/>
          <w:color w:val="000000"/>
          <w:sz w:val="28"/>
          <w:szCs w:val="28"/>
          <w:lang w:val="ro-RO"/>
        </w:rPr>
        <w:tab/>
      </w:r>
      <w:r w:rsidRPr="003B4061">
        <w:rPr>
          <w:rFonts w:ascii="Times New Roman" w:eastAsia="SimSun" w:hAnsi="Times New Roman" w:cs="Times New Roman"/>
          <w:color w:val="000000"/>
          <w:sz w:val="28"/>
          <w:szCs w:val="28"/>
          <w:lang w:val="ro-RO"/>
        </w:rPr>
        <w:t>Examinînd informația primarului comunei Baccealia privind aprobarea statului de personal al aparatului  primăriei  comunei  Baccealia,  în scopul executării  calitative a</w:t>
      </w:r>
      <w:r>
        <w:rPr>
          <w:rFonts w:ascii="Times New Roman" w:eastAsia="SimSun" w:hAnsi="Times New Roman" w:cs="Times New Roman"/>
          <w:color w:val="000000"/>
          <w:sz w:val="28"/>
          <w:szCs w:val="28"/>
          <w:lang w:val="ro-RO"/>
        </w:rPr>
        <w:t xml:space="preserve"> </w:t>
      </w:r>
      <w:r w:rsidRPr="003B4061">
        <w:rPr>
          <w:rFonts w:ascii="Times New Roman" w:eastAsia="SimSun" w:hAnsi="Times New Roman" w:cs="Times New Roman"/>
          <w:color w:val="000000"/>
          <w:sz w:val="28"/>
          <w:szCs w:val="28"/>
          <w:lang w:val="ro-RO"/>
        </w:rPr>
        <w:t>atribuțiilor   prevăzute de legislația în vigoare,</w:t>
      </w:r>
    </w:p>
    <w:p w:rsidR="007631D5" w:rsidRDefault="007631D5" w:rsidP="007631D5">
      <w:pPr>
        <w:tabs>
          <w:tab w:val="left" w:pos="720"/>
        </w:tabs>
        <w:suppressAutoHyphens/>
        <w:overflowPunct w:val="0"/>
        <w:spacing w:after="0" w:line="100" w:lineRule="atLeast"/>
        <w:jc w:val="both"/>
        <w:rPr>
          <w:rFonts w:ascii="Times New Roman" w:eastAsia="Times New Roman" w:hAnsi="Times New Roman" w:cs="Times New Roman"/>
          <w:sz w:val="28"/>
          <w:szCs w:val="28"/>
          <w:lang w:val="en-US" w:eastAsia="ru-RU"/>
        </w:rPr>
      </w:pPr>
      <w:r w:rsidRPr="003B4061">
        <w:rPr>
          <w:rFonts w:ascii="Times New Roman" w:eastAsia="SimSun" w:hAnsi="Times New Roman" w:cs="Times New Roman"/>
          <w:color w:val="000000"/>
          <w:sz w:val="28"/>
          <w:szCs w:val="28"/>
          <w:lang w:val="en-US"/>
        </w:rPr>
        <w:t xml:space="preserve">       în temeiul art.14 alin.(3),  din Legea privind administraţia publică locală nr.436-XVI din 28.12.2006, </w:t>
      </w:r>
      <w:r w:rsidRPr="003B4061">
        <w:rPr>
          <w:rFonts w:ascii="Times New Roman" w:eastAsia="Times New Roman" w:hAnsi="Times New Roman" w:cs="Times New Roman"/>
          <w:sz w:val="28"/>
          <w:szCs w:val="28"/>
          <w:lang w:val="en-US" w:eastAsia="ru-RU"/>
        </w:rPr>
        <w:t>Consiliul comunal,</w:t>
      </w:r>
    </w:p>
    <w:p w:rsidR="007631D5" w:rsidRPr="003B4061" w:rsidRDefault="007631D5" w:rsidP="007631D5">
      <w:pPr>
        <w:tabs>
          <w:tab w:val="left" w:pos="720"/>
        </w:tabs>
        <w:suppressAutoHyphens/>
        <w:overflowPunct w:val="0"/>
        <w:spacing w:after="0" w:line="100" w:lineRule="atLeast"/>
        <w:jc w:val="both"/>
        <w:rPr>
          <w:rFonts w:ascii="Times New Roman" w:eastAsia="Times New Roman" w:hAnsi="Times New Roman" w:cs="Times New Roman"/>
          <w:sz w:val="28"/>
          <w:szCs w:val="28"/>
          <w:lang w:val="en-US" w:eastAsia="ru-RU"/>
        </w:rPr>
      </w:pPr>
    </w:p>
    <w:p w:rsidR="007631D5" w:rsidRPr="003B4061" w:rsidRDefault="007631D5" w:rsidP="007631D5">
      <w:pPr>
        <w:tabs>
          <w:tab w:val="left" w:pos="720"/>
        </w:tabs>
        <w:suppressAutoHyphens/>
        <w:overflowPunct w:val="0"/>
        <w:spacing w:after="0" w:line="100" w:lineRule="atLeast"/>
        <w:jc w:val="center"/>
        <w:rPr>
          <w:rFonts w:ascii="Times New Roman" w:eastAsia="Times New Roman" w:hAnsi="Times New Roman" w:cs="Times New Roman"/>
          <w:b/>
          <w:sz w:val="28"/>
          <w:szCs w:val="28"/>
          <w:lang w:val="en-US" w:eastAsia="ru-RU"/>
        </w:rPr>
      </w:pPr>
      <w:r w:rsidRPr="003B4061">
        <w:rPr>
          <w:rFonts w:ascii="Times New Roman" w:eastAsia="Times New Roman" w:hAnsi="Times New Roman" w:cs="Times New Roman"/>
          <w:b/>
          <w:sz w:val="28"/>
          <w:szCs w:val="28"/>
          <w:lang w:val="en-US" w:eastAsia="ru-RU"/>
        </w:rPr>
        <w:t>D E C I D E:</w:t>
      </w:r>
    </w:p>
    <w:p w:rsidR="007631D5" w:rsidRPr="003B4061" w:rsidRDefault="007631D5" w:rsidP="007631D5">
      <w:pPr>
        <w:tabs>
          <w:tab w:val="left" w:pos="720"/>
        </w:tabs>
        <w:suppressAutoHyphens/>
        <w:overflowPunct w:val="0"/>
        <w:spacing w:after="0" w:line="100" w:lineRule="atLeast"/>
        <w:jc w:val="both"/>
        <w:rPr>
          <w:rFonts w:ascii="Times New Roman" w:eastAsia="Times New Roman" w:hAnsi="Times New Roman" w:cs="Times New Roman"/>
          <w:b/>
          <w:sz w:val="28"/>
          <w:szCs w:val="28"/>
          <w:lang w:val="en-US" w:eastAsia="ru-RU"/>
        </w:rPr>
      </w:pPr>
    </w:p>
    <w:p w:rsidR="007631D5" w:rsidRDefault="007631D5" w:rsidP="007631D5">
      <w:pPr>
        <w:tabs>
          <w:tab w:val="left" w:pos="720"/>
        </w:tabs>
        <w:suppressAutoHyphens/>
        <w:overflowPunct w:val="0"/>
        <w:spacing w:after="0" w:line="100" w:lineRule="atLeast"/>
        <w:jc w:val="both"/>
        <w:rPr>
          <w:rFonts w:ascii="Times New Roman" w:eastAsia="SimSun" w:hAnsi="Times New Roman" w:cs="Times New Roman"/>
          <w:color w:val="000000"/>
          <w:sz w:val="28"/>
          <w:szCs w:val="28"/>
          <w:lang w:val="en-US"/>
        </w:rPr>
      </w:pPr>
      <w:r w:rsidRPr="003B4061">
        <w:rPr>
          <w:rFonts w:ascii="Times New Roman" w:eastAsia="Times New Roman" w:hAnsi="Times New Roman" w:cs="Times New Roman"/>
          <w:b/>
          <w:sz w:val="28"/>
          <w:szCs w:val="28"/>
          <w:lang w:val="en-US" w:eastAsia="ru-RU"/>
        </w:rPr>
        <w:t xml:space="preserve">       </w:t>
      </w:r>
      <w:r w:rsidRPr="003B4061">
        <w:rPr>
          <w:rFonts w:ascii="Times New Roman" w:eastAsia="SimSun" w:hAnsi="Times New Roman" w:cs="Times New Roman"/>
          <w:color w:val="000000"/>
          <w:sz w:val="28"/>
          <w:szCs w:val="28"/>
          <w:lang w:val="en-US"/>
        </w:rPr>
        <w:t xml:space="preserve">1.Se </w:t>
      </w:r>
      <w:r>
        <w:rPr>
          <w:rFonts w:ascii="Times New Roman" w:eastAsia="SimSun" w:hAnsi="Times New Roman" w:cs="Times New Roman"/>
          <w:color w:val="000000"/>
          <w:sz w:val="28"/>
          <w:szCs w:val="28"/>
          <w:lang w:val="en-US"/>
        </w:rPr>
        <w:t xml:space="preserve">remite întrebarea    </w:t>
      </w:r>
      <w:r w:rsidRPr="003B4061">
        <w:rPr>
          <w:rFonts w:ascii="Times New Roman" w:eastAsia="SimSun" w:hAnsi="Times New Roman" w:cs="Times New Roman"/>
          <w:color w:val="000000"/>
          <w:sz w:val="28"/>
          <w:szCs w:val="28"/>
          <w:lang w:val="en-US"/>
        </w:rPr>
        <w:t>„Cu privire la modificarea statului de personal</w:t>
      </w:r>
    </w:p>
    <w:p w:rsidR="007631D5" w:rsidRPr="003B4061" w:rsidRDefault="007631D5" w:rsidP="007631D5">
      <w:pPr>
        <w:tabs>
          <w:tab w:val="left" w:pos="720"/>
        </w:tabs>
        <w:suppressAutoHyphens/>
        <w:overflowPunct w:val="0"/>
        <w:spacing w:after="0" w:line="100" w:lineRule="atLeast"/>
        <w:jc w:val="both"/>
        <w:rPr>
          <w:rFonts w:ascii="Times New Roman" w:eastAsia="SimSun" w:hAnsi="Times New Roman" w:cs="Times New Roman"/>
          <w:color w:val="000000"/>
          <w:sz w:val="28"/>
          <w:szCs w:val="28"/>
          <w:lang w:val="en-US"/>
        </w:rPr>
      </w:pPr>
      <w:r>
        <w:rPr>
          <w:rFonts w:ascii="Times New Roman" w:eastAsia="SimSun" w:hAnsi="Times New Roman" w:cs="Times New Roman"/>
          <w:color w:val="000000"/>
          <w:sz w:val="28"/>
          <w:szCs w:val="28"/>
          <w:lang w:val="en-US"/>
        </w:rPr>
        <w:t xml:space="preserve">         </w:t>
      </w:r>
      <w:r w:rsidRPr="003B4061">
        <w:rPr>
          <w:rFonts w:ascii="Times New Roman" w:eastAsia="SimSun" w:hAnsi="Times New Roman" w:cs="Times New Roman"/>
          <w:color w:val="000000"/>
          <w:sz w:val="28"/>
          <w:szCs w:val="28"/>
          <w:lang w:val="en-US"/>
        </w:rPr>
        <w:t xml:space="preserve"> al aparatului primăriei comunei  Baccealia”, la următoarea  ședință</w:t>
      </w:r>
      <w:r w:rsidRPr="003B4061">
        <w:rPr>
          <w:rFonts w:ascii="Times New Roman" w:eastAsia="Calibri" w:hAnsi="Times New Roman" w:cs="Times New Roman"/>
          <w:sz w:val="28"/>
          <w:szCs w:val="28"/>
          <w:lang w:val="ro-RO"/>
        </w:rPr>
        <w:t>.</w:t>
      </w:r>
    </w:p>
    <w:p w:rsidR="007631D5" w:rsidRPr="003B4061" w:rsidRDefault="007631D5" w:rsidP="007631D5">
      <w:pPr>
        <w:tabs>
          <w:tab w:val="left" w:pos="720"/>
        </w:tabs>
        <w:suppressAutoHyphens/>
        <w:overflowPunct w:val="0"/>
        <w:spacing w:after="0" w:line="100" w:lineRule="atLeast"/>
        <w:jc w:val="both"/>
        <w:rPr>
          <w:rFonts w:ascii="Times New Roman" w:eastAsia="Calibri" w:hAnsi="Times New Roman" w:cs="Times New Roman"/>
          <w:sz w:val="28"/>
          <w:szCs w:val="28"/>
          <w:lang w:val="ro-RO"/>
        </w:rPr>
      </w:pPr>
      <w:r w:rsidRPr="003B4061">
        <w:rPr>
          <w:rFonts w:ascii="Times New Roman" w:eastAsia="SimSun" w:hAnsi="Times New Roman" w:cs="Times New Roman"/>
          <w:color w:val="000000"/>
          <w:sz w:val="28"/>
          <w:szCs w:val="28"/>
          <w:lang w:val="en-US"/>
        </w:rPr>
        <w:t xml:space="preserve">         </w:t>
      </w:r>
      <w:r w:rsidRPr="003B4061">
        <w:rPr>
          <w:rFonts w:ascii="Times New Roman" w:eastAsia="Calibri" w:hAnsi="Times New Roman" w:cs="Times New Roman"/>
          <w:sz w:val="28"/>
          <w:szCs w:val="28"/>
          <w:lang w:val="ro-RO"/>
        </w:rPr>
        <w:t xml:space="preserve"> </w:t>
      </w:r>
    </w:p>
    <w:p w:rsidR="007631D5" w:rsidRPr="003B4061" w:rsidRDefault="007631D5" w:rsidP="007631D5">
      <w:pPr>
        <w:spacing w:after="0"/>
        <w:ind w:left="397"/>
        <w:jc w:val="both"/>
        <w:rPr>
          <w:rFonts w:ascii="Times New Roman" w:eastAsia="Calibri" w:hAnsi="Times New Roman" w:cs="Times New Roman"/>
          <w:sz w:val="28"/>
          <w:szCs w:val="28"/>
          <w:lang w:val="en-US"/>
        </w:rPr>
      </w:pPr>
      <w:r w:rsidRPr="003B4061">
        <w:rPr>
          <w:rFonts w:ascii="Times New Roman" w:eastAsia="Calibri" w:hAnsi="Times New Roman" w:cs="Times New Roman"/>
          <w:sz w:val="28"/>
          <w:szCs w:val="28"/>
          <w:lang w:val="en-US"/>
        </w:rPr>
        <w:t xml:space="preserve">  2.Prezenta decizie se comunică:</w:t>
      </w:r>
    </w:p>
    <w:p w:rsidR="007631D5" w:rsidRPr="003B4061" w:rsidRDefault="007631D5" w:rsidP="007631D5">
      <w:pPr>
        <w:spacing w:after="0"/>
        <w:jc w:val="both"/>
        <w:rPr>
          <w:rFonts w:ascii="Times New Roman" w:eastAsia="Times New Roman" w:hAnsi="Times New Roman" w:cs="Times New Roman"/>
          <w:sz w:val="28"/>
          <w:szCs w:val="28"/>
          <w:lang w:val="en-US" w:eastAsia="ru-RU"/>
        </w:rPr>
      </w:pPr>
      <w:r w:rsidRPr="003B4061">
        <w:rPr>
          <w:rFonts w:ascii="Times New Roman" w:eastAsia="Calibri" w:hAnsi="Times New Roman" w:cs="Times New Roman"/>
          <w:sz w:val="28"/>
          <w:szCs w:val="28"/>
          <w:lang w:val="en-US"/>
        </w:rPr>
        <w:t xml:space="preserve">              </w:t>
      </w:r>
      <w:r w:rsidRPr="003B4061">
        <w:rPr>
          <w:rFonts w:ascii="Times New Roman" w:eastAsia="Times New Roman" w:hAnsi="Times New Roman" w:cs="Times New Roman"/>
          <w:sz w:val="28"/>
          <w:szCs w:val="28"/>
          <w:lang w:val="en-US" w:eastAsia="ru-RU"/>
        </w:rPr>
        <w:t>-   Primarului comunei Baccealia;</w:t>
      </w:r>
    </w:p>
    <w:p w:rsidR="007631D5" w:rsidRDefault="007631D5" w:rsidP="007631D5">
      <w:pPr>
        <w:contextualSpacing/>
        <w:jc w:val="both"/>
        <w:rPr>
          <w:rFonts w:ascii="Times New Roman" w:eastAsia="Calibri" w:hAnsi="Times New Roman" w:cs="Times New Roman"/>
          <w:sz w:val="28"/>
          <w:szCs w:val="28"/>
          <w:lang w:val="en-US"/>
        </w:rPr>
      </w:pPr>
      <w:r w:rsidRPr="003B4061">
        <w:rPr>
          <w:rFonts w:ascii="Times New Roman" w:eastAsia="Calibri" w:hAnsi="Times New Roman" w:cs="Times New Roman"/>
          <w:sz w:val="28"/>
          <w:szCs w:val="28"/>
          <w:lang w:val="en-US"/>
        </w:rPr>
        <w:t xml:space="preserve">              -   Prin plasarea în Registrude Stat al actelor locale.</w:t>
      </w:r>
    </w:p>
    <w:p w:rsidR="007631D5" w:rsidRDefault="007631D5" w:rsidP="007631D5">
      <w:pPr>
        <w:contextualSpacing/>
        <w:jc w:val="both"/>
        <w:rPr>
          <w:rFonts w:ascii="Times New Roman" w:eastAsia="Calibri" w:hAnsi="Times New Roman" w:cs="Times New Roman"/>
          <w:sz w:val="28"/>
          <w:szCs w:val="28"/>
          <w:lang w:val="en-US"/>
        </w:rPr>
      </w:pPr>
    </w:p>
    <w:p w:rsidR="007631D5" w:rsidRPr="003B4061" w:rsidRDefault="007631D5" w:rsidP="007631D5">
      <w:pPr>
        <w:contextualSpacing/>
        <w:jc w:val="both"/>
        <w:rPr>
          <w:rFonts w:ascii="Times New Roman" w:eastAsia="Calibri" w:hAnsi="Times New Roman" w:cs="Times New Roman"/>
          <w:sz w:val="28"/>
          <w:szCs w:val="28"/>
          <w:lang w:val="en-US"/>
        </w:rPr>
      </w:pPr>
    </w:p>
    <w:p w:rsidR="007631D5" w:rsidRPr="003B4061" w:rsidRDefault="007631D5" w:rsidP="007631D5">
      <w:pPr>
        <w:spacing w:after="0"/>
        <w:ind w:firstLine="708"/>
        <w:jc w:val="both"/>
        <w:rPr>
          <w:rFonts w:ascii="Times New Roman" w:eastAsia="Times New Roman" w:hAnsi="Times New Roman" w:cs="Times New Roman"/>
          <w:sz w:val="28"/>
          <w:szCs w:val="28"/>
          <w:lang w:val="en-US" w:eastAsia="ru-RU"/>
        </w:rPr>
      </w:pPr>
    </w:p>
    <w:p w:rsidR="007631D5" w:rsidRPr="003B4061" w:rsidRDefault="007631D5" w:rsidP="007631D5">
      <w:pPr>
        <w:spacing w:after="0"/>
        <w:jc w:val="both"/>
        <w:rPr>
          <w:rFonts w:ascii="Times New Roman" w:eastAsia="Times New Roman" w:hAnsi="Times New Roman" w:cs="Times New Roman"/>
          <w:sz w:val="28"/>
          <w:szCs w:val="28"/>
          <w:lang w:val="en-US" w:eastAsia="ru-RU"/>
        </w:rPr>
      </w:pPr>
    </w:p>
    <w:p w:rsidR="007631D5" w:rsidRPr="003B4061" w:rsidRDefault="007631D5" w:rsidP="007631D5">
      <w:pPr>
        <w:pStyle w:val="a3"/>
        <w:rPr>
          <w:rFonts w:ascii="Times New Roman" w:hAnsi="Times New Roman" w:cs="Times New Roman"/>
          <w:sz w:val="28"/>
          <w:szCs w:val="28"/>
          <w:lang w:val="en-US"/>
        </w:rPr>
      </w:pPr>
      <w:r w:rsidRPr="003B4061">
        <w:rPr>
          <w:rFonts w:ascii="Times New Roman" w:hAnsi="Times New Roman" w:cs="Times New Roman"/>
          <w:sz w:val="28"/>
          <w:szCs w:val="28"/>
          <w:lang w:val="en-US"/>
        </w:rPr>
        <w:t xml:space="preserve">                                                                                                         Contrasemnează:</w:t>
      </w:r>
    </w:p>
    <w:p w:rsidR="007631D5" w:rsidRDefault="007631D5" w:rsidP="007631D5">
      <w:pPr>
        <w:pStyle w:val="a3"/>
        <w:ind w:left="720"/>
        <w:rPr>
          <w:rFonts w:ascii="Times New Roman" w:hAnsi="Times New Roman" w:cs="Times New Roman"/>
          <w:sz w:val="28"/>
          <w:szCs w:val="28"/>
          <w:lang w:val="ro-RO"/>
        </w:rPr>
      </w:pPr>
      <w:r w:rsidRPr="003B4061">
        <w:rPr>
          <w:rFonts w:ascii="Times New Roman" w:hAnsi="Times New Roman" w:cs="Times New Roman"/>
          <w:sz w:val="28"/>
          <w:szCs w:val="28"/>
          <w:lang w:val="ro-RO"/>
        </w:rPr>
        <w:t xml:space="preserve">Președintele  ședinței          </w:t>
      </w:r>
      <w:r>
        <w:rPr>
          <w:rFonts w:ascii="Times New Roman" w:hAnsi="Times New Roman" w:cs="Times New Roman"/>
          <w:sz w:val="28"/>
          <w:szCs w:val="28"/>
          <w:lang w:val="ro-RO"/>
        </w:rPr>
        <w:t xml:space="preserve">                            </w:t>
      </w:r>
      <w:r w:rsidRPr="003B4061">
        <w:rPr>
          <w:rFonts w:ascii="Times New Roman" w:hAnsi="Times New Roman" w:cs="Times New Roman"/>
          <w:sz w:val="28"/>
          <w:szCs w:val="28"/>
          <w:lang w:val="ro-RO"/>
        </w:rPr>
        <w:t xml:space="preserve"> Secretarul consiliului  comunal</w:t>
      </w:r>
    </w:p>
    <w:p w:rsidR="007631D5" w:rsidRPr="003B4061" w:rsidRDefault="007631D5" w:rsidP="007631D5">
      <w:pPr>
        <w:pStyle w:val="a3"/>
        <w:ind w:left="720"/>
        <w:rPr>
          <w:rFonts w:ascii="Times New Roman" w:hAnsi="Times New Roman" w:cs="Times New Roman"/>
          <w:sz w:val="28"/>
          <w:szCs w:val="28"/>
          <w:lang w:val="ro-RO"/>
        </w:rPr>
      </w:pPr>
    </w:p>
    <w:p w:rsidR="007631D5" w:rsidRPr="003B4061" w:rsidRDefault="007631D5" w:rsidP="007631D5">
      <w:pPr>
        <w:pStyle w:val="a3"/>
        <w:rPr>
          <w:sz w:val="28"/>
          <w:szCs w:val="28"/>
          <w:lang w:val="ro-RO"/>
        </w:rPr>
      </w:pPr>
      <w:r>
        <w:rPr>
          <w:rFonts w:ascii="Times New Roman" w:hAnsi="Times New Roman" w:cs="Times New Roman"/>
          <w:sz w:val="28"/>
          <w:szCs w:val="28"/>
          <w:lang w:val="ro-RO"/>
        </w:rPr>
        <w:t xml:space="preserve">       </w:t>
      </w:r>
      <w:r w:rsidRPr="003B4061">
        <w:rPr>
          <w:rFonts w:ascii="Times New Roman" w:hAnsi="Times New Roman" w:cs="Times New Roman"/>
          <w:sz w:val="28"/>
          <w:szCs w:val="28"/>
          <w:lang w:val="ro-RO"/>
        </w:rPr>
        <w:t>____________E.Țîbîrnă                                             _____________A.Pocnea</w:t>
      </w:r>
    </w:p>
    <w:p w:rsidR="007631D5" w:rsidRPr="003B4061" w:rsidRDefault="007631D5" w:rsidP="007631D5">
      <w:pPr>
        <w:pStyle w:val="a3"/>
        <w:jc w:val="center"/>
        <w:rPr>
          <w:sz w:val="28"/>
          <w:szCs w:val="28"/>
          <w:lang w:val="ro-RO"/>
        </w:rPr>
      </w:pPr>
    </w:p>
    <w:p w:rsidR="007631D5" w:rsidRDefault="007631D5" w:rsidP="007631D5">
      <w:pPr>
        <w:rPr>
          <w:rFonts w:eastAsia="Calibri"/>
          <w:bCs/>
          <w:sz w:val="24"/>
          <w:szCs w:val="24"/>
          <w:lang w:val="ro-MO"/>
        </w:rPr>
      </w:pPr>
    </w:p>
    <w:p w:rsidR="007631D5" w:rsidRDefault="007631D5" w:rsidP="007631D5">
      <w:pPr>
        <w:pStyle w:val="a3"/>
        <w:ind w:left="720"/>
        <w:rPr>
          <w:rFonts w:ascii="Times New Roman" w:hAnsi="Times New Roman" w:cs="Times New Roman"/>
          <w:b/>
          <w:sz w:val="24"/>
          <w:szCs w:val="24"/>
          <w:lang w:val="ro-RO"/>
        </w:rPr>
      </w:pPr>
    </w:p>
    <w:p w:rsidR="005E6F52" w:rsidRPr="00777036" w:rsidRDefault="005E6F52" w:rsidP="005E6F5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lastRenderedPageBreak/>
        <w:t xml:space="preserve">      </w:t>
      </w:r>
      <w:r w:rsidRPr="000031ED">
        <w:rPr>
          <w:noProof/>
          <w:lang w:eastAsia="ru-RU"/>
        </w:rPr>
        <w:drawing>
          <wp:inline distT="0" distB="0" distL="0" distR="0">
            <wp:extent cx="1028700" cy="1014342"/>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5E6F52" w:rsidRPr="00D72AA9" w:rsidRDefault="005E6F52" w:rsidP="005E6F5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5E6F52" w:rsidRPr="00D72AA9" w:rsidRDefault="005E6F52" w:rsidP="005E6F5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5E6F52" w:rsidRDefault="005E6F52" w:rsidP="005E6F5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5E6F52" w:rsidRPr="00D72AA9" w:rsidRDefault="005E6F52" w:rsidP="005E6F52">
      <w:pPr>
        <w:pStyle w:val="a3"/>
        <w:jc w:val="center"/>
        <w:rPr>
          <w:rFonts w:ascii="Times New Roman" w:hAnsi="Times New Roman" w:cs="Times New Roman"/>
          <w:b/>
          <w:sz w:val="24"/>
          <w:szCs w:val="24"/>
          <w:lang w:val="ro-RO"/>
        </w:rPr>
      </w:pPr>
    </w:p>
    <w:p w:rsidR="005E6F52" w:rsidRPr="00533B0B" w:rsidRDefault="005E6F52" w:rsidP="005E6F52">
      <w:pPr>
        <w:keepNext/>
        <w:spacing w:after="0" w:line="240" w:lineRule="auto"/>
        <w:jc w:val="center"/>
        <w:outlineLvl w:val="0"/>
        <w:rPr>
          <w:rFonts w:ascii="Times New Roman" w:eastAsia="Calibri" w:hAnsi="Times New Roman" w:cs="Times New Roman"/>
          <w:sz w:val="12"/>
          <w:szCs w:val="12"/>
          <w:lang w:val="en-US" w:eastAsia="ru-RU"/>
        </w:rPr>
      </w:pPr>
    </w:p>
    <w:p w:rsidR="005E6F52" w:rsidRPr="003F67A3" w:rsidRDefault="005E6F52" w:rsidP="005E6F5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1</w:t>
      </w:r>
      <w:r>
        <w:rPr>
          <w:rFonts w:ascii="Times New Roman" w:eastAsia="Calibri" w:hAnsi="Times New Roman" w:cs="Times New Roman"/>
          <w:b/>
          <w:sz w:val="24"/>
          <w:szCs w:val="24"/>
          <w:lang w:val="en-US" w:eastAsia="ru-RU"/>
        </w:rPr>
        <w:tab/>
      </w:r>
    </w:p>
    <w:p w:rsidR="005E6F52" w:rsidRDefault="005E6F52" w:rsidP="005E6F5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5E6F52" w:rsidRDefault="005E6F52" w:rsidP="005E6F52">
      <w:pPr>
        <w:spacing w:after="0" w:line="240" w:lineRule="auto"/>
        <w:jc w:val="center"/>
        <w:rPr>
          <w:rFonts w:ascii="Times New Roman" w:eastAsia="Calibri" w:hAnsi="Times New Roman" w:cs="Times New Roman"/>
          <w:b/>
          <w:sz w:val="26"/>
          <w:szCs w:val="26"/>
          <w:lang w:val="en-US" w:eastAsia="ru-RU"/>
        </w:rPr>
      </w:pPr>
    </w:p>
    <w:p w:rsidR="005E6F52" w:rsidRDefault="005E6F52" w:rsidP="005E6F52">
      <w:pPr>
        <w:spacing w:after="0" w:line="240" w:lineRule="auto"/>
        <w:rPr>
          <w:rFonts w:ascii="Times New Roman" w:eastAsia="Calibri" w:hAnsi="Times New Roman" w:cs="Times New Roman"/>
          <w:sz w:val="28"/>
          <w:szCs w:val="28"/>
          <w:lang w:val="en-US" w:eastAsia="ru-RU"/>
        </w:rPr>
      </w:pPr>
    </w:p>
    <w:p w:rsidR="005E6F52" w:rsidRPr="00100BAF" w:rsidRDefault="005E6F52" w:rsidP="005E6F52">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Cu privire la aprobarea Programului de activitate</w:t>
      </w:r>
    </w:p>
    <w:p w:rsidR="005E6F52" w:rsidRPr="00100BAF" w:rsidRDefault="005E6F52" w:rsidP="005E6F52">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al Consiliului comunal pentru anul 20</w:t>
      </w:r>
      <w:r>
        <w:rPr>
          <w:rFonts w:ascii="Times New Roman" w:hAnsi="Times New Roman" w:cs="Times New Roman"/>
          <w:sz w:val="28"/>
          <w:szCs w:val="28"/>
          <w:lang w:val="en-US"/>
        </w:rPr>
        <w:t xml:space="preserve">22 </w:t>
      </w: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În scopul eficientizării activității Consiliului comunal Baccealia în anul 2022,</w:t>
      </w:r>
    </w:p>
    <w:p w:rsidR="005E6F52" w:rsidRPr="00100BA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Examinînd proiectul Programului de activitate al consiliului comunal Baccealia,</w:t>
      </w:r>
    </w:p>
    <w:p w:rsidR="005E6F52" w:rsidRPr="00100BAF" w:rsidRDefault="005E6F52" w:rsidP="005E6F52">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ab/>
      </w:r>
      <w:r>
        <w:rPr>
          <w:rFonts w:ascii="Times New Roman" w:hAnsi="Times New Roman" w:cs="Times New Roman"/>
          <w:sz w:val="28"/>
          <w:szCs w:val="28"/>
          <w:lang w:val="ro-RO"/>
        </w:rPr>
        <w:t>Î</w:t>
      </w:r>
      <w:r w:rsidRPr="00100BAF">
        <w:rPr>
          <w:rFonts w:ascii="Times New Roman" w:hAnsi="Times New Roman" w:cs="Times New Roman"/>
          <w:sz w:val="28"/>
          <w:szCs w:val="28"/>
          <w:lang w:val="en-US"/>
        </w:rPr>
        <w:t>n temeiul art.14(1),(2) lit.p)</w:t>
      </w:r>
      <w:r>
        <w:rPr>
          <w:rFonts w:ascii="Times New Roman" w:hAnsi="Times New Roman" w:cs="Times New Roman"/>
          <w:sz w:val="28"/>
          <w:szCs w:val="28"/>
          <w:lang w:val="en-US"/>
        </w:rPr>
        <w:t>, art.20(1),(3) , (5)</w:t>
      </w:r>
      <w:r w:rsidRPr="00100BAF">
        <w:rPr>
          <w:rFonts w:ascii="Times New Roman" w:hAnsi="Times New Roman" w:cs="Times New Roman"/>
          <w:sz w:val="28"/>
          <w:szCs w:val="28"/>
          <w:lang w:val="en-US"/>
        </w:rPr>
        <w:t xml:space="preserve"> din Legea privind administrația publică locală nr.436-XVI din 28 decembrie 2006, consiliul comunal Baccealia,</w:t>
      </w:r>
    </w:p>
    <w:p w:rsidR="005E6F52" w:rsidRPr="00100BAF" w:rsidRDefault="005E6F52" w:rsidP="005E6F52">
      <w:pPr>
        <w:pStyle w:val="a3"/>
        <w:rPr>
          <w:rFonts w:ascii="Times New Roman" w:hAnsi="Times New Roman" w:cs="Times New Roman"/>
          <w:sz w:val="28"/>
          <w:szCs w:val="28"/>
          <w:lang w:val="en-US"/>
        </w:rPr>
      </w:pPr>
    </w:p>
    <w:p w:rsidR="005E6F52" w:rsidRPr="00027B92" w:rsidRDefault="005E6F52" w:rsidP="005E6F52">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w:t>
      </w:r>
      <w:r w:rsidRPr="00027B92">
        <w:rPr>
          <w:rFonts w:ascii="Times New Roman" w:hAnsi="Times New Roman" w:cs="Times New Roman"/>
          <w:sz w:val="28"/>
          <w:szCs w:val="28"/>
          <w:lang w:val="en-US"/>
        </w:rPr>
        <w:t>DECIDE:</w:t>
      </w:r>
    </w:p>
    <w:p w:rsidR="005E6F52" w:rsidRPr="00027B92" w:rsidRDefault="005E6F52" w:rsidP="005E6F52">
      <w:pPr>
        <w:pStyle w:val="a3"/>
        <w:rPr>
          <w:rFonts w:ascii="Times New Roman" w:hAnsi="Times New Roman" w:cs="Times New Roman"/>
          <w:sz w:val="28"/>
          <w:szCs w:val="28"/>
          <w:lang w:val="en-US"/>
        </w:rPr>
      </w:pPr>
    </w:p>
    <w:p w:rsidR="005E6F52" w:rsidRPr="00100BAF" w:rsidRDefault="005E6F52" w:rsidP="005E6F52">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100BAF">
        <w:rPr>
          <w:rFonts w:ascii="Times New Roman" w:hAnsi="Times New Roman" w:cs="Times New Roman"/>
          <w:sz w:val="28"/>
          <w:szCs w:val="28"/>
          <w:lang w:val="en-US"/>
        </w:rPr>
        <w:t>Se ia act de informația doamnei A.Pocnea</w:t>
      </w:r>
      <w:r>
        <w:rPr>
          <w:rFonts w:ascii="Times New Roman" w:hAnsi="Times New Roman" w:cs="Times New Roman"/>
          <w:sz w:val="28"/>
          <w:szCs w:val="28"/>
          <w:lang w:val="en-US"/>
        </w:rPr>
        <w:t>,</w:t>
      </w:r>
      <w:r w:rsidRPr="00100BAF">
        <w:rPr>
          <w:rFonts w:ascii="Times New Roman" w:hAnsi="Times New Roman" w:cs="Times New Roman"/>
          <w:sz w:val="28"/>
          <w:szCs w:val="28"/>
          <w:lang w:val="en-US"/>
        </w:rPr>
        <w:t xml:space="preserve"> secretarul consiliului comunal</w:t>
      </w:r>
    </w:p>
    <w:p w:rsidR="005E6F52" w:rsidRPr="00100BA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„Cu privire la aprobarea Programului de activitate al consiliului comunal</w:t>
      </w:r>
    </w:p>
    <w:p w:rsidR="005E6F52" w:rsidRPr="00027B92" w:rsidRDefault="005E6F52" w:rsidP="005E6F52">
      <w:pPr>
        <w:pStyle w:val="a3"/>
        <w:ind w:left="720"/>
        <w:rPr>
          <w:rFonts w:ascii="Times New Roman" w:hAnsi="Times New Roman" w:cs="Times New Roman"/>
          <w:sz w:val="28"/>
          <w:szCs w:val="28"/>
          <w:lang w:val="en-US"/>
        </w:rPr>
      </w:pPr>
      <w:r w:rsidRPr="00027B92">
        <w:rPr>
          <w:rFonts w:ascii="Times New Roman" w:hAnsi="Times New Roman" w:cs="Times New Roman"/>
          <w:sz w:val="28"/>
          <w:szCs w:val="28"/>
          <w:lang w:val="en-US"/>
        </w:rPr>
        <w:t>prntru anul 20</w:t>
      </w:r>
      <w:r>
        <w:rPr>
          <w:rFonts w:ascii="Times New Roman" w:hAnsi="Times New Roman" w:cs="Times New Roman"/>
          <w:sz w:val="28"/>
          <w:szCs w:val="28"/>
          <w:lang w:val="ro-RO"/>
        </w:rPr>
        <w:t>22</w:t>
      </w:r>
      <w:r w:rsidRPr="00027B92">
        <w:rPr>
          <w:rFonts w:ascii="Times New Roman" w:hAnsi="Times New Roman" w:cs="Times New Roman"/>
          <w:sz w:val="28"/>
          <w:szCs w:val="28"/>
          <w:lang w:val="en-US"/>
        </w:rPr>
        <w:t>”.</w:t>
      </w:r>
    </w:p>
    <w:p w:rsidR="005E6F52" w:rsidRPr="00027B92" w:rsidRDefault="005E6F52" w:rsidP="005E6F52">
      <w:pPr>
        <w:pStyle w:val="a3"/>
        <w:rPr>
          <w:rFonts w:ascii="Times New Roman" w:hAnsi="Times New Roman" w:cs="Times New Roman"/>
          <w:sz w:val="16"/>
          <w:szCs w:val="16"/>
          <w:lang w:val="en-US"/>
        </w:rPr>
      </w:pPr>
    </w:p>
    <w:p w:rsidR="005E6F52" w:rsidRPr="00100BAF" w:rsidRDefault="005E6F52" w:rsidP="005E6F52">
      <w:pPr>
        <w:pStyle w:val="a3"/>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100BAF">
        <w:rPr>
          <w:rFonts w:ascii="Times New Roman" w:hAnsi="Times New Roman" w:cs="Times New Roman"/>
          <w:sz w:val="28"/>
          <w:szCs w:val="28"/>
          <w:lang w:val="en-US"/>
        </w:rPr>
        <w:t>Se aprobă Programul de activitate al consiliului comunal pentru anul</w:t>
      </w:r>
    </w:p>
    <w:p w:rsidR="005E6F52" w:rsidRDefault="005E6F52" w:rsidP="005E6F52">
      <w:pPr>
        <w:pStyle w:val="a3"/>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20</w:t>
      </w:r>
      <w:r>
        <w:rPr>
          <w:rFonts w:ascii="Times New Roman" w:hAnsi="Times New Roman" w:cs="Times New Roman"/>
          <w:sz w:val="28"/>
          <w:szCs w:val="28"/>
          <w:lang w:val="en-US"/>
        </w:rPr>
        <w:t>22 conform anexei.</w:t>
      </w:r>
    </w:p>
    <w:p w:rsidR="005E6F52" w:rsidRPr="00C157D7" w:rsidRDefault="005E6F52" w:rsidP="005E6F52">
      <w:pPr>
        <w:pStyle w:val="a3"/>
        <w:rPr>
          <w:rFonts w:ascii="Times New Roman" w:hAnsi="Times New Roman" w:cs="Times New Roman"/>
          <w:sz w:val="16"/>
          <w:szCs w:val="16"/>
          <w:lang w:val="en-US"/>
        </w:rPr>
      </w:pP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3.  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 primarului comunei Baccealia;</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 plasarea în Registrul de Stat al Actelor Locale;</w:t>
      </w:r>
    </w:p>
    <w:p w:rsidR="005E6F52" w:rsidRPr="00100BA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 populației comunei prin afișare pe panoul de informații.</w:t>
      </w:r>
    </w:p>
    <w:p w:rsidR="005E6F52" w:rsidRPr="00100BAF" w:rsidRDefault="005E6F52" w:rsidP="005E6F52">
      <w:pPr>
        <w:pStyle w:val="a3"/>
        <w:rPr>
          <w:rFonts w:ascii="Times New Roman" w:hAnsi="Times New Roman" w:cs="Times New Roman"/>
          <w:sz w:val="28"/>
          <w:szCs w:val="28"/>
          <w:lang w:val="en-US"/>
        </w:rPr>
      </w:pPr>
    </w:p>
    <w:p w:rsidR="005E6F52" w:rsidRPr="00100BAF"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8"/>
          <w:szCs w:val="8"/>
          <w:lang w:val="ro-RO"/>
        </w:rPr>
      </w:pPr>
      <w:r>
        <w:rPr>
          <w:rFonts w:ascii="Times New Roman" w:hAnsi="Times New Roman" w:cs="Times New Roman"/>
          <w:sz w:val="28"/>
          <w:szCs w:val="28"/>
          <w:lang w:val="ro-RO"/>
        </w:rPr>
        <w:t xml:space="preserve">    Președintele  ședinței                                                                      Contrasemnează:</w:t>
      </w:r>
    </w:p>
    <w:p w:rsidR="005E6F52" w:rsidRPr="006D3A9B" w:rsidRDefault="005E6F52" w:rsidP="005E6F52">
      <w:pPr>
        <w:pStyle w:val="a3"/>
        <w:rPr>
          <w:rFonts w:ascii="Times New Roman" w:hAnsi="Times New Roman" w:cs="Times New Roman"/>
          <w:sz w:val="8"/>
          <w:szCs w:val="8"/>
          <w:lang w:val="ro-RO"/>
        </w:rPr>
      </w:pPr>
    </w:p>
    <w:p w:rsidR="005E6F52" w:rsidRDefault="005E6F52" w:rsidP="005E6F5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                                                                          </w:t>
      </w:r>
    </w:p>
    <w:p w:rsidR="005E6F52" w:rsidRDefault="005E6F52" w:rsidP="005E6F5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__________Z.Raducan                                                    _____________A.Pocnea</w:t>
      </w:r>
    </w:p>
    <w:p w:rsidR="005E6F52" w:rsidRPr="00100BAF"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Pr="00E878A7" w:rsidRDefault="005E6F52" w:rsidP="005E6F52">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APROBAT</w:t>
      </w:r>
      <w:r>
        <w:rPr>
          <w:rFonts w:ascii="Times New Roman" w:hAnsi="Times New Roman" w:cs="Times New Roman"/>
          <w:sz w:val="28"/>
          <w:szCs w:val="28"/>
          <w:lang w:val="en-US"/>
        </w:rPr>
        <w:t>:</w:t>
      </w:r>
    </w:p>
    <w:p w:rsidR="005E6F52" w:rsidRPr="00E878A7" w:rsidRDefault="005E6F52" w:rsidP="005E6F52">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decizia consiliului comunal </w:t>
      </w:r>
    </w:p>
    <w:p w:rsidR="005E6F52" w:rsidRPr="00E878A7" w:rsidRDefault="005E6F52" w:rsidP="005E6F52">
      <w:pPr>
        <w:pStyle w:val="a3"/>
        <w:rPr>
          <w:rFonts w:ascii="Times New Roman" w:hAnsi="Times New Roman" w:cs="Times New Roman"/>
          <w:sz w:val="28"/>
          <w:szCs w:val="28"/>
          <w:lang w:val="en-US"/>
        </w:rPr>
      </w:pPr>
      <w:r w:rsidRPr="00E878A7">
        <w:rPr>
          <w:rFonts w:ascii="Times New Roman" w:hAnsi="Times New Roman" w:cs="Times New Roman"/>
          <w:sz w:val="28"/>
          <w:szCs w:val="28"/>
          <w:lang w:val="en-US"/>
        </w:rPr>
        <w:t xml:space="preserve">                                                                                      nr.</w:t>
      </w:r>
      <w:r>
        <w:rPr>
          <w:rFonts w:ascii="Times New Roman" w:hAnsi="Times New Roman" w:cs="Times New Roman"/>
          <w:sz w:val="28"/>
          <w:szCs w:val="28"/>
          <w:lang w:val="en-US"/>
        </w:rPr>
        <w:t>1</w:t>
      </w:r>
      <w:r w:rsidRPr="00E878A7">
        <w:rPr>
          <w:rFonts w:ascii="Times New Roman" w:hAnsi="Times New Roman" w:cs="Times New Roman"/>
          <w:sz w:val="28"/>
          <w:szCs w:val="28"/>
          <w:lang w:val="en-US"/>
        </w:rPr>
        <w:t xml:space="preserve">/1 din </w:t>
      </w:r>
      <w:r>
        <w:rPr>
          <w:rFonts w:ascii="Times New Roman" w:hAnsi="Times New Roman" w:cs="Times New Roman"/>
          <w:sz w:val="28"/>
          <w:szCs w:val="28"/>
          <w:lang w:val="en-US"/>
        </w:rPr>
        <w:t>18</w:t>
      </w:r>
      <w:r w:rsidRPr="00E878A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martie  </w:t>
      </w:r>
      <w:r w:rsidRPr="00E878A7">
        <w:rPr>
          <w:rFonts w:ascii="Times New Roman" w:hAnsi="Times New Roman" w:cs="Times New Roman"/>
          <w:sz w:val="28"/>
          <w:szCs w:val="28"/>
          <w:lang w:val="en-US"/>
        </w:rPr>
        <w:t>20</w:t>
      </w:r>
      <w:r>
        <w:rPr>
          <w:rFonts w:ascii="Times New Roman" w:hAnsi="Times New Roman" w:cs="Times New Roman"/>
          <w:sz w:val="28"/>
          <w:szCs w:val="28"/>
          <w:lang w:val="en-US"/>
        </w:rPr>
        <w:t>22</w:t>
      </w:r>
    </w:p>
    <w:p w:rsidR="005E6F52" w:rsidRDefault="005E6F52" w:rsidP="005E6F52">
      <w:pPr>
        <w:pStyle w:val="a3"/>
        <w:rPr>
          <w:rFonts w:ascii="Times New Roman" w:hAnsi="Times New Roman" w:cs="Times New Roman"/>
          <w:sz w:val="16"/>
          <w:szCs w:val="16"/>
          <w:lang w:val="en-US"/>
        </w:rPr>
      </w:pPr>
    </w:p>
    <w:p w:rsidR="005E6F52" w:rsidRPr="0077369C" w:rsidRDefault="005E6F52" w:rsidP="005E6F52">
      <w:pPr>
        <w:pStyle w:val="a3"/>
        <w:rPr>
          <w:rFonts w:ascii="Times New Roman" w:hAnsi="Times New Roman" w:cs="Times New Roman"/>
          <w:sz w:val="16"/>
          <w:szCs w:val="16"/>
          <w:lang w:val="en-US"/>
        </w:rPr>
      </w:pPr>
    </w:p>
    <w:p w:rsidR="005E6F52" w:rsidRPr="00E878A7" w:rsidRDefault="005E6F52" w:rsidP="005E6F52">
      <w:pPr>
        <w:pStyle w:val="a3"/>
        <w:jc w:val="center"/>
        <w:rPr>
          <w:rFonts w:ascii="Times New Roman" w:hAnsi="Times New Roman" w:cs="Times New Roman"/>
          <w:b/>
          <w:sz w:val="28"/>
          <w:szCs w:val="28"/>
          <w:lang w:val="en-US"/>
        </w:rPr>
      </w:pPr>
      <w:r w:rsidRPr="00E878A7">
        <w:rPr>
          <w:rFonts w:ascii="Times New Roman" w:hAnsi="Times New Roman" w:cs="Times New Roman"/>
          <w:b/>
          <w:sz w:val="28"/>
          <w:szCs w:val="28"/>
          <w:lang w:val="en-US"/>
        </w:rPr>
        <w:t>PROGRAMUL</w:t>
      </w:r>
    </w:p>
    <w:p w:rsidR="005E6F52" w:rsidRPr="00E878A7" w:rsidRDefault="005E6F52" w:rsidP="005E6F52">
      <w:pPr>
        <w:pStyle w:val="a3"/>
        <w:jc w:val="center"/>
        <w:rPr>
          <w:rFonts w:ascii="Times New Roman" w:hAnsi="Times New Roman" w:cs="Times New Roman"/>
          <w:b/>
          <w:sz w:val="28"/>
          <w:szCs w:val="28"/>
          <w:lang w:val="en-US"/>
        </w:rPr>
      </w:pPr>
      <w:r w:rsidRPr="00E878A7">
        <w:rPr>
          <w:rFonts w:ascii="Times New Roman" w:hAnsi="Times New Roman" w:cs="Times New Roman"/>
          <w:b/>
          <w:sz w:val="28"/>
          <w:szCs w:val="28"/>
          <w:lang w:val="en-US"/>
        </w:rPr>
        <w:t>de activitate al consiliului comunal Baccealia</w:t>
      </w:r>
    </w:p>
    <w:p w:rsidR="005E6F52" w:rsidRDefault="005E6F52" w:rsidP="005E6F52">
      <w:pPr>
        <w:pStyle w:val="a3"/>
        <w:jc w:val="center"/>
        <w:rPr>
          <w:rFonts w:ascii="Times New Roman" w:hAnsi="Times New Roman" w:cs="Times New Roman"/>
          <w:b/>
          <w:sz w:val="28"/>
          <w:szCs w:val="28"/>
          <w:lang w:val="en-US"/>
        </w:rPr>
      </w:pPr>
      <w:r w:rsidRPr="00E878A7">
        <w:rPr>
          <w:rFonts w:ascii="Times New Roman" w:hAnsi="Times New Roman" w:cs="Times New Roman"/>
          <w:b/>
          <w:sz w:val="28"/>
          <w:szCs w:val="28"/>
          <w:lang w:val="en-US"/>
        </w:rPr>
        <w:t>pentru  anul 20</w:t>
      </w:r>
      <w:r>
        <w:rPr>
          <w:rFonts w:ascii="Times New Roman" w:hAnsi="Times New Roman" w:cs="Times New Roman"/>
          <w:b/>
          <w:sz w:val="28"/>
          <w:szCs w:val="28"/>
          <w:lang w:val="en-US"/>
        </w:rPr>
        <w:t>22</w:t>
      </w:r>
    </w:p>
    <w:p w:rsidR="005E6F52" w:rsidRPr="00E878A7" w:rsidRDefault="005E6F52" w:rsidP="005E6F52">
      <w:pPr>
        <w:pStyle w:val="a3"/>
        <w:jc w:val="center"/>
        <w:rPr>
          <w:rFonts w:ascii="Times New Roman" w:hAnsi="Times New Roman" w:cs="Times New Roman"/>
          <w:b/>
          <w:sz w:val="28"/>
          <w:szCs w:val="28"/>
          <w:lang w:val="en-US"/>
        </w:rPr>
      </w:pPr>
    </w:p>
    <w:p w:rsidR="005E6F52" w:rsidRPr="00BE7A42" w:rsidRDefault="005E6F52" w:rsidP="005E6F52">
      <w:pPr>
        <w:pStyle w:val="a3"/>
        <w:rPr>
          <w:rFonts w:ascii="Times New Roman" w:hAnsi="Times New Roman" w:cs="Times New Roman"/>
          <w:b/>
          <w:sz w:val="8"/>
          <w:szCs w:val="8"/>
          <w:lang w:val="en-US"/>
        </w:rPr>
      </w:pPr>
    </w:p>
    <w:tbl>
      <w:tblPr>
        <w:tblStyle w:val="a9"/>
        <w:tblW w:w="9889" w:type="dxa"/>
        <w:tblLook w:val="04A0"/>
      </w:tblPr>
      <w:tblGrid>
        <w:gridCol w:w="817"/>
        <w:gridCol w:w="5103"/>
        <w:gridCol w:w="1701"/>
        <w:gridCol w:w="2268"/>
      </w:tblGrid>
      <w:tr w:rsidR="005E6F52" w:rsidTr="00407668">
        <w:tc>
          <w:tcPr>
            <w:tcW w:w="817" w:type="dxa"/>
          </w:tcPr>
          <w:p w:rsidR="005E6F52" w:rsidRPr="001C1AE5" w:rsidRDefault="005E6F52" w:rsidP="00407668">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Nr.</w:t>
            </w:r>
          </w:p>
          <w:p w:rsidR="005E6F52" w:rsidRPr="001C1AE5" w:rsidRDefault="005E6F52" w:rsidP="00407668">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d/o</w:t>
            </w:r>
          </w:p>
        </w:tc>
        <w:tc>
          <w:tcPr>
            <w:tcW w:w="5103" w:type="dxa"/>
          </w:tcPr>
          <w:p w:rsidR="005E6F52" w:rsidRPr="001C1AE5" w:rsidRDefault="005E6F52" w:rsidP="00407668">
            <w:pPr>
              <w:jc w:val="center"/>
              <w:rPr>
                <w:rFonts w:ascii="Times New Roman" w:hAnsi="Times New Roman" w:cs="Times New Roman"/>
                <w:sz w:val="28"/>
                <w:szCs w:val="28"/>
                <w:lang w:val="ro-RO"/>
              </w:rPr>
            </w:pPr>
            <w:r w:rsidRPr="001C1AE5">
              <w:rPr>
                <w:rFonts w:ascii="Times New Roman" w:hAnsi="Times New Roman" w:cs="Times New Roman"/>
                <w:sz w:val="28"/>
                <w:szCs w:val="28"/>
                <w:lang w:val="ro-RO"/>
              </w:rPr>
              <w:t>Denumirea chestiunii</w:t>
            </w:r>
          </w:p>
        </w:tc>
        <w:tc>
          <w:tcPr>
            <w:tcW w:w="1701" w:type="dxa"/>
          </w:tcPr>
          <w:p w:rsidR="005E6F52" w:rsidRDefault="005E6F52" w:rsidP="00407668">
            <w:pPr>
              <w:jc w:val="center"/>
              <w:rPr>
                <w:rFonts w:ascii="Times New Roman" w:hAnsi="Times New Roman" w:cs="Times New Roman"/>
                <w:sz w:val="28"/>
                <w:szCs w:val="28"/>
                <w:lang w:val="ro-RO"/>
              </w:rPr>
            </w:pPr>
            <w:r>
              <w:rPr>
                <w:rFonts w:ascii="Times New Roman" w:hAnsi="Times New Roman" w:cs="Times New Roman"/>
                <w:sz w:val="28"/>
                <w:szCs w:val="28"/>
                <w:lang w:val="ro-RO"/>
              </w:rPr>
              <w:t>Data</w:t>
            </w:r>
          </w:p>
          <w:p w:rsidR="005E6F52" w:rsidRPr="001C1AE5" w:rsidRDefault="005E6F52" w:rsidP="00407668">
            <w:pPr>
              <w:jc w:val="center"/>
              <w:rPr>
                <w:rFonts w:ascii="Times New Roman" w:hAnsi="Times New Roman" w:cs="Times New Roman"/>
                <w:sz w:val="28"/>
                <w:szCs w:val="28"/>
                <w:lang w:val="ro-RO"/>
              </w:rPr>
            </w:pPr>
            <w:r>
              <w:rPr>
                <w:rFonts w:ascii="Times New Roman" w:hAnsi="Times New Roman" w:cs="Times New Roman"/>
                <w:sz w:val="28"/>
                <w:szCs w:val="28"/>
                <w:lang w:val="ro-RO"/>
              </w:rPr>
              <w:t>petrecerii</w:t>
            </w:r>
          </w:p>
        </w:tc>
        <w:tc>
          <w:tcPr>
            <w:tcW w:w="2268" w:type="dxa"/>
          </w:tcPr>
          <w:p w:rsidR="005E6F52" w:rsidRDefault="005E6F52" w:rsidP="00407668">
            <w:pPr>
              <w:jc w:val="center"/>
              <w:rPr>
                <w:rFonts w:ascii="Times New Roman" w:hAnsi="Times New Roman" w:cs="Times New Roman"/>
                <w:sz w:val="28"/>
                <w:szCs w:val="28"/>
                <w:lang w:val="ro-RO"/>
              </w:rPr>
            </w:pPr>
            <w:r>
              <w:rPr>
                <w:rFonts w:ascii="Times New Roman" w:hAnsi="Times New Roman" w:cs="Times New Roman"/>
                <w:sz w:val="28"/>
                <w:szCs w:val="28"/>
                <w:lang w:val="ro-RO"/>
              </w:rPr>
              <w:t>Responsabil</w:t>
            </w:r>
          </w:p>
          <w:p w:rsidR="005E6F52" w:rsidRPr="001C1AE5" w:rsidRDefault="005E6F52" w:rsidP="00407668">
            <w:pPr>
              <w:jc w:val="center"/>
              <w:rPr>
                <w:rFonts w:ascii="Times New Roman" w:hAnsi="Times New Roman" w:cs="Times New Roman"/>
                <w:sz w:val="28"/>
                <w:szCs w:val="28"/>
                <w:lang w:val="ro-RO"/>
              </w:rPr>
            </w:pPr>
            <w:r>
              <w:rPr>
                <w:rFonts w:ascii="Times New Roman" w:hAnsi="Times New Roman" w:cs="Times New Roman"/>
                <w:sz w:val="28"/>
                <w:szCs w:val="28"/>
                <w:lang w:val="ro-RO"/>
              </w:rPr>
              <w:t>(raportor)</w:t>
            </w:r>
          </w:p>
        </w:tc>
      </w:tr>
      <w:tr w:rsidR="005E6F52" w:rsidRPr="00A547F4" w:rsidTr="00407668">
        <w:trPr>
          <w:trHeight w:val="3676"/>
        </w:trPr>
        <w:tc>
          <w:tcPr>
            <w:tcW w:w="817" w:type="dxa"/>
          </w:tcPr>
          <w:p w:rsidR="005E6F52" w:rsidRDefault="005E6F52" w:rsidP="00407668">
            <w:pPr>
              <w:pStyle w:val="a3"/>
              <w:rPr>
                <w:rFonts w:ascii="Times New Roman" w:hAnsi="Times New Roman" w:cs="Times New Roman"/>
                <w:lang w:val="ro-RO"/>
              </w:rPr>
            </w:pPr>
          </w:p>
          <w:p w:rsidR="005E6F52" w:rsidRPr="00E40829" w:rsidRDefault="005E6F52" w:rsidP="00407668">
            <w:pPr>
              <w:pStyle w:val="a3"/>
              <w:rPr>
                <w:rFonts w:ascii="Times New Roman" w:hAnsi="Times New Roman" w:cs="Times New Roman"/>
                <w:sz w:val="24"/>
                <w:szCs w:val="24"/>
                <w:lang w:val="ro-RO"/>
              </w:rPr>
            </w:pPr>
            <w:r w:rsidRPr="00E40829">
              <w:rPr>
                <w:rFonts w:ascii="Times New Roman" w:hAnsi="Times New Roman" w:cs="Times New Roman"/>
                <w:sz w:val="24"/>
                <w:szCs w:val="24"/>
                <w:lang w:val="ro-RO"/>
              </w:rPr>
              <w:t>1.</w:t>
            </w:r>
          </w:p>
          <w:p w:rsidR="005E6F52" w:rsidRDefault="005E6F52" w:rsidP="00407668">
            <w:pPr>
              <w:pStyle w:val="a3"/>
              <w:rPr>
                <w:rFonts w:ascii="Times New Roman" w:hAnsi="Times New Roman" w:cs="Times New Roman"/>
                <w:sz w:val="24"/>
                <w:szCs w:val="24"/>
                <w:lang w:val="ro-RO"/>
              </w:rPr>
            </w:pPr>
          </w:p>
          <w:p w:rsidR="005E6F52" w:rsidRPr="00E40829" w:rsidRDefault="005E6F52" w:rsidP="00407668">
            <w:pPr>
              <w:pStyle w:val="a3"/>
              <w:rPr>
                <w:rFonts w:ascii="Times New Roman" w:hAnsi="Times New Roman" w:cs="Times New Roman"/>
                <w:sz w:val="24"/>
                <w:szCs w:val="24"/>
                <w:lang w:val="ro-RO"/>
              </w:rPr>
            </w:pPr>
          </w:p>
          <w:p w:rsidR="005E6F52" w:rsidRPr="006A6517" w:rsidRDefault="005E6F52" w:rsidP="00407668">
            <w:pPr>
              <w:pStyle w:val="a3"/>
              <w:rPr>
                <w:rFonts w:ascii="Times New Roman" w:hAnsi="Times New Roman" w:cs="Times New Roman"/>
                <w:sz w:val="12"/>
                <w:szCs w:val="12"/>
                <w:lang w:val="ro-RO"/>
              </w:rPr>
            </w:pPr>
          </w:p>
          <w:p w:rsidR="005E6F52" w:rsidRPr="00E40829" w:rsidRDefault="005E6F52" w:rsidP="00407668">
            <w:pPr>
              <w:pStyle w:val="a3"/>
              <w:rPr>
                <w:rFonts w:ascii="Times New Roman" w:hAnsi="Times New Roman" w:cs="Times New Roman"/>
                <w:sz w:val="24"/>
                <w:szCs w:val="24"/>
                <w:lang w:val="ro-RO"/>
              </w:rPr>
            </w:pPr>
            <w:r w:rsidRPr="00E40829">
              <w:rPr>
                <w:rFonts w:ascii="Times New Roman" w:hAnsi="Times New Roman" w:cs="Times New Roman"/>
                <w:sz w:val="24"/>
                <w:szCs w:val="24"/>
                <w:lang w:val="ro-RO"/>
              </w:rPr>
              <w:t>2.</w:t>
            </w:r>
          </w:p>
          <w:p w:rsidR="005E6F52" w:rsidRDefault="005E6F52" w:rsidP="00407668">
            <w:pPr>
              <w:pStyle w:val="a3"/>
              <w:rPr>
                <w:rFonts w:ascii="Times New Roman" w:hAnsi="Times New Roman" w:cs="Times New Roman"/>
                <w:sz w:val="24"/>
                <w:szCs w:val="24"/>
                <w:lang w:val="ro-RO"/>
              </w:rPr>
            </w:pPr>
          </w:p>
          <w:p w:rsidR="005E6F52" w:rsidRPr="00E40829" w:rsidRDefault="005E6F52" w:rsidP="00407668">
            <w:pPr>
              <w:pStyle w:val="a3"/>
              <w:rPr>
                <w:rFonts w:ascii="Times New Roman" w:hAnsi="Times New Roman" w:cs="Times New Roman"/>
                <w:sz w:val="24"/>
                <w:szCs w:val="24"/>
                <w:lang w:val="ro-RO"/>
              </w:rPr>
            </w:pPr>
          </w:p>
          <w:p w:rsidR="005E6F52" w:rsidRPr="00E40829" w:rsidRDefault="005E6F52" w:rsidP="00407668">
            <w:pPr>
              <w:pStyle w:val="a3"/>
              <w:rPr>
                <w:rFonts w:ascii="Times New Roman" w:hAnsi="Times New Roman" w:cs="Times New Roman"/>
                <w:sz w:val="24"/>
                <w:szCs w:val="24"/>
                <w:lang w:val="ro-RO"/>
              </w:rPr>
            </w:pPr>
            <w:r w:rsidRPr="00E40829">
              <w:rPr>
                <w:rFonts w:ascii="Times New Roman" w:hAnsi="Times New Roman" w:cs="Times New Roman"/>
                <w:sz w:val="24"/>
                <w:szCs w:val="24"/>
                <w:lang w:val="ro-RO"/>
              </w:rPr>
              <w:t xml:space="preserve"> 3.</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p>
          <w:p w:rsidR="005E6F52" w:rsidRPr="00696975" w:rsidRDefault="005E6F52" w:rsidP="00407668">
            <w:pPr>
              <w:pStyle w:val="a3"/>
              <w:rPr>
                <w:rFonts w:ascii="Times New Roman" w:hAnsi="Times New Roman" w:cs="Times New Roman"/>
                <w:sz w:val="10"/>
                <w:szCs w:val="10"/>
                <w:lang w:val="ro-RO"/>
              </w:rPr>
            </w:pPr>
          </w:p>
          <w:p w:rsidR="005E6F52" w:rsidRPr="00E40829" w:rsidRDefault="005E6F52" w:rsidP="00407668">
            <w:pPr>
              <w:pStyle w:val="a3"/>
              <w:rPr>
                <w:rFonts w:ascii="Times New Roman" w:hAnsi="Times New Roman" w:cs="Times New Roman"/>
                <w:sz w:val="24"/>
                <w:szCs w:val="24"/>
                <w:lang w:val="ro-RO"/>
              </w:rPr>
            </w:pPr>
            <w:r w:rsidRPr="00E40829">
              <w:rPr>
                <w:rFonts w:ascii="Times New Roman" w:hAnsi="Times New Roman" w:cs="Times New Roman"/>
                <w:sz w:val="24"/>
                <w:szCs w:val="24"/>
                <w:lang w:val="ro-RO"/>
              </w:rPr>
              <w:t>4.</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p>
          <w:p w:rsidR="005E6F52" w:rsidRPr="00696975" w:rsidRDefault="005E6F52" w:rsidP="00407668">
            <w:pPr>
              <w:pStyle w:val="a3"/>
              <w:rPr>
                <w:rFonts w:ascii="Times New Roman" w:hAnsi="Times New Roman" w:cs="Times New Roman"/>
                <w:sz w:val="10"/>
                <w:szCs w:val="10"/>
                <w:lang w:val="ro-RO"/>
              </w:rPr>
            </w:pPr>
          </w:p>
          <w:p w:rsidR="005E6F52" w:rsidRPr="00E40829" w:rsidRDefault="005E6F52" w:rsidP="00407668">
            <w:pPr>
              <w:pStyle w:val="a3"/>
              <w:rPr>
                <w:rFonts w:ascii="Times New Roman" w:hAnsi="Times New Roman" w:cs="Times New Roman"/>
                <w:sz w:val="24"/>
                <w:szCs w:val="24"/>
                <w:lang w:val="ro-RO"/>
              </w:rPr>
            </w:pPr>
            <w:r w:rsidRPr="00E40829">
              <w:rPr>
                <w:rFonts w:ascii="Times New Roman" w:hAnsi="Times New Roman" w:cs="Times New Roman"/>
                <w:sz w:val="24"/>
                <w:szCs w:val="24"/>
                <w:lang w:val="ro-RO"/>
              </w:rPr>
              <w:t>5.</w:t>
            </w:r>
          </w:p>
          <w:p w:rsidR="005E6F52" w:rsidRDefault="005E6F52" w:rsidP="00407668">
            <w:pPr>
              <w:pStyle w:val="a3"/>
              <w:rPr>
                <w:rFonts w:ascii="Times New Roman" w:hAnsi="Times New Roman" w:cs="Times New Roman"/>
                <w:sz w:val="24"/>
                <w:szCs w:val="24"/>
                <w:lang w:val="ro-RO"/>
              </w:rPr>
            </w:pPr>
          </w:p>
          <w:p w:rsidR="005E6F52" w:rsidRPr="006A6517" w:rsidRDefault="005E6F52" w:rsidP="00407668">
            <w:pPr>
              <w:pStyle w:val="a3"/>
              <w:rPr>
                <w:rFonts w:ascii="Times New Roman" w:hAnsi="Times New Roman" w:cs="Times New Roman"/>
                <w:sz w:val="12"/>
                <w:szCs w:val="12"/>
                <w:lang w:val="ro-RO"/>
              </w:rPr>
            </w:pPr>
          </w:p>
          <w:p w:rsidR="005E6F52" w:rsidRDefault="005E6F52" w:rsidP="00407668">
            <w:pPr>
              <w:pStyle w:val="a3"/>
              <w:rPr>
                <w:rFonts w:ascii="Times New Roman" w:hAnsi="Times New Roman" w:cs="Times New Roman"/>
                <w:sz w:val="24"/>
                <w:szCs w:val="24"/>
                <w:lang w:val="ro-RO"/>
              </w:rPr>
            </w:pPr>
            <w:r w:rsidRPr="00E40829">
              <w:rPr>
                <w:rFonts w:ascii="Times New Roman" w:hAnsi="Times New Roman" w:cs="Times New Roman"/>
                <w:sz w:val="24"/>
                <w:szCs w:val="24"/>
                <w:lang w:val="ro-RO"/>
              </w:rPr>
              <w:t>6.</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7.</w:t>
            </w:r>
          </w:p>
          <w:p w:rsidR="005E6F52" w:rsidRDefault="005E6F52" w:rsidP="00407668">
            <w:pPr>
              <w:pStyle w:val="a3"/>
              <w:rPr>
                <w:rFonts w:ascii="Times New Roman" w:hAnsi="Times New Roman" w:cs="Times New Roman"/>
                <w:sz w:val="24"/>
                <w:szCs w:val="24"/>
                <w:lang w:val="ro-RO"/>
              </w:rPr>
            </w:pPr>
          </w:p>
          <w:p w:rsidR="005E6F52" w:rsidRPr="00DA0B32" w:rsidRDefault="005E6F52" w:rsidP="00407668">
            <w:pPr>
              <w:pStyle w:val="a3"/>
              <w:rPr>
                <w:rFonts w:ascii="Times New Roman" w:hAnsi="Times New Roman" w:cs="Times New Roman"/>
                <w:sz w:val="12"/>
                <w:szCs w:val="12"/>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5E6F52" w:rsidRDefault="005E6F52" w:rsidP="00407668">
            <w:pPr>
              <w:pStyle w:val="a3"/>
              <w:rPr>
                <w:rFonts w:ascii="Times New Roman" w:hAnsi="Times New Roman" w:cs="Times New Roman"/>
                <w:lang w:val="ro-RO"/>
              </w:rPr>
            </w:pPr>
          </w:p>
          <w:p w:rsidR="005E6F52" w:rsidRPr="005F28AE" w:rsidRDefault="005E6F52" w:rsidP="00407668">
            <w:pPr>
              <w:pStyle w:val="a3"/>
              <w:rPr>
                <w:rFonts w:ascii="Times New Roman" w:hAnsi="Times New Roman" w:cs="Times New Roman"/>
                <w:sz w:val="10"/>
                <w:szCs w:val="10"/>
                <w:lang w:val="ro-RO"/>
              </w:rPr>
            </w:pPr>
          </w:p>
          <w:p w:rsidR="005E6F52" w:rsidRDefault="005E6F52" w:rsidP="00407668">
            <w:pPr>
              <w:pStyle w:val="a3"/>
              <w:rPr>
                <w:rFonts w:ascii="Times New Roman" w:hAnsi="Times New Roman" w:cs="Times New Roman"/>
                <w:lang w:val="ro-RO"/>
              </w:rPr>
            </w:pPr>
            <w:r>
              <w:rPr>
                <w:rFonts w:ascii="Times New Roman" w:hAnsi="Times New Roman" w:cs="Times New Roman"/>
                <w:lang w:val="ro-RO"/>
              </w:rPr>
              <w:t>8.</w:t>
            </w:r>
          </w:p>
          <w:p w:rsidR="005E6F52" w:rsidRDefault="005E6F52" w:rsidP="00407668">
            <w:pPr>
              <w:pStyle w:val="a3"/>
              <w:rPr>
                <w:rFonts w:ascii="Times New Roman" w:hAnsi="Times New Roman" w:cs="Times New Roman"/>
                <w:lang w:val="ro-RO"/>
              </w:rPr>
            </w:pPr>
          </w:p>
          <w:p w:rsidR="005E6F52" w:rsidRDefault="005E6F52" w:rsidP="00407668">
            <w:pPr>
              <w:pStyle w:val="a3"/>
              <w:rPr>
                <w:rFonts w:ascii="Times New Roman" w:hAnsi="Times New Roman" w:cs="Times New Roman"/>
                <w:lang w:val="ro-RO"/>
              </w:rPr>
            </w:pPr>
          </w:p>
          <w:p w:rsidR="005E6F52" w:rsidRDefault="005E6F52" w:rsidP="00407668">
            <w:pPr>
              <w:pStyle w:val="a3"/>
              <w:rPr>
                <w:rFonts w:ascii="Times New Roman" w:hAnsi="Times New Roman" w:cs="Times New Roman"/>
                <w:lang w:val="ro-RO"/>
              </w:rPr>
            </w:pPr>
            <w:r>
              <w:rPr>
                <w:rFonts w:ascii="Times New Roman" w:hAnsi="Times New Roman" w:cs="Times New Roman"/>
                <w:lang w:val="ro-RO"/>
              </w:rPr>
              <w:t>9.</w:t>
            </w:r>
          </w:p>
          <w:p w:rsidR="005E6F52" w:rsidRDefault="005E6F52" w:rsidP="00407668">
            <w:pPr>
              <w:pStyle w:val="a3"/>
              <w:rPr>
                <w:rFonts w:ascii="Times New Roman" w:hAnsi="Times New Roman" w:cs="Times New Roman"/>
                <w:lang w:val="ro-RO"/>
              </w:rPr>
            </w:pPr>
          </w:p>
          <w:p w:rsidR="005E6F52" w:rsidRDefault="005E6F52" w:rsidP="00407668">
            <w:pPr>
              <w:pStyle w:val="a3"/>
              <w:rPr>
                <w:rFonts w:ascii="Times New Roman" w:hAnsi="Times New Roman" w:cs="Times New Roman"/>
                <w:lang w:val="ro-RO"/>
              </w:rPr>
            </w:pPr>
          </w:p>
          <w:p w:rsidR="005E6F52" w:rsidRDefault="005E6F52" w:rsidP="00407668">
            <w:pPr>
              <w:pStyle w:val="a3"/>
              <w:rPr>
                <w:rFonts w:ascii="Times New Roman" w:hAnsi="Times New Roman" w:cs="Times New Roman"/>
                <w:lang w:val="ro-RO"/>
              </w:rPr>
            </w:pPr>
          </w:p>
          <w:p w:rsidR="005E6F52" w:rsidRDefault="005E6F52" w:rsidP="00407668">
            <w:pPr>
              <w:pStyle w:val="a3"/>
              <w:rPr>
                <w:rFonts w:ascii="Times New Roman" w:hAnsi="Times New Roman" w:cs="Times New Roman"/>
                <w:lang w:val="ro-RO"/>
              </w:rPr>
            </w:pPr>
          </w:p>
          <w:p w:rsidR="005E6F52" w:rsidRPr="00BC3906" w:rsidRDefault="005E6F52" w:rsidP="00407668">
            <w:pPr>
              <w:pStyle w:val="a3"/>
              <w:rPr>
                <w:rFonts w:ascii="Times New Roman" w:hAnsi="Times New Roman" w:cs="Times New Roman"/>
                <w:lang w:val="ro-RO"/>
              </w:rPr>
            </w:pPr>
            <w:r>
              <w:rPr>
                <w:rFonts w:ascii="Times New Roman" w:hAnsi="Times New Roman" w:cs="Times New Roman"/>
                <w:lang w:val="ro-RO"/>
              </w:rPr>
              <w:t>10.</w:t>
            </w:r>
          </w:p>
        </w:tc>
        <w:tc>
          <w:tcPr>
            <w:tcW w:w="5103" w:type="dxa"/>
          </w:tcPr>
          <w:p w:rsidR="005E6F52" w:rsidRDefault="005E6F52" w:rsidP="00407668">
            <w:pPr>
              <w:pStyle w:val="a3"/>
              <w:rPr>
                <w:rFonts w:ascii="Times New Roman" w:hAnsi="Times New Roman" w:cs="Times New Roman"/>
                <w:sz w:val="24"/>
                <w:szCs w:val="24"/>
                <w:lang w:val="en-US"/>
              </w:rPr>
            </w:pPr>
          </w:p>
          <w:p w:rsidR="005E6F52" w:rsidRPr="00E878A7" w:rsidRDefault="005E6F52" w:rsidP="00407668">
            <w:pPr>
              <w:pStyle w:val="a3"/>
              <w:rPr>
                <w:rFonts w:ascii="Times New Roman" w:hAnsi="Times New Roman" w:cs="Times New Roman"/>
                <w:sz w:val="16"/>
                <w:szCs w:val="16"/>
                <w:lang w:val="en-US"/>
              </w:rPr>
            </w:pPr>
            <w:r w:rsidRPr="00E878A7">
              <w:rPr>
                <w:rFonts w:ascii="Times New Roman" w:hAnsi="Times New Roman" w:cs="Times New Roman"/>
                <w:sz w:val="24"/>
                <w:szCs w:val="24"/>
                <w:lang w:val="en-US"/>
              </w:rPr>
              <w:t xml:space="preserve">Cu privire la aprobarea Programului de activitate al Consiliului comunal </w:t>
            </w:r>
            <w:r>
              <w:rPr>
                <w:rFonts w:ascii="Times New Roman" w:hAnsi="Times New Roman" w:cs="Times New Roman"/>
                <w:sz w:val="24"/>
                <w:szCs w:val="24"/>
                <w:lang w:val="en-US"/>
              </w:rPr>
              <w:t xml:space="preserve">Baccealia </w:t>
            </w:r>
            <w:r w:rsidRPr="00E878A7">
              <w:rPr>
                <w:rFonts w:ascii="Times New Roman" w:hAnsi="Times New Roman" w:cs="Times New Roman"/>
                <w:sz w:val="24"/>
                <w:szCs w:val="24"/>
                <w:lang w:val="en-US"/>
              </w:rPr>
              <w:t>pentru anul 20</w:t>
            </w:r>
            <w:r>
              <w:rPr>
                <w:rFonts w:ascii="Times New Roman" w:hAnsi="Times New Roman" w:cs="Times New Roman"/>
                <w:sz w:val="24"/>
                <w:szCs w:val="24"/>
                <w:lang w:val="en-US"/>
              </w:rPr>
              <w:t>20</w:t>
            </w:r>
            <w:r w:rsidRPr="00E878A7">
              <w:rPr>
                <w:rFonts w:ascii="Times New Roman" w:hAnsi="Times New Roman" w:cs="Times New Roman"/>
                <w:sz w:val="24"/>
                <w:szCs w:val="24"/>
                <w:lang w:val="en-US"/>
              </w:rPr>
              <w:t>.</w:t>
            </w:r>
          </w:p>
          <w:p w:rsidR="005E6F52" w:rsidRPr="006A6517" w:rsidRDefault="005E6F52" w:rsidP="00407668">
            <w:pPr>
              <w:pStyle w:val="a3"/>
              <w:rPr>
                <w:rFonts w:ascii="Times New Roman" w:hAnsi="Times New Roman" w:cs="Times New Roman"/>
                <w:i/>
                <w:sz w:val="16"/>
                <w:szCs w:val="16"/>
                <w:lang w:val="en-US"/>
              </w:rPr>
            </w:pPr>
            <w:r w:rsidRPr="00E878A7">
              <w:rPr>
                <w:rFonts w:ascii="Times New Roman" w:hAnsi="Times New Roman" w:cs="Times New Roman"/>
                <w:i/>
                <w:sz w:val="16"/>
                <w:szCs w:val="16"/>
                <w:lang w:val="en-US"/>
              </w:rPr>
              <w:t xml:space="preserve">   </w:t>
            </w:r>
          </w:p>
          <w:p w:rsidR="005E6F52" w:rsidRPr="00E878A7" w:rsidRDefault="005E6F52" w:rsidP="00407668">
            <w:pPr>
              <w:pStyle w:val="a3"/>
              <w:rPr>
                <w:rFonts w:ascii="Times New Roman" w:hAnsi="Times New Roman" w:cs="Times New Roman"/>
                <w:i/>
                <w:sz w:val="16"/>
                <w:szCs w:val="16"/>
                <w:lang w:val="en-US"/>
              </w:rPr>
            </w:pPr>
            <w:r w:rsidRPr="00E878A7">
              <w:rPr>
                <w:rFonts w:ascii="Times New Roman" w:hAnsi="Times New Roman" w:cs="Times New Roman"/>
                <w:sz w:val="24"/>
                <w:szCs w:val="24"/>
                <w:lang w:val="en-US"/>
              </w:rPr>
              <w:t xml:space="preserve">Cu privire la </w:t>
            </w:r>
            <w:r>
              <w:rPr>
                <w:rFonts w:ascii="Times New Roman" w:hAnsi="Times New Roman" w:cs="Times New Roman"/>
                <w:sz w:val="24"/>
                <w:szCs w:val="24"/>
                <w:lang w:val="en-US"/>
              </w:rPr>
              <w:t>executarea</w:t>
            </w:r>
            <w:r w:rsidRPr="00E878A7">
              <w:rPr>
                <w:rFonts w:ascii="Times New Roman" w:hAnsi="Times New Roman" w:cs="Times New Roman"/>
                <w:sz w:val="24"/>
                <w:szCs w:val="24"/>
                <w:lang w:val="en-US"/>
              </w:rPr>
              <w:t xml:space="preserve"> Bugetului comunei Baccealia pentru anul 20</w:t>
            </w:r>
            <w:r>
              <w:rPr>
                <w:rFonts w:ascii="Times New Roman" w:hAnsi="Times New Roman" w:cs="Times New Roman"/>
                <w:sz w:val="24"/>
                <w:szCs w:val="24"/>
                <w:lang w:val="en-US"/>
              </w:rPr>
              <w:t>21</w:t>
            </w:r>
            <w:r w:rsidRPr="00E878A7">
              <w:rPr>
                <w:rFonts w:ascii="Times New Roman" w:hAnsi="Times New Roman" w:cs="Times New Roman"/>
                <w:sz w:val="24"/>
                <w:szCs w:val="24"/>
                <w:lang w:val="en-US"/>
              </w:rPr>
              <w:t>.</w:t>
            </w:r>
          </w:p>
          <w:p w:rsidR="005E6F52" w:rsidRPr="00E878A7" w:rsidRDefault="005E6F52" w:rsidP="00407668">
            <w:pPr>
              <w:pStyle w:val="a3"/>
              <w:rPr>
                <w:rFonts w:ascii="Times New Roman" w:hAnsi="Times New Roman" w:cs="Times New Roman"/>
                <w:i/>
                <w:sz w:val="20"/>
                <w:szCs w:val="20"/>
                <w:lang w:val="en-US"/>
              </w:rPr>
            </w:pPr>
            <w:r w:rsidRPr="00E878A7">
              <w:rPr>
                <w:rFonts w:ascii="Times New Roman" w:hAnsi="Times New Roman" w:cs="Times New Roman"/>
                <w:i/>
                <w:sz w:val="20"/>
                <w:szCs w:val="20"/>
                <w:lang w:val="en-US"/>
              </w:rPr>
              <w:t xml:space="preserve">   </w:t>
            </w:r>
          </w:p>
          <w:p w:rsidR="005E6F52" w:rsidRDefault="005E6F52" w:rsidP="00407668">
            <w:pPr>
              <w:pStyle w:val="a3"/>
              <w:rPr>
                <w:rFonts w:ascii="Times New Roman" w:hAnsi="Times New Roman" w:cs="Times New Roman"/>
                <w:sz w:val="12"/>
                <w:szCs w:val="12"/>
                <w:lang w:val="ro-RO"/>
              </w:rPr>
            </w:pPr>
            <w:r w:rsidRPr="00641D4F">
              <w:rPr>
                <w:rFonts w:ascii="Times New Roman" w:hAnsi="Times New Roman" w:cs="Times New Roman"/>
                <w:sz w:val="24"/>
                <w:szCs w:val="24"/>
                <w:lang w:val="ro-RO"/>
              </w:rPr>
              <w:t>Cu privire la</w:t>
            </w:r>
            <w:r>
              <w:rPr>
                <w:rFonts w:ascii="Times New Roman" w:hAnsi="Times New Roman" w:cs="Times New Roman"/>
                <w:sz w:val="24"/>
                <w:szCs w:val="24"/>
                <w:lang w:val="ro-RO"/>
              </w:rPr>
              <w:t xml:space="preserve"> examinarea notificării Oficiului teritorial Căuşeni. </w:t>
            </w:r>
            <w:r>
              <w:rPr>
                <w:rFonts w:ascii="Times New Roman" w:hAnsi="Times New Roman" w:cs="Times New Roman"/>
                <w:sz w:val="10"/>
                <w:szCs w:val="10"/>
                <w:lang w:val="ro-RO"/>
              </w:rPr>
              <w:t xml:space="preserve"> </w:t>
            </w:r>
          </w:p>
          <w:p w:rsidR="005E6F52" w:rsidRPr="000558B8"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aprobarea proiectului investiţional „Procurarea tehnicii multifuncţionale şi a echipamentului pentru curăţirea zăpezii”.</w:t>
            </w:r>
          </w:p>
          <w:p w:rsidR="005E6F52" w:rsidRPr="00DA0B32" w:rsidRDefault="005E6F52" w:rsidP="00407668">
            <w:pPr>
              <w:pStyle w:val="a3"/>
              <w:rPr>
                <w:rFonts w:ascii="Times New Roman" w:hAnsi="Times New Roman" w:cs="Times New Roman"/>
                <w:sz w:val="12"/>
                <w:szCs w:val="12"/>
                <w:lang w:val="ro-RO"/>
              </w:rPr>
            </w:pPr>
          </w:p>
          <w:p w:rsidR="005E6F52" w:rsidRPr="00ED01F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iniţierea delimitării selective a terenurilor  proprietate publică.</w:t>
            </w:r>
          </w:p>
          <w:p w:rsidR="005E6F52" w:rsidRPr="006A6517" w:rsidRDefault="005E6F52" w:rsidP="00407668">
            <w:pPr>
              <w:pStyle w:val="a3"/>
              <w:rPr>
                <w:rFonts w:ascii="Times New Roman" w:hAnsi="Times New Roman" w:cs="Times New Roman"/>
                <w:i/>
                <w:sz w:val="12"/>
                <w:szCs w:val="12"/>
                <w:lang w:val="ro-RO"/>
              </w:rPr>
            </w:pPr>
            <w:r w:rsidRPr="006A6517">
              <w:rPr>
                <w:rFonts w:ascii="Times New Roman" w:hAnsi="Times New Roman" w:cs="Times New Roman"/>
                <w:i/>
                <w:sz w:val="12"/>
                <w:szCs w:val="12"/>
                <w:lang w:val="ro-RO"/>
              </w:rPr>
              <w:t xml:space="preserve">       .</w:t>
            </w:r>
          </w:p>
          <w:p w:rsidR="005E6F52" w:rsidRPr="00641D4F"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elaborarea proiectului ehnic pentru canalizare. </w:t>
            </w:r>
          </w:p>
          <w:p w:rsidR="005E6F52" w:rsidRDefault="005E6F52" w:rsidP="00407668">
            <w:pPr>
              <w:pStyle w:val="a3"/>
              <w:rPr>
                <w:rFonts w:ascii="Times New Roman" w:hAnsi="Times New Roman" w:cs="Times New Roman"/>
                <w:sz w:val="10"/>
                <w:szCs w:val="10"/>
                <w:lang w:val="ro-RO"/>
              </w:rPr>
            </w:pPr>
          </w:p>
          <w:p w:rsidR="005E6F52" w:rsidRDefault="005E6F52" w:rsidP="00407668">
            <w:pPr>
              <w:pStyle w:val="a3"/>
              <w:rPr>
                <w:rFonts w:ascii="Times New Roman" w:hAnsi="Times New Roman" w:cs="Times New Roman"/>
                <w:sz w:val="10"/>
                <w:szCs w:val="10"/>
                <w:lang w:val="ro-RO"/>
              </w:rPr>
            </w:pPr>
          </w:p>
          <w:p w:rsidR="005E6F52" w:rsidRDefault="005E6F52" w:rsidP="00407668">
            <w:pPr>
              <w:pStyle w:val="a3"/>
              <w:rPr>
                <w:rFonts w:ascii="Times New Roman" w:hAnsi="Times New Roman" w:cs="Times New Roman"/>
                <w:sz w:val="10"/>
                <w:szCs w:val="10"/>
                <w:lang w:val="ro-RO"/>
              </w:rPr>
            </w:pPr>
          </w:p>
          <w:p w:rsidR="005E6F52" w:rsidRDefault="005E6F52" w:rsidP="00407668">
            <w:pPr>
              <w:pStyle w:val="a3"/>
              <w:rPr>
                <w:rFonts w:ascii="Times New Roman" w:hAnsi="Times New Roman" w:cs="Times New Roman"/>
                <w:sz w:val="24"/>
                <w:szCs w:val="24"/>
                <w:lang w:val="ro-RO"/>
              </w:rPr>
            </w:pPr>
            <w:r w:rsidRPr="005F28AE">
              <w:rPr>
                <w:rFonts w:ascii="Times New Roman" w:hAnsi="Times New Roman" w:cs="Times New Roman"/>
                <w:sz w:val="24"/>
                <w:szCs w:val="24"/>
                <w:lang w:val="ro-RO"/>
              </w:rPr>
              <w:t>Cu privire la</w:t>
            </w:r>
            <w:r>
              <w:rPr>
                <w:rFonts w:ascii="Times New Roman" w:hAnsi="Times New Roman" w:cs="Times New Roman"/>
                <w:sz w:val="24"/>
                <w:szCs w:val="24"/>
                <w:lang w:val="ro-RO"/>
              </w:rPr>
              <w:t xml:space="preserve"> alocarea mijloacelor financiare din contul soldului de mijloace băneşti constituite înrezultatul executării bugetului comunei Baccealia pentru anul 2021.</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interzicerea circulaţieitractoarelor pe drumurile intravilanului s.Baccealia.</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aprobarea Regulamentului pentru tipurile şi modul de stabilire a sporului cu caracter specific în instituţia cu educaţie timpurie.</w:t>
            </w:r>
          </w:p>
          <w:p w:rsidR="005E6F52" w:rsidRDefault="005E6F52" w:rsidP="00407668">
            <w:pPr>
              <w:pStyle w:val="a3"/>
              <w:rPr>
                <w:rFonts w:ascii="Times New Roman" w:hAnsi="Times New Roman" w:cs="Times New Roman"/>
                <w:sz w:val="24"/>
                <w:szCs w:val="24"/>
                <w:lang w:val="ro-RO"/>
              </w:rPr>
            </w:pPr>
          </w:p>
          <w:p w:rsidR="005E6F52" w:rsidRPr="005F28AE"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reparaţia străzilor din contul mijloacelor băneşti alocate din Fondul rutier pentru anul 2022.</w:t>
            </w:r>
          </w:p>
        </w:tc>
        <w:tc>
          <w:tcPr>
            <w:tcW w:w="1701" w:type="dxa"/>
          </w:tcPr>
          <w:p w:rsidR="005E6F52" w:rsidRPr="00404D98" w:rsidRDefault="005E6F52" w:rsidP="00407668">
            <w:pPr>
              <w:rPr>
                <w:rFonts w:ascii="Times New Roman" w:hAnsi="Times New Roman" w:cs="Times New Roman"/>
                <w:i/>
                <w:sz w:val="24"/>
                <w:szCs w:val="24"/>
                <w:lang w:val="ro-RO"/>
              </w:rPr>
            </w:pPr>
          </w:p>
          <w:p w:rsidR="005E6F52" w:rsidRPr="00404D98" w:rsidRDefault="005E6F52" w:rsidP="00407668">
            <w:pPr>
              <w:rPr>
                <w:rFonts w:ascii="Times New Roman" w:hAnsi="Times New Roman" w:cs="Times New Roman"/>
                <w:sz w:val="24"/>
                <w:szCs w:val="24"/>
                <w:lang w:val="ro-RO"/>
              </w:rPr>
            </w:pPr>
            <w:r w:rsidRPr="00404D98">
              <w:rPr>
                <w:rFonts w:ascii="Times New Roman" w:hAnsi="Times New Roman" w:cs="Times New Roman"/>
                <w:i/>
                <w:sz w:val="24"/>
                <w:szCs w:val="24"/>
                <w:lang w:val="ro-RO"/>
              </w:rPr>
              <w:t xml:space="preserve"> </w:t>
            </w:r>
            <w:r w:rsidRPr="00404D98">
              <w:rPr>
                <w:rFonts w:ascii="Times New Roman" w:hAnsi="Times New Roman" w:cs="Times New Roman"/>
                <w:sz w:val="24"/>
                <w:szCs w:val="24"/>
                <w:lang w:val="ro-RO"/>
              </w:rPr>
              <w:t>18.03.2022</w:t>
            </w:r>
          </w:p>
          <w:p w:rsidR="005E6F52" w:rsidRPr="00404D98" w:rsidRDefault="005E6F52" w:rsidP="00407668">
            <w:pPr>
              <w:rPr>
                <w:rFonts w:ascii="Times New Roman" w:hAnsi="Times New Roman" w:cs="Times New Roman"/>
                <w:sz w:val="24"/>
                <w:szCs w:val="24"/>
                <w:lang w:val="ro-RO"/>
              </w:rPr>
            </w:pPr>
          </w:p>
          <w:p w:rsidR="005E6F52" w:rsidRPr="00404D98" w:rsidRDefault="005E6F52" w:rsidP="00407668">
            <w:pPr>
              <w:rPr>
                <w:rFonts w:ascii="Times New Roman" w:hAnsi="Times New Roman" w:cs="Times New Roman"/>
                <w:sz w:val="24"/>
                <w:szCs w:val="24"/>
                <w:lang w:val="ro-RO"/>
              </w:rPr>
            </w:pPr>
          </w:p>
          <w:p w:rsidR="005E6F52" w:rsidRPr="00404D98" w:rsidRDefault="005E6F52" w:rsidP="00407668">
            <w:pPr>
              <w:rPr>
                <w:rFonts w:ascii="Times New Roman" w:hAnsi="Times New Roman" w:cs="Times New Roman"/>
                <w:sz w:val="24"/>
                <w:szCs w:val="24"/>
                <w:lang w:val="ro-RO"/>
              </w:rPr>
            </w:pPr>
          </w:p>
          <w:p w:rsidR="005E6F52" w:rsidRPr="00404D98" w:rsidRDefault="005E6F52" w:rsidP="00407668">
            <w:pPr>
              <w:rPr>
                <w:rFonts w:ascii="Times New Roman" w:hAnsi="Times New Roman" w:cs="Times New Roman"/>
                <w:sz w:val="24"/>
                <w:szCs w:val="24"/>
                <w:lang w:val="ro-RO"/>
              </w:rPr>
            </w:pPr>
            <w:r w:rsidRPr="00404D98">
              <w:rPr>
                <w:rFonts w:ascii="Times New Roman" w:hAnsi="Times New Roman" w:cs="Times New Roman"/>
                <w:sz w:val="24"/>
                <w:szCs w:val="24"/>
                <w:lang w:val="ro-RO"/>
              </w:rPr>
              <w:t>18.03.2022</w:t>
            </w:r>
          </w:p>
          <w:p w:rsidR="005E6F52" w:rsidRPr="00404D98" w:rsidRDefault="005E6F52" w:rsidP="00407668">
            <w:pPr>
              <w:rPr>
                <w:rFonts w:ascii="Times New Roman" w:hAnsi="Times New Roman" w:cs="Times New Roman"/>
                <w:sz w:val="24"/>
                <w:szCs w:val="24"/>
                <w:lang w:val="ro-RO"/>
              </w:rPr>
            </w:pPr>
          </w:p>
          <w:p w:rsidR="005E6F52" w:rsidRPr="00404D98"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r w:rsidRPr="00404D98">
              <w:rPr>
                <w:rFonts w:ascii="Times New Roman" w:hAnsi="Times New Roman" w:cs="Times New Roman"/>
                <w:sz w:val="24"/>
                <w:szCs w:val="24"/>
                <w:lang w:val="ro-RO"/>
              </w:rPr>
              <w:t>18.03.2022</w:t>
            </w: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r>
              <w:rPr>
                <w:rFonts w:ascii="Times New Roman" w:hAnsi="Times New Roman" w:cs="Times New Roman"/>
                <w:sz w:val="24"/>
                <w:szCs w:val="24"/>
                <w:lang w:val="ro-RO"/>
              </w:rPr>
              <w:t>18.03.2022</w:t>
            </w: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r>
              <w:rPr>
                <w:rFonts w:ascii="Times New Roman" w:hAnsi="Times New Roman" w:cs="Times New Roman"/>
                <w:sz w:val="24"/>
                <w:szCs w:val="24"/>
                <w:lang w:val="ro-RO"/>
              </w:rPr>
              <w:t>18.03.2022</w:t>
            </w: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r>
              <w:rPr>
                <w:rFonts w:ascii="Times New Roman" w:hAnsi="Times New Roman" w:cs="Times New Roman"/>
                <w:sz w:val="24"/>
                <w:szCs w:val="24"/>
                <w:lang w:val="ro-RO"/>
              </w:rPr>
              <w:t>18.03.2022</w:t>
            </w: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r>
              <w:rPr>
                <w:rFonts w:ascii="Times New Roman" w:hAnsi="Times New Roman" w:cs="Times New Roman"/>
                <w:sz w:val="24"/>
                <w:szCs w:val="24"/>
                <w:lang w:val="ro-RO"/>
              </w:rPr>
              <w:t>18.03.2022</w:t>
            </w: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r>
              <w:rPr>
                <w:rFonts w:ascii="Times New Roman" w:hAnsi="Times New Roman" w:cs="Times New Roman"/>
                <w:sz w:val="24"/>
                <w:szCs w:val="24"/>
                <w:lang w:val="ro-RO"/>
              </w:rPr>
              <w:t>18.03.2022</w:t>
            </w: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r>
              <w:rPr>
                <w:rFonts w:ascii="Times New Roman" w:hAnsi="Times New Roman" w:cs="Times New Roman"/>
                <w:sz w:val="24"/>
                <w:szCs w:val="24"/>
                <w:lang w:val="ro-RO"/>
              </w:rPr>
              <w:t>18.03.2022</w:t>
            </w: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r>
              <w:rPr>
                <w:rFonts w:ascii="Times New Roman" w:hAnsi="Times New Roman" w:cs="Times New Roman"/>
                <w:sz w:val="24"/>
                <w:szCs w:val="24"/>
                <w:lang w:val="ro-RO"/>
              </w:rPr>
              <w:t>18.03.2022</w:t>
            </w:r>
          </w:p>
          <w:p w:rsidR="005E6F52" w:rsidRDefault="005E6F52" w:rsidP="00407668">
            <w:pPr>
              <w:rPr>
                <w:rFonts w:ascii="Times New Roman" w:hAnsi="Times New Roman" w:cs="Times New Roman"/>
                <w:sz w:val="24"/>
                <w:szCs w:val="24"/>
                <w:lang w:val="ro-RO"/>
              </w:rPr>
            </w:pPr>
          </w:p>
          <w:p w:rsidR="005E6F52" w:rsidRDefault="005E6F52" w:rsidP="00407668">
            <w:pPr>
              <w:rPr>
                <w:rFonts w:ascii="Times New Roman" w:hAnsi="Times New Roman" w:cs="Times New Roman"/>
                <w:sz w:val="24"/>
                <w:szCs w:val="24"/>
                <w:lang w:val="ro-RO"/>
              </w:rPr>
            </w:pPr>
          </w:p>
          <w:p w:rsidR="005E6F52" w:rsidRPr="00404D98" w:rsidRDefault="005E6F52" w:rsidP="00407668">
            <w:pPr>
              <w:rPr>
                <w:rFonts w:ascii="Times New Roman" w:hAnsi="Times New Roman" w:cs="Times New Roman"/>
                <w:i/>
                <w:sz w:val="24"/>
                <w:szCs w:val="24"/>
                <w:lang w:val="ro-RO"/>
              </w:rPr>
            </w:pPr>
          </w:p>
        </w:tc>
        <w:tc>
          <w:tcPr>
            <w:tcW w:w="2268" w:type="dxa"/>
          </w:tcPr>
          <w:p w:rsidR="005E6F52" w:rsidRDefault="005E6F52" w:rsidP="00407668">
            <w:pPr>
              <w:rPr>
                <w:rFonts w:ascii="Times New Roman" w:hAnsi="Times New Roman" w:cs="Times New Roman"/>
                <w:i/>
                <w:sz w:val="24"/>
                <w:szCs w:val="24"/>
                <w:lang w:val="en-US"/>
              </w:rPr>
            </w:pPr>
          </w:p>
          <w:p w:rsidR="005E6F52" w:rsidRPr="00E878A7" w:rsidRDefault="005E6F52" w:rsidP="00407668">
            <w:pPr>
              <w:rPr>
                <w:rFonts w:ascii="Times New Roman" w:hAnsi="Times New Roman" w:cs="Times New Roman"/>
                <w:i/>
                <w:sz w:val="24"/>
                <w:szCs w:val="24"/>
                <w:lang w:val="en-US"/>
              </w:rPr>
            </w:pPr>
            <w:r w:rsidRPr="00E878A7">
              <w:rPr>
                <w:rFonts w:ascii="Times New Roman" w:hAnsi="Times New Roman" w:cs="Times New Roman"/>
                <w:i/>
                <w:sz w:val="24"/>
                <w:szCs w:val="24"/>
                <w:lang w:val="en-US"/>
              </w:rPr>
              <w:t xml:space="preserve">A.Pocnea, secreta- rul consiliului </w:t>
            </w:r>
          </w:p>
          <w:p w:rsidR="005E6F52" w:rsidRDefault="005E6F52" w:rsidP="00407668">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rsidR="005E6F52" w:rsidRPr="006A6517" w:rsidRDefault="005E6F52" w:rsidP="00407668">
            <w:pPr>
              <w:rPr>
                <w:rFonts w:ascii="Times New Roman" w:hAnsi="Times New Roman" w:cs="Times New Roman"/>
                <w:i/>
                <w:sz w:val="12"/>
                <w:szCs w:val="12"/>
                <w:lang w:val="en-US"/>
              </w:rPr>
            </w:pPr>
          </w:p>
          <w:p w:rsidR="005E6F52" w:rsidRPr="00E878A7" w:rsidRDefault="005E6F52" w:rsidP="00407668">
            <w:pPr>
              <w:rPr>
                <w:rFonts w:ascii="Times New Roman" w:hAnsi="Times New Roman" w:cs="Times New Roman"/>
                <w:i/>
                <w:sz w:val="24"/>
                <w:szCs w:val="24"/>
                <w:lang w:val="en-US"/>
              </w:rPr>
            </w:pPr>
            <w:r w:rsidRPr="00E878A7">
              <w:rPr>
                <w:rFonts w:ascii="Times New Roman" w:hAnsi="Times New Roman" w:cs="Times New Roman"/>
                <w:i/>
                <w:sz w:val="24"/>
                <w:szCs w:val="24"/>
                <w:lang w:val="en-US"/>
              </w:rPr>
              <w:t>N.Moldovan</w:t>
            </w:r>
            <w:r>
              <w:rPr>
                <w:rFonts w:ascii="Times New Roman" w:hAnsi="Times New Roman" w:cs="Times New Roman"/>
                <w:i/>
                <w:sz w:val="24"/>
                <w:szCs w:val="24"/>
                <w:lang w:val="en-US"/>
              </w:rPr>
              <w:t>,</w:t>
            </w:r>
            <w:r w:rsidRPr="00E878A7">
              <w:rPr>
                <w:rFonts w:ascii="Times New Roman" w:hAnsi="Times New Roman" w:cs="Times New Roman"/>
                <w:i/>
                <w:sz w:val="24"/>
                <w:szCs w:val="24"/>
                <w:lang w:val="en-US"/>
              </w:rPr>
              <w:t xml:space="preserve"> contabil șef</w:t>
            </w:r>
          </w:p>
          <w:p w:rsidR="005E6F52" w:rsidRPr="00E878A7" w:rsidRDefault="005E6F52" w:rsidP="00407668">
            <w:pPr>
              <w:pStyle w:val="a3"/>
              <w:rPr>
                <w:rFonts w:ascii="Times New Roman" w:hAnsi="Times New Roman" w:cs="Times New Roman"/>
                <w:i/>
                <w:lang w:val="en-US"/>
              </w:rPr>
            </w:pPr>
            <w:r>
              <w:rPr>
                <w:rFonts w:ascii="Times New Roman" w:hAnsi="Times New Roman" w:cs="Times New Roman"/>
                <w:i/>
                <w:lang w:val="en-US"/>
              </w:rPr>
              <w:t xml:space="preserve"> </w:t>
            </w:r>
          </w:p>
          <w:p w:rsidR="005E6F52" w:rsidRDefault="005E6F52" w:rsidP="00407668">
            <w:pPr>
              <w:rPr>
                <w:rFonts w:ascii="Times New Roman" w:hAnsi="Times New Roman" w:cs="Times New Roman"/>
                <w:i/>
                <w:sz w:val="24"/>
                <w:szCs w:val="24"/>
                <w:lang w:val="en-US"/>
              </w:rPr>
            </w:pPr>
            <w:r>
              <w:rPr>
                <w:rFonts w:ascii="Times New Roman" w:hAnsi="Times New Roman" w:cs="Times New Roman"/>
                <w:i/>
                <w:sz w:val="24"/>
                <w:szCs w:val="24"/>
                <w:lang w:val="en-US"/>
              </w:rPr>
              <w:t>A.Pocnea, secretarul</w:t>
            </w:r>
          </w:p>
          <w:p w:rsidR="005E6F52" w:rsidRDefault="005E6F52" w:rsidP="00407668">
            <w:pPr>
              <w:rPr>
                <w:rFonts w:ascii="Times New Roman" w:hAnsi="Times New Roman" w:cs="Times New Roman"/>
                <w:i/>
                <w:sz w:val="24"/>
                <w:szCs w:val="24"/>
                <w:lang w:val="en-US"/>
              </w:rPr>
            </w:pPr>
            <w:r>
              <w:rPr>
                <w:rFonts w:ascii="Times New Roman" w:hAnsi="Times New Roman" w:cs="Times New Roman"/>
                <w:i/>
                <w:sz w:val="24"/>
                <w:szCs w:val="24"/>
                <w:lang w:val="en-US"/>
              </w:rPr>
              <w:t>Consiliului</w:t>
            </w:r>
          </w:p>
          <w:p w:rsidR="005E6F52" w:rsidRDefault="005E6F52" w:rsidP="00407668">
            <w:pPr>
              <w:pStyle w:val="a3"/>
              <w:rPr>
                <w:rFonts w:ascii="Times New Roman" w:hAnsi="Times New Roman" w:cs="Times New Roman"/>
                <w:i/>
                <w:sz w:val="12"/>
                <w:szCs w:val="12"/>
                <w:lang w:val="ro-RO"/>
              </w:rPr>
            </w:pPr>
          </w:p>
          <w:p w:rsidR="005E6F52" w:rsidRPr="00ED01F2" w:rsidRDefault="005E6F52" w:rsidP="00407668">
            <w:pPr>
              <w:pStyle w:val="a3"/>
              <w:rPr>
                <w:rFonts w:ascii="Times New Roman" w:hAnsi="Times New Roman" w:cs="Times New Roman"/>
                <w:i/>
                <w:sz w:val="12"/>
                <w:szCs w:val="12"/>
                <w:lang w:val="ro-RO"/>
              </w:rPr>
            </w:pPr>
          </w:p>
          <w:p w:rsidR="005E6F52" w:rsidRDefault="005E6F52" w:rsidP="00407668">
            <w:pPr>
              <w:rPr>
                <w:rFonts w:ascii="Times New Roman" w:hAnsi="Times New Roman" w:cs="Times New Roman"/>
                <w:i/>
                <w:sz w:val="24"/>
                <w:szCs w:val="24"/>
                <w:lang w:val="en-US"/>
              </w:rPr>
            </w:pPr>
            <w:r>
              <w:rPr>
                <w:rFonts w:ascii="Times New Roman" w:hAnsi="Times New Roman" w:cs="Times New Roman"/>
                <w:i/>
                <w:sz w:val="24"/>
                <w:szCs w:val="24"/>
                <w:lang w:val="ro-RO"/>
              </w:rPr>
              <w:t xml:space="preserve"> </w:t>
            </w:r>
            <w:r>
              <w:rPr>
                <w:rFonts w:ascii="Times New Roman" w:hAnsi="Times New Roman" w:cs="Times New Roman"/>
                <w:i/>
                <w:sz w:val="24"/>
                <w:szCs w:val="24"/>
                <w:lang w:val="en-US"/>
              </w:rPr>
              <w:t>C.Nenov. primarul comunei</w:t>
            </w:r>
          </w:p>
          <w:p w:rsidR="005E6F52" w:rsidRPr="000558B8" w:rsidRDefault="005E6F52" w:rsidP="00407668">
            <w:pPr>
              <w:pStyle w:val="a3"/>
              <w:rPr>
                <w:rFonts w:ascii="Times New Roman" w:hAnsi="Times New Roman" w:cs="Times New Roman"/>
                <w:i/>
                <w:sz w:val="24"/>
                <w:szCs w:val="24"/>
                <w:lang w:val="ro-RO"/>
              </w:rPr>
            </w:pPr>
          </w:p>
          <w:p w:rsidR="005E6F52" w:rsidRDefault="005E6F52" w:rsidP="00407668">
            <w:pPr>
              <w:rPr>
                <w:rFonts w:ascii="Times New Roman" w:hAnsi="Times New Roman" w:cs="Times New Roman"/>
                <w:i/>
                <w:sz w:val="24"/>
                <w:szCs w:val="24"/>
                <w:lang w:val="en-US"/>
              </w:rPr>
            </w:pPr>
            <w:r>
              <w:rPr>
                <w:rFonts w:ascii="Times New Roman" w:hAnsi="Times New Roman" w:cs="Times New Roman"/>
                <w:i/>
                <w:sz w:val="24"/>
                <w:szCs w:val="24"/>
                <w:lang w:val="ro-RO"/>
              </w:rPr>
              <w:t xml:space="preserve"> </w:t>
            </w:r>
            <w:r>
              <w:rPr>
                <w:rFonts w:ascii="Times New Roman" w:hAnsi="Times New Roman" w:cs="Times New Roman"/>
                <w:i/>
                <w:sz w:val="24"/>
                <w:szCs w:val="24"/>
                <w:lang w:val="en-US"/>
              </w:rPr>
              <w:t>C.Nenov. primarul comunei</w:t>
            </w:r>
          </w:p>
          <w:p w:rsidR="005E6F52" w:rsidRPr="00E878A7" w:rsidRDefault="005E6F52" w:rsidP="00407668">
            <w:pPr>
              <w:rPr>
                <w:rFonts w:ascii="Times New Roman" w:hAnsi="Times New Roman" w:cs="Times New Roman"/>
                <w:i/>
                <w:sz w:val="24"/>
                <w:szCs w:val="24"/>
                <w:lang w:val="en-US"/>
              </w:rPr>
            </w:pPr>
          </w:p>
          <w:p w:rsidR="005E6F52" w:rsidRDefault="005E6F52" w:rsidP="00407668">
            <w:pPr>
              <w:rPr>
                <w:rFonts w:ascii="Times New Roman" w:hAnsi="Times New Roman" w:cs="Times New Roman"/>
                <w:i/>
                <w:sz w:val="24"/>
                <w:szCs w:val="24"/>
                <w:lang w:val="en-US"/>
              </w:rPr>
            </w:pPr>
            <w:r>
              <w:rPr>
                <w:rFonts w:ascii="Times New Roman" w:hAnsi="Times New Roman" w:cs="Times New Roman"/>
                <w:i/>
                <w:sz w:val="24"/>
                <w:szCs w:val="24"/>
                <w:lang w:val="en-US"/>
              </w:rPr>
              <w:t>C.Nenov. primarul comunei</w:t>
            </w:r>
          </w:p>
          <w:p w:rsidR="005E6F52" w:rsidRDefault="005E6F52" w:rsidP="00407668">
            <w:pPr>
              <w:rPr>
                <w:rFonts w:ascii="Times New Roman" w:hAnsi="Times New Roman" w:cs="Times New Roman"/>
                <w:i/>
                <w:sz w:val="24"/>
                <w:szCs w:val="24"/>
                <w:lang w:val="en-US"/>
              </w:rPr>
            </w:pPr>
          </w:p>
          <w:p w:rsidR="005E6F52" w:rsidRPr="000B4335" w:rsidRDefault="005E6F52" w:rsidP="00407668">
            <w:pPr>
              <w:rPr>
                <w:rFonts w:ascii="Times New Roman" w:hAnsi="Times New Roman" w:cs="Times New Roman"/>
                <w:i/>
                <w:sz w:val="12"/>
                <w:szCs w:val="12"/>
                <w:lang w:val="en-US"/>
              </w:rPr>
            </w:pPr>
          </w:p>
          <w:p w:rsidR="005E6F52" w:rsidRDefault="005E6F52" w:rsidP="00407668">
            <w:pPr>
              <w:rPr>
                <w:rFonts w:ascii="Times New Roman" w:hAnsi="Times New Roman" w:cs="Times New Roman"/>
                <w:i/>
                <w:sz w:val="24"/>
                <w:szCs w:val="24"/>
                <w:lang w:val="en-US"/>
              </w:rPr>
            </w:pPr>
            <w:r>
              <w:rPr>
                <w:rFonts w:ascii="Times New Roman" w:hAnsi="Times New Roman" w:cs="Times New Roman"/>
                <w:i/>
                <w:sz w:val="24"/>
                <w:szCs w:val="24"/>
                <w:lang w:val="en-US"/>
              </w:rPr>
              <w:t>C.Nenov. primarul comunei</w:t>
            </w:r>
          </w:p>
          <w:p w:rsidR="005E6F52" w:rsidRDefault="005E6F52" w:rsidP="00407668">
            <w:pPr>
              <w:rPr>
                <w:rFonts w:ascii="Times New Roman" w:hAnsi="Times New Roman" w:cs="Times New Roman"/>
                <w:i/>
                <w:sz w:val="24"/>
                <w:szCs w:val="24"/>
                <w:lang w:val="en-US"/>
              </w:rPr>
            </w:pPr>
          </w:p>
          <w:p w:rsidR="005E6F52" w:rsidRDefault="005E6F52" w:rsidP="00407668">
            <w:pP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
          <w:p w:rsidR="005E6F52" w:rsidRPr="00404D98" w:rsidRDefault="005E6F52" w:rsidP="00407668">
            <w:pPr>
              <w:rPr>
                <w:rFonts w:ascii="Times New Roman" w:hAnsi="Times New Roman" w:cs="Times New Roman"/>
                <w:i/>
                <w:sz w:val="8"/>
                <w:szCs w:val="8"/>
                <w:lang w:val="en-US"/>
              </w:rPr>
            </w:pPr>
          </w:p>
          <w:p w:rsidR="005E6F52" w:rsidRDefault="005E6F52" w:rsidP="00407668">
            <w:pPr>
              <w:rPr>
                <w:rFonts w:ascii="Times New Roman" w:hAnsi="Times New Roman" w:cs="Times New Roman"/>
                <w:i/>
                <w:sz w:val="24"/>
                <w:szCs w:val="24"/>
                <w:lang w:val="en-US"/>
              </w:rPr>
            </w:pPr>
            <w:r>
              <w:rPr>
                <w:rFonts w:ascii="Times New Roman" w:hAnsi="Times New Roman" w:cs="Times New Roman"/>
                <w:i/>
                <w:sz w:val="24"/>
                <w:szCs w:val="24"/>
                <w:lang w:val="en-US"/>
              </w:rPr>
              <w:t>C.Nenov. primarul comunei</w:t>
            </w:r>
          </w:p>
          <w:p w:rsidR="005E6F52" w:rsidRDefault="005E6F52" w:rsidP="00407668">
            <w:pPr>
              <w:rPr>
                <w:rFonts w:ascii="Times New Roman" w:hAnsi="Times New Roman" w:cs="Times New Roman"/>
                <w:i/>
                <w:sz w:val="24"/>
                <w:szCs w:val="24"/>
                <w:lang w:val="en-US"/>
              </w:rPr>
            </w:pPr>
          </w:p>
          <w:p w:rsidR="005E6F52" w:rsidRPr="00353046" w:rsidRDefault="005E6F52" w:rsidP="00407668">
            <w:pPr>
              <w:rPr>
                <w:rFonts w:ascii="Times New Roman" w:hAnsi="Times New Roman" w:cs="Times New Roman"/>
                <w:i/>
                <w:sz w:val="12"/>
                <w:szCs w:val="12"/>
                <w:lang w:val="en-US"/>
              </w:rPr>
            </w:pPr>
          </w:p>
          <w:p w:rsidR="005E6F52" w:rsidRPr="00E878A7" w:rsidRDefault="005E6F52" w:rsidP="00407668">
            <w:pPr>
              <w:rPr>
                <w:rFonts w:ascii="Times New Roman" w:hAnsi="Times New Roman" w:cs="Times New Roman"/>
                <w:i/>
                <w:sz w:val="24"/>
                <w:szCs w:val="24"/>
                <w:lang w:val="en-US"/>
              </w:rPr>
            </w:pPr>
            <w:r w:rsidRPr="00ED01F2">
              <w:rPr>
                <w:rFonts w:ascii="Times New Roman" w:hAnsi="Times New Roman" w:cs="Times New Roman"/>
                <w:i/>
                <w:sz w:val="24"/>
                <w:szCs w:val="24"/>
                <w:lang w:val="ro-RO"/>
              </w:rPr>
              <w:t>Nenov C., primarul comunei</w:t>
            </w:r>
          </w:p>
          <w:p w:rsidR="005E6F52" w:rsidRDefault="005E6F52" w:rsidP="00407668">
            <w:pPr>
              <w:rPr>
                <w:rFonts w:ascii="Times New Roman" w:hAnsi="Times New Roman" w:cs="Times New Roman"/>
                <w:i/>
                <w:sz w:val="24"/>
                <w:szCs w:val="24"/>
                <w:lang w:val="en-US"/>
              </w:rPr>
            </w:pPr>
          </w:p>
          <w:p w:rsidR="005E6F52" w:rsidRDefault="005E6F52" w:rsidP="00407668">
            <w:pPr>
              <w:rPr>
                <w:rFonts w:ascii="Times New Roman" w:hAnsi="Times New Roman" w:cs="Times New Roman"/>
                <w:i/>
                <w:sz w:val="24"/>
                <w:szCs w:val="24"/>
                <w:lang w:val="en-US"/>
              </w:rPr>
            </w:pPr>
          </w:p>
          <w:p w:rsidR="005E6F52" w:rsidRPr="00E878A7" w:rsidRDefault="005E6F52" w:rsidP="00407668">
            <w:pPr>
              <w:rPr>
                <w:rFonts w:ascii="Times New Roman" w:hAnsi="Times New Roman" w:cs="Times New Roman"/>
                <w:i/>
                <w:sz w:val="24"/>
                <w:szCs w:val="24"/>
                <w:lang w:val="en-US"/>
              </w:rPr>
            </w:pPr>
            <w:r w:rsidRPr="00ED01F2">
              <w:rPr>
                <w:rFonts w:ascii="Times New Roman" w:hAnsi="Times New Roman" w:cs="Times New Roman"/>
                <w:i/>
                <w:sz w:val="24"/>
                <w:szCs w:val="24"/>
                <w:lang w:val="ro-RO"/>
              </w:rPr>
              <w:t>Nenov C., primarul comunei</w:t>
            </w:r>
          </w:p>
          <w:p w:rsidR="005E6F52" w:rsidRPr="00404D98" w:rsidRDefault="005E6F52" w:rsidP="00407668">
            <w:pPr>
              <w:rPr>
                <w:rFonts w:ascii="Times New Roman" w:hAnsi="Times New Roman" w:cs="Times New Roman"/>
                <w:sz w:val="24"/>
                <w:szCs w:val="24"/>
                <w:lang w:val="en-US"/>
              </w:rPr>
            </w:pPr>
          </w:p>
        </w:tc>
      </w:tr>
      <w:tr w:rsidR="005E6F52" w:rsidRPr="00A547F4" w:rsidTr="00407668">
        <w:trPr>
          <w:trHeight w:val="3108"/>
        </w:trPr>
        <w:tc>
          <w:tcPr>
            <w:tcW w:w="817" w:type="dxa"/>
          </w:tcPr>
          <w:p w:rsidR="005E6F52" w:rsidRDefault="005E6F52" w:rsidP="00407668">
            <w:pPr>
              <w:pStyle w:val="a3"/>
              <w:rPr>
                <w:rFonts w:ascii="Times New Roman" w:hAnsi="Times New Roman" w:cs="Times New Roman"/>
                <w:lang w:val="ro-RO"/>
              </w:rPr>
            </w:pPr>
            <w:r w:rsidRPr="00BC3906">
              <w:rPr>
                <w:rFonts w:ascii="Times New Roman" w:hAnsi="Times New Roman" w:cs="Times New Roman"/>
                <w:lang w:val="ro-RO"/>
              </w:rPr>
              <w:lastRenderedPageBreak/>
              <w:t xml:space="preserve"> </w:t>
            </w:r>
          </w:p>
          <w:p w:rsidR="005E6F52" w:rsidRPr="00BC3906" w:rsidRDefault="005E6F52" w:rsidP="00407668">
            <w:pPr>
              <w:pStyle w:val="a3"/>
              <w:rPr>
                <w:rFonts w:ascii="Times New Roman" w:hAnsi="Times New Roman" w:cs="Times New Roman"/>
                <w:lang w:val="ro-RO"/>
              </w:rPr>
            </w:pPr>
            <w:r w:rsidRPr="00BC3906">
              <w:rPr>
                <w:rFonts w:ascii="Times New Roman" w:hAnsi="Times New Roman" w:cs="Times New Roman"/>
                <w:lang w:val="ro-RO"/>
              </w:rPr>
              <w:t>1.</w:t>
            </w:r>
          </w:p>
          <w:p w:rsidR="005E6F52" w:rsidRPr="00BC3906" w:rsidRDefault="005E6F52" w:rsidP="00407668">
            <w:pPr>
              <w:pStyle w:val="a3"/>
              <w:rPr>
                <w:rFonts w:ascii="Times New Roman" w:hAnsi="Times New Roman" w:cs="Times New Roman"/>
                <w:lang w:val="ro-RO"/>
              </w:rPr>
            </w:pPr>
          </w:p>
          <w:p w:rsidR="005E6F52" w:rsidRDefault="005E6F52" w:rsidP="00407668">
            <w:pPr>
              <w:pStyle w:val="a3"/>
              <w:rPr>
                <w:rFonts w:ascii="Times New Roman" w:hAnsi="Times New Roman" w:cs="Times New Roman"/>
                <w:lang w:val="ro-RO"/>
              </w:rPr>
            </w:pPr>
          </w:p>
          <w:p w:rsidR="005E6F52" w:rsidRDefault="005E6F52" w:rsidP="00407668">
            <w:pPr>
              <w:pStyle w:val="a3"/>
              <w:rPr>
                <w:rFonts w:ascii="Times New Roman" w:hAnsi="Times New Roman" w:cs="Times New Roman"/>
                <w:lang w:val="ro-RO"/>
              </w:rPr>
            </w:pPr>
          </w:p>
          <w:p w:rsidR="005E6F52" w:rsidRDefault="005E6F52" w:rsidP="00407668">
            <w:pPr>
              <w:pStyle w:val="a3"/>
              <w:rPr>
                <w:rFonts w:ascii="Times New Roman" w:hAnsi="Times New Roman" w:cs="Times New Roman"/>
                <w:lang w:val="ro-RO"/>
              </w:rPr>
            </w:pPr>
          </w:p>
          <w:p w:rsidR="005E6F52" w:rsidRDefault="005E6F52" w:rsidP="00407668">
            <w:pPr>
              <w:pStyle w:val="a3"/>
              <w:rPr>
                <w:rFonts w:ascii="Times New Roman" w:hAnsi="Times New Roman" w:cs="Times New Roman"/>
                <w:lang w:val="ro-RO"/>
              </w:rPr>
            </w:pPr>
            <w:r w:rsidRPr="00BC3906">
              <w:rPr>
                <w:rFonts w:ascii="Times New Roman" w:hAnsi="Times New Roman" w:cs="Times New Roman"/>
                <w:lang w:val="ro-RO"/>
              </w:rPr>
              <w:t xml:space="preserve"> 2.</w:t>
            </w:r>
          </w:p>
          <w:p w:rsidR="005E6F52" w:rsidRDefault="005E6F52" w:rsidP="00407668">
            <w:pPr>
              <w:pStyle w:val="a3"/>
              <w:rPr>
                <w:rFonts w:ascii="Times New Roman" w:hAnsi="Times New Roman" w:cs="Times New Roman"/>
                <w:lang w:val="ro-RO"/>
              </w:rPr>
            </w:pPr>
          </w:p>
          <w:p w:rsidR="005E6F52" w:rsidRPr="00BC3906" w:rsidRDefault="005E6F52" w:rsidP="00407668">
            <w:pPr>
              <w:pStyle w:val="a3"/>
              <w:rPr>
                <w:rFonts w:ascii="Times New Roman" w:hAnsi="Times New Roman" w:cs="Times New Roman"/>
                <w:lang w:val="ro-RO"/>
              </w:rPr>
            </w:pPr>
          </w:p>
          <w:p w:rsidR="005E6F52" w:rsidRPr="00BC3906" w:rsidRDefault="005E6F52" w:rsidP="00407668">
            <w:pPr>
              <w:pStyle w:val="a3"/>
              <w:rPr>
                <w:rFonts w:ascii="Times New Roman" w:hAnsi="Times New Roman" w:cs="Times New Roman"/>
                <w:lang w:val="ro-RO"/>
              </w:rPr>
            </w:pPr>
            <w:r>
              <w:rPr>
                <w:rFonts w:ascii="Times New Roman" w:hAnsi="Times New Roman" w:cs="Times New Roman"/>
                <w:lang w:val="ro-RO"/>
              </w:rPr>
              <w:t xml:space="preserve"> 3.</w:t>
            </w:r>
          </w:p>
          <w:p w:rsidR="005E6F52" w:rsidRPr="00BC3906" w:rsidRDefault="005E6F52" w:rsidP="00407668">
            <w:pPr>
              <w:pStyle w:val="a3"/>
              <w:rPr>
                <w:rFonts w:ascii="Times New Roman" w:hAnsi="Times New Roman" w:cs="Times New Roman"/>
                <w:lang w:val="ro-RO"/>
              </w:rPr>
            </w:pPr>
          </w:p>
        </w:tc>
        <w:tc>
          <w:tcPr>
            <w:tcW w:w="5103" w:type="dxa"/>
          </w:tcPr>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Cu privire la aprobarea regimului de activitate</w:t>
            </w: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a grădiniței-creșă „Licurici”.  </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rezultatele inventarierii fondului</w:t>
            </w: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de literatură la biblioteca publică din s.Baccealia</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situaţia criminogenă pe teritoriul</w:t>
            </w:r>
          </w:p>
          <w:p w:rsidR="005E6F52" w:rsidRPr="00BC3906"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comunei  Baccealia</w:t>
            </w:r>
          </w:p>
        </w:tc>
        <w:tc>
          <w:tcPr>
            <w:tcW w:w="1701" w:type="dxa"/>
          </w:tcPr>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Mai </w:t>
            </w:r>
          </w:p>
          <w:p w:rsidR="005E6F52" w:rsidRPr="00BC3906"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2022</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Mai </w:t>
            </w:r>
          </w:p>
          <w:p w:rsidR="005E6F52" w:rsidRPr="00BC3906"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2022</w:t>
            </w:r>
          </w:p>
          <w:p w:rsidR="005E6F52" w:rsidRPr="00BC3906"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Mai</w:t>
            </w: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2022</w:t>
            </w:r>
          </w:p>
          <w:p w:rsidR="005E6F52" w:rsidRPr="00BC3906" w:rsidRDefault="005E6F52" w:rsidP="00407668">
            <w:pPr>
              <w:pStyle w:val="a3"/>
              <w:rPr>
                <w:rFonts w:ascii="Times New Roman" w:hAnsi="Times New Roman" w:cs="Times New Roman"/>
                <w:sz w:val="24"/>
                <w:szCs w:val="24"/>
                <w:lang w:val="ro-RO"/>
              </w:rPr>
            </w:pPr>
          </w:p>
        </w:tc>
        <w:tc>
          <w:tcPr>
            <w:tcW w:w="2268" w:type="dxa"/>
          </w:tcPr>
          <w:p w:rsidR="005E6F52" w:rsidRDefault="005E6F52" w:rsidP="00407668">
            <w:pPr>
              <w:pStyle w:val="a3"/>
              <w:rPr>
                <w:rFonts w:ascii="Times New Roman" w:hAnsi="Times New Roman" w:cs="Times New Roman"/>
                <w:i/>
                <w:sz w:val="24"/>
                <w:szCs w:val="24"/>
                <w:lang w:val="ro-RO"/>
              </w:rPr>
            </w:pPr>
          </w:p>
          <w:p w:rsidR="005E6F52" w:rsidRDefault="005E6F52" w:rsidP="00407668">
            <w:pPr>
              <w:pStyle w:val="a3"/>
              <w:rPr>
                <w:rFonts w:ascii="Times New Roman" w:hAnsi="Times New Roman" w:cs="Times New Roman"/>
                <w:i/>
                <w:sz w:val="24"/>
                <w:szCs w:val="24"/>
                <w:lang w:val="ro-RO"/>
              </w:rPr>
            </w:pPr>
            <w:r>
              <w:rPr>
                <w:rFonts w:ascii="Times New Roman" w:hAnsi="Times New Roman" w:cs="Times New Roman"/>
                <w:i/>
                <w:sz w:val="24"/>
                <w:szCs w:val="24"/>
                <w:lang w:val="ro-RO"/>
              </w:rPr>
              <w:t>Directorul grădiniței</w:t>
            </w:r>
          </w:p>
          <w:p w:rsidR="005E6F52" w:rsidRDefault="005E6F52" w:rsidP="00407668">
            <w:pPr>
              <w:pStyle w:val="a3"/>
              <w:rPr>
                <w:rFonts w:ascii="Times New Roman" w:hAnsi="Times New Roman" w:cs="Times New Roman"/>
                <w:i/>
                <w:sz w:val="24"/>
                <w:szCs w:val="24"/>
                <w:lang w:val="ro-RO"/>
              </w:rPr>
            </w:pPr>
          </w:p>
          <w:p w:rsidR="005E6F52" w:rsidRDefault="005E6F52" w:rsidP="00407668">
            <w:pPr>
              <w:pStyle w:val="a3"/>
              <w:rPr>
                <w:rFonts w:ascii="Times New Roman" w:hAnsi="Times New Roman" w:cs="Times New Roman"/>
                <w:i/>
                <w:sz w:val="24"/>
                <w:szCs w:val="24"/>
                <w:lang w:val="ro-RO"/>
              </w:rPr>
            </w:pPr>
          </w:p>
          <w:p w:rsidR="005E6F52" w:rsidRDefault="005E6F52" w:rsidP="00407668">
            <w:pPr>
              <w:pStyle w:val="a3"/>
              <w:rPr>
                <w:rFonts w:ascii="Times New Roman" w:hAnsi="Times New Roman" w:cs="Times New Roman"/>
                <w:i/>
                <w:sz w:val="24"/>
                <w:szCs w:val="24"/>
                <w:lang w:val="ro-RO"/>
              </w:rPr>
            </w:pPr>
          </w:p>
          <w:p w:rsidR="005E6F52" w:rsidRDefault="005E6F52" w:rsidP="00407668">
            <w:pPr>
              <w:pStyle w:val="a3"/>
              <w:rPr>
                <w:rFonts w:ascii="Times New Roman" w:hAnsi="Times New Roman" w:cs="Times New Roman"/>
                <w:i/>
                <w:sz w:val="24"/>
                <w:szCs w:val="24"/>
                <w:lang w:val="ro-RO"/>
              </w:rPr>
            </w:pPr>
            <w:r>
              <w:rPr>
                <w:rFonts w:ascii="Times New Roman" w:hAnsi="Times New Roman" w:cs="Times New Roman"/>
                <w:i/>
                <w:sz w:val="24"/>
                <w:szCs w:val="24"/>
                <w:lang w:val="ro-RO"/>
              </w:rPr>
              <w:t>C.Nenov,</w:t>
            </w:r>
          </w:p>
          <w:p w:rsidR="005E6F52" w:rsidRDefault="005E6F52" w:rsidP="00407668">
            <w:pPr>
              <w:pStyle w:val="a3"/>
              <w:rPr>
                <w:rFonts w:ascii="Times New Roman" w:hAnsi="Times New Roman" w:cs="Times New Roman"/>
                <w:i/>
                <w:sz w:val="24"/>
                <w:szCs w:val="24"/>
                <w:lang w:val="ro-RO"/>
              </w:rPr>
            </w:pPr>
            <w:r>
              <w:rPr>
                <w:rFonts w:ascii="Times New Roman" w:hAnsi="Times New Roman" w:cs="Times New Roman"/>
                <w:i/>
                <w:sz w:val="24"/>
                <w:szCs w:val="24"/>
                <w:lang w:val="ro-RO"/>
              </w:rPr>
              <w:t xml:space="preserve">primar </w:t>
            </w:r>
          </w:p>
          <w:p w:rsidR="005E6F52" w:rsidRDefault="005E6F52" w:rsidP="00407668">
            <w:pPr>
              <w:pStyle w:val="a3"/>
              <w:rPr>
                <w:rFonts w:ascii="Times New Roman" w:hAnsi="Times New Roman" w:cs="Times New Roman"/>
                <w:i/>
                <w:sz w:val="24"/>
                <w:szCs w:val="24"/>
                <w:lang w:val="ro-RO"/>
              </w:rPr>
            </w:pPr>
          </w:p>
          <w:p w:rsidR="005E6F52" w:rsidRDefault="005E6F52" w:rsidP="00407668">
            <w:pPr>
              <w:pStyle w:val="a3"/>
              <w:rPr>
                <w:rFonts w:ascii="Times New Roman" w:hAnsi="Times New Roman" w:cs="Times New Roman"/>
                <w:i/>
                <w:sz w:val="24"/>
                <w:szCs w:val="24"/>
                <w:lang w:val="ro-RO"/>
              </w:rPr>
            </w:pPr>
            <w:r>
              <w:rPr>
                <w:rFonts w:ascii="Times New Roman" w:hAnsi="Times New Roman" w:cs="Times New Roman"/>
                <w:i/>
                <w:sz w:val="24"/>
                <w:szCs w:val="24"/>
                <w:lang w:val="ro-RO"/>
              </w:rPr>
              <w:t>C.Ceban,</w:t>
            </w:r>
          </w:p>
          <w:p w:rsidR="005E6F52" w:rsidRDefault="005E6F52" w:rsidP="00407668">
            <w:pPr>
              <w:pStyle w:val="a3"/>
              <w:rPr>
                <w:rFonts w:ascii="Times New Roman" w:hAnsi="Times New Roman" w:cs="Times New Roman"/>
                <w:i/>
                <w:sz w:val="24"/>
                <w:szCs w:val="24"/>
                <w:lang w:val="ro-RO"/>
              </w:rPr>
            </w:pPr>
            <w:r>
              <w:rPr>
                <w:rFonts w:ascii="Times New Roman" w:hAnsi="Times New Roman" w:cs="Times New Roman"/>
                <w:i/>
                <w:sz w:val="24"/>
                <w:szCs w:val="24"/>
                <w:lang w:val="ro-RO"/>
              </w:rPr>
              <w:t xml:space="preserve"> </w:t>
            </w:r>
          </w:p>
          <w:p w:rsidR="005E6F52" w:rsidRDefault="005E6F52" w:rsidP="00407668">
            <w:pPr>
              <w:pStyle w:val="a3"/>
              <w:rPr>
                <w:rFonts w:ascii="Times New Roman" w:hAnsi="Times New Roman" w:cs="Times New Roman"/>
                <w:i/>
                <w:sz w:val="24"/>
                <w:szCs w:val="24"/>
                <w:lang w:val="ro-RO"/>
              </w:rPr>
            </w:pPr>
          </w:p>
          <w:p w:rsidR="005E6F52" w:rsidRPr="00BC3906" w:rsidRDefault="005E6F52" w:rsidP="00407668">
            <w:pPr>
              <w:pStyle w:val="a3"/>
              <w:rPr>
                <w:rFonts w:ascii="Times New Roman" w:hAnsi="Times New Roman" w:cs="Times New Roman"/>
                <w:i/>
                <w:sz w:val="24"/>
                <w:szCs w:val="24"/>
                <w:lang w:val="ro-RO"/>
              </w:rPr>
            </w:pPr>
          </w:p>
        </w:tc>
      </w:tr>
      <w:tr w:rsidR="005E6F52" w:rsidRPr="00F54C46" w:rsidTr="00407668">
        <w:trPr>
          <w:trHeight w:val="1778"/>
        </w:trPr>
        <w:tc>
          <w:tcPr>
            <w:tcW w:w="817" w:type="dxa"/>
          </w:tcPr>
          <w:p w:rsidR="005E6F52" w:rsidRDefault="005E6F52" w:rsidP="00407668">
            <w:pPr>
              <w:pStyle w:val="a3"/>
              <w:rPr>
                <w:rFonts w:ascii="Times New Roman" w:hAnsi="Times New Roman" w:cs="Times New Roman"/>
                <w:sz w:val="24"/>
                <w:szCs w:val="24"/>
                <w:lang w:val="en-US"/>
              </w:rPr>
            </w:pPr>
          </w:p>
          <w:p w:rsidR="005E6F52" w:rsidRPr="00674CB6" w:rsidRDefault="005E6F52" w:rsidP="00407668">
            <w:pPr>
              <w:pStyle w:val="a3"/>
              <w:rPr>
                <w:rFonts w:ascii="Times New Roman" w:hAnsi="Times New Roman" w:cs="Times New Roman"/>
                <w:sz w:val="24"/>
                <w:szCs w:val="24"/>
                <w:lang w:val="ro-RO"/>
              </w:rPr>
            </w:pPr>
            <w:r w:rsidRPr="00674CB6">
              <w:rPr>
                <w:rFonts w:ascii="Times New Roman" w:hAnsi="Times New Roman" w:cs="Times New Roman"/>
                <w:sz w:val="24"/>
                <w:szCs w:val="24"/>
                <w:lang w:val="ro-RO"/>
              </w:rPr>
              <w:t xml:space="preserve"> 1.</w:t>
            </w:r>
          </w:p>
          <w:p w:rsidR="005E6F52" w:rsidRPr="00674CB6" w:rsidRDefault="005E6F52" w:rsidP="00407668">
            <w:pPr>
              <w:pStyle w:val="a3"/>
              <w:rPr>
                <w:rFonts w:ascii="Times New Roman" w:hAnsi="Times New Roman" w:cs="Times New Roman"/>
                <w:sz w:val="24"/>
                <w:szCs w:val="24"/>
                <w:lang w:val="ro-RO"/>
              </w:rPr>
            </w:pPr>
          </w:p>
          <w:p w:rsidR="005E6F52" w:rsidRPr="00674CB6"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lang w:val="ro-RO"/>
              </w:rPr>
            </w:pPr>
            <w:r w:rsidRPr="00674CB6">
              <w:rPr>
                <w:rFonts w:ascii="Times New Roman" w:hAnsi="Times New Roman" w:cs="Times New Roman"/>
                <w:sz w:val="24"/>
                <w:szCs w:val="24"/>
                <w:lang w:val="ro-RO"/>
              </w:rPr>
              <w:t xml:space="preserve"> 2</w:t>
            </w:r>
            <w:r>
              <w:rPr>
                <w:rFonts w:ascii="Times New Roman" w:hAnsi="Times New Roman" w:cs="Times New Roman"/>
                <w:lang w:val="ro-RO"/>
              </w:rPr>
              <w:t>.</w:t>
            </w:r>
          </w:p>
          <w:p w:rsidR="005E6F52" w:rsidRDefault="005E6F52" w:rsidP="00407668">
            <w:pPr>
              <w:pStyle w:val="a3"/>
              <w:rPr>
                <w:rFonts w:ascii="Times New Roman" w:hAnsi="Times New Roman" w:cs="Times New Roman"/>
                <w:lang w:val="ro-RO"/>
              </w:rPr>
            </w:pPr>
          </w:p>
          <w:p w:rsidR="005E6F52" w:rsidRDefault="005E6F52" w:rsidP="00407668">
            <w:pPr>
              <w:pStyle w:val="a3"/>
              <w:rPr>
                <w:rFonts w:ascii="Times New Roman" w:hAnsi="Times New Roman" w:cs="Times New Roman"/>
                <w:lang w:val="ro-RO"/>
              </w:rPr>
            </w:pPr>
          </w:p>
          <w:p w:rsidR="005E6F52" w:rsidRPr="00674CB6" w:rsidRDefault="005E6F52" w:rsidP="00407668">
            <w:pPr>
              <w:pStyle w:val="a3"/>
              <w:rPr>
                <w:rFonts w:ascii="Times New Roman" w:hAnsi="Times New Roman" w:cs="Times New Roman"/>
                <w:sz w:val="24"/>
                <w:szCs w:val="24"/>
                <w:lang w:val="ro-RO"/>
              </w:rPr>
            </w:pPr>
          </w:p>
        </w:tc>
        <w:tc>
          <w:tcPr>
            <w:tcW w:w="5103" w:type="dxa"/>
          </w:tcPr>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realizarea bugetului comunei Baccealia pentru semestrul I al anului 2022</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incasările în bugetul local.</w:t>
            </w:r>
          </w:p>
          <w:p w:rsidR="005E6F52" w:rsidRDefault="005E6F52" w:rsidP="00407668">
            <w:pPr>
              <w:pStyle w:val="a3"/>
              <w:rPr>
                <w:rFonts w:ascii="Times New Roman" w:hAnsi="Times New Roman" w:cs="Times New Roman"/>
                <w:sz w:val="24"/>
                <w:szCs w:val="24"/>
                <w:lang w:val="ro-RO"/>
              </w:rPr>
            </w:pPr>
          </w:p>
        </w:tc>
        <w:tc>
          <w:tcPr>
            <w:tcW w:w="1701" w:type="dxa"/>
          </w:tcPr>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august</w:t>
            </w: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2022</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august</w:t>
            </w:r>
          </w:p>
          <w:p w:rsidR="005E6F52" w:rsidRDefault="005E6F52" w:rsidP="00407668">
            <w:pPr>
              <w:pStyle w:val="a3"/>
              <w:jc w:val="center"/>
              <w:rPr>
                <w:rFonts w:ascii="Times New Roman" w:hAnsi="Times New Roman" w:cs="Times New Roman"/>
                <w:sz w:val="24"/>
                <w:szCs w:val="24"/>
                <w:lang w:val="ro-RO"/>
              </w:rPr>
            </w:pPr>
            <w:r>
              <w:rPr>
                <w:rFonts w:ascii="Times New Roman" w:hAnsi="Times New Roman" w:cs="Times New Roman"/>
                <w:sz w:val="24"/>
                <w:szCs w:val="24"/>
                <w:lang w:val="ro-RO"/>
              </w:rPr>
              <w:t>2022</w:t>
            </w:r>
          </w:p>
        </w:tc>
        <w:tc>
          <w:tcPr>
            <w:tcW w:w="2268" w:type="dxa"/>
          </w:tcPr>
          <w:p w:rsidR="005E6F52" w:rsidRDefault="005E6F52" w:rsidP="00407668">
            <w:pPr>
              <w:rPr>
                <w:rFonts w:ascii="Times New Roman" w:hAnsi="Times New Roman" w:cs="Times New Roman"/>
                <w:i/>
                <w:sz w:val="24"/>
                <w:szCs w:val="24"/>
                <w:lang w:val="en-US"/>
              </w:rPr>
            </w:pPr>
          </w:p>
          <w:p w:rsidR="005E6F52" w:rsidRPr="00E878A7" w:rsidRDefault="005E6F52" w:rsidP="00407668">
            <w:pPr>
              <w:rPr>
                <w:rFonts w:ascii="Times New Roman" w:hAnsi="Times New Roman" w:cs="Times New Roman"/>
                <w:i/>
                <w:sz w:val="24"/>
                <w:szCs w:val="24"/>
                <w:lang w:val="en-US"/>
              </w:rPr>
            </w:pPr>
            <w:r w:rsidRPr="00E878A7">
              <w:rPr>
                <w:rFonts w:ascii="Times New Roman" w:hAnsi="Times New Roman" w:cs="Times New Roman"/>
                <w:i/>
                <w:sz w:val="24"/>
                <w:szCs w:val="24"/>
                <w:lang w:val="en-US"/>
              </w:rPr>
              <w:t>N.Moldovan</w:t>
            </w:r>
            <w:r>
              <w:rPr>
                <w:rFonts w:ascii="Times New Roman" w:hAnsi="Times New Roman" w:cs="Times New Roman"/>
                <w:i/>
                <w:sz w:val="24"/>
                <w:szCs w:val="24"/>
                <w:lang w:val="en-US"/>
              </w:rPr>
              <w:t>,</w:t>
            </w:r>
            <w:r w:rsidRPr="00E878A7">
              <w:rPr>
                <w:rFonts w:ascii="Times New Roman" w:hAnsi="Times New Roman" w:cs="Times New Roman"/>
                <w:i/>
                <w:sz w:val="24"/>
                <w:szCs w:val="24"/>
                <w:lang w:val="en-US"/>
              </w:rPr>
              <w:t xml:space="preserve"> contabil șef</w:t>
            </w:r>
          </w:p>
          <w:p w:rsidR="005E6F52" w:rsidRPr="00E878A7" w:rsidRDefault="005E6F52" w:rsidP="00407668">
            <w:pPr>
              <w:pStyle w:val="a3"/>
              <w:rPr>
                <w:rFonts w:ascii="Times New Roman" w:hAnsi="Times New Roman" w:cs="Times New Roman"/>
                <w:i/>
                <w:sz w:val="24"/>
                <w:szCs w:val="24"/>
                <w:lang w:val="en-US"/>
              </w:rPr>
            </w:pPr>
          </w:p>
          <w:p w:rsidR="005E6F52" w:rsidRDefault="005E6F52" w:rsidP="00407668">
            <w:pPr>
              <w:pStyle w:val="a3"/>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E878A7">
              <w:rPr>
                <w:rFonts w:ascii="Times New Roman" w:hAnsi="Times New Roman" w:cs="Times New Roman"/>
                <w:i/>
                <w:sz w:val="24"/>
                <w:szCs w:val="24"/>
                <w:lang w:val="en-US"/>
              </w:rPr>
              <w:t>N.Moldovan</w:t>
            </w:r>
          </w:p>
          <w:p w:rsidR="005E6F52" w:rsidRPr="00E878A7" w:rsidRDefault="005E6F52" w:rsidP="00407668">
            <w:pPr>
              <w:pStyle w:val="a3"/>
              <w:rPr>
                <w:rFonts w:ascii="Times New Roman" w:hAnsi="Times New Roman" w:cs="Times New Roman"/>
                <w:i/>
                <w:sz w:val="24"/>
                <w:szCs w:val="24"/>
                <w:lang w:val="en-US"/>
              </w:rPr>
            </w:pPr>
            <w:r>
              <w:rPr>
                <w:rFonts w:ascii="Times New Roman" w:hAnsi="Times New Roman" w:cs="Times New Roman"/>
                <w:i/>
                <w:sz w:val="24"/>
                <w:szCs w:val="24"/>
                <w:lang w:val="en-US"/>
              </w:rPr>
              <w:t>Preceptor fiscal</w:t>
            </w:r>
          </w:p>
        </w:tc>
      </w:tr>
      <w:tr w:rsidR="005E6F52" w:rsidRPr="00A547F4" w:rsidTr="00407668">
        <w:trPr>
          <w:trHeight w:val="1592"/>
        </w:trPr>
        <w:tc>
          <w:tcPr>
            <w:tcW w:w="817" w:type="dxa"/>
          </w:tcPr>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1.</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3.</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p>
          <w:p w:rsidR="005E6F52" w:rsidRPr="00674CB6" w:rsidRDefault="005E6F52" w:rsidP="00407668">
            <w:pPr>
              <w:pStyle w:val="a3"/>
              <w:rPr>
                <w:rFonts w:ascii="Times New Roman" w:hAnsi="Times New Roman" w:cs="Times New Roman"/>
                <w:sz w:val="24"/>
                <w:szCs w:val="24"/>
                <w:lang w:val="ro-RO"/>
              </w:rPr>
            </w:pPr>
          </w:p>
        </w:tc>
        <w:tc>
          <w:tcPr>
            <w:tcW w:w="5103" w:type="dxa"/>
          </w:tcPr>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executarea bugetului comunei Baccealia pe perioada de 9 luni ale anului 2022</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aprobarea impozitelor și taxelor locale pe teritoriul comunei Baccealia pentru. </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Cu privire la aprobarea bugetului comunei Baccealia pentru anul 2023 în prima lectură.</w:t>
            </w:r>
          </w:p>
          <w:p w:rsidR="005E6F52" w:rsidRDefault="005E6F52" w:rsidP="00407668">
            <w:pPr>
              <w:pStyle w:val="a3"/>
              <w:rPr>
                <w:rFonts w:ascii="Times New Roman" w:hAnsi="Times New Roman" w:cs="Times New Roman"/>
                <w:sz w:val="24"/>
                <w:szCs w:val="24"/>
                <w:lang w:val="ro-RO"/>
              </w:rPr>
            </w:pPr>
          </w:p>
        </w:tc>
        <w:tc>
          <w:tcPr>
            <w:tcW w:w="1701" w:type="dxa"/>
          </w:tcPr>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decembrie </w:t>
            </w: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2022</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2022</w:t>
            </w:r>
          </w:p>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2022</w:t>
            </w:r>
          </w:p>
        </w:tc>
        <w:tc>
          <w:tcPr>
            <w:tcW w:w="2268" w:type="dxa"/>
          </w:tcPr>
          <w:p w:rsidR="005E6F52" w:rsidRDefault="005E6F52" w:rsidP="00407668">
            <w:pPr>
              <w:pStyle w:val="a3"/>
              <w:rPr>
                <w:rFonts w:ascii="Times New Roman" w:hAnsi="Times New Roman" w:cs="Times New Roman"/>
                <w:i/>
                <w:sz w:val="24"/>
                <w:szCs w:val="24"/>
                <w:lang w:val="en-US"/>
              </w:rPr>
            </w:pPr>
          </w:p>
          <w:p w:rsidR="005E6F52" w:rsidRPr="00E878A7" w:rsidRDefault="005E6F52" w:rsidP="00407668">
            <w:pPr>
              <w:pStyle w:val="a3"/>
              <w:rPr>
                <w:rFonts w:ascii="Times New Roman" w:hAnsi="Times New Roman" w:cs="Times New Roman"/>
                <w:i/>
                <w:sz w:val="24"/>
                <w:szCs w:val="24"/>
                <w:lang w:val="en-US"/>
              </w:rPr>
            </w:pPr>
            <w:r w:rsidRPr="00E878A7">
              <w:rPr>
                <w:rFonts w:ascii="Times New Roman" w:hAnsi="Times New Roman" w:cs="Times New Roman"/>
                <w:i/>
                <w:sz w:val="24"/>
                <w:szCs w:val="24"/>
                <w:lang w:val="en-US"/>
              </w:rPr>
              <w:t>N.Moldovan,</w:t>
            </w:r>
          </w:p>
          <w:p w:rsidR="005E6F52" w:rsidRPr="00E878A7" w:rsidRDefault="005E6F52" w:rsidP="00407668">
            <w:pPr>
              <w:pStyle w:val="a3"/>
              <w:rPr>
                <w:rFonts w:ascii="Times New Roman" w:hAnsi="Times New Roman" w:cs="Times New Roman"/>
                <w:i/>
                <w:sz w:val="24"/>
                <w:szCs w:val="24"/>
                <w:lang w:val="en-US"/>
              </w:rPr>
            </w:pPr>
            <w:r w:rsidRPr="00E878A7">
              <w:rPr>
                <w:rFonts w:ascii="Times New Roman" w:hAnsi="Times New Roman" w:cs="Times New Roman"/>
                <w:i/>
                <w:sz w:val="24"/>
                <w:szCs w:val="24"/>
                <w:lang w:val="en-US"/>
              </w:rPr>
              <w:t>contabil-șef</w:t>
            </w:r>
          </w:p>
          <w:p w:rsidR="005E6F52" w:rsidRDefault="005E6F52" w:rsidP="00407668">
            <w:pPr>
              <w:pStyle w:val="a3"/>
              <w:rPr>
                <w:rFonts w:ascii="Times New Roman" w:hAnsi="Times New Roman" w:cs="Times New Roman"/>
                <w:i/>
                <w:sz w:val="24"/>
                <w:szCs w:val="24"/>
                <w:lang w:val="en-US"/>
              </w:rPr>
            </w:pPr>
          </w:p>
          <w:p w:rsidR="005E6F52" w:rsidRPr="00E878A7" w:rsidRDefault="005E6F52" w:rsidP="00407668">
            <w:pPr>
              <w:pStyle w:val="a3"/>
              <w:rPr>
                <w:rFonts w:ascii="Times New Roman" w:hAnsi="Times New Roman" w:cs="Times New Roman"/>
                <w:i/>
                <w:sz w:val="24"/>
                <w:szCs w:val="24"/>
                <w:lang w:val="en-US"/>
              </w:rPr>
            </w:pPr>
            <w:r>
              <w:rPr>
                <w:rFonts w:ascii="Times New Roman" w:hAnsi="Times New Roman" w:cs="Times New Roman"/>
                <w:i/>
                <w:sz w:val="24"/>
                <w:szCs w:val="24"/>
                <w:lang w:val="en-US"/>
              </w:rPr>
              <w:t>C.Nenov</w:t>
            </w:r>
          </w:p>
          <w:p w:rsidR="005E6F52" w:rsidRPr="00E878A7" w:rsidRDefault="005E6F52" w:rsidP="00407668">
            <w:pPr>
              <w:pStyle w:val="a3"/>
              <w:rPr>
                <w:rFonts w:ascii="Times New Roman" w:hAnsi="Times New Roman" w:cs="Times New Roman"/>
                <w:i/>
                <w:sz w:val="24"/>
                <w:szCs w:val="24"/>
                <w:lang w:val="en-US"/>
              </w:rPr>
            </w:pPr>
            <w:r w:rsidRPr="00E878A7">
              <w:rPr>
                <w:rFonts w:ascii="Times New Roman" w:hAnsi="Times New Roman" w:cs="Times New Roman"/>
                <w:i/>
                <w:sz w:val="24"/>
                <w:szCs w:val="24"/>
                <w:lang w:val="en-US"/>
              </w:rPr>
              <w:t xml:space="preserve"> primarul comunei</w:t>
            </w:r>
          </w:p>
          <w:p w:rsidR="005E6F52" w:rsidRDefault="005E6F52" w:rsidP="00407668">
            <w:pPr>
              <w:pStyle w:val="a3"/>
              <w:rPr>
                <w:rFonts w:ascii="Times New Roman" w:hAnsi="Times New Roman" w:cs="Times New Roman"/>
                <w:i/>
                <w:sz w:val="24"/>
                <w:szCs w:val="24"/>
                <w:lang w:val="ro-RO"/>
              </w:rPr>
            </w:pPr>
          </w:p>
          <w:p w:rsidR="005E6F52" w:rsidRPr="00EE5167" w:rsidRDefault="005E6F52" w:rsidP="00407668">
            <w:pPr>
              <w:pStyle w:val="a3"/>
              <w:rPr>
                <w:rFonts w:ascii="Times New Roman" w:hAnsi="Times New Roman" w:cs="Times New Roman"/>
                <w:i/>
                <w:sz w:val="24"/>
                <w:szCs w:val="24"/>
                <w:lang w:val="en-US"/>
              </w:rPr>
            </w:pPr>
            <w:r w:rsidRPr="00EE5167">
              <w:rPr>
                <w:rFonts w:ascii="Times New Roman" w:hAnsi="Times New Roman" w:cs="Times New Roman"/>
                <w:i/>
                <w:sz w:val="24"/>
                <w:szCs w:val="24"/>
                <w:lang w:val="en-US"/>
              </w:rPr>
              <w:t>Contabilul-șef</w:t>
            </w:r>
          </w:p>
          <w:p w:rsidR="005E6F52" w:rsidRPr="00EE5167" w:rsidRDefault="005E6F52" w:rsidP="00407668">
            <w:pPr>
              <w:pStyle w:val="a3"/>
              <w:rPr>
                <w:rFonts w:ascii="Times New Roman" w:hAnsi="Times New Roman" w:cs="Times New Roman"/>
                <w:i/>
                <w:sz w:val="24"/>
                <w:szCs w:val="24"/>
                <w:lang w:val="en-US"/>
              </w:rPr>
            </w:pPr>
            <w:r w:rsidRPr="00EE5167">
              <w:rPr>
                <w:rFonts w:ascii="Times New Roman" w:hAnsi="Times New Roman" w:cs="Times New Roman"/>
                <w:i/>
                <w:sz w:val="24"/>
                <w:szCs w:val="24"/>
                <w:lang w:val="en-US"/>
              </w:rPr>
              <w:t>al primăriei</w:t>
            </w:r>
          </w:p>
        </w:tc>
      </w:tr>
      <w:tr w:rsidR="005E6F52" w:rsidRPr="00585391" w:rsidTr="00407668">
        <w:trPr>
          <w:trHeight w:val="306"/>
        </w:trPr>
        <w:tc>
          <w:tcPr>
            <w:tcW w:w="817" w:type="dxa"/>
            <w:tcBorders>
              <w:top w:val="single" w:sz="4" w:space="0" w:color="auto"/>
              <w:bottom w:val="single" w:sz="4" w:space="0" w:color="auto"/>
            </w:tcBorders>
          </w:tcPr>
          <w:p w:rsidR="005E6F52" w:rsidRDefault="005E6F52" w:rsidP="00407668">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5E6F52" w:rsidRDefault="005E6F52" w:rsidP="00407668">
            <w:pPr>
              <w:rPr>
                <w:rFonts w:ascii="Times New Roman" w:hAnsi="Times New Roman" w:cs="Times New Roman"/>
                <w:sz w:val="28"/>
                <w:szCs w:val="28"/>
                <w:lang w:val="ro-RO"/>
              </w:rPr>
            </w:pPr>
            <w:r>
              <w:rPr>
                <w:rFonts w:ascii="Times New Roman" w:hAnsi="Times New Roman" w:cs="Times New Roman"/>
                <w:sz w:val="24"/>
                <w:szCs w:val="24"/>
                <w:lang w:val="ro-RO"/>
              </w:rPr>
              <w:t>1.</w:t>
            </w:r>
          </w:p>
        </w:tc>
        <w:tc>
          <w:tcPr>
            <w:tcW w:w="5103" w:type="dxa"/>
            <w:tcBorders>
              <w:top w:val="single" w:sz="4" w:space="0" w:color="auto"/>
              <w:bottom w:val="single" w:sz="4" w:space="0" w:color="auto"/>
            </w:tcBorders>
          </w:tcPr>
          <w:p w:rsidR="005E6F52" w:rsidRDefault="005E6F52" w:rsidP="00407668">
            <w:pPr>
              <w:rPr>
                <w:rFonts w:ascii="Times New Roman" w:hAnsi="Times New Roman" w:cs="Times New Roman"/>
                <w:sz w:val="24"/>
                <w:szCs w:val="24"/>
                <w:lang w:val="ro-RO"/>
              </w:rPr>
            </w:pPr>
          </w:p>
          <w:p w:rsidR="005E6F52" w:rsidRPr="00E878A7" w:rsidRDefault="005E6F52" w:rsidP="00407668">
            <w:pPr>
              <w:rPr>
                <w:rFonts w:ascii="Times New Roman" w:hAnsi="Times New Roman" w:cs="Times New Roman"/>
                <w:sz w:val="24"/>
                <w:szCs w:val="24"/>
                <w:lang w:val="en-US"/>
              </w:rPr>
            </w:pPr>
            <w:r>
              <w:rPr>
                <w:rFonts w:ascii="Times New Roman" w:hAnsi="Times New Roman" w:cs="Times New Roman"/>
                <w:sz w:val="24"/>
                <w:szCs w:val="24"/>
                <w:lang w:val="ro-RO"/>
              </w:rPr>
              <w:t>Cu privire la aprobarea bugetului  comunei Baccealia  în lectura a doua.</w:t>
            </w:r>
          </w:p>
        </w:tc>
        <w:tc>
          <w:tcPr>
            <w:tcW w:w="1701" w:type="dxa"/>
            <w:tcBorders>
              <w:top w:val="single" w:sz="4" w:space="0" w:color="auto"/>
              <w:bottom w:val="single" w:sz="4" w:space="0" w:color="auto"/>
            </w:tcBorders>
          </w:tcPr>
          <w:p w:rsidR="005E6F52" w:rsidRDefault="005E6F52" w:rsidP="00407668">
            <w:pPr>
              <w:pStyle w:val="a3"/>
              <w:rPr>
                <w:rFonts w:ascii="Times New Roman" w:hAnsi="Times New Roman" w:cs="Times New Roman"/>
                <w:sz w:val="24"/>
                <w:szCs w:val="24"/>
                <w:lang w:val="ro-RO"/>
              </w:rPr>
            </w:pP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decembrie</w:t>
            </w:r>
          </w:p>
          <w:p w:rsidR="005E6F52" w:rsidRDefault="005E6F52" w:rsidP="00407668">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2022</w:t>
            </w:r>
          </w:p>
        </w:tc>
        <w:tc>
          <w:tcPr>
            <w:tcW w:w="2268" w:type="dxa"/>
            <w:tcBorders>
              <w:top w:val="single" w:sz="4" w:space="0" w:color="auto"/>
              <w:bottom w:val="single" w:sz="4" w:space="0" w:color="auto"/>
            </w:tcBorders>
          </w:tcPr>
          <w:p w:rsidR="005E6F52" w:rsidRDefault="005E6F52" w:rsidP="00407668">
            <w:pPr>
              <w:pStyle w:val="a3"/>
              <w:rPr>
                <w:rFonts w:ascii="Times New Roman" w:hAnsi="Times New Roman" w:cs="Times New Roman"/>
                <w:i/>
                <w:sz w:val="24"/>
                <w:szCs w:val="24"/>
                <w:lang w:val="ro-RO"/>
              </w:rPr>
            </w:pPr>
          </w:p>
          <w:p w:rsidR="005E6F52" w:rsidRDefault="005E6F52" w:rsidP="00407668">
            <w:pPr>
              <w:pStyle w:val="a3"/>
              <w:rPr>
                <w:rFonts w:ascii="Times New Roman" w:hAnsi="Times New Roman" w:cs="Times New Roman"/>
                <w:i/>
                <w:sz w:val="24"/>
                <w:szCs w:val="24"/>
              </w:rPr>
            </w:pPr>
            <w:r>
              <w:rPr>
                <w:rFonts w:ascii="Times New Roman" w:hAnsi="Times New Roman" w:cs="Times New Roman"/>
                <w:i/>
                <w:sz w:val="24"/>
                <w:szCs w:val="24"/>
              </w:rPr>
              <w:t>Contabilul-șef</w:t>
            </w:r>
          </w:p>
          <w:p w:rsidR="005E6F52" w:rsidRDefault="005E6F52" w:rsidP="00407668">
            <w:pPr>
              <w:pStyle w:val="a3"/>
              <w:rPr>
                <w:rFonts w:ascii="Times New Roman" w:hAnsi="Times New Roman" w:cs="Times New Roman"/>
                <w:i/>
                <w:sz w:val="24"/>
                <w:szCs w:val="24"/>
                <w:lang w:val="ro-RO"/>
              </w:rPr>
            </w:pPr>
            <w:r>
              <w:rPr>
                <w:rFonts w:ascii="Times New Roman" w:hAnsi="Times New Roman" w:cs="Times New Roman"/>
                <w:i/>
                <w:sz w:val="24"/>
                <w:szCs w:val="24"/>
              </w:rPr>
              <w:t>al primăriei</w:t>
            </w:r>
          </w:p>
          <w:p w:rsidR="005E6F52" w:rsidRPr="00BE7A42" w:rsidRDefault="005E6F52" w:rsidP="00407668">
            <w:pPr>
              <w:pStyle w:val="a3"/>
              <w:rPr>
                <w:rFonts w:ascii="Times New Roman" w:hAnsi="Times New Roman" w:cs="Times New Roman"/>
                <w:i/>
                <w:sz w:val="24"/>
                <w:szCs w:val="24"/>
                <w:lang w:val="ro-RO"/>
              </w:rPr>
            </w:pPr>
          </w:p>
        </w:tc>
      </w:tr>
    </w:tbl>
    <w:p w:rsidR="005E6F52" w:rsidRDefault="005E6F52" w:rsidP="005E6F52">
      <w:pPr>
        <w:rPr>
          <w:rFonts w:ascii="Times New Roman" w:hAnsi="Times New Roman" w:cs="Times New Roman"/>
          <w:sz w:val="24"/>
          <w:szCs w:val="24"/>
          <w:lang w:val="ro-RO"/>
        </w:rPr>
      </w:pPr>
    </w:p>
    <w:p w:rsidR="005E6F52" w:rsidRDefault="005E6F52" w:rsidP="005E6F52">
      <w:pPr>
        <w:pStyle w:val="a3"/>
        <w:rPr>
          <w:rFonts w:ascii="Times New Roman" w:hAnsi="Times New Roman" w:cs="Times New Roman"/>
          <w:sz w:val="28"/>
          <w:szCs w:val="28"/>
          <w:lang w:val="ro-RO"/>
        </w:rPr>
      </w:pPr>
      <w:r>
        <w:rPr>
          <w:lang w:val="ro-RO"/>
        </w:rPr>
        <w:t xml:space="preserve">                           </w:t>
      </w:r>
      <w:r>
        <w:rPr>
          <w:sz w:val="28"/>
          <w:szCs w:val="28"/>
          <w:lang w:val="ro-RO"/>
        </w:rPr>
        <w:t xml:space="preserve">            </w:t>
      </w:r>
      <w:r>
        <w:rPr>
          <w:rFonts w:ascii="Times New Roman" w:hAnsi="Times New Roman" w:cs="Times New Roman"/>
          <w:b/>
          <w:sz w:val="28"/>
          <w:szCs w:val="28"/>
          <w:lang w:val="ro-RO"/>
        </w:rPr>
        <w:t>Chestiuni la control</w:t>
      </w:r>
    </w:p>
    <w:p w:rsidR="005E6F52" w:rsidRDefault="005E6F52" w:rsidP="005E6F52">
      <w:pPr>
        <w:pStyle w:val="a3"/>
        <w:rPr>
          <w:rFonts w:ascii="Times New Roman" w:hAnsi="Times New Roman" w:cs="Times New Roman"/>
          <w:sz w:val="28"/>
          <w:szCs w:val="28"/>
          <w:lang w:val="ro-RO"/>
        </w:rPr>
      </w:pPr>
    </w:p>
    <w:p w:rsidR="005E6F52" w:rsidRDefault="005E6F52" w:rsidP="005E6F52">
      <w:pPr>
        <w:pStyle w:val="a3"/>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1.Decizia consiliului comunal nr.2/1 din 29,03,2012 „Cu privire la programul de </w:t>
      </w:r>
    </w:p>
    <w:p w:rsidR="005E6F52" w:rsidRDefault="005E6F52" w:rsidP="005E6F5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dezvoltare  social- economică a comunei Baccealia pe perioada  2012-2022”.</w:t>
      </w:r>
    </w:p>
    <w:p w:rsidR="005E6F52" w:rsidRDefault="005E6F52" w:rsidP="005E6F52">
      <w:pPr>
        <w:pStyle w:val="a3"/>
        <w:rPr>
          <w:rFonts w:ascii="Times New Roman" w:hAnsi="Times New Roman" w:cs="Times New Roman"/>
          <w:sz w:val="28"/>
          <w:szCs w:val="28"/>
          <w:lang w:val="ro-RO"/>
        </w:rPr>
      </w:pPr>
    </w:p>
    <w:p w:rsidR="005E6F52" w:rsidRDefault="005E6F52" w:rsidP="005E6F5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2.Decizia consiliului comunal nr.7/1 din 10.12.2021”Cu privire la aprobarea </w:t>
      </w:r>
    </w:p>
    <w:p w:rsidR="005E6F52" w:rsidRDefault="005E6F52" w:rsidP="005E6F5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bugetului comunei Baccealia pentru anul 2022 în lectura a doua”.</w:t>
      </w:r>
    </w:p>
    <w:p w:rsidR="005E6F52" w:rsidRDefault="005E6F52" w:rsidP="005E6F52">
      <w:pPr>
        <w:pStyle w:val="a3"/>
        <w:rPr>
          <w:rFonts w:ascii="Times New Roman" w:hAnsi="Times New Roman" w:cs="Times New Roman"/>
          <w:sz w:val="28"/>
          <w:szCs w:val="28"/>
          <w:lang w:val="ro-RO"/>
        </w:rPr>
      </w:pPr>
    </w:p>
    <w:p w:rsidR="005E6F52" w:rsidRDefault="005E6F52" w:rsidP="005E6F52">
      <w:pPr>
        <w:pStyle w:val="a3"/>
        <w:rPr>
          <w:rFonts w:ascii="Times New Roman" w:hAnsi="Times New Roman" w:cs="Times New Roman"/>
          <w:sz w:val="28"/>
          <w:szCs w:val="28"/>
          <w:lang w:val="ro-RO"/>
        </w:rPr>
      </w:pPr>
    </w:p>
    <w:p w:rsidR="005E6F52" w:rsidRPr="00777036" w:rsidRDefault="005E6F52" w:rsidP="005E6F5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5E6F52" w:rsidRPr="00D72AA9" w:rsidRDefault="005E6F52" w:rsidP="005E6F5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5E6F52" w:rsidRPr="00D72AA9" w:rsidRDefault="005E6F52" w:rsidP="005E6F5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5E6F52" w:rsidRDefault="005E6F52" w:rsidP="005E6F5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5E6F52" w:rsidRPr="0039581A" w:rsidRDefault="005E6F52" w:rsidP="005E6F52">
      <w:pPr>
        <w:pStyle w:val="a3"/>
        <w:jc w:val="center"/>
        <w:rPr>
          <w:rFonts w:ascii="Times New Roman" w:hAnsi="Times New Roman" w:cs="Times New Roman"/>
          <w:b/>
          <w:sz w:val="16"/>
          <w:szCs w:val="16"/>
          <w:lang w:val="ro-RO"/>
        </w:rPr>
      </w:pPr>
    </w:p>
    <w:p w:rsidR="005E6F52" w:rsidRPr="00533B0B" w:rsidRDefault="005E6F52" w:rsidP="005E6F52">
      <w:pPr>
        <w:keepNext/>
        <w:spacing w:after="0" w:line="240" w:lineRule="auto"/>
        <w:jc w:val="center"/>
        <w:outlineLvl w:val="0"/>
        <w:rPr>
          <w:rFonts w:ascii="Times New Roman" w:eastAsia="Calibri" w:hAnsi="Times New Roman" w:cs="Times New Roman"/>
          <w:sz w:val="12"/>
          <w:szCs w:val="12"/>
          <w:lang w:val="en-US" w:eastAsia="ru-RU"/>
        </w:rPr>
      </w:pPr>
    </w:p>
    <w:p w:rsidR="005E6F52" w:rsidRPr="003F67A3" w:rsidRDefault="005E6F52" w:rsidP="005E6F5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2</w:t>
      </w:r>
      <w:r>
        <w:rPr>
          <w:rFonts w:ascii="Times New Roman" w:eastAsia="Calibri" w:hAnsi="Times New Roman" w:cs="Times New Roman"/>
          <w:b/>
          <w:sz w:val="24"/>
          <w:szCs w:val="24"/>
          <w:lang w:val="en-US" w:eastAsia="ru-RU"/>
        </w:rPr>
        <w:tab/>
      </w:r>
    </w:p>
    <w:p w:rsidR="005E6F52" w:rsidRDefault="005E6F52" w:rsidP="005E6F5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21</w:t>
      </w:r>
    </w:p>
    <w:p w:rsidR="005E6F52" w:rsidRDefault="005E6F52" w:rsidP="005E6F52">
      <w:pPr>
        <w:spacing w:after="0" w:line="240" w:lineRule="auto"/>
        <w:rPr>
          <w:rFonts w:ascii="Times New Roman" w:eastAsia="Calibri" w:hAnsi="Times New Roman" w:cs="Times New Roman"/>
          <w:b/>
          <w:sz w:val="26"/>
          <w:szCs w:val="26"/>
          <w:lang w:val="en-US" w:eastAsia="ru-RU"/>
        </w:rPr>
      </w:pPr>
    </w:p>
    <w:p w:rsidR="005E6F52" w:rsidRDefault="005E6F52" w:rsidP="005E6F52">
      <w:pPr>
        <w:spacing w:after="0" w:line="240" w:lineRule="auto"/>
        <w:rPr>
          <w:rFonts w:ascii="Times New Roman" w:hAnsi="Times New Roman" w:cs="Times New Roman"/>
          <w:sz w:val="28"/>
          <w:szCs w:val="28"/>
          <w:lang w:val="en-US"/>
        </w:rPr>
      </w:pPr>
      <w:r w:rsidRPr="00E82EE2">
        <w:rPr>
          <w:rFonts w:ascii="Times New Roman" w:hAnsi="Times New Roman" w:cs="Times New Roman"/>
          <w:sz w:val="28"/>
          <w:szCs w:val="28"/>
          <w:lang w:val="en-US"/>
        </w:rPr>
        <w:t>Cu privire  la</w:t>
      </w:r>
      <w:r>
        <w:rPr>
          <w:rFonts w:ascii="Times New Roman" w:hAnsi="Times New Roman" w:cs="Times New Roman"/>
          <w:sz w:val="28"/>
          <w:szCs w:val="28"/>
          <w:lang w:val="en-US"/>
        </w:rPr>
        <w:t xml:space="preserve">  </w:t>
      </w:r>
      <w:r w:rsidRPr="00E82EE2">
        <w:rPr>
          <w:rFonts w:ascii="Times New Roman" w:hAnsi="Times New Roman" w:cs="Times New Roman"/>
          <w:sz w:val="28"/>
          <w:szCs w:val="28"/>
          <w:lang w:val="en-US"/>
        </w:rPr>
        <w:t>executarea</w:t>
      </w:r>
      <w:r>
        <w:rPr>
          <w:rFonts w:ascii="Times New Roman" w:hAnsi="Times New Roman" w:cs="Times New Roman"/>
          <w:sz w:val="28"/>
          <w:szCs w:val="28"/>
          <w:lang w:val="en-US"/>
        </w:rPr>
        <w:t xml:space="preserve"> </w:t>
      </w:r>
      <w:r w:rsidRPr="00E82EE2">
        <w:rPr>
          <w:rFonts w:ascii="Times New Roman" w:hAnsi="Times New Roman" w:cs="Times New Roman"/>
          <w:sz w:val="28"/>
          <w:szCs w:val="28"/>
          <w:lang w:val="en-US"/>
        </w:rPr>
        <w:t xml:space="preserve"> bugetului </w:t>
      </w:r>
    </w:p>
    <w:p w:rsidR="005E6F52" w:rsidRDefault="005E6F52" w:rsidP="005E6F52">
      <w:pPr>
        <w:spacing w:after="0" w:line="240" w:lineRule="auto"/>
        <w:rPr>
          <w:rFonts w:ascii="Times New Roman" w:eastAsia="Calibri" w:hAnsi="Times New Roman" w:cs="Times New Roman"/>
          <w:b/>
          <w:sz w:val="26"/>
          <w:szCs w:val="26"/>
          <w:lang w:val="en-US" w:eastAsia="ru-RU"/>
        </w:rPr>
      </w:pPr>
      <w:r w:rsidRPr="00E82EE2">
        <w:rPr>
          <w:rFonts w:ascii="Times New Roman" w:hAnsi="Times New Roman" w:cs="Times New Roman"/>
          <w:sz w:val="28"/>
          <w:szCs w:val="28"/>
          <w:lang w:val="en-US"/>
        </w:rPr>
        <w:t>comunei Baccealia pentru anul 202</w:t>
      </w:r>
      <w:r>
        <w:rPr>
          <w:rFonts w:ascii="Times New Roman" w:hAnsi="Times New Roman" w:cs="Times New Roman"/>
          <w:sz w:val="28"/>
          <w:szCs w:val="28"/>
          <w:lang w:val="en-US"/>
        </w:rPr>
        <w:t>1</w:t>
      </w:r>
    </w:p>
    <w:p w:rsidR="005E6F52" w:rsidRPr="00BF280E" w:rsidRDefault="005E6F52" w:rsidP="005E6F52">
      <w:pPr>
        <w:spacing w:after="0" w:line="240" w:lineRule="auto"/>
        <w:rPr>
          <w:rFonts w:ascii="Times New Roman" w:eastAsia="Calibri" w:hAnsi="Times New Roman" w:cs="Times New Roman"/>
          <w:sz w:val="12"/>
          <w:szCs w:val="12"/>
          <w:lang w:val="ro-RO" w:eastAsia="ru-RU"/>
        </w:rPr>
      </w:pPr>
    </w:p>
    <w:p w:rsidR="005E6F52" w:rsidRPr="00100BAF" w:rsidRDefault="005E6F52" w:rsidP="005E6F52">
      <w:pPr>
        <w:pStyle w:val="a3"/>
        <w:ind w:firstLine="708"/>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În conformitate </w:t>
      </w: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cu</w:t>
      </w: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 xml:space="preserve"> art 29(4) din Legea privind finanțele publice locale nr.397-XV din 16 octombrie 2003, </w:t>
      </w:r>
      <w:r>
        <w:rPr>
          <w:rFonts w:ascii="Times New Roman" w:hAnsi="Times New Roman" w:cs="Times New Roman"/>
          <w:sz w:val="28"/>
          <w:szCs w:val="28"/>
          <w:lang w:val="en-US"/>
        </w:rPr>
        <w:t xml:space="preserve">și </w:t>
      </w:r>
      <w:r>
        <w:rPr>
          <w:rFonts w:ascii="Times New Roman" w:eastAsia="Calibri" w:hAnsi="Times New Roman" w:cs="Times New Roman"/>
          <w:sz w:val="28"/>
          <w:szCs w:val="28"/>
          <w:lang w:val="ro-RO" w:eastAsia="ru-RU"/>
        </w:rPr>
        <w:t>avizul comisiei activități economico-financiare și buget,</w:t>
      </w:r>
    </w:p>
    <w:p w:rsidR="005E6F52" w:rsidRPr="00BF280E" w:rsidRDefault="005E6F52" w:rsidP="005E6F52">
      <w:pPr>
        <w:pStyle w:val="a3"/>
        <w:rPr>
          <w:rFonts w:ascii="Times New Roman" w:hAnsi="Times New Roman" w:cs="Times New Roman"/>
          <w:sz w:val="28"/>
          <w:szCs w:val="28"/>
          <w:lang w:val="en-US"/>
        </w:rPr>
      </w:pPr>
      <w:r w:rsidRPr="00100BAF">
        <w:rPr>
          <w:rFonts w:ascii="Times New Roman" w:hAnsi="Times New Roman" w:cs="Times New Roman"/>
          <w:sz w:val="28"/>
          <w:szCs w:val="28"/>
          <w:lang w:val="en-US"/>
        </w:rPr>
        <w:tab/>
        <w:t>în temeiul art.14(1),(2) lit.n,z), art.20(1),(5)  și art.29(1) lit.a) din Legea privind administrația publică locală nr.436-XVI din 28 decembrie 2006, consiliul comunal Baccealia,</w:t>
      </w:r>
      <w:r>
        <w:rPr>
          <w:rFonts w:ascii="Times New Roman" w:eastAsia="Calibri" w:hAnsi="Times New Roman" w:cs="Times New Roman"/>
          <w:sz w:val="28"/>
          <w:szCs w:val="28"/>
          <w:lang w:val="ro-RO" w:eastAsia="ru-RU"/>
        </w:rPr>
        <w:t xml:space="preserve">                                                      DECIDE:</w:t>
      </w:r>
    </w:p>
    <w:p w:rsidR="005E6F52" w:rsidRPr="0039581A" w:rsidRDefault="005E6F52" w:rsidP="005E6F52">
      <w:pPr>
        <w:spacing w:after="0" w:line="240" w:lineRule="auto"/>
        <w:rPr>
          <w:rFonts w:ascii="Times New Roman" w:eastAsia="Calibri" w:hAnsi="Times New Roman" w:cs="Times New Roman"/>
          <w:sz w:val="10"/>
          <w:szCs w:val="10"/>
          <w:lang w:val="ro-RO" w:eastAsia="ru-RU"/>
        </w:rPr>
      </w:pPr>
    </w:p>
    <w:p w:rsidR="005E6F52" w:rsidRPr="00100BAF" w:rsidRDefault="005E6F52" w:rsidP="005E6F52">
      <w:pPr>
        <w:pStyle w:val="a7"/>
        <w:numPr>
          <w:ilvl w:val="0"/>
          <w:numId w:val="4"/>
        </w:numPr>
        <w:spacing w:after="0" w:line="240" w:lineRule="auto"/>
        <w:rPr>
          <w:rFonts w:ascii="Times New Roman" w:hAnsi="Times New Roman" w:cs="Times New Roman"/>
          <w:sz w:val="28"/>
          <w:szCs w:val="28"/>
          <w:lang w:val="en-US"/>
        </w:rPr>
      </w:pPr>
      <w:r w:rsidRPr="004845B7">
        <w:rPr>
          <w:rFonts w:ascii="Times New Roman" w:eastAsia="Calibri" w:hAnsi="Times New Roman" w:cs="Times New Roman"/>
          <w:sz w:val="28"/>
          <w:szCs w:val="28"/>
          <w:lang w:val="ro-RO" w:eastAsia="ru-RU"/>
        </w:rPr>
        <w:t>Se ia act de raportul dnei Moldovan  Nina, contabil șef la primărie „</w:t>
      </w:r>
      <w:r w:rsidRPr="00100BAF">
        <w:rPr>
          <w:rFonts w:ascii="Times New Roman" w:hAnsi="Times New Roman" w:cs="Times New Roman"/>
          <w:sz w:val="28"/>
          <w:szCs w:val="28"/>
          <w:lang w:val="en-US"/>
        </w:rPr>
        <w:t xml:space="preserve">Cu privire  la  </w:t>
      </w:r>
      <w:r>
        <w:rPr>
          <w:rFonts w:ascii="Times New Roman" w:hAnsi="Times New Roman" w:cs="Times New Roman"/>
          <w:sz w:val="28"/>
          <w:szCs w:val="28"/>
          <w:lang w:val="en-US"/>
        </w:rPr>
        <w:t xml:space="preserve">executarea </w:t>
      </w: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en-US"/>
        </w:rPr>
        <w:t>b</w:t>
      </w:r>
      <w:r w:rsidRPr="00100BAF">
        <w:rPr>
          <w:rFonts w:ascii="Times New Roman" w:hAnsi="Times New Roman" w:cs="Times New Roman"/>
          <w:sz w:val="28"/>
          <w:szCs w:val="28"/>
          <w:lang w:val="en-US"/>
        </w:rPr>
        <w:t>ugetului comunei Baccealia pentru anul 20</w:t>
      </w:r>
      <w:r>
        <w:rPr>
          <w:rFonts w:ascii="Times New Roman" w:hAnsi="Times New Roman" w:cs="Times New Roman"/>
          <w:sz w:val="28"/>
          <w:szCs w:val="28"/>
          <w:lang w:val="en-US"/>
        </w:rPr>
        <w:t>21</w:t>
      </w:r>
      <w:r w:rsidRPr="00100BAF">
        <w:rPr>
          <w:rFonts w:ascii="Times New Roman" w:hAnsi="Times New Roman" w:cs="Times New Roman"/>
          <w:sz w:val="28"/>
          <w:szCs w:val="28"/>
          <w:lang w:val="en-US"/>
        </w:rPr>
        <w:t>”.</w:t>
      </w:r>
    </w:p>
    <w:p w:rsidR="005E6F52" w:rsidRPr="004E2975" w:rsidRDefault="005E6F52" w:rsidP="005E6F52">
      <w:pPr>
        <w:spacing w:after="0" w:line="240" w:lineRule="auto"/>
        <w:rPr>
          <w:rFonts w:ascii="Times New Roman" w:hAnsi="Times New Roman" w:cs="Times New Roman"/>
          <w:sz w:val="10"/>
          <w:szCs w:val="10"/>
          <w:lang w:val="en-US"/>
        </w:rPr>
      </w:pPr>
    </w:p>
    <w:p w:rsidR="005E6F52" w:rsidRDefault="005E6F52" w:rsidP="005E6F5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2. </w:t>
      </w:r>
      <w:r w:rsidRPr="0020785D">
        <w:rPr>
          <w:rFonts w:ascii="Times New Roman" w:hAnsi="Times New Roman" w:cs="Times New Roman"/>
          <w:sz w:val="28"/>
          <w:szCs w:val="28"/>
          <w:lang w:val="en-US"/>
        </w:rPr>
        <w:t xml:space="preserve">Se aprobă </w:t>
      </w:r>
      <w:r>
        <w:rPr>
          <w:rFonts w:ascii="Times New Roman" w:hAnsi="Times New Roman" w:cs="Times New Roman"/>
          <w:sz w:val="28"/>
          <w:szCs w:val="28"/>
          <w:lang w:val="en-US"/>
        </w:rPr>
        <w:t xml:space="preserve"> executarea  bugetului comunei Baccealia pentru anul bugetar 2021 </w:t>
      </w:r>
    </w:p>
    <w:p w:rsidR="005E6F52" w:rsidRDefault="005E6F52" w:rsidP="005E6F5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la venituri în sumă de   </w:t>
      </w:r>
      <w:r>
        <w:rPr>
          <w:rFonts w:ascii="Times New Roman" w:hAnsi="Times New Roman" w:cs="Times New Roman"/>
          <w:b/>
          <w:sz w:val="28"/>
          <w:szCs w:val="28"/>
          <w:lang w:val="en-US"/>
        </w:rPr>
        <w:t xml:space="preserve">5416193,17 </w:t>
      </w:r>
      <w:r>
        <w:rPr>
          <w:rFonts w:ascii="Times New Roman" w:hAnsi="Times New Roman" w:cs="Times New Roman"/>
          <w:sz w:val="28"/>
          <w:szCs w:val="28"/>
          <w:lang w:val="en-US"/>
        </w:rPr>
        <w:t xml:space="preserve">lei </w:t>
      </w:r>
      <w:r>
        <w:rPr>
          <w:rFonts w:ascii="Times New Roman" w:hAnsi="Times New Roman" w:cs="Times New Roman"/>
          <w:b/>
          <w:sz w:val="28"/>
          <w:szCs w:val="28"/>
          <w:lang w:val="en-US"/>
        </w:rPr>
        <w:t xml:space="preserve"> </w:t>
      </w:r>
      <w:r w:rsidRPr="00FB2768">
        <w:rPr>
          <w:rFonts w:ascii="Times New Roman" w:hAnsi="Times New Roman" w:cs="Times New Roman"/>
          <w:sz w:val="28"/>
          <w:szCs w:val="28"/>
          <w:lang w:val="en-US"/>
        </w:rPr>
        <w:t>ce constituie</w:t>
      </w:r>
      <w:r>
        <w:rPr>
          <w:rFonts w:ascii="Times New Roman" w:hAnsi="Times New Roman" w:cs="Times New Roman"/>
          <w:b/>
          <w:sz w:val="28"/>
          <w:szCs w:val="28"/>
          <w:lang w:val="en-US"/>
        </w:rPr>
        <w:t xml:space="preserve"> – 101%</w:t>
      </w:r>
      <w:r>
        <w:rPr>
          <w:rFonts w:ascii="Times New Roman" w:hAnsi="Times New Roman" w:cs="Times New Roman"/>
          <w:sz w:val="28"/>
          <w:szCs w:val="28"/>
          <w:lang w:val="en-US"/>
        </w:rPr>
        <w:t xml:space="preserve">  și cheltuieli în   </w:t>
      </w:r>
    </w:p>
    <w:p w:rsidR="005E6F52" w:rsidRPr="00FB2768" w:rsidRDefault="005E6F52" w:rsidP="005E6F52">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sumă de </w:t>
      </w:r>
      <w:r>
        <w:rPr>
          <w:rFonts w:ascii="Times New Roman" w:hAnsi="Times New Roman" w:cs="Times New Roman"/>
          <w:b/>
          <w:sz w:val="28"/>
          <w:szCs w:val="28"/>
          <w:lang w:val="en-US"/>
        </w:rPr>
        <w:t xml:space="preserve">5024684,16 </w:t>
      </w:r>
      <w:r>
        <w:rPr>
          <w:rFonts w:ascii="Times New Roman" w:hAnsi="Times New Roman" w:cs="Times New Roman"/>
          <w:sz w:val="28"/>
          <w:szCs w:val="28"/>
          <w:lang w:val="en-US"/>
        </w:rPr>
        <w:t xml:space="preserve">lei,  ceea ce constituie  - </w:t>
      </w:r>
      <w:r>
        <w:rPr>
          <w:rFonts w:ascii="Times New Roman" w:hAnsi="Times New Roman" w:cs="Times New Roman"/>
          <w:b/>
          <w:sz w:val="28"/>
          <w:szCs w:val="28"/>
          <w:lang w:val="en-US"/>
        </w:rPr>
        <w:t xml:space="preserve">91 </w:t>
      </w:r>
      <w:r>
        <w:rPr>
          <w:rFonts w:ascii="Times New Roman" w:hAnsi="Times New Roman" w:cs="Times New Roman"/>
          <w:sz w:val="28"/>
          <w:szCs w:val="28"/>
          <w:lang w:val="en-US"/>
        </w:rPr>
        <w:t xml:space="preserve">%.  </w:t>
      </w:r>
    </w:p>
    <w:p w:rsidR="005E6F52" w:rsidRPr="004E2975" w:rsidRDefault="005E6F52" w:rsidP="005E6F52">
      <w:pPr>
        <w:spacing w:after="0" w:line="240" w:lineRule="auto"/>
        <w:rPr>
          <w:rFonts w:ascii="Times New Roman" w:hAnsi="Times New Roman" w:cs="Times New Roman"/>
          <w:sz w:val="10"/>
          <w:szCs w:val="10"/>
          <w:lang w:val="en-US"/>
        </w:rPr>
      </w:pPr>
    </w:p>
    <w:p w:rsidR="005E6F52" w:rsidRPr="00100BAF" w:rsidRDefault="005E6F52" w:rsidP="005E6F52">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3</w:t>
      </w:r>
      <w:r w:rsidRPr="00100BA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 xml:space="preserve">Administrația publică locală, primar dna </w:t>
      </w:r>
      <w:r>
        <w:rPr>
          <w:rFonts w:ascii="Times New Roman" w:hAnsi="Times New Roman" w:cs="Times New Roman"/>
          <w:sz w:val="28"/>
          <w:szCs w:val="28"/>
          <w:lang w:val="en-US"/>
        </w:rPr>
        <w:t>C.Nenov,</w:t>
      </w:r>
      <w:r w:rsidRPr="00100BAF">
        <w:rPr>
          <w:rFonts w:ascii="Times New Roman" w:hAnsi="Times New Roman" w:cs="Times New Roman"/>
          <w:sz w:val="28"/>
          <w:szCs w:val="28"/>
          <w:lang w:val="en-US"/>
        </w:rPr>
        <w:t xml:space="preserve"> de comun cu conducătorii    </w:t>
      </w:r>
    </w:p>
    <w:p w:rsidR="005E6F52" w:rsidRPr="00100BAF" w:rsidRDefault="005E6F52" w:rsidP="005E6F52">
      <w:pPr>
        <w:spacing w:after="0" w:line="240" w:lineRule="auto"/>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 xml:space="preserve"> instituțiilor bugetare din teritoriu  să  monitorizeze cu strictețe  executarea</w:t>
      </w:r>
    </w:p>
    <w:p w:rsidR="005E6F52" w:rsidRPr="00100BAF" w:rsidRDefault="005E6F52" w:rsidP="005E6F52">
      <w:pPr>
        <w:spacing w:after="0" w:line="240" w:lineRule="auto"/>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 xml:space="preserve"> corectă a cheltuielilor  bugetului local planificat pentru anul 20</w:t>
      </w:r>
      <w:r>
        <w:rPr>
          <w:rFonts w:ascii="Times New Roman" w:hAnsi="Times New Roman" w:cs="Times New Roman"/>
          <w:sz w:val="28"/>
          <w:szCs w:val="28"/>
          <w:lang w:val="en-US"/>
        </w:rPr>
        <w:t>22</w:t>
      </w:r>
      <w:r w:rsidRPr="00100BAF">
        <w:rPr>
          <w:rFonts w:ascii="Times New Roman" w:hAnsi="Times New Roman" w:cs="Times New Roman"/>
          <w:sz w:val="28"/>
          <w:szCs w:val="28"/>
          <w:lang w:val="en-US"/>
        </w:rPr>
        <w:t>.</w:t>
      </w:r>
    </w:p>
    <w:p w:rsidR="005E6F52" w:rsidRPr="0039581A" w:rsidRDefault="005E6F52" w:rsidP="005E6F52">
      <w:pPr>
        <w:spacing w:after="0" w:line="240" w:lineRule="auto"/>
        <w:ind w:left="360"/>
        <w:rPr>
          <w:rFonts w:ascii="Times New Roman" w:hAnsi="Times New Roman" w:cs="Times New Roman"/>
          <w:sz w:val="12"/>
          <w:szCs w:val="12"/>
          <w:lang w:val="en-US"/>
        </w:rPr>
      </w:pPr>
      <w:r w:rsidRPr="0039581A">
        <w:rPr>
          <w:rFonts w:ascii="Times New Roman" w:hAnsi="Times New Roman" w:cs="Times New Roman"/>
          <w:sz w:val="12"/>
          <w:szCs w:val="12"/>
          <w:lang w:val="en-US"/>
        </w:rPr>
        <w:t xml:space="preserve">   </w:t>
      </w:r>
    </w:p>
    <w:p w:rsidR="005E6F52" w:rsidRPr="00100BAF" w:rsidRDefault="005E6F52" w:rsidP="005E6F52">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4</w:t>
      </w:r>
      <w:r w:rsidRPr="00100BAF">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 xml:space="preserve">Responsabil de îndeplinirea prezentei decizii este primarul comunei, doamna   </w:t>
      </w:r>
    </w:p>
    <w:p w:rsidR="005E6F52" w:rsidRPr="00100BAF" w:rsidRDefault="005E6F52" w:rsidP="005E6F52">
      <w:pPr>
        <w:spacing w:after="0" w:line="240" w:lineRule="auto"/>
        <w:ind w:firstLine="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en-US"/>
        </w:rPr>
        <w:t>Nenov  Claudia</w:t>
      </w:r>
      <w:r w:rsidRPr="00100BAF">
        <w:rPr>
          <w:rFonts w:ascii="Times New Roman" w:hAnsi="Times New Roman" w:cs="Times New Roman"/>
          <w:sz w:val="28"/>
          <w:szCs w:val="28"/>
          <w:lang w:val="en-US"/>
        </w:rPr>
        <w:t>.</w:t>
      </w:r>
    </w:p>
    <w:p w:rsidR="005E6F52" w:rsidRPr="004E2975" w:rsidRDefault="005E6F52" w:rsidP="005E6F52">
      <w:pPr>
        <w:spacing w:after="0" w:line="240" w:lineRule="auto"/>
        <w:ind w:firstLine="360"/>
        <w:rPr>
          <w:rFonts w:ascii="Times New Roman" w:hAnsi="Times New Roman" w:cs="Times New Roman"/>
          <w:sz w:val="12"/>
          <w:szCs w:val="12"/>
          <w:lang w:val="en-US"/>
        </w:rPr>
      </w:pPr>
    </w:p>
    <w:p w:rsidR="005E6F52" w:rsidRPr="00100BAF" w:rsidRDefault="005E6F52" w:rsidP="005E6F52">
      <w:pPr>
        <w:spacing w:after="0" w:line="240" w:lineRule="auto"/>
        <w:ind w:left="360"/>
        <w:rPr>
          <w:rFonts w:ascii="Times New Roman" w:hAnsi="Times New Roman" w:cs="Times New Roman"/>
          <w:sz w:val="28"/>
          <w:szCs w:val="28"/>
          <w:lang w:val="en-US"/>
        </w:rPr>
      </w:pPr>
      <w:r>
        <w:rPr>
          <w:rFonts w:ascii="Times New Roman" w:hAnsi="Times New Roman" w:cs="Times New Roman"/>
          <w:sz w:val="28"/>
          <w:szCs w:val="28"/>
          <w:lang w:val="en-US"/>
        </w:rPr>
        <w:t>5</w:t>
      </w:r>
      <w:r w:rsidRPr="00100BAF">
        <w:rPr>
          <w:rFonts w:ascii="Times New Roman" w:hAnsi="Times New Roman" w:cs="Times New Roman"/>
          <w:sz w:val="28"/>
          <w:szCs w:val="28"/>
          <w:lang w:val="en-US"/>
        </w:rPr>
        <w:t>. Prezenta decizie se comunică:</w:t>
      </w:r>
    </w:p>
    <w:p w:rsidR="005E6F52" w:rsidRPr="00100BAF" w:rsidRDefault="005E6F52" w:rsidP="005E6F52">
      <w:pPr>
        <w:spacing w:after="0" w:line="240" w:lineRule="auto"/>
        <w:ind w:left="360"/>
        <w:rPr>
          <w:rFonts w:ascii="Times New Roman" w:hAnsi="Times New Roman" w:cs="Times New Roman"/>
          <w:sz w:val="28"/>
          <w:szCs w:val="28"/>
          <w:lang w:val="en-US"/>
        </w:rPr>
      </w:pPr>
      <w:r w:rsidRPr="00100BAF">
        <w:rPr>
          <w:rFonts w:ascii="Times New Roman" w:hAnsi="Times New Roman" w:cs="Times New Roman"/>
          <w:sz w:val="28"/>
          <w:szCs w:val="28"/>
          <w:lang w:val="en-US"/>
        </w:rPr>
        <w:t xml:space="preserve">        - </w:t>
      </w:r>
      <w:r>
        <w:rPr>
          <w:rFonts w:ascii="Times New Roman" w:hAnsi="Times New Roman" w:cs="Times New Roman"/>
          <w:sz w:val="28"/>
          <w:szCs w:val="28"/>
          <w:lang w:val="en-US"/>
        </w:rPr>
        <w:t>p</w:t>
      </w:r>
      <w:r w:rsidRPr="00100BAF">
        <w:rPr>
          <w:rFonts w:ascii="Times New Roman" w:hAnsi="Times New Roman" w:cs="Times New Roman"/>
          <w:sz w:val="28"/>
          <w:szCs w:val="28"/>
          <w:lang w:val="en-US"/>
        </w:rPr>
        <w:t>rimarului comunei</w:t>
      </w:r>
      <w:r>
        <w:rPr>
          <w:rFonts w:ascii="Times New Roman" w:hAnsi="Times New Roman" w:cs="Times New Roman"/>
          <w:sz w:val="28"/>
          <w:szCs w:val="28"/>
          <w:lang w:val="en-US"/>
        </w:rPr>
        <w:t xml:space="preserve"> </w:t>
      </w:r>
      <w:r w:rsidRPr="00100BAF">
        <w:rPr>
          <w:rFonts w:ascii="Times New Roman" w:hAnsi="Times New Roman" w:cs="Times New Roman"/>
          <w:sz w:val="28"/>
          <w:szCs w:val="28"/>
          <w:lang w:val="en-US"/>
        </w:rPr>
        <w:t>;</w:t>
      </w:r>
    </w:p>
    <w:p w:rsidR="005E6F52" w:rsidRDefault="005E6F52" w:rsidP="005E6F52">
      <w:pPr>
        <w:pStyle w:val="a3"/>
        <w:ind w:left="720"/>
        <w:rPr>
          <w:rFonts w:ascii="Times New Roman" w:hAnsi="Times New Roman" w:cs="Times New Roman"/>
          <w:sz w:val="28"/>
          <w:szCs w:val="28"/>
          <w:lang w:val="ro-RO"/>
        </w:rPr>
      </w:pPr>
      <w:r w:rsidRPr="00100BAF">
        <w:rPr>
          <w:rFonts w:ascii="Times New Roman" w:hAnsi="Times New Roman" w:cs="Times New Roman"/>
          <w:sz w:val="28"/>
          <w:szCs w:val="28"/>
          <w:lang w:val="en-US"/>
        </w:rPr>
        <w:t xml:space="preserve">   </w:t>
      </w:r>
      <w:r>
        <w:rPr>
          <w:rFonts w:ascii="Times New Roman" w:hAnsi="Times New Roman" w:cs="Times New Roman"/>
          <w:sz w:val="28"/>
          <w:szCs w:val="28"/>
          <w:lang w:val="ro-RO"/>
        </w:rPr>
        <w:t>- conducătorilor instituțiilor publice;</w:t>
      </w:r>
    </w:p>
    <w:p w:rsidR="005E6F52" w:rsidRDefault="005E6F52" w:rsidP="005E6F5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plasarea în Registrul de Stat al Actelor locale;</w:t>
      </w:r>
    </w:p>
    <w:p w:rsidR="005E6F52" w:rsidRDefault="005E6F52" w:rsidP="005E6F52">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 xml:space="preserve">   - Cetățenilor  comunei prin afișare pe panoul de informații.</w:t>
      </w:r>
    </w:p>
    <w:p w:rsidR="005E6F52" w:rsidRDefault="005E6F52" w:rsidP="005E6F52">
      <w:pPr>
        <w:pStyle w:val="a3"/>
        <w:ind w:left="720"/>
        <w:rPr>
          <w:rFonts w:ascii="Times New Roman" w:hAnsi="Times New Roman" w:cs="Times New Roman"/>
          <w:sz w:val="16"/>
          <w:szCs w:val="16"/>
          <w:lang w:val="ro-RO"/>
        </w:rPr>
      </w:pPr>
    </w:p>
    <w:p w:rsidR="005E6F52" w:rsidRDefault="005E6F52" w:rsidP="005E6F5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5E6F52" w:rsidRDefault="005E6F52" w:rsidP="005E6F52">
      <w:pPr>
        <w:pStyle w:val="a3"/>
        <w:rPr>
          <w:rFonts w:ascii="Times New Roman" w:hAnsi="Times New Roman" w:cs="Times New Roman"/>
          <w:sz w:val="8"/>
          <w:szCs w:val="8"/>
          <w:lang w:val="ro-RO"/>
        </w:rPr>
      </w:pPr>
      <w:r>
        <w:rPr>
          <w:rFonts w:ascii="Times New Roman" w:hAnsi="Times New Roman" w:cs="Times New Roman"/>
          <w:sz w:val="28"/>
          <w:szCs w:val="28"/>
          <w:lang w:val="ro-RO"/>
        </w:rPr>
        <w:lastRenderedPageBreak/>
        <w:t>Președintele  ședinței                                                                      Contrasemnează:</w:t>
      </w:r>
    </w:p>
    <w:p w:rsidR="005E6F52" w:rsidRPr="006D3A9B" w:rsidRDefault="005E6F52" w:rsidP="005E6F52">
      <w:pPr>
        <w:pStyle w:val="a3"/>
        <w:rPr>
          <w:rFonts w:ascii="Times New Roman" w:hAnsi="Times New Roman" w:cs="Times New Roman"/>
          <w:sz w:val="8"/>
          <w:szCs w:val="8"/>
          <w:lang w:val="ro-RO"/>
        </w:rPr>
      </w:pPr>
    </w:p>
    <w:p w:rsidR="005E6F52" w:rsidRDefault="005E6F52" w:rsidP="005E6F5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                                                                          </w:t>
      </w:r>
    </w:p>
    <w:p w:rsidR="005E6F52" w:rsidRDefault="005E6F52" w:rsidP="005E6F5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__________Z.Raducan                                                    _____________A.Pocnea</w:t>
      </w:r>
    </w:p>
    <w:p w:rsidR="005E6F52" w:rsidRDefault="005E6F52" w:rsidP="005E6F52">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5E6F52" w:rsidRDefault="005E6F52" w:rsidP="005E6F52">
      <w:pPr>
        <w:pStyle w:val="a3"/>
        <w:rPr>
          <w:rFonts w:ascii="Times New Roman" w:hAnsi="Times New Roman" w:cs="Times New Roman"/>
          <w:sz w:val="28"/>
          <w:szCs w:val="28"/>
          <w:lang w:val="ro-RO"/>
        </w:rPr>
      </w:pPr>
    </w:p>
    <w:p w:rsidR="005E6F52" w:rsidRPr="00777036" w:rsidRDefault="005E6F52" w:rsidP="005E6F5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5E6F52" w:rsidRPr="00D72AA9" w:rsidRDefault="005E6F52" w:rsidP="005E6F5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5E6F52" w:rsidRPr="00D72AA9" w:rsidRDefault="005E6F52" w:rsidP="005E6F5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5E6F52" w:rsidRPr="00D72AA9" w:rsidRDefault="005E6F52" w:rsidP="005E6F5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5E6F52" w:rsidRPr="00533B0B" w:rsidRDefault="005E6F52" w:rsidP="005E6F52">
      <w:pPr>
        <w:keepNext/>
        <w:spacing w:after="0" w:line="240" w:lineRule="auto"/>
        <w:jc w:val="center"/>
        <w:outlineLvl w:val="0"/>
        <w:rPr>
          <w:rFonts w:ascii="Times New Roman" w:eastAsia="Calibri" w:hAnsi="Times New Roman" w:cs="Times New Roman"/>
          <w:sz w:val="12"/>
          <w:szCs w:val="12"/>
          <w:lang w:val="en-US" w:eastAsia="ru-RU"/>
        </w:rPr>
      </w:pPr>
    </w:p>
    <w:p w:rsidR="005E6F52" w:rsidRPr="003F67A3" w:rsidRDefault="005E6F52" w:rsidP="005E6F5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1/3</w:t>
      </w:r>
      <w:r>
        <w:rPr>
          <w:rFonts w:ascii="Times New Roman" w:eastAsia="Calibri" w:hAnsi="Times New Roman" w:cs="Times New Roman"/>
          <w:b/>
          <w:sz w:val="24"/>
          <w:szCs w:val="24"/>
          <w:lang w:val="en-US" w:eastAsia="ru-RU"/>
        </w:rPr>
        <w:tab/>
      </w:r>
    </w:p>
    <w:p w:rsidR="005E6F52" w:rsidRDefault="005E6F52" w:rsidP="005E6F5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20</w:t>
      </w:r>
      <w:r>
        <w:rPr>
          <w:rFonts w:ascii="Times New Roman" w:eastAsia="Calibri" w:hAnsi="Times New Roman" w:cs="Times New Roman"/>
          <w:b/>
          <w:sz w:val="26"/>
          <w:szCs w:val="26"/>
          <w:lang w:val="en-US" w:eastAsia="ru-RU"/>
        </w:rPr>
        <w:t>22</w:t>
      </w:r>
    </w:p>
    <w:p w:rsidR="005E6F52" w:rsidRDefault="005E6F52" w:rsidP="005E6F52">
      <w:pPr>
        <w:spacing w:after="0" w:line="240" w:lineRule="auto"/>
        <w:rPr>
          <w:rFonts w:ascii="Times New Roman" w:eastAsia="Calibri" w:hAnsi="Times New Roman" w:cs="Times New Roman"/>
          <w:b/>
          <w:sz w:val="26"/>
          <w:szCs w:val="26"/>
          <w:lang w:val="en-US" w:eastAsia="ru-RU"/>
        </w:rPr>
      </w:pPr>
    </w:p>
    <w:p w:rsidR="005E6F52" w:rsidRDefault="005E6F52" w:rsidP="005E6F52">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Cu privire la examinarea notificarii Oficiului  </w:t>
      </w:r>
    </w:p>
    <w:p w:rsidR="005E6F52" w:rsidRDefault="005E6F52" w:rsidP="005E6F52">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teritorial Căușeni  al Cancelariei de Stat</w:t>
      </w:r>
    </w:p>
    <w:p w:rsidR="005E6F52" w:rsidRPr="00F3220D" w:rsidRDefault="005E6F52" w:rsidP="005E6F52">
      <w:pPr>
        <w:tabs>
          <w:tab w:val="left" w:pos="720"/>
        </w:tabs>
        <w:suppressAutoHyphens/>
        <w:overflowPunct w:val="0"/>
        <w:spacing w:after="0" w:line="100" w:lineRule="atLeast"/>
        <w:rPr>
          <w:rFonts w:ascii="Times New Roman" w:eastAsia="SimSun" w:hAnsi="Times New Roman" w:cs="Times New Roman"/>
          <w:b/>
          <w:color w:val="000000"/>
          <w:sz w:val="26"/>
          <w:szCs w:val="26"/>
          <w:lang w:val="ro-RO"/>
        </w:rPr>
      </w:pPr>
      <w:r>
        <w:rPr>
          <w:rFonts w:ascii="Times New Roman" w:eastAsia="Calibri" w:hAnsi="Times New Roman" w:cs="Times New Roman"/>
          <w:b/>
          <w:sz w:val="26"/>
          <w:szCs w:val="26"/>
          <w:lang w:val="en-US" w:eastAsia="ru-RU"/>
        </w:rPr>
        <w:t xml:space="preserve"> </w:t>
      </w:r>
    </w:p>
    <w:p w:rsidR="005E6F52" w:rsidRPr="00341F00" w:rsidRDefault="005E6F52" w:rsidP="005E6F52">
      <w:pPr>
        <w:spacing w:after="0" w:line="240" w:lineRule="auto"/>
        <w:rPr>
          <w:rFonts w:ascii="Times New Roman" w:eastAsia="Calibri" w:hAnsi="Times New Roman" w:cs="Times New Roman"/>
          <w:b/>
          <w:sz w:val="26"/>
          <w:szCs w:val="26"/>
          <w:lang w:val="en-US" w:eastAsia="ru-RU"/>
        </w:rPr>
      </w:pPr>
      <w:r>
        <w:rPr>
          <w:rFonts w:ascii="Times New Roman" w:eastAsia="Calibri" w:hAnsi="Times New Roman" w:cs="Times New Roman"/>
          <w:b/>
          <w:sz w:val="26"/>
          <w:szCs w:val="26"/>
          <w:lang w:val="en-US" w:eastAsia="ru-RU"/>
        </w:rPr>
        <w:t xml:space="preserve">  </w:t>
      </w:r>
    </w:p>
    <w:p w:rsidR="005E6F52" w:rsidRPr="00F3220D" w:rsidRDefault="005E6F52" w:rsidP="005E6F52">
      <w:pPr>
        <w:tabs>
          <w:tab w:val="left" w:pos="720"/>
        </w:tabs>
        <w:suppressAutoHyphens/>
        <w:overflowPunct w:val="0"/>
        <w:spacing w:after="0" w:line="100" w:lineRule="atLeast"/>
        <w:jc w:val="both"/>
        <w:rPr>
          <w:rFonts w:ascii="Times New Roman" w:eastAsia="SimSun" w:hAnsi="Times New Roman" w:cs="Times New Roman"/>
          <w:color w:val="000000"/>
          <w:sz w:val="26"/>
          <w:szCs w:val="26"/>
          <w:lang w:val="ro-RO"/>
        </w:rPr>
      </w:pPr>
      <w:r w:rsidRPr="008646D0">
        <w:rPr>
          <w:rFonts w:ascii="Times New Roman" w:eastAsia="SimSun" w:hAnsi="Times New Roman" w:cs="Times New Roman"/>
          <w:color w:val="000000"/>
          <w:sz w:val="26"/>
          <w:szCs w:val="26"/>
          <w:lang w:val="ro-RO"/>
        </w:rPr>
        <w:t xml:space="preserve">       Avînd în vedere </w:t>
      </w:r>
      <w:r w:rsidRPr="00F3220D">
        <w:rPr>
          <w:rFonts w:ascii="Times New Roman" w:eastAsia="SimSun" w:hAnsi="Times New Roman" w:cs="Times New Roman"/>
          <w:color w:val="000000"/>
          <w:sz w:val="26"/>
          <w:szCs w:val="26"/>
          <w:lang w:val="ro-RO"/>
        </w:rPr>
        <w:t xml:space="preserve"> Notificărea Oficiului Teritorial Căuşeni al Cancelariei de Stat</w:t>
      </w:r>
    </w:p>
    <w:p w:rsidR="005E6F52" w:rsidRPr="00F3220D" w:rsidRDefault="005E6F52" w:rsidP="005E6F52">
      <w:pPr>
        <w:spacing w:after="0"/>
        <w:rPr>
          <w:rFonts w:ascii="Times New Roman" w:eastAsia="Calibri" w:hAnsi="Times New Roman" w:cs="Times New Roman"/>
          <w:sz w:val="26"/>
          <w:szCs w:val="26"/>
          <w:lang w:val="ro-RO"/>
        </w:rPr>
      </w:pPr>
      <w:r w:rsidRPr="00F3220D">
        <w:rPr>
          <w:rFonts w:ascii="Times New Roman" w:eastAsia="Calibri" w:hAnsi="Times New Roman" w:cs="Times New Roman"/>
          <w:sz w:val="26"/>
          <w:szCs w:val="26"/>
          <w:lang w:val="ro-RO"/>
        </w:rPr>
        <w:t>nr.1304/OT</w:t>
      </w:r>
      <w:r w:rsidRPr="00F3220D">
        <w:rPr>
          <w:rFonts w:ascii="Times New Roman" w:eastAsia="Calibri" w:hAnsi="Times New Roman" w:cs="Times New Roman"/>
          <w:sz w:val="26"/>
          <w:szCs w:val="26"/>
          <w:vertAlign w:val="subscript"/>
          <w:lang w:val="ro-RO"/>
        </w:rPr>
        <w:t>3</w:t>
      </w:r>
      <w:r w:rsidRPr="008646D0">
        <w:rPr>
          <w:rFonts w:ascii="Times New Roman" w:eastAsia="Calibri" w:hAnsi="Times New Roman" w:cs="Times New Roman"/>
          <w:sz w:val="26"/>
          <w:szCs w:val="26"/>
          <w:lang w:val="ro-RO"/>
        </w:rPr>
        <w:t>-48 din 1</w:t>
      </w:r>
      <w:r w:rsidRPr="00F3220D">
        <w:rPr>
          <w:rFonts w:ascii="Times New Roman" w:eastAsia="Calibri" w:hAnsi="Times New Roman" w:cs="Times New Roman"/>
          <w:sz w:val="26"/>
          <w:szCs w:val="26"/>
          <w:lang w:val="ro-RO"/>
        </w:rPr>
        <w:t>7 ianuarie 2022, privind reexaminarea şi modificarea De</w:t>
      </w:r>
      <w:r w:rsidRPr="008646D0">
        <w:rPr>
          <w:rFonts w:ascii="Times New Roman" w:eastAsia="Calibri" w:hAnsi="Times New Roman" w:cs="Times New Roman"/>
          <w:sz w:val="26"/>
          <w:szCs w:val="26"/>
          <w:lang w:val="ro-RO"/>
        </w:rPr>
        <w:t>ciziei Consiliului comunal Baccealia nr.6/4 din 10</w:t>
      </w:r>
      <w:r w:rsidRPr="00F3220D">
        <w:rPr>
          <w:rFonts w:ascii="Times New Roman" w:eastAsia="Calibri" w:hAnsi="Times New Roman" w:cs="Times New Roman"/>
          <w:sz w:val="26"/>
          <w:szCs w:val="26"/>
          <w:lang w:val="ro-RO"/>
        </w:rPr>
        <w:t>.12.2021 ,, Cu privire la a</w:t>
      </w:r>
      <w:r w:rsidRPr="008646D0">
        <w:rPr>
          <w:rFonts w:ascii="Times New Roman" w:eastAsia="Calibri" w:hAnsi="Times New Roman" w:cs="Times New Roman"/>
          <w:sz w:val="26"/>
          <w:szCs w:val="26"/>
          <w:lang w:val="ro-RO"/>
        </w:rPr>
        <w:t>probarea bugetului comunei Baccealia</w:t>
      </w:r>
      <w:r w:rsidRPr="00F3220D">
        <w:rPr>
          <w:rFonts w:ascii="Times New Roman" w:eastAsia="Calibri" w:hAnsi="Times New Roman" w:cs="Times New Roman"/>
          <w:sz w:val="26"/>
          <w:szCs w:val="26"/>
          <w:lang w:val="ro-RO"/>
        </w:rPr>
        <w:t xml:space="preserve"> pentru anul 2022 în prima lectură</w:t>
      </w:r>
      <w:r w:rsidRPr="008646D0">
        <w:rPr>
          <w:rFonts w:ascii="Times New Roman" w:eastAsia="Calibri" w:hAnsi="Times New Roman" w:cs="Times New Roman"/>
          <w:sz w:val="26"/>
          <w:szCs w:val="26"/>
          <w:lang w:val="en-US"/>
        </w:rPr>
        <w:t>”.</w:t>
      </w:r>
    </w:p>
    <w:p w:rsidR="005E6F52" w:rsidRPr="00F3220D" w:rsidRDefault="005E6F52" w:rsidP="005E6F52">
      <w:pPr>
        <w:tabs>
          <w:tab w:val="left" w:pos="720"/>
        </w:tabs>
        <w:suppressAutoHyphens/>
        <w:overflowPunct w:val="0"/>
        <w:spacing w:after="0" w:line="100" w:lineRule="atLeast"/>
        <w:jc w:val="both"/>
        <w:rPr>
          <w:rFonts w:ascii="Times New Roman" w:eastAsia="SimSun" w:hAnsi="Times New Roman" w:cs="Times New Roman"/>
          <w:color w:val="000000"/>
          <w:sz w:val="26"/>
          <w:szCs w:val="26"/>
          <w:lang w:val="en-US"/>
        </w:rPr>
      </w:pPr>
      <w:r w:rsidRPr="00F3220D">
        <w:rPr>
          <w:rFonts w:ascii="Times New Roman" w:eastAsia="SimSun" w:hAnsi="Times New Roman" w:cs="Times New Roman"/>
          <w:color w:val="000000"/>
          <w:sz w:val="26"/>
          <w:szCs w:val="26"/>
          <w:lang w:val="en-US"/>
        </w:rPr>
        <w:t xml:space="preserve">       în conformitate cu </w:t>
      </w:r>
      <w:r>
        <w:rPr>
          <w:rFonts w:ascii="Times New Roman" w:eastAsia="SimSun" w:hAnsi="Times New Roman" w:cs="Times New Roman"/>
          <w:color w:val="000000"/>
          <w:sz w:val="26"/>
          <w:szCs w:val="26"/>
          <w:lang w:val="en-US"/>
        </w:rPr>
        <w:t>art.62(1),(2),</w:t>
      </w:r>
      <w:r w:rsidRPr="00F3220D">
        <w:rPr>
          <w:rFonts w:ascii="Times New Roman" w:eastAsia="SimSun" w:hAnsi="Times New Roman" w:cs="Times New Roman"/>
          <w:color w:val="000000"/>
          <w:sz w:val="26"/>
          <w:szCs w:val="26"/>
          <w:lang w:val="en-US"/>
        </w:rPr>
        <w:t>art.63</w:t>
      </w:r>
      <w:r>
        <w:rPr>
          <w:rFonts w:ascii="Times New Roman" w:eastAsia="SimSun" w:hAnsi="Times New Roman" w:cs="Times New Roman"/>
          <w:color w:val="000000"/>
          <w:sz w:val="26"/>
          <w:szCs w:val="26"/>
          <w:lang w:val="en-US"/>
        </w:rPr>
        <w:t>,</w:t>
      </w:r>
      <w:r w:rsidRPr="00F3220D">
        <w:rPr>
          <w:rFonts w:ascii="Times New Roman" w:eastAsia="SimSun" w:hAnsi="Times New Roman" w:cs="Times New Roman"/>
          <w:color w:val="000000"/>
          <w:sz w:val="26"/>
          <w:szCs w:val="26"/>
          <w:lang w:val="en-US"/>
        </w:rPr>
        <w:t xml:space="preserve"> art.64, art.68 al Legii nr.100 din 22.12.2017 cu privire la actele normative;</w:t>
      </w:r>
    </w:p>
    <w:p w:rsidR="005E6F52" w:rsidRPr="004C60DA" w:rsidRDefault="005E6F52" w:rsidP="005E6F52">
      <w:pPr>
        <w:tabs>
          <w:tab w:val="left" w:pos="720"/>
        </w:tabs>
        <w:suppressAutoHyphens/>
        <w:overflowPunct w:val="0"/>
        <w:spacing w:after="0" w:line="100" w:lineRule="atLeast"/>
        <w:jc w:val="both"/>
        <w:rPr>
          <w:rFonts w:ascii="Times New Roman" w:eastAsia="Times New Roman" w:hAnsi="Times New Roman" w:cs="Times New Roman"/>
          <w:b/>
          <w:sz w:val="26"/>
          <w:szCs w:val="26"/>
          <w:lang w:val="en-US" w:eastAsia="ru-RU"/>
        </w:rPr>
      </w:pPr>
      <w:r w:rsidRPr="008646D0">
        <w:rPr>
          <w:rFonts w:ascii="Times New Roman" w:eastAsia="SimSun" w:hAnsi="Times New Roman" w:cs="Times New Roman"/>
          <w:color w:val="000000"/>
          <w:sz w:val="26"/>
          <w:szCs w:val="26"/>
          <w:lang w:val="en-US"/>
        </w:rPr>
        <w:t xml:space="preserve">       în temeiul </w:t>
      </w:r>
      <w:r w:rsidRPr="00F3220D">
        <w:rPr>
          <w:rFonts w:ascii="Times New Roman" w:eastAsia="SimSun" w:hAnsi="Times New Roman" w:cs="Times New Roman"/>
          <w:color w:val="000000"/>
          <w:sz w:val="26"/>
          <w:szCs w:val="26"/>
          <w:lang w:val="en-US"/>
        </w:rPr>
        <w:t>art.14</w:t>
      </w:r>
      <w:r w:rsidRPr="008646D0">
        <w:rPr>
          <w:rFonts w:ascii="Times New Roman" w:eastAsia="SimSun" w:hAnsi="Times New Roman" w:cs="Times New Roman"/>
          <w:color w:val="000000"/>
          <w:sz w:val="26"/>
          <w:szCs w:val="26"/>
          <w:lang w:val="en-US"/>
        </w:rPr>
        <w:t xml:space="preserve"> alin.(3</w:t>
      </w:r>
      <w:r w:rsidRPr="00F3220D">
        <w:rPr>
          <w:rFonts w:ascii="Times New Roman" w:eastAsia="SimSun" w:hAnsi="Times New Roman" w:cs="Times New Roman"/>
          <w:color w:val="000000"/>
          <w:sz w:val="26"/>
          <w:szCs w:val="26"/>
          <w:lang w:val="en-US"/>
        </w:rPr>
        <w:t xml:space="preserve">),  din Legea privind administraţia publică locală nr.436-XVI din 28.12.2006, </w:t>
      </w:r>
      <w:r w:rsidRPr="004C60DA">
        <w:rPr>
          <w:rFonts w:ascii="Times New Roman" w:eastAsia="Times New Roman" w:hAnsi="Times New Roman" w:cs="Times New Roman"/>
          <w:sz w:val="26"/>
          <w:szCs w:val="26"/>
          <w:lang w:val="en-US" w:eastAsia="ru-RU"/>
        </w:rPr>
        <w:t>Consiliul comunal,</w:t>
      </w:r>
      <w:r w:rsidRPr="004C60DA">
        <w:rPr>
          <w:rFonts w:ascii="Times New Roman" w:eastAsia="Times New Roman" w:hAnsi="Times New Roman" w:cs="Times New Roman"/>
          <w:b/>
          <w:sz w:val="26"/>
          <w:szCs w:val="26"/>
          <w:lang w:val="en-US" w:eastAsia="ru-RU"/>
        </w:rPr>
        <w:t>D E C I D E:</w:t>
      </w:r>
    </w:p>
    <w:p w:rsidR="005E6F52" w:rsidRPr="004C60DA" w:rsidRDefault="005E6F52" w:rsidP="005E6F52">
      <w:pPr>
        <w:tabs>
          <w:tab w:val="left" w:pos="720"/>
        </w:tabs>
        <w:suppressAutoHyphens/>
        <w:overflowPunct w:val="0"/>
        <w:spacing w:after="0" w:line="100" w:lineRule="atLeast"/>
        <w:jc w:val="both"/>
        <w:rPr>
          <w:rFonts w:ascii="Times New Roman" w:eastAsia="Times New Roman" w:hAnsi="Times New Roman" w:cs="Times New Roman"/>
          <w:b/>
          <w:sz w:val="26"/>
          <w:szCs w:val="26"/>
          <w:lang w:val="en-US" w:eastAsia="ru-RU"/>
        </w:rPr>
      </w:pPr>
    </w:p>
    <w:p w:rsidR="005E6F52" w:rsidRDefault="005E6F52" w:rsidP="005E6F52">
      <w:pPr>
        <w:tabs>
          <w:tab w:val="left" w:pos="720"/>
        </w:tabs>
        <w:suppressAutoHyphens/>
        <w:overflowPunct w:val="0"/>
        <w:spacing w:after="0" w:line="100" w:lineRule="atLeast"/>
        <w:jc w:val="both"/>
        <w:rPr>
          <w:rFonts w:ascii="Times New Roman" w:eastAsia="SimSun" w:hAnsi="Times New Roman" w:cs="Times New Roman"/>
          <w:color w:val="000000"/>
          <w:sz w:val="26"/>
          <w:szCs w:val="26"/>
          <w:lang w:val="ro-RO"/>
        </w:rPr>
      </w:pPr>
      <w:r w:rsidRPr="004C60DA">
        <w:rPr>
          <w:rFonts w:ascii="Times New Roman" w:eastAsia="Times New Roman" w:hAnsi="Times New Roman" w:cs="Times New Roman"/>
          <w:b/>
          <w:sz w:val="26"/>
          <w:szCs w:val="26"/>
          <w:lang w:val="en-US" w:eastAsia="ru-RU"/>
        </w:rPr>
        <w:t xml:space="preserve">       </w:t>
      </w:r>
      <w:r w:rsidRPr="008646D0">
        <w:rPr>
          <w:rFonts w:ascii="Times New Roman" w:eastAsia="SimSun" w:hAnsi="Times New Roman" w:cs="Times New Roman"/>
          <w:color w:val="000000"/>
          <w:sz w:val="26"/>
          <w:szCs w:val="26"/>
          <w:lang w:val="en-US"/>
        </w:rPr>
        <w:t xml:space="preserve">1.Se acceptă </w:t>
      </w:r>
      <w:r w:rsidRPr="00F3220D">
        <w:rPr>
          <w:rFonts w:ascii="Times New Roman" w:eastAsia="SimSun" w:hAnsi="Times New Roman" w:cs="Times New Roman"/>
          <w:color w:val="000000"/>
          <w:sz w:val="26"/>
          <w:szCs w:val="26"/>
          <w:lang w:val="ro-RO"/>
        </w:rPr>
        <w:t xml:space="preserve">Notificarea Oficiului Teritorial Căuşeni al Cancelariei de Stat </w:t>
      </w:r>
    </w:p>
    <w:p w:rsidR="005E6F52" w:rsidRDefault="005E6F52" w:rsidP="005E6F52">
      <w:pPr>
        <w:tabs>
          <w:tab w:val="left" w:pos="720"/>
        </w:tabs>
        <w:suppressAutoHyphens/>
        <w:overflowPunct w:val="0"/>
        <w:spacing w:after="0" w:line="100" w:lineRule="atLeast"/>
        <w:jc w:val="both"/>
        <w:rPr>
          <w:rFonts w:ascii="Times New Roman" w:eastAsia="Calibri" w:hAnsi="Times New Roman" w:cs="Times New Roman"/>
          <w:sz w:val="26"/>
          <w:szCs w:val="26"/>
          <w:lang w:val="ro-RO"/>
        </w:rPr>
      </w:pPr>
      <w:r>
        <w:rPr>
          <w:rFonts w:ascii="Times New Roman" w:eastAsia="SimSun" w:hAnsi="Times New Roman" w:cs="Times New Roman"/>
          <w:color w:val="000000"/>
          <w:sz w:val="26"/>
          <w:szCs w:val="26"/>
          <w:lang w:val="ro-RO"/>
        </w:rPr>
        <w:t xml:space="preserve">          </w:t>
      </w:r>
      <w:r w:rsidRPr="00F3220D">
        <w:rPr>
          <w:rFonts w:ascii="Times New Roman" w:eastAsia="Calibri" w:hAnsi="Times New Roman" w:cs="Times New Roman"/>
          <w:sz w:val="26"/>
          <w:szCs w:val="26"/>
          <w:lang w:val="ro-RO"/>
        </w:rPr>
        <w:t>nr.1304/OT</w:t>
      </w:r>
      <w:r w:rsidRPr="00F3220D">
        <w:rPr>
          <w:rFonts w:ascii="Times New Roman" w:eastAsia="Calibri" w:hAnsi="Times New Roman" w:cs="Times New Roman"/>
          <w:sz w:val="26"/>
          <w:szCs w:val="26"/>
          <w:vertAlign w:val="subscript"/>
          <w:lang w:val="ro-RO"/>
        </w:rPr>
        <w:t>3</w:t>
      </w:r>
      <w:r w:rsidRPr="008646D0">
        <w:rPr>
          <w:rFonts w:ascii="Times New Roman" w:eastAsia="Calibri" w:hAnsi="Times New Roman" w:cs="Times New Roman"/>
          <w:sz w:val="26"/>
          <w:szCs w:val="26"/>
          <w:lang w:val="ro-RO"/>
        </w:rPr>
        <w:t>-48 din 1</w:t>
      </w:r>
      <w:r w:rsidRPr="00F3220D">
        <w:rPr>
          <w:rFonts w:ascii="Times New Roman" w:eastAsia="Calibri" w:hAnsi="Times New Roman" w:cs="Times New Roman"/>
          <w:sz w:val="26"/>
          <w:szCs w:val="26"/>
          <w:lang w:val="ro-RO"/>
        </w:rPr>
        <w:t>7 ianuarie 2022</w:t>
      </w:r>
      <w:r w:rsidRPr="008646D0">
        <w:rPr>
          <w:rFonts w:ascii="Times New Roman" w:eastAsia="Calibri" w:hAnsi="Times New Roman" w:cs="Times New Roman"/>
          <w:sz w:val="26"/>
          <w:szCs w:val="26"/>
          <w:lang w:val="ro-RO"/>
        </w:rPr>
        <w:t>.</w:t>
      </w:r>
    </w:p>
    <w:p w:rsidR="005E6F52" w:rsidRPr="005A005F" w:rsidRDefault="005E6F52" w:rsidP="005E6F52">
      <w:pPr>
        <w:tabs>
          <w:tab w:val="left" w:pos="720"/>
        </w:tabs>
        <w:suppressAutoHyphens/>
        <w:overflowPunct w:val="0"/>
        <w:spacing w:after="0" w:line="100" w:lineRule="atLeast"/>
        <w:jc w:val="both"/>
        <w:rPr>
          <w:rFonts w:ascii="Times New Roman" w:eastAsia="Calibri" w:hAnsi="Times New Roman" w:cs="Times New Roman"/>
          <w:sz w:val="8"/>
          <w:szCs w:val="8"/>
          <w:lang w:val="ro-RO"/>
        </w:rPr>
      </w:pPr>
    </w:p>
    <w:p w:rsidR="005E6F52" w:rsidRDefault="005E6F52" w:rsidP="005E6F52">
      <w:pPr>
        <w:tabs>
          <w:tab w:val="left" w:pos="720"/>
        </w:tabs>
        <w:suppressAutoHyphens/>
        <w:overflowPunct w:val="0"/>
        <w:spacing w:after="0" w:line="100" w:lineRule="atLeast"/>
        <w:jc w:val="both"/>
        <w:rPr>
          <w:rFonts w:ascii="Times New Roman" w:eastAsia="Calibri" w:hAnsi="Times New Roman" w:cs="Times New Roman"/>
          <w:sz w:val="26"/>
          <w:szCs w:val="26"/>
          <w:lang w:val="ro-RO"/>
        </w:rPr>
      </w:pPr>
      <w:r w:rsidRPr="00F3220D">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 xml:space="preserve">  </w:t>
      </w:r>
      <w:r w:rsidRPr="00F3220D">
        <w:rPr>
          <w:rFonts w:ascii="Times New Roman" w:eastAsia="Calibri" w:hAnsi="Times New Roman" w:cs="Times New Roman"/>
          <w:sz w:val="26"/>
          <w:szCs w:val="26"/>
          <w:lang w:val="en-US"/>
        </w:rPr>
        <w:t xml:space="preserve"> 2.Se modifică Decizia</w:t>
      </w:r>
      <w:r w:rsidRPr="00F3220D">
        <w:rPr>
          <w:rFonts w:ascii="Times New Roman" w:eastAsia="Calibri" w:hAnsi="Times New Roman" w:cs="Times New Roman"/>
          <w:sz w:val="26"/>
          <w:szCs w:val="26"/>
          <w:lang w:val="ro-RO"/>
        </w:rPr>
        <w:t xml:space="preserve"> </w:t>
      </w:r>
      <w:r w:rsidRPr="008646D0">
        <w:rPr>
          <w:rFonts w:ascii="Times New Roman" w:eastAsia="Calibri" w:hAnsi="Times New Roman" w:cs="Times New Roman"/>
          <w:sz w:val="26"/>
          <w:szCs w:val="26"/>
          <w:lang w:val="ro-RO"/>
        </w:rPr>
        <w:t>Consiliului comunal Baccealia nr.6/4 din 10</w:t>
      </w:r>
      <w:r w:rsidRPr="00F3220D">
        <w:rPr>
          <w:rFonts w:ascii="Times New Roman" w:eastAsia="Calibri" w:hAnsi="Times New Roman" w:cs="Times New Roman"/>
          <w:sz w:val="26"/>
          <w:szCs w:val="26"/>
          <w:lang w:val="ro-RO"/>
        </w:rPr>
        <w:t xml:space="preserve">.12.2021 ,, Cu </w:t>
      </w:r>
    </w:p>
    <w:p w:rsidR="005E6F52" w:rsidRDefault="005E6F52" w:rsidP="005E6F52">
      <w:pPr>
        <w:tabs>
          <w:tab w:val="left" w:pos="720"/>
        </w:tabs>
        <w:suppressAutoHyphens/>
        <w:overflowPunct w:val="0"/>
        <w:spacing w:after="0" w:line="100" w:lineRule="atLeast"/>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         </w:t>
      </w:r>
      <w:r w:rsidRPr="00F3220D">
        <w:rPr>
          <w:rFonts w:ascii="Times New Roman" w:eastAsia="Calibri" w:hAnsi="Times New Roman" w:cs="Times New Roman"/>
          <w:sz w:val="26"/>
          <w:szCs w:val="26"/>
          <w:lang w:val="ro-RO"/>
        </w:rPr>
        <w:t>privire la a</w:t>
      </w:r>
      <w:r w:rsidRPr="008646D0">
        <w:rPr>
          <w:rFonts w:ascii="Times New Roman" w:eastAsia="Calibri" w:hAnsi="Times New Roman" w:cs="Times New Roman"/>
          <w:sz w:val="26"/>
          <w:szCs w:val="26"/>
          <w:lang w:val="ro-RO"/>
        </w:rPr>
        <w:t>probarea bugetului comunei Baccealia</w:t>
      </w:r>
      <w:r w:rsidRPr="00F3220D">
        <w:rPr>
          <w:rFonts w:ascii="Times New Roman" w:eastAsia="Calibri" w:hAnsi="Times New Roman" w:cs="Times New Roman"/>
          <w:sz w:val="26"/>
          <w:szCs w:val="26"/>
          <w:lang w:val="ro-RO"/>
        </w:rPr>
        <w:t xml:space="preserve"> pentru anul 2022 în prima </w:t>
      </w:r>
    </w:p>
    <w:p w:rsidR="005E6F52" w:rsidRDefault="005E6F52" w:rsidP="005E6F52">
      <w:pPr>
        <w:tabs>
          <w:tab w:val="left" w:pos="720"/>
        </w:tabs>
        <w:suppressAutoHyphens/>
        <w:overflowPunct w:val="0"/>
        <w:spacing w:after="0" w:line="100" w:lineRule="atLeast"/>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ro-RO"/>
        </w:rPr>
        <w:t xml:space="preserve">         </w:t>
      </w:r>
      <w:r w:rsidRPr="00F3220D">
        <w:rPr>
          <w:rFonts w:ascii="Times New Roman" w:eastAsia="Calibri" w:hAnsi="Times New Roman" w:cs="Times New Roman"/>
          <w:sz w:val="26"/>
          <w:szCs w:val="26"/>
          <w:lang w:val="ro-RO"/>
        </w:rPr>
        <w:t>lectură</w:t>
      </w:r>
      <w:r w:rsidRPr="008646D0">
        <w:rPr>
          <w:rFonts w:ascii="Times New Roman" w:eastAsia="Calibri" w:hAnsi="Times New Roman" w:cs="Times New Roman"/>
          <w:sz w:val="26"/>
          <w:szCs w:val="26"/>
          <w:lang w:val="en-US"/>
        </w:rPr>
        <w:t>”</w:t>
      </w:r>
      <w:r w:rsidRPr="00F3220D">
        <w:rPr>
          <w:rFonts w:ascii="Times New Roman" w:eastAsia="Calibri" w:hAnsi="Times New Roman" w:cs="Times New Roman"/>
          <w:sz w:val="26"/>
          <w:szCs w:val="26"/>
          <w:lang w:val="en-US"/>
        </w:rPr>
        <w:t xml:space="preserve"> după cum urmează:</w:t>
      </w:r>
    </w:p>
    <w:p w:rsidR="005E6F52" w:rsidRPr="00671B54" w:rsidRDefault="005E6F52" w:rsidP="005E6F52">
      <w:pPr>
        <w:tabs>
          <w:tab w:val="left" w:pos="720"/>
        </w:tabs>
        <w:suppressAutoHyphens/>
        <w:overflowPunct w:val="0"/>
        <w:spacing w:after="0" w:line="100" w:lineRule="atLeast"/>
        <w:jc w:val="both"/>
        <w:rPr>
          <w:rFonts w:ascii="Times New Roman" w:eastAsia="Calibri" w:hAnsi="Times New Roman" w:cs="Times New Roman"/>
          <w:sz w:val="10"/>
          <w:szCs w:val="10"/>
          <w:lang w:val="en-US"/>
        </w:rPr>
      </w:pPr>
    </w:p>
    <w:p w:rsidR="005E6F52" w:rsidRDefault="005E6F52" w:rsidP="005E6F52">
      <w:pPr>
        <w:pStyle w:val="a3"/>
        <w:rPr>
          <w:rFonts w:ascii="Times New Roman" w:hAnsi="Times New Roman" w:cs="Times New Roman"/>
          <w:sz w:val="24"/>
          <w:szCs w:val="24"/>
          <w:lang w:val="ro-RO"/>
        </w:rPr>
      </w:pPr>
      <w:r>
        <w:rPr>
          <w:rFonts w:ascii="Times New Roman" w:eastAsia="Calibri" w:hAnsi="Times New Roman" w:cs="Times New Roman"/>
          <w:sz w:val="26"/>
          <w:szCs w:val="26"/>
          <w:lang w:val="en-US"/>
        </w:rPr>
        <w:t xml:space="preserve">             </w:t>
      </w:r>
      <w:r w:rsidRPr="00F3220D">
        <w:rPr>
          <w:rFonts w:ascii="Times New Roman" w:eastAsia="Calibri" w:hAnsi="Times New Roman" w:cs="Times New Roman"/>
          <w:sz w:val="26"/>
          <w:szCs w:val="26"/>
          <w:lang w:val="en-US"/>
        </w:rPr>
        <w:t xml:space="preserve"> - </w:t>
      </w:r>
      <w:r w:rsidRPr="008646D0">
        <w:rPr>
          <w:rFonts w:ascii="Times New Roman" w:eastAsia="Calibri" w:hAnsi="Times New Roman" w:cs="Times New Roman"/>
          <w:sz w:val="26"/>
          <w:szCs w:val="26"/>
          <w:lang w:val="en-US"/>
        </w:rPr>
        <w:t xml:space="preserve"> pct 1, anexa nr.2 </w:t>
      </w:r>
      <w:r>
        <w:rPr>
          <w:rFonts w:ascii="Times New Roman" w:eastAsia="Calibri" w:hAnsi="Times New Roman" w:cs="Times New Roman"/>
          <w:sz w:val="26"/>
          <w:szCs w:val="26"/>
          <w:lang w:val="en-US"/>
        </w:rPr>
        <w:t>“</w:t>
      </w:r>
      <w:r w:rsidRPr="00341F00">
        <w:rPr>
          <w:rFonts w:ascii="Times New Roman" w:hAnsi="Times New Roman" w:cs="Times New Roman"/>
          <w:sz w:val="24"/>
          <w:szCs w:val="24"/>
          <w:lang w:val="ro-RO"/>
        </w:rPr>
        <w:t xml:space="preserve">Componenta veniturilor bugetului comunal Baccealia pentru anul </w:t>
      </w:r>
      <w:r>
        <w:rPr>
          <w:rFonts w:ascii="Times New Roman" w:hAnsi="Times New Roman" w:cs="Times New Roman"/>
          <w:sz w:val="24"/>
          <w:szCs w:val="24"/>
          <w:lang w:val="ro-RO"/>
        </w:rPr>
        <w:t xml:space="preserve">       </w:t>
      </w:r>
    </w:p>
    <w:p w:rsidR="005E6F52" w:rsidRPr="005A005F" w:rsidRDefault="005E6F52" w:rsidP="005E6F52">
      <w:pPr>
        <w:spacing w:after="0"/>
        <w:ind w:left="397"/>
        <w:jc w:val="both"/>
        <w:rPr>
          <w:rFonts w:ascii="Times New Roman" w:eastAsia="Calibri" w:hAnsi="Times New Roman" w:cs="Times New Roman"/>
          <w:sz w:val="26"/>
          <w:szCs w:val="26"/>
          <w:lang w:val="en-US"/>
        </w:rPr>
      </w:pPr>
      <w:r>
        <w:rPr>
          <w:rFonts w:ascii="Times New Roman" w:hAnsi="Times New Roman" w:cs="Times New Roman"/>
          <w:sz w:val="24"/>
          <w:szCs w:val="24"/>
          <w:lang w:val="ro-RO"/>
        </w:rPr>
        <w:t xml:space="preserve">                                            </w:t>
      </w:r>
      <w:r w:rsidRPr="00341F00">
        <w:rPr>
          <w:rFonts w:ascii="Times New Roman" w:hAnsi="Times New Roman" w:cs="Times New Roman"/>
          <w:sz w:val="24"/>
          <w:szCs w:val="24"/>
          <w:lang w:val="ro-RO"/>
        </w:rPr>
        <w:t>2022</w:t>
      </w:r>
      <w:r>
        <w:rPr>
          <w:rFonts w:ascii="Times New Roman" w:hAnsi="Times New Roman" w:cs="Times New Roman"/>
          <w:sz w:val="24"/>
          <w:szCs w:val="24"/>
          <w:lang w:val="ro-RO"/>
        </w:rPr>
        <w:t>”</w:t>
      </w:r>
      <w:r w:rsidRPr="00341F00">
        <w:rPr>
          <w:rFonts w:ascii="Times New Roman" w:eastAsia="Calibri" w:hAnsi="Times New Roman" w:cs="Times New Roman"/>
          <w:sz w:val="26"/>
          <w:szCs w:val="26"/>
          <w:lang w:val="en-US"/>
        </w:rPr>
        <w:t xml:space="preserve"> </w:t>
      </w:r>
      <w:r w:rsidRPr="008646D0">
        <w:rPr>
          <w:rFonts w:ascii="Times New Roman" w:eastAsia="Calibri" w:hAnsi="Times New Roman" w:cs="Times New Roman"/>
          <w:sz w:val="26"/>
          <w:szCs w:val="26"/>
          <w:lang w:val="en-US"/>
        </w:rPr>
        <w:t>se abrogă.</w:t>
      </w:r>
    </w:p>
    <w:p w:rsidR="005E6F52" w:rsidRDefault="005E6F52" w:rsidP="005E6F52">
      <w:pPr>
        <w:spacing w:after="0"/>
        <w:ind w:left="397"/>
        <w:jc w:val="both"/>
        <w:rPr>
          <w:rFonts w:ascii="Times New Roman" w:eastAsia="Calibri" w:hAnsi="Times New Roman" w:cs="Times New Roman"/>
          <w:sz w:val="26"/>
          <w:szCs w:val="26"/>
          <w:lang w:val="en-US"/>
        </w:rPr>
      </w:pPr>
      <w:r w:rsidRPr="008646D0">
        <w:rPr>
          <w:rFonts w:ascii="Times New Roman" w:eastAsia="Calibri" w:hAnsi="Times New Roman" w:cs="Times New Roman"/>
          <w:sz w:val="26"/>
          <w:szCs w:val="26"/>
          <w:lang w:val="en-US"/>
        </w:rPr>
        <w:t>3.</w:t>
      </w:r>
      <w:r w:rsidRPr="008646D0">
        <w:rPr>
          <w:sz w:val="26"/>
          <w:szCs w:val="26"/>
          <w:lang w:val="en-US"/>
        </w:rPr>
        <w:t xml:space="preserve"> </w:t>
      </w:r>
      <w:r w:rsidRPr="008646D0">
        <w:rPr>
          <w:rFonts w:ascii="Times New Roman" w:eastAsia="Calibri" w:hAnsi="Times New Roman" w:cs="Times New Roman"/>
          <w:sz w:val="26"/>
          <w:szCs w:val="26"/>
          <w:lang w:val="en-US"/>
        </w:rPr>
        <w:t xml:space="preserve">Se împuternicește </w:t>
      </w:r>
      <w:r>
        <w:rPr>
          <w:rFonts w:ascii="Times New Roman" w:eastAsia="Calibri" w:hAnsi="Times New Roman" w:cs="Times New Roman"/>
          <w:sz w:val="26"/>
          <w:szCs w:val="26"/>
          <w:lang w:val="en-US"/>
        </w:rPr>
        <w:t>p</w:t>
      </w:r>
      <w:r w:rsidRPr="008646D0">
        <w:rPr>
          <w:rFonts w:ascii="Times New Roman" w:eastAsia="Calibri" w:hAnsi="Times New Roman" w:cs="Times New Roman"/>
          <w:sz w:val="26"/>
          <w:szCs w:val="26"/>
          <w:lang w:val="en-US"/>
        </w:rPr>
        <w:t xml:space="preserve">rimarul comunei Baccealia, dna Nenov Claudia, de a asigura </w:t>
      </w:r>
      <w:r>
        <w:rPr>
          <w:rFonts w:ascii="Times New Roman" w:eastAsia="Calibri" w:hAnsi="Times New Roman" w:cs="Times New Roman"/>
          <w:sz w:val="26"/>
          <w:szCs w:val="26"/>
          <w:lang w:val="en-US"/>
        </w:rPr>
        <w:t xml:space="preserve"> </w:t>
      </w:r>
    </w:p>
    <w:p w:rsidR="005E6F52" w:rsidRDefault="005E6F52" w:rsidP="005E6F52">
      <w:pPr>
        <w:spacing w:after="0"/>
        <w:ind w:left="397"/>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xml:space="preserve">     </w:t>
      </w:r>
      <w:r w:rsidRPr="008646D0">
        <w:rPr>
          <w:rFonts w:ascii="Times New Roman" w:eastAsia="Calibri" w:hAnsi="Times New Roman" w:cs="Times New Roman"/>
          <w:sz w:val="26"/>
          <w:szCs w:val="26"/>
          <w:lang w:val="en-US"/>
        </w:rPr>
        <w:t>controlul asupra executării decizi</w:t>
      </w:r>
      <w:r>
        <w:rPr>
          <w:rFonts w:ascii="Times New Roman" w:eastAsia="Calibri" w:hAnsi="Times New Roman" w:cs="Times New Roman"/>
          <w:sz w:val="26"/>
          <w:szCs w:val="26"/>
          <w:lang w:val="en-US"/>
        </w:rPr>
        <w:t>e</w:t>
      </w:r>
      <w:r w:rsidRPr="008646D0">
        <w:rPr>
          <w:rFonts w:ascii="Times New Roman" w:eastAsia="Calibri" w:hAnsi="Times New Roman" w:cs="Times New Roman"/>
          <w:sz w:val="26"/>
          <w:szCs w:val="26"/>
          <w:lang w:val="en-US"/>
        </w:rPr>
        <w:t>i.</w:t>
      </w:r>
    </w:p>
    <w:p w:rsidR="005E6F52" w:rsidRPr="005A005F" w:rsidRDefault="005E6F52" w:rsidP="005E6F52">
      <w:pPr>
        <w:spacing w:after="0"/>
        <w:ind w:left="397"/>
        <w:jc w:val="both"/>
        <w:rPr>
          <w:rFonts w:ascii="Times New Roman" w:eastAsia="Calibri" w:hAnsi="Times New Roman" w:cs="Times New Roman"/>
          <w:sz w:val="8"/>
          <w:szCs w:val="8"/>
          <w:lang w:val="en-US"/>
        </w:rPr>
      </w:pPr>
    </w:p>
    <w:p w:rsidR="005E6F52" w:rsidRPr="008646D0" w:rsidRDefault="005E6F52" w:rsidP="005E6F52">
      <w:pPr>
        <w:spacing w:after="0"/>
        <w:ind w:left="397"/>
        <w:jc w:val="both"/>
        <w:rPr>
          <w:rFonts w:ascii="Times New Roman" w:eastAsia="Calibri" w:hAnsi="Times New Roman" w:cs="Times New Roman"/>
          <w:sz w:val="26"/>
          <w:szCs w:val="26"/>
          <w:lang w:val="en-US"/>
        </w:rPr>
      </w:pPr>
      <w:r w:rsidRPr="008646D0">
        <w:rPr>
          <w:rFonts w:ascii="Times New Roman" w:eastAsia="Calibri" w:hAnsi="Times New Roman" w:cs="Times New Roman"/>
          <w:sz w:val="26"/>
          <w:szCs w:val="26"/>
          <w:lang w:val="en-US"/>
        </w:rPr>
        <w:t>4.</w:t>
      </w:r>
      <w:r w:rsidRPr="00F3220D">
        <w:rPr>
          <w:rFonts w:ascii="Times New Roman" w:eastAsia="Calibri" w:hAnsi="Times New Roman" w:cs="Times New Roman"/>
          <w:sz w:val="26"/>
          <w:szCs w:val="26"/>
          <w:lang w:val="en-US"/>
        </w:rPr>
        <w:t>Prezenta decizie se comunică:</w:t>
      </w:r>
    </w:p>
    <w:p w:rsidR="005E6F52" w:rsidRPr="00AB4C17" w:rsidRDefault="005E6F52" w:rsidP="005E6F52">
      <w:pPr>
        <w:spacing w:after="0"/>
        <w:jc w:val="both"/>
        <w:rPr>
          <w:rFonts w:ascii="Times New Roman" w:eastAsia="Times New Roman" w:hAnsi="Times New Roman" w:cs="Times New Roman"/>
          <w:sz w:val="26"/>
          <w:szCs w:val="26"/>
          <w:lang w:val="en-US" w:eastAsia="ru-RU"/>
        </w:rPr>
      </w:pPr>
      <w:r w:rsidRPr="008646D0">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 xml:space="preserve">    </w:t>
      </w:r>
      <w:r w:rsidRPr="00AB4C17">
        <w:rPr>
          <w:rFonts w:ascii="Times New Roman" w:eastAsia="Times New Roman" w:hAnsi="Times New Roman" w:cs="Times New Roman"/>
          <w:sz w:val="26"/>
          <w:szCs w:val="26"/>
          <w:lang w:val="en-US" w:eastAsia="ru-RU"/>
        </w:rPr>
        <w:t xml:space="preserve">- </w:t>
      </w:r>
      <w:r>
        <w:rPr>
          <w:rFonts w:ascii="Times New Roman" w:eastAsia="Times New Roman" w:hAnsi="Times New Roman" w:cs="Times New Roman"/>
          <w:sz w:val="26"/>
          <w:szCs w:val="26"/>
          <w:lang w:val="en-US" w:eastAsia="ru-RU"/>
        </w:rPr>
        <w:t xml:space="preserve">  </w:t>
      </w:r>
      <w:r w:rsidRPr="00AB4C17">
        <w:rPr>
          <w:rFonts w:ascii="Times New Roman" w:eastAsia="Times New Roman" w:hAnsi="Times New Roman" w:cs="Times New Roman"/>
          <w:sz w:val="26"/>
          <w:szCs w:val="26"/>
          <w:lang w:val="en-US" w:eastAsia="ru-RU"/>
        </w:rPr>
        <w:t>Primarul</w:t>
      </w:r>
      <w:r>
        <w:rPr>
          <w:rFonts w:ascii="Times New Roman" w:eastAsia="Times New Roman" w:hAnsi="Times New Roman" w:cs="Times New Roman"/>
          <w:sz w:val="26"/>
          <w:szCs w:val="26"/>
          <w:lang w:val="en-US" w:eastAsia="ru-RU"/>
        </w:rPr>
        <w:t>ui</w:t>
      </w:r>
      <w:r w:rsidRPr="00AB4C17">
        <w:rPr>
          <w:rFonts w:ascii="Times New Roman" w:eastAsia="Times New Roman" w:hAnsi="Times New Roman" w:cs="Times New Roman"/>
          <w:sz w:val="26"/>
          <w:szCs w:val="26"/>
          <w:lang w:val="en-US" w:eastAsia="ru-RU"/>
        </w:rPr>
        <w:t xml:space="preserve"> comunei Baccealia;</w:t>
      </w:r>
    </w:p>
    <w:p w:rsidR="005E6F52" w:rsidRPr="00F3220D" w:rsidRDefault="005E6F52" w:rsidP="005E6F52">
      <w:pPr>
        <w:numPr>
          <w:ilvl w:val="0"/>
          <w:numId w:val="6"/>
        </w:numPr>
        <w:contextualSpacing/>
        <w:jc w:val="both"/>
        <w:rPr>
          <w:rFonts w:ascii="Times New Roman" w:eastAsia="Calibri" w:hAnsi="Times New Roman" w:cs="Times New Roman"/>
          <w:sz w:val="26"/>
          <w:szCs w:val="26"/>
          <w:lang w:val="en-US"/>
        </w:rPr>
      </w:pPr>
      <w:r w:rsidRPr="00F3220D">
        <w:rPr>
          <w:rFonts w:ascii="Times New Roman" w:eastAsia="Calibri" w:hAnsi="Times New Roman" w:cs="Times New Roman"/>
          <w:sz w:val="26"/>
          <w:szCs w:val="26"/>
          <w:lang w:val="en-US"/>
        </w:rPr>
        <w:t>Se aduce la cunoştinţă publică prin afişare</w:t>
      </w:r>
      <w:r>
        <w:rPr>
          <w:rFonts w:ascii="Times New Roman" w:eastAsia="Calibri" w:hAnsi="Times New Roman" w:cs="Times New Roman"/>
          <w:sz w:val="26"/>
          <w:szCs w:val="26"/>
          <w:lang w:val="en-US"/>
        </w:rPr>
        <w:t xml:space="preserve"> pe panoul de informaţii;</w:t>
      </w:r>
    </w:p>
    <w:p w:rsidR="005E6F52" w:rsidRPr="00F3220D" w:rsidRDefault="005E6F52" w:rsidP="005E6F52">
      <w:pPr>
        <w:numPr>
          <w:ilvl w:val="0"/>
          <w:numId w:val="6"/>
        </w:numPr>
        <w:contextualSpacing/>
        <w:jc w:val="both"/>
        <w:rPr>
          <w:rFonts w:ascii="Times New Roman" w:eastAsia="Calibri" w:hAnsi="Times New Roman" w:cs="Times New Roman"/>
          <w:sz w:val="26"/>
          <w:szCs w:val="26"/>
          <w:lang w:val="en-US"/>
        </w:rPr>
      </w:pPr>
      <w:r w:rsidRPr="00F3220D">
        <w:rPr>
          <w:rFonts w:ascii="Times New Roman" w:eastAsia="Calibri" w:hAnsi="Times New Roman" w:cs="Times New Roman"/>
          <w:sz w:val="26"/>
          <w:szCs w:val="26"/>
          <w:lang w:val="en-US"/>
        </w:rPr>
        <w:t>Prin plasarea în Registrude Stat a actelor locale.</w:t>
      </w:r>
    </w:p>
    <w:p w:rsidR="005E6F52" w:rsidRPr="008646D0" w:rsidRDefault="005E6F52" w:rsidP="005E6F52">
      <w:pPr>
        <w:spacing w:after="0"/>
        <w:jc w:val="both"/>
        <w:rPr>
          <w:rFonts w:ascii="Times New Roman" w:eastAsia="Times New Roman" w:hAnsi="Times New Roman" w:cs="Times New Roman"/>
          <w:sz w:val="26"/>
          <w:szCs w:val="26"/>
          <w:lang w:val="en-US" w:eastAsia="ru-RU"/>
        </w:rPr>
      </w:pPr>
    </w:p>
    <w:p w:rsidR="005E6F52" w:rsidRPr="00277DA3" w:rsidRDefault="005E6F52" w:rsidP="005E6F52">
      <w:pPr>
        <w:spacing w:after="0"/>
        <w:jc w:val="both"/>
        <w:rPr>
          <w:rFonts w:ascii="Times New Roman" w:eastAsia="Times New Roman" w:hAnsi="Times New Roman" w:cs="Times New Roman"/>
          <w:sz w:val="26"/>
          <w:szCs w:val="26"/>
          <w:lang w:val="en-US" w:eastAsia="ru-RU"/>
        </w:rPr>
      </w:pPr>
    </w:p>
    <w:p w:rsidR="005E6F52" w:rsidRPr="00E878A7"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Contrasemnează:</w:t>
      </w:r>
    </w:p>
    <w:p w:rsidR="005E6F52" w:rsidRDefault="005E6F52" w:rsidP="005E6F5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5E6F52" w:rsidRDefault="005E6F52" w:rsidP="005E6F5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____________ Z.Raducan                                      _____________A.Pocnea</w:t>
      </w:r>
    </w:p>
    <w:p w:rsidR="005E6F52" w:rsidRPr="00FE57B2" w:rsidRDefault="005E6F52" w:rsidP="005E6F52">
      <w:pPr>
        <w:pStyle w:val="a3"/>
        <w:rPr>
          <w:rFonts w:ascii="Times New Roman" w:hAnsi="Times New Roman" w:cs="Times New Roman"/>
          <w:sz w:val="28"/>
          <w:szCs w:val="28"/>
          <w:lang w:val="ro-RO"/>
        </w:rPr>
      </w:pPr>
    </w:p>
    <w:p w:rsidR="007631D5" w:rsidRDefault="007631D5" w:rsidP="007631D5">
      <w:pPr>
        <w:pStyle w:val="a3"/>
        <w:ind w:left="720"/>
        <w:rPr>
          <w:rFonts w:ascii="Times New Roman" w:hAnsi="Times New Roman" w:cs="Times New Roman"/>
          <w:lang w:val="ro-RO"/>
        </w:rPr>
      </w:pPr>
    </w:p>
    <w:p w:rsidR="005E6F52" w:rsidRPr="00777036" w:rsidRDefault="005E6F52" w:rsidP="005E6F52">
      <w:pPr>
        <w:pStyle w:val="a3"/>
        <w:jc w:val="cente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0031ED">
        <w:rPr>
          <w:noProof/>
          <w:lang w:eastAsia="ru-RU"/>
        </w:rPr>
        <w:drawing>
          <wp:inline distT="0" distB="0" distL="0" distR="0">
            <wp:extent cx="1028700" cy="1014342"/>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5E6F52" w:rsidRPr="00D72AA9" w:rsidRDefault="005E6F52" w:rsidP="005E6F5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REPUBLICA   MOLDOVA</w:t>
      </w:r>
    </w:p>
    <w:p w:rsidR="005E6F52" w:rsidRPr="00D72AA9" w:rsidRDefault="005E6F52" w:rsidP="005E6F5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RAIONUL  CĂUȘENI</w:t>
      </w:r>
    </w:p>
    <w:p w:rsidR="005E6F52" w:rsidRPr="00D72AA9" w:rsidRDefault="005E6F52" w:rsidP="005E6F52">
      <w:pPr>
        <w:pStyle w:val="a3"/>
        <w:jc w:val="center"/>
        <w:rPr>
          <w:rFonts w:ascii="Times New Roman" w:hAnsi="Times New Roman" w:cs="Times New Roman"/>
          <w:b/>
          <w:sz w:val="24"/>
          <w:szCs w:val="24"/>
          <w:lang w:val="ro-RO"/>
        </w:rPr>
      </w:pPr>
      <w:r w:rsidRPr="00D72AA9">
        <w:rPr>
          <w:rFonts w:ascii="Times New Roman" w:hAnsi="Times New Roman" w:cs="Times New Roman"/>
          <w:b/>
          <w:sz w:val="24"/>
          <w:szCs w:val="24"/>
          <w:lang w:val="ro-RO"/>
        </w:rPr>
        <w:t>CONSILIUL  COMUNAL  BACCEALIA</w:t>
      </w:r>
    </w:p>
    <w:p w:rsidR="005E6F52" w:rsidRPr="00533B0B" w:rsidRDefault="005E6F52" w:rsidP="005E6F52">
      <w:pPr>
        <w:keepNext/>
        <w:spacing w:after="0" w:line="240" w:lineRule="auto"/>
        <w:jc w:val="center"/>
        <w:outlineLvl w:val="0"/>
        <w:rPr>
          <w:rFonts w:ascii="Times New Roman" w:eastAsia="Calibri" w:hAnsi="Times New Roman" w:cs="Times New Roman"/>
          <w:sz w:val="12"/>
          <w:szCs w:val="12"/>
          <w:lang w:val="en-US" w:eastAsia="ru-RU"/>
        </w:rPr>
      </w:pPr>
    </w:p>
    <w:p w:rsidR="005E6F52" w:rsidRPr="003F67A3" w:rsidRDefault="005E6F52" w:rsidP="005E6F52">
      <w:pPr>
        <w:spacing w:after="0" w:line="240" w:lineRule="auto"/>
        <w:jc w:val="center"/>
        <w:rPr>
          <w:rFonts w:ascii="Times New Roman" w:eastAsia="Calibri" w:hAnsi="Times New Roman" w:cs="Times New Roman"/>
          <w:sz w:val="24"/>
          <w:szCs w:val="24"/>
          <w:lang w:val="en-US" w:eastAsia="ru-RU"/>
        </w:rPr>
      </w:pPr>
      <w:r w:rsidRPr="003F67A3">
        <w:rPr>
          <w:rFonts w:ascii="Times New Roman" w:eastAsia="Calibri" w:hAnsi="Times New Roman" w:cs="Times New Roman"/>
          <w:b/>
          <w:sz w:val="24"/>
          <w:szCs w:val="24"/>
          <w:lang w:val="en-US" w:eastAsia="ru-RU"/>
        </w:rPr>
        <w:t>DECIZIA nr.</w:t>
      </w:r>
      <w:r>
        <w:rPr>
          <w:rFonts w:ascii="Times New Roman" w:eastAsia="Calibri" w:hAnsi="Times New Roman" w:cs="Times New Roman"/>
          <w:b/>
          <w:sz w:val="24"/>
          <w:szCs w:val="24"/>
          <w:lang w:val="en-US" w:eastAsia="ru-RU"/>
        </w:rPr>
        <w:t>1</w:t>
      </w:r>
      <w:r w:rsidRPr="003F67A3">
        <w:rPr>
          <w:rFonts w:ascii="Times New Roman" w:eastAsia="Calibri" w:hAnsi="Times New Roman" w:cs="Times New Roman"/>
          <w:b/>
          <w:sz w:val="24"/>
          <w:szCs w:val="24"/>
          <w:lang w:val="en-US" w:eastAsia="ru-RU"/>
        </w:rPr>
        <w:t>/</w:t>
      </w:r>
      <w:r>
        <w:rPr>
          <w:rFonts w:ascii="Times New Roman" w:eastAsia="Calibri" w:hAnsi="Times New Roman" w:cs="Times New Roman"/>
          <w:b/>
          <w:sz w:val="24"/>
          <w:szCs w:val="24"/>
          <w:lang w:val="en-US" w:eastAsia="ru-RU"/>
        </w:rPr>
        <w:t>4</w:t>
      </w:r>
      <w:r>
        <w:rPr>
          <w:rFonts w:ascii="Times New Roman" w:eastAsia="Calibri" w:hAnsi="Times New Roman" w:cs="Times New Roman"/>
          <w:b/>
          <w:sz w:val="24"/>
          <w:szCs w:val="24"/>
          <w:lang w:val="en-US" w:eastAsia="ru-RU"/>
        </w:rPr>
        <w:tab/>
      </w:r>
    </w:p>
    <w:p w:rsidR="005E6F52" w:rsidRDefault="005E6F52" w:rsidP="005E6F52">
      <w:pPr>
        <w:spacing w:after="0" w:line="240" w:lineRule="auto"/>
        <w:jc w:val="center"/>
        <w:rPr>
          <w:rFonts w:ascii="Times New Roman" w:eastAsia="Calibri" w:hAnsi="Times New Roman" w:cs="Times New Roman"/>
          <w:b/>
          <w:sz w:val="26"/>
          <w:szCs w:val="26"/>
          <w:lang w:val="en-US" w:eastAsia="ru-RU"/>
        </w:rPr>
      </w:pPr>
      <w:r w:rsidRPr="003F67A3">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 xml:space="preserve">  18 martie </w:t>
      </w:r>
      <w:r w:rsidRPr="003F67A3">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22</w:t>
      </w:r>
    </w:p>
    <w:p w:rsidR="005E6F52" w:rsidRDefault="005E6F52" w:rsidP="005E6F52">
      <w:pPr>
        <w:spacing w:after="0" w:line="240" w:lineRule="auto"/>
        <w:jc w:val="center"/>
        <w:rPr>
          <w:rFonts w:ascii="Times New Roman" w:eastAsia="Calibri" w:hAnsi="Times New Roman" w:cs="Times New Roman"/>
          <w:b/>
          <w:sz w:val="26"/>
          <w:szCs w:val="26"/>
          <w:lang w:val="en-US" w:eastAsia="ru-RU"/>
        </w:rPr>
      </w:pPr>
    </w:p>
    <w:p w:rsidR="005E6F52" w:rsidRPr="00692A7D" w:rsidRDefault="005E6F52" w:rsidP="005E6F52">
      <w:pPr>
        <w:spacing w:after="0" w:line="240" w:lineRule="auto"/>
        <w:jc w:val="both"/>
        <w:rPr>
          <w:rFonts w:ascii="Times New Roman" w:eastAsiaTheme="minorEastAsia" w:hAnsi="Times New Roman" w:cs="Times New Roman"/>
          <w:b/>
          <w:sz w:val="26"/>
          <w:szCs w:val="26"/>
          <w:lang w:val="ro-RO" w:eastAsia="ru-RU"/>
        </w:rPr>
      </w:pPr>
      <w:r w:rsidRPr="00692A7D">
        <w:rPr>
          <w:rFonts w:ascii="Times New Roman" w:eastAsiaTheme="minorEastAsia" w:hAnsi="Times New Roman" w:cs="Times New Roman"/>
          <w:b/>
          <w:sz w:val="26"/>
          <w:szCs w:val="26"/>
          <w:lang w:val="ro-RO" w:eastAsia="ru-RU"/>
        </w:rPr>
        <w:t>Cu privire la aprobarea proiectului investițional</w:t>
      </w:r>
    </w:p>
    <w:p w:rsidR="005E6F52" w:rsidRPr="00692A7D" w:rsidRDefault="005E6F52" w:rsidP="005E6F52">
      <w:pPr>
        <w:spacing w:after="0" w:line="240" w:lineRule="auto"/>
        <w:jc w:val="both"/>
        <w:rPr>
          <w:rFonts w:ascii="Times New Roman" w:eastAsiaTheme="minorEastAsia" w:hAnsi="Times New Roman" w:cs="Times New Roman"/>
          <w:b/>
          <w:sz w:val="26"/>
          <w:szCs w:val="26"/>
          <w:lang w:val="ro-RO" w:eastAsia="ru-RU"/>
        </w:rPr>
      </w:pPr>
      <w:r w:rsidRPr="00692A7D">
        <w:rPr>
          <w:rFonts w:ascii="Times New Roman" w:eastAsiaTheme="minorEastAsia" w:hAnsi="Times New Roman" w:cs="Times New Roman"/>
          <w:b/>
          <w:sz w:val="26"/>
          <w:szCs w:val="26"/>
          <w:lang w:val="ro-RO" w:eastAsia="ru-RU"/>
        </w:rPr>
        <w:t>„Procurarea tehnicii multifunționale și a echipamentului</w:t>
      </w:r>
    </w:p>
    <w:p w:rsidR="005E6F52" w:rsidRPr="00692A7D" w:rsidRDefault="005E6F52" w:rsidP="005E6F52">
      <w:pPr>
        <w:spacing w:after="0" w:line="240" w:lineRule="auto"/>
        <w:jc w:val="both"/>
        <w:rPr>
          <w:rFonts w:ascii="Times New Roman" w:eastAsiaTheme="minorEastAsia" w:hAnsi="Times New Roman" w:cs="Times New Roman"/>
          <w:b/>
          <w:sz w:val="26"/>
          <w:szCs w:val="26"/>
          <w:lang w:val="ro-RO" w:eastAsia="ru-RU"/>
        </w:rPr>
      </w:pPr>
      <w:r w:rsidRPr="00692A7D">
        <w:rPr>
          <w:rFonts w:ascii="Times New Roman" w:eastAsiaTheme="minorEastAsia" w:hAnsi="Times New Roman" w:cs="Times New Roman"/>
          <w:b/>
          <w:sz w:val="26"/>
          <w:szCs w:val="26"/>
          <w:lang w:val="ro-RO" w:eastAsia="ru-RU"/>
        </w:rPr>
        <w:t xml:space="preserve"> pentru curățarea și dezăpezirea drumurilor și întreținerea</w:t>
      </w:r>
    </w:p>
    <w:p w:rsidR="005E6F52" w:rsidRPr="00692A7D" w:rsidRDefault="005E6F52" w:rsidP="005E6F52">
      <w:pPr>
        <w:spacing w:after="0" w:line="240" w:lineRule="auto"/>
        <w:jc w:val="both"/>
        <w:rPr>
          <w:rFonts w:ascii="Times New Roman" w:eastAsiaTheme="minorEastAsia" w:hAnsi="Times New Roman" w:cs="Times New Roman"/>
          <w:b/>
          <w:sz w:val="26"/>
          <w:szCs w:val="26"/>
          <w:lang w:val="ro-RO" w:eastAsia="ru-RU"/>
        </w:rPr>
      </w:pPr>
      <w:r w:rsidRPr="00692A7D">
        <w:rPr>
          <w:rFonts w:ascii="Times New Roman" w:eastAsiaTheme="minorEastAsia" w:hAnsi="Times New Roman" w:cs="Times New Roman"/>
          <w:b/>
          <w:sz w:val="26"/>
          <w:szCs w:val="26"/>
          <w:lang w:val="ro-RO" w:eastAsia="ru-RU"/>
        </w:rPr>
        <w:t xml:space="preserve"> spațiilor verzi în com. Baccealia”</w:t>
      </w:r>
    </w:p>
    <w:p w:rsidR="005E6F52" w:rsidRPr="00692A7D" w:rsidRDefault="005E6F52" w:rsidP="005E6F52">
      <w:pPr>
        <w:spacing w:after="0" w:line="240" w:lineRule="auto"/>
        <w:jc w:val="both"/>
        <w:rPr>
          <w:rFonts w:ascii="Times New Roman" w:eastAsiaTheme="minorEastAsia" w:hAnsi="Times New Roman" w:cs="Times New Roman"/>
          <w:b/>
          <w:sz w:val="26"/>
          <w:szCs w:val="26"/>
          <w:lang w:val="ro-RO" w:eastAsia="ru-RU"/>
        </w:rPr>
      </w:pPr>
    </w:p>
    <w:p w:rsidR="005E6F52" w:rsidRPr="00692A7D" w:rsidRDefault="005E6F52" w:rsidP="005E6F52">
      <w:pPr>
        <w:ind w:firstLine="708"/>
        <w:jc w:val="both"/>
        <w:rPr>
          <w:rFonts w:ascii="Times New Roman" w:eastAsia="Times New Roman" w:hAnsi="Times New Roman" w:cs="Times New Roman"/>
          <w:sz w:val="26"/>
          <w:szCs w:val="26"/>
          <w:lang w:val="ro-RO" w:eastAsia="ru-RU"/>
        </w:rPr>
      </w:pPr>
      <w:r w:rsidRPr="00692A7D">
        <w:rPr>
          <w:rFonts w:ascii="Times New Roman" w:eastAsia="Times New Roman" w:hAnsi="Times New Roman" w:cs="Times New Roman"/>
          <w:sz w:val="26"/>
          <w:szCs w:val="26"/>
          <w:lang w:val="ro-RO" w:eastAsia="ru-RU"/>
        </w:rPr>
        <w:t>În conformitate cu  prevederile Legii nr.276 din 16.12.2016 cu privire la pri</w:t>
      </w:r>
      <w:r>
        <w:rPr>
          <w:rFonts w:ascii="Times New Roman" w:eastAsia="Times New Roman" w:hAnsi="Times New Roman" w:cs="Times New Roman"/>
          <w:sz w:val="26"/>
          <w:szCs w:val="26"/>
          <w:lang w:val="ro-RO" w:eastAsia="ru-RU"/>
        </w:rPr>
        <w:t>n</w:t>
      </w:r>
      <w:r w:rsidRPr="00692A7D">
        <w:rPr>
          <w:rFonts w:ascii="Times New Roman" w:eastAsia="Times New Roman" w:hAnsi="Times New Roman" w:cs="Times New Roman"/>
          <w:sz w:val="26"/>
          <w:szCs w:val="26"/>
          <w:lang w:val="ro-RO" w:eastAsia="ru-RU"/>
        </w:rPr>
        <w:t>cipiile de subvenți</w:t>
      </w:r>
      <w:r>
        <w:rPr>
          <w:rFonts w:ascii="Times New Roman" w:eastAsia="Times New Roman" w:hAnsi="Times New Roman" w:cs="Times New Roman"/>
          <w:sz w:val="26"/>
          <w:szCs w:val="26"/>
          <w:lang w:val="ro-RO" w:eastAsia="ru-RU"/>
        </w:rPr>
        <w:t>o</w:t>
      </w:r>
      <w:r w:rsidRPr="00692A7D">
        <w:rPr>
          <w:rFonts w:ascii="Times New Roman" w:eastAsia="Times New Roman" w:hAnsi="Times New Roman" w:cs="Times New Roman"/>
          <w:sz w:val="26"/>
          <w:szCs w:val="26"/>
          <w:lang w:val="ro-RO" w:eastAsia="ru-RU"/>
        </w:rPr>
        <w:t>nare în dezvoltarea agriculturii și mediului rural; Hotărîrea de Guvern nr.476 din 18.10.2019 pentru aprobarea Regulamentului privind acordarea subvențiilor pentru înbunătățirea nivelului de trai și de muncă în mediul rural din Fondul național de dezvoltare</w:t>
      </w:r>
      <w:r>
        <w:rPr>
          <w:rFonts w:ascii="Times New Roman" w:eastAsia="Times New Roman" w:hAnsi="Times New Roman" w:cs="Times New Roman"/>
          <w:sz w:val="26"/>
          <w:szCs w:val="26"/>
          <w:lang w:val="ro-RO" w:eastAsia="ru-RU"/>
        </w:rPr>
        <w:t xml:space="preserve"> </w:t>
      </w:r>
      <w:r w:rsidRPr="00692A7D">
        <w:rPr>
          <w:rFonts w:ascii="Times New Roman" w:eastAsia="Times New Roman" w:hAnsi="Times New Roman" w:cs="Times New Roman"/>
          <w:sz w:val="26"/>
          <w:szCs w:val="26"/>
          <w:lang w:val="ro-RO" w:eastAsia="ru-RU"/>
        </w:rPr>
        <w:t>a agriculturii și mediului rural și art.18 a Legii 10</w:t>
      </w:r>
      <w:r>
        <w:rPr>
          <w:rFonts w:ascii="Times New Roman" w:eastAsia="Times New Roman" w:hAnsi="Times New Roman" w:cs="Times New Roman"/>
          <w:sz w:val="26"/>
          <w:szCs w:val="26"/>
          <w:lang w:val="ro-RO" w:eastAsia="ru-RU"/>
        </w:rPr>
        <w:t xml:space="preserve">0 din 22.12.2017 cu privire la </w:t>
      </w:r>
      <w:r w:rsidRPr="00692A7D">
        <w:rPr>
          <w:rFonts w:ascii="Times New Roman" w:eastAsia="Times New Roman" w:hAnsi="Times New Roman" w:cs="Times New Roman"/>
          <w:sz w:val="26"/>
          <w:szCs w:val="26"/>
          <w:lang w:val="ro-RO" w:eastAsia="ru-RU"/>
        </w:rPr>
        <w:t>actele normative,art.14 a Legii 436 din 28.12.2006 privind administrația publică locală,</w:t>
      </w:r>
      <w:r w:rsidRPr="00692A7D">
        <w:rPr>
          <w:rFonts w:ascii="Times New Roman" w:eastAsia="Times New Roman" w:hAnsi="Times New Roman" w:cs="Times New Roman"/>
          <w:color w:val="000000"/>
          <w:sz w:val="26"/>
          <w:szCs w:val="26"/>
          <w:lang w:val="ro-RO" w:eastAsia="ru-RU"/>
        </w:rPr>
        <w:t xml:space="preserve"> consiliul comunal, </w:t>
      </w:r>
      <w:r w:rsidRPr="00692A7D">
        <w:rPr>
          <w:rFonts w:ascii="Times New Roman" w:eastAsia="Times New Roman" w:hAnsi="Times New Roman" w:cs="Times New Roman"/>
          <w:b/>
          <w:color w:val="000000"/>
          <w:sz w:val="26"/>
          <w:szCs w:val="26"/>
          <w:lang w:val="ro-RO" w:eastAsia="ru-RU"/>
        </w:rPr>
        <w:t>DECIDE:</w:t>
      </w:r>
    </w:p>
    <w:p w:rsidR="005E6F52" w:rsidRPr="00692A7D" w:rsidRDefault="005E6F52" w:rsidP="005E6F52">
      <w:pPr>
        <w:pStyle w:val="a7"/>
        <w:numPr>
          <w:ilvl w:val="0"/>
          <w:numId w:val="7"/>
        </w:numPr>
        <w:spacing w:after="0" w:line="240" w:lineRule="auto"/>
        <w:jc w:val="both"/>
        <w:rPr>
          <w:rFonts w:ascii="Times New Roman" w:eastAsiaTheme="minorEastAsia" w:hAnsi="Times New Roman" w:cs="Times New Roman"/>
          <w:b/>
          <w:sz w:val="26"/>
          <w:szCs w:val="26"/>
          <w:lang w:val="ro-RO" w:eastAsia="ru-RU"/>
        </w:rPr>
      </w:pPr>
      <w:r w:rsidRPr="00692A7D">
        <w:rPr>
          <w:rFonts w:ascii="Times New Roman" w:eastAsiaTheme="minorEastAsia" w:hAnsi="Times New Roman" w:cs="Times New Roman"/>
          <w:color w:val="000000" w:themeColor="text1"/>
          <w:sz w:val="26"/>
          <w:szCs w:val="26"/>
          <w:lang w:val="ro-RO" w:eastAsia="ru-RU"/>
        </w:rPr>
        <w:t xml:space="preserve">Se aprobă proiectul investițional </w:t>
      </w:r>
      <w:r w:rsidRPr="00692A7D">
        <w:rPr>
          <w:rFonts w:ascii="Times New Roman" w:eastAsiaTheme="minorEastAsia" w:hAnsi="Times New Roman" w:cs="Times New Roman"/>
          <w:b/>
          <w:sz w:val="26"/>
          <w:szCs w:val="26"/>
          <w:lang w:val="ro-RO" w:eastAsia="ru-RU"/>
        </w:rPr>
        <w:t>„Procurarea tehnicii multifunționale și a echipamentului pentru curățarea și dezăpezirea drumurilor și întreținerea</w:t>
      </w:r>
      <w:r>
        <w:rPr>
          <w:rFonts w:ascii="Times New Roman" w:eastAsiaTheme="minorEastAsia" w:hAnsi="Times New Roman" w:cs="Times New Roman"/>
          <w:b/>
          <w:sz w:val="26"/>
          <w:szCs w:val="26"/>
          <w:lang w:val="ro-RO" w:eastAsia="ru-RU"/>
        </w:rPr>
        <w:t xml:space="preserve"> </w:t>
      </w:r>
      <w:r w:rsidRPr="00692A7D">
        <w:rPr>
          <w:rFonts w:ascii="Times New Roman" w:eastAsiaTheme="minorEastAsia" w:hAnsi="Times New Roman" w:cs="Times New Roman"/>
          <w:b/>
          <w:sz w:val="26"/>
          <w:szCs w:val="26"/>
          <w:lang w:val="ro-RO" w:eastAsia="ru-RU"/>
        </w:rPr>
        <w:t>spațiilor verzi în com. Baccealia”.</w:t>
      </w:r>
    </w:p>
    <w:p w:rsidR="005E6F52" w:rsidRPr="00692A7D" w:rsidRDefault="005E6F52" w:rsidP="005E6F52">
      <w:pPr>
        <w:pStyle w:val="a7"/>
        <w:numPr>
          <w:ilvl w:val="0"/>
          <w:numId w:val="7"/>
        </w:numPr>
        <w:spacing w:after="0" w:line="240" w:lineRule="auto"/>
        <w:jc w:val="both"/>
        <w:rPr>
          <w:rFonts w:ascii="Times New Roman" w:eastAsiaTheme="minorEastAsia" w:hAnsi="Times New Roman" w:cs="Times New Roman"/>
          <w:b/>
          <w:sz w:val="26"/>
          <w:szCs w:val="26"/>
          <w:lang w:val="ro-RO" w:eastAsia="ru-RU"/>
        </w:rPr>
      </w:pPr>
      <w:r w:rsidRPr="00692A7D">
        <w:rPr>
          <w:rFonts w:ascii="Times New Roman" w:eastAsiaTheme="minorEastAsia" w:hAnsi="Times New Roman" w:cs="Times New Roman"/>
          <w:color w:val="000000" w:themeColor="text1"/>
          <w:sz w:val="26"/>
          <w:szCs w:val="26"/>
          <w:lang w:val="ro-RO" w:eastAsia="ru-RU"/>
        </w:rPr>
        <w:t>Se acceptă cofinanțarea în proporție de 20% din valoarea proiectului eligibil.</w:t>
      </w:r>
    </w:p>
    <w:p w:rsidR="005E6F52" w:rsidRPr="00692A7D" w:rsidRDefault="005E6F52" w:rsidP="005E6F52">
      <w:pPr>
        <w:pStyle w:val="a7"/>
        <w:numPr>
          <w:ilvl w:val="0"/>
          <w:numId w:val="7"/>
        </w:numPr>
        <w:spacing w:after="0" w:line="240" w:lineRule="auto"/>
        <w:jc w:val="both"/>
        <w:rPr>
          <w:rFonts w:ascii="Times New Roman" w:eastAsiaTheme="minorEastAsia" w:hAnsi="Times New Roman" w:cs="Times New Roman"/>
          <w:b/>
          <w:sz w:val="26"/>
          <w:szCs w:val="26"/>
          <w:lang w:val="ro-RO" w:eastAsia="ru-RU"/>
        </w:rPr>
      </w:pPr>
      <w:r w:rsidRPr="00692A7D">
        <w:rPr>
          <w:rFonts w:ascii="Times New Roman" w:eastAsiaTheme="minorEastAsia" w:hAnsi="Times New Roman" w:cs="Times New Roman"/>
          <w:color w:val="000000" w:themeColor="text1"/>
          <w:sz w:val="26"/>
          <w:szCs w:val="26"/>
          <w:lang w:val="ro-RO" w:eastAsia="ru-RU"/>
        </w:rPr>
        <w:t>Mijloacele financiare vor</w:t>
      </w:r>
      <w:r>
        <w:rPr>
          <w:rFonts w:ascii="Times New Roman" w:eastAsiaTheme="minorEastAsia" w:hAnsi="Times New Roman" w:cs="Times New Roman"/>
          <w:color w:val="000000" w:themeColor="text1"/>
          <w:sz w:val="26"/>
          <w:szCs w:val="26"/>
          <w:lang w:val="ro-RO" w:eastAsia="ru-RU"/>
        </w:rPr>
        <w:t xml:space="preserve"> fi</w:t>
      </w:r>
      <w:r w:rsidRPr="00692A7D">
        <w:rPr>
          <w:rFonts w:ascii="Times New Roman" w:eastAsiaTheme="minorEastAsia" w:hAnsi="Times New Roman" w:cs="Times New Roman"/>
          <w:color w:val="000000" w:themeColor="text1"/>
          <w:sz w:val="26"/>
          <w:szCs w:val="26"/>
          <w:lang w:val="ro-RO" w:eastAsia="ru-RU"/>
        </w:rPr>
        <w:t xml:space="preserve"> acoperite din bugetul local.</w:t>
      </w:r>
    </w:p>
    <w:p w:rsidR="005E6F52" w:rsidRPr="00692A7D" w:rsidRDefault="005E6F52" w:rsidP="005E6F52">
      <w:pPr>
        <w:pStyle w:val="a7"/>
        <w:numPr>
          <w:ilvl w:val="0"/>
          <w:numId w:val="7"/>
        </w:numPr>
        <w:spacing w:after="0" w:line="240" w:lineRule="auto"/>
        <w:jc w:val="both"/>
        <w:rPr>
          <w:rFonts w:ascii="Times New Roman" w:eastAsiaTheme="minorEastAsia" w:hAnsi="Times New Roman" w:cs="Times New Roman"/>
          <w:b/>
          <w:sz w:val="26"/>
          <w:szCs w:val="26"/>
          <w:lang w:val="ro-RO" w:eastAsia="ru-RU"/>
        </w:rPr>
      </w:pPr>
      <w:r w:rsidRPr="00692A7D">
        <w:rPr>
          <w:rFonts w:ascii="Times New Roman" w:eastAsiaTheme="minorEastAsia" w:hAnsi="Times New Roman" w:cs="Times New Roman"/>
          <w:color w:val="000000" w:themeColor="text1"/>
          <w:sz w:val="26"/>
          <w:szCs w:val="26"/>
          <w:lang w:val="ro-RO" w:eastAsia="ru-RU"/>
        </w:rPr>
        <w:t>Se împuternicește Primarul comunei Baccealia, dna Nenov Claudia, de a depune cererea de proiect investițional, semnarea contractului de acordare a subvențiilor și alte acte necesare.</w:t>
      </w:r>
    </w:p>
    <w:p w:rsidR="005E6F52" w:rsidRPr="00692A7D" w:rsidRDefault="005E6F52" w:rsidP="005E6F52">
      <w:pPr>
        <w:pStyle w:val="a7"/>
        <w:numPr>
          <w:ilvl w:val="0"/>
          <w:numId w:val="7"/>
        </w:numPr>
        <w:spacing w:after="0" w:line="240" w:lineRule="auto"/>
        <w:jc w:val="both"/>
        <w:rPr>
          <w:rFonts w:ascii="Times New Roman" w:eastAsiaTheme="minorEastAsia" w:hAnsi="Times New Roman" w:cs="Times New Roman"/>
          <w:b/>
          <w:sz w:val="26"/>
          <w:szCs w:val="26"/>
          <w:lang w:val="ro-RO" w:eastAsia="ru-RU"/>
        </w:rPr>
      </w:pPr>
      <w:r w:rsidRPr="00692A7D">
        <w:rPr>
          <w:rFonts w:ascii="Times New Roman" w:eastAsiaTheme="minorEastAsia" w:hAnsi="Times New Roman" w:cs="Times New Roman"/>
          <w:color w:val="000000" w:themeColor="text1"/>
          <w:sz w:val="26"/>
          <w:szCs w:val="26"/>
          <w:lang w:val="ro-RO" w:eastAsia="ru-RU"/>
        </w:rPr>
        <w:t>Se împuternicește Primarul comunei Baccealia, dna Nenov Claudia, de a asigura controlul asupra executării decizi</w:t>
      </w:r>
      <w:r>
        <w:rPr>
          <w:rFonts w:ascii="Times New Roman" w:eastAsiaTheme="minorEastAsia" w:hAnsi="Times New Roman" w:cs="Times New Roman"/>
          <w:color w:val="000000" w:themeColor="text1"/>
          <w:sz w:val="26"/>
          <w:szCs w:val="26"/>
          <w:lang w:val="ro-RO" w:eastAsia="ru-RU"/>
        </w:rPr>
        <w:t>e</w:t>
      </w:r>
      <w:r w:rsidRPr="00692A7D">
        <w:rPr>
          <w:rFonts w:ascii="Times New Roman" w:eastAsiaTheme="minorEastAsia" w:hAnsi="Times New Roman" w:cs="Times New Roman"/>
          <w:color w:val="000000" w:themeColor="text1"/>
          <w:sz w:val="26"/>
          <w:szCs w:val="26"/>
          <w:lang w:val="ro-RO" w:eastAsia="ru-RU"/>
        </w:rPr>
        <w:t>i</w:t>
      </w:r>
      <w:r w:rsidRPr="00692A7D">
        <w:rPr>
          <w:rFonts w:ascii="Times New Roman" w:eastAsia="Calibri" w:hAnsi="Times New Roman" w:cs="Times New Roman"/>
          <w:sz w:val="26"/>
          <w:szCs w:val="26"/>
          <w:lang w:val="ro-RO"/>
        </w:rPr>
        <w:t>.</w:t>
      </w:r>
    </w:p>
    <w:p w:rsidR="005E6F52" w:rsidRPr="00692A7D" w:rsidRDefault="005E6F52" w:rsidP="005E6F52">
      <w:pPr>
        <w:pStyle w:val="a7"/>
        <w:numPr>
          <w:ilvl w:val="0"/>
          <w:numId w:val="7"/>
        </w:numPr>
        <w:spacing w:after="0" w:line="240" w:lineRule="auto"/>
        <w:jc w:val="both"/>
        <w:rPr>
          <w:rFonts w:ascii="Times New Roman" w:eastAsiaTheme="minorEastAsia" w:hAnsi="Times New Roman" w:cs="Times New Roman"/>
          <w:b/>
          <w:sz w:val="26"/>
          <w:szCs w:val="26"/>
          <w:lang w:val="ro-RO" w:eastAsia="ru-RU"/>
        </w:rPr>
      </w:pPr>
      <w:r w:rsidRPr="00692A7D">
        <w:rPr>
          <w:rFonts w:ascii="Times New Roman" w:eastAsia="Calibri" w:hAnsi="Times New Roman" w:cs="Times New Roman"/>
          <w:sz w:val="26"/>
          <w:szCs w:val="26"/>
          <w:lang w:val="en-US"/>
        </w:rPr>
        <w:t xml:space="preserve"> Prezenta decizie se comunică </w:t>
      </w:r>
    </w:p>
    <w:p w:rsidR="005E6F52" w:rsidRPr="00692A7D" w:rsidRDefault="005E6F52" w:rsidP="005E6F52">
      <w:pPr>
        <w:spacing w:after="0" w:line="240" w:lineRule="auto"/>
        <w:rPr>
          <w:rFonts w:ascii="Times New Roman" w:eastAsia="Calibri" w:hAnsi="Times New Roman" w:cs="Times New Roman"/>
          <w:sz w:val="26"/>
          <w:szCs w:val="26"/>
          <w:lang w:val="en-US"/>
        </w:rPr>
      </w:pPr>
      <w:r w:rsidRPr="00692A7D">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 xml:space="preserve">        </w:t>
      </w:r>
      <w:r w:rsidRPr="00692A7D">
        <w:rPr>
          <w:rFonts w:ascii="Times New Roman" w:eastAsia="Calibri" w:hAnsi="Times New Roman" w:cs="Times New Roman"/>
          <w:sz w:val="26"/>
          <w:szCs w:val="26"/>
          <w:lang w:val="en-US"/>
        </w:rPr>
        <w:t xml:space="preserve">  -  </w:t>
      </w:r>
      <w:r w:rsidRPr="00692A7D">
        <w:rPr>
          <w:rFonts w:ascii="Times New Roman" w:eastAsiaTheme="minorEastAsia" w:hAnsi="Times New Roman" w:cs="Times New Roman"/>
          <w:color w:val="000000" w:themeColor="text1"/>
          <w:sz w:val="26"/>
          <w:szCs w:val="26"/>
          <w:lang w:val="ro-RO" w:eastAsia="ru-RU"/>
        </w:rPr>
        <w:t>Primarul</w:t>
      </w:r>
      <w:r>
        <w:rPr>
          <w:rFonts w:ascii="Times New Roman" w:eastAsiaTheme="minorEastAsia" w:hAnsi="Times New Roman" w:cs="Times New Roman"/>
          <w:color w:val="000000" w:themeColor="text1"/>
          <w:sz w:val="26"/>
          <w:szCs w:val="26"/>
          <w:lang w:val="ro-RO" w:eastAsia="ru-RU"/>
        </w:rPr>
        <w:t>ui</w:t>
      </w:r>
      <w:r w:rsidRPr="00692A7D">
        <w:rPr>
          <w:rFonts w:ascii="Times New Roman" w:eastAsiaTheme="minorEastAsia" w:hAnsi="Times New Roman" w:cs="Times New Roman"/>
          <w:color w:val="000000" w:themeColor="text1"/>
          <w:sz w:val="26"/>
          <w:szCs w:val="26"/>
          <w:lang w:val="ro-RO" w:eastAsia="ru-RU"/>
        </w:rPr>
        <w:t xml:space="preserve"> comunei Baccealia</w:t>
      </w:r>
      <w:r w:rsidRPr="00692A7D">
        <w:rPr>
          <w:rFonts w:ascii="Times New Roman" w:eastAsia="Times New Roman" w:hAnsi="Times New Roman" w:cs="Times New Roman"/>
          <w:sz w:val="26"/>
          <w:szCs w:val="26"/>
          <w:lang w:val="en-US" w:eastAsia="ru-RU"/>
        </w:rPr>
        <w:t>;</w:t>
      </w:r>
    </w:p>
    <w:p w:rsidR="005E6F52" w:rsidRPr="00692A7D" w:rsidRDefault="005E6F52" w:rsidP="005E6F52">
      <w:pPr>
        <w:spacing w:after="0" w:line="240" w:lineRule="auto"/>
        <w:rPr>
          <w:rFonts w:ascii="Times New Roman" w:eastAsia="Calibri" w:hAnsi="Times New Roman" w:cs="Times New Roman"/>
          <w:sz w:val="26"/>
          <w:szCs w:val="26"/>
          <w:lang w:val="en-US"/>
        </w:rPr>
      </w:pPr>
      <w:r w:rsidRPr="00692A7D">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 xml:space="preserve">        </w:t>
      </w:r>
      <w:r w:rsidRPr="00692A7D">
        <w:rPr>
          <w:rFonts w:ascii="Times New Roman" w:eastAsia="Calibri" w:hAnsi="Times New Roman" w:cs="Times New Roman"/>
          <w:sz w:val="26"/>
          <w:szCs w:val="26"/>
          <w:lang w:val="en-US"/>
        </w:rPr>
        <w:t xml:space="preserve">  - </w:t>
      </w:r>
      <w:r>
        <w:rPr>
          <w:rFonts w:ascii="Times New Roman" w:eastAsia="Calibri" w:hAnsi="Times New Roman" w:cs="Times New Roman"/>
          <w:sz w:val="26"/>
          <w:szCs w:val="26"/>
          <w:lang w:val="en-US"/>
        </w:rPr>
        <w:t xml:space="preserve"> </w:t>
      </w:r>
      <w:r w:rsidRPr="00692A7D">
        <w:rPr>
          <w:rFonts w:ascii="Times New Roman" w:eastAsia="Calibri" w:hAnsi="Times New Roman" w:cs="Times New Roman"/>
          <w:sz w:val="26"/>
          <w:szCs w:val="26"/>
          <w:lang w:val="en-US"/>
        </w:rPr>
        <w:t>Agen</w:t>
      </w:r>
      <w:r w:rsidRPr="00692A7D">
        <w:rPr>
          <w:rFonts w:ascii="Times New Roman" w:eastAsia="Calibri" w:hAnsi="Times New Roman" w:cs="Times New Roman"/>
          <w:sz w:val="26"/>
          <w:szCs w:val="26"/>
          <w:lang w:val="ro-RO"/>
        </w:rPr>
        <w:t>ției de Intervenție și Plăți în Agicultură</w:t>
      </w:r>
      <w:r w:rsidRPr="00692A7D">
        <w:rPr>
          <w:rFonts w:ascii="Times New Roman" w:eastAsia="Calibri" w:hAnsi="Times New Roman" w:cs="Times New Roman"/>
          <w:sz w:val="26"/>
          <w:szCs w:val="26"/>
          <w:lang w:val="en-US"/>
        </w:rPr>
        <w:t xml:space="preserve"> ;</w:t>
      </w:r>
    </w:p>
    <w:p w:rsidR="005E6F52" w:rsidRDefault="005E6F52" w:rsidP="005E6F52">
      <w:pPr>
        <w:spacing w:after="0" w:line="240" w:lineRule="auto"/>
        <w:rPr>
          <w:rFonts w:ascii="Times New Roman" w:eastAsia="Calibri" w:hAnsi="Times New Roman" w:cs="Times New Roman"/>
          <w:sz w:val="26"/>
          <w:szCs w:val="26"/>
          <w:lang w:val="ro-RO"/>
        </w:rPr>
      </w:pPr>
      <w:r w:rsidRPr="00692A7D">
        <w:rPr>
          <w:rFonts w:ascii="Times New Roman" w:eastAsia="Calibri" w:hAnsi="Times New Roman" w:cs="Times New Roman"/>
          <w:sz w:val="26"/>
          <w:szCs w:val="26"/>
          <w:lang w:val="en-US"/>
        </w:rPr>
        <w:t xml:space="preserve">  </w:t>
      </w:r>
      <w:r>
        <w:rPr>
          <w:rFonts w:ascii="Times New Roman" w:eastAsia="Calibri" w:hAnsi="Times New Roman" w:cs="Times New Roman"/>
          <w:sz w:val="26"/>
          <w:szCs w:val="26"/>
          <w:lang w:val="en-US"/>
        </w:rPr>
        <w:t xml:space="preserve">         </w:t>
      </w:r>
      <w:r w:rsidRPr="00692A7D">
        <w:rPr>
          <w:rFonts w:ascii="Times New Roman" w:eastAsia="Calibri" w:hAnsi="Times New Roman" w:cs="Times New Roman"/>
          <w:sz w:val="26"/>
          <w:szCs w:val="26"/>
          <w:lang w:val="en-US"/>
        </w:rPr>
        <w:t xml:space="preserve">  -  Publicarea în Registrul de Stat al Actelor Locale</w:t>
      </w:r>
      <w:r>
        <w:rPr>
          <w:rFonts w:ascii="Times New Roman" w:eastAsia="Calibri" w:hAnsi="Times New Roman" w:cs="Times New Roman"/>
          <w:sz w:val="26"/>
          <w:szCs w:val="26"/>
          <w:lang w:val="ro-RO"/>
        </w:rPr>
        <w:t>;</w:t>
      </w:r>
    </w:p>
    <w:p w:rsidR="005E6F52" w:rsidRPr="00692A7D" w:rsidRDefault="005E6F52" w:rsidP="005E6F52">
      <w:pPr>
        <w:spacing w:after="0" w:line="240" w:lineRule="auto"/>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ab/>
        <w:t xml:space="preserve">  -  Cetăţenilor comunei prin afişare pe panoul de informaţii.</w:t>
      </w:r>
    </w:p>
    <w:p w:rsidR="005E6F52" w:rsidRPr="00692A7D" w:rsidRDefault="005E6F52" w:rsidP="005E6F52">
      <w:pPr>
        <w:spacing w:after="0"/>
        <w:jc w:val="both"/>
        <w:rPr>
          <w:rFonts w:ascii="Times New Roman" w:eastAsiaTheme="minorEastAsia" w:hAnsi="Times New Roman" w:cs="Times New Roman"/>
          <w:color w:val="000000" w:themeColor="text1"/>
          <w:sz w:val="26"/>
          <w:szCs w:val="26"/>
          <w:lang w:val="ro-RO" w:eastAsia="ru-RU"/>
        </w:rPr>
      </w:pPr>
    </w:p>
    <w:p w:rsidR="005E6F52" w:rsidRPr="00692A7D" w:rsidRDefault="005E6F52" w:rsidP="005E6F52">
      <w:pPr>
        <w:spacing w:after="0" w:line="240" w:lineRule="auto"/>
        <w:ind w:left="426" w:hanging="426"/>
        <w:jc w:val="both"/>
        <w:rPr>
          <w:rFonts w:ascii="Times New Roman" w:eastAsiaTheme="minorEastAsia" w:hAnsi="Times New Roman" w:cs="Times New Roman"/>
          <w:sz w:val="26"/>
          <w:szCs w:val="26"/>
          <w:lang w:val="ro-RO" w:eastAsia="ru-RU"/>
        </w:rPr>
      </w:pPr>
    </w:p>
    <w:p w:rsidR="005E6F52" w:rsidRPr="00A044A1" w:rsidRDefault="005E6F52" w:rsidP="005E6F52">
      <w:pPr>
        <w:spacing w:after="0" w:line="240" w:lineRule="auto"/>
        <w:ind w:firstLine="708"/>
        <w:rPr>
          <w:rFonts w:ascii="Times New Roman" w:eastAsia="Calibri" w:hAnsi="Times New Roman" w:cs="Times New Roman"/>
          <w:sz w:val="28"/>
          <w:szCs w:val="28"/>
          <w:lang w:val="ro-RO" w:eastAsia="ru-RU"/>
        </w:rPr>
      </w:pPr>
    </w:p>
    <w:p w:rsidR="005E6F52" w:rsidRPr="00E878A7"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Contrasemnează:</w:t>
      </w:r>
    </w:p>
    <w:p w:rsidR="005E6F52" w:rsidRDefault="005E6F52" w:rsidP="005E6F5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5E6F52" w:rsidRDefault="005E6F52" w:rsidP="005E6F5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____________ Z.Raducan                                      _____________A.Pocnea</w:t>
      </w:r>
    </w:p>
    <w:p w:rsidR="005E6F52" w:rsidRDefault="005E6F52" w:rsidP="005E6F52">
      <w:pPr>
        <w:pStyle w:val="a3"/>
        <w:ind w:left="360"/>
        <w:rPr>
          <w:rFonts w:ascii="Times New Roman" w:eastAsia="SimSun" w:hAnsi="Times New Roman" w:cs="Times New Roman"/>
          <w:sz w:val="28"/>
          <w:szCs w:val="28"/>
          <w:lang w:val="ro-RO"/>
        </w:rPr>
      </w:pPr>
    </w:p>
    <w:p w:rsidR="007631D5" w:rsidRPr="007631D5" w:rsidRDefault="007631D5" w:rsidP="007631D5">
      <w:pPr>
        <w:rPr>
          <w:rFonts w:eastAsia="Calibri"/>
          <w:bCs/>
          <w:sz w:val="24"/>
          <w:szCs w:val="24"/>
          <w:lang w:val="ro-RO"/>
        </w:rPr>
      </w:pPr>
    </w:p>
    <w:p w:rsidR="005E6F52" w:rsidRPr="002109D9" w:rsidRDefault="005E6F52" w:rsidP="005E6F52">
      <w:pPr>
        <w:tabs>
          <w:tab w:val="left" w:pos="3140"/>
        </w:tabs>
        <w:jc w:val="center"/>
        <w:rPr>
          <w:rFonts w:ascii="Times New Roman" w:hAnsi="Times New Roman" w:cs="Times New Roman"/>
          <w:b/>
          <w:sz w:val="28"/>
          <w:szCs w:val="28"/>
          <w:lang w:val="pt-BR"/>
        </w:rPr>
      </w:pPr>
      <w:r w:rsidRPr="002109D9">
        <w:rPr>
          <w:rFonts w:ascii="Times New Roman" w:hAnsi="Times New Roman" w:cs="Times New Roman"/>
          <w:b/>
          <w:noProof/>
          <w:sz w:val="28"/>
          <w:szCs w:val="28"/>
          <w:lang w:eastAsia="ru-RU"/>
        </w:rPr>
        <w:drawing>
          <wp:inline distT="0" distB="0" distL="0" distR="0">
            <wp:extent cx="760095" cy="731520"/>
            <wp:effectExtent l="0" t="0" r="1905" b="0"/>
            <wp:docPr id="5"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095" cy="731520"/>
                    </a:xfrm>
                    <a:prstGeom prst="rect">
                      <a:avLst/>
                    </a:prstGeom>
                    <a:noFill/>
                    <a:ln>
                      <a:noFill/>
                    </a:ln>
                  </pic:spPr>
                </pic:pic>
              </a:graphicData>
            </a:graphic>
          </wp:inline>
        </w:drawing>
      </w:r>
    </w:p>
    <w:p w:rsidR="005E6F52" w:rsidRPr="002109D9" w:rsidRDefault="005E6F52" w:rsidP="005E6F5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REPUBLICA MOLDOVA</w:t>
      </w:r>
    </w:p>
    <w:p w:rsidR="005E6F52" w:rsidRPr="002109D9" w:rsidRDefault="005E6F52" w:rsidP="005E6F5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RAIONUL  CĂUȘENI</w:t>
      </w:r>
    </w:p>
    <w:p w:rsidR="005E6F52" w:rsidRPr="00841919" w:rsidRDefault="005E6F52" w:rsidP="005E6F52">
      <w:pPr>
        <w:pStyle w:val="a3"/>
        <w:jc w:val="center"/>
        <w:rPr>
          <w:rFonts w:ascii="Times New Roman" w:hAnsi="Times New Roman" w:cs="Times New Roman"/>
          <w:b/>
          <w:sz w:val="28"/>
          <w:szCs w:val="28"/>
          <w:u w:val="single"/>
          <w:lang w:val="pt-BR"/>
        </w:rPr>
      </w:pPr>
      <w:r w:rsidRPr="00841919">
        <w:rPr>
          <w:rFonts w:ascii="Times New Roman" w:hAnsi="Times New Roman" w:cs="Times New Roman"/>
          <w:b/>
          <w:sz w:val="28"/>
          <w:szCs w:val="28"/>
          <w:u w:val="single"/>
          <w:lang w:val="pt-BR"/>
        </w:rPr>
        <w:t>CONSILIUL COMUNAL BACCEALIA</w:t>
      </w:r>
    </w:p>
    <w:p w:rsidR="005E6F52" w:rsidRPr="000D06F5" w:rsidRDefault="005E6F52" w:rsidP="005E6F52">
      <w:pPr>
        <w:pStyle w:val="a3"/>
        <w:jc w:val="center"/>
        <w:rPr>
          <w:rFonts w:ascii="Times New Roman" w:hAnsi="Times New Roman" w:cs="Times New Roman"/>
          <w:b/>
          <w:sz w:val="10"/>
          <w:szCs w:val="10"/>
          <w:lang w:val="pt-BR"/>
        </w:rPr>
      </w:pPr>
    </w:p>
    <w:p w:rsidR="005E6F52" w:rsidRPr="002109D9" w:rsidRDefault="005E6F52" w:rsidP="005E6F5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DECIZIE  Nr.</w:t>
      </w:r>
      <w:r w:rsidRPr="002109D9">
        <w:rPr>
          <w:rFonts w:ascii="Times New Roman" w:hAnsi="Times New Roman" w:cs="Times New Roman"/>
          <w:b/>
          <w:sz w:val="28"/>
          <w:szCs w:val="28"/>
          <w:lang w:val="ro-RO"/>
        </w:rPr>
        <w:t xml:space="preserve"> </w:t>
      </w:r>
      <w:r>
        <w:rPr>
          <w:rFonts w:ascii="Times New Roman" w:hAnsi="Times New Roman" w:cs="Times New Roman"/>
          <w:b/>
          <w:sz w:val="28"/>
          <w:szCs w:val="28"/>
          <w:lang w:val="ro-RO"/>
        </w:rPr>
        <w:t>1/5</w:t>
      </w:r>
    </w:p>
    <w:p w:rsidR="005E6F52" w:rsidRDefault="005E6F52" w:rsidP="005E6F5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18 martie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22</w:t>
      </w:r>
    </w:p>
    <w:p w:rsidR="005E6F52" w:rsidRPr="00013100" w:rsidRDefault="005E6F52" w:rsidP="005E6F52">
      <w:pPr>
        <w:pStyle w:val="a3"/>
        <w:rPr>
          <w:rFonts w:ascii="Times New Roman" w:hAnsi="Times New Roman" w:cs="Times New Roman"/>
          <w:b/>
          <w:sz w:val="12"/>
          <w:szCs w:val="12"/>
          <w:lang w:val="pt-BR"/>
        </w:rPr>
      </w:pPr>
    </w:p>
    <w:p w:rsidR="005E6F52" w:rsidRPr="00494875" w:rsidRDefault="005E6F52" w:rsidP="005E6F52">
      <w:pPr>
        <w:spacing w:after="0"/>
        <w:rPr>
          <w:rFonts w:ascii="Times New Roman" w:eastAsia="Calibri" w:hAnsi="Times New Roman" w:cs="Times New Roman"/>
          <w:b/>
          <w:sz w:val="24"/>
          <w:szCs w:val="24"/>
          <w:lang w:val="ro-RO"/>
        </w:rPr>
      </w:pPr>
      <w:r w:rsidRPr="00494875">
        <w:rPr>
          <w:rFonts w:ascii="Times New Roman" w:eastAsia="Calibri" w:hAnsi="Times New Roman" w:cs="Times New Roman"/>
          <w:b/>
          <w:sz w:val="24"/>
          <w:szCs w:val="24"/>
          <w:lang w:val="en-US"/>
        </w:rPr>
        <w:t>Cu  privire la ini</w:t>
      </w:r>
      <w:r w:rsidRPr="00494875">
        <w:rPr>
          <w:rFonts w:ascii="Times New Roman" w:eastAsia="Calibri" w:hAnsi="Times New Roman" w:cs="Times New Roman"/>
          <w:b/>
          <w:sz w:val="24"/>
          <w:szCs w:val="24"/>
          <w:lang w:val="ro-RO"/>
        </w:rPr>
        <w:t>ți</w:t>
      </w:r>
      <w:r>
        <w:rPr>
          <w:rFonts w:ascii="Times New Roman" w:eastAsia="Calibri" w:hAnsi="Times New Roman" w:cs="Times New Roman"/>
          <w:b/>
          <w:sz w:val="24"/>
          <w:szCs w:val="24"/>
          <w:lang w:val="ro-RO"/>
        </w:rPr>
        <w:t>e</w:t>
      </w:r>
      <w:r w:rsidRPr="00494875">
        <w:rPr>
          <w:rFonts w:ascii="Times New Roman" w:eastAsia="Calibri" w:hAnsi="Times New Roman" w:cs="Times New Roman"/>
          <w:b/>
          <w:sz w:val="24"/>
          <w:szCs w:val="24"/>
          <w:lang w:val="ro-RO"/>
        </w:rPr>
        <w:t>rea lucrărilor de delimitare</w:t>
      </w:r>
      <w:r w:rsidRPr="0098306C">
        <w:rPr>
          <w:rFonts w:ascii="Times New Roman" w:eastAsia="Calibri" w:hAnsi="Times New Roman" w:cs="Times New Roman"/>
          <w:b/>
          <w:sz w:val="24"/>
          <w:szCs w:val="24"/>
          <w:lang w:val="ro-RO"/>
        </w:rPr>
        <w:t xml:space="preserve"> </w:t>
      </w:r>
      <w:r w:rsidRPr="00494875">
        <w:rPr>
          <w:rFonts w:ascii="Times New Roman" w:eastAsia="Calibri" w:hAnsi="Times New Roman" w:cs="Times New Roman"/>
          <w:b/>
          <w:sz w:val="24"/>
          <w:szCs w:val="24"/>
          <w:lang w:val="ro-RO"/>
        </w:rPr>
        <w:t>selectivă</w:t>
      </w:r>
    </w:p>
    <w:p w:rsidR="005E6F52" w:rsidRPr="00A02A13" w:rsidRDefault="005E6F52" w:rsidP="005E6F52">
      <w:pPr>
        <w:spacing w:after="0"/>
        <w:rPr>
          <w:rFonts w:ascii="Times New Roman" w:eastAsia="Calibri" w:hAnsi="Times New Roman" w:cs="Times New Roman"/>
          <w:b/>
          <w:sz w:val="24"/>
          <w:szCs w:val="24"/>
          <w:lang w:val="ro-RO"/>
        </w:rPr>
      </w:pPr>
      <w:r w:rsidRPr="00494875">
        <w:rPr>
          <w:rFonts w:ascii="Times New Roman" w:eastAsia="Calibri" w:hAnsi="Times New Roman" w:cs="Times New Roman"/>
          <w:b/>
          <w:sz w:val="24"/>
          <w:szCs w:val="24"/>
          <w:lang w:val="ro-RO"/>
        </w:rPr>
        <w:t>a terenurilor propr</w:t>
      </w:r>
      <w:r>
        <w:rPr>
          <w:rFonts w:ascii="Times New Roman" w:eastAsia="Calibri" w:hAnsi="Times New Roman" w:cs="Times New Roman"/>
          <w:b/>
          <w:sz w:val="24"/>
          <w:szCs w:val="24"/>
          <w:lang w:val="ro-RO"/>
        </w:rPr>
        <w:t>ietate publică a UAT Baccealia</w:t>
      </w:r>
    </w:p>
    <w:p w:rsidR="005E6F52" w:rsidRPr="00494875" w:rsidRDefault="005E6F52" w:rsidP="005E6F52">
      <w:pPr>
        <w:spacing w:before="120" w:after="0" w:line="240" w:lineRule="auto"/>
        <w:ind w:firstLine="709"/>
        <w:jc w:val="both"/>
        <w:outlineLvl w:val="0"/>
        <w:rPr>
          <w:rFonts w:ascii="Times New Roman" w:hAnsi="Times New Roman"/>
          <w:sz w:val="24"/>
          <w:szCs w:val="24"/>
          <w:lang w:val="ro-RO"/>
        </w:rPr>
      </w:pPr>
      <w:r w:rsidRPr="00494875">
        <w:rPr>
          <w:rFonts w:ascii="Times New Roman" w:hAnsi="Times New Roman"/>
          <w:sz w:val="24"/>
          <w:szCs w:val="24"/>
          <w:lang w:val="ro-RO"/>
        </w:rPr>
        <w:t>Avînd în vedere necesitatea inițierii lucrărilor de delimitare selectivă a terenurilor pr</w:t>
      </w:r>
      <w:r>
        <w:rPr>
          <w:rFonts w:ascii="Times New Roman" w:hAnsi="Times New Roman"/>
          <w:sz w:val="24"/>
          <w:szCs w:val="24"/>
          <w:lang w:val="ro-RO"/>
        </w:rPr>
        <w:t>oprietate publică a UAT Baccealia, raionul Căușeni</w:t>
      </w:r>
      <w:r w:rsidRPr="00494875">
        <w:rPr>
          <w:rFonts w:ascii="Times New Roman" w:hAnsi="Times New Roman"/>
          <w:sz w:val="24"/>
          <w:szCs w:val="24"/>
          <w:lang w:val="ro-RO"/>
        </w:rPr>
        <w:t>.</w:t>
      </w:r>
    </w:p>
    <w:p w:rsidR="005E6F52" w:rsidRPr="00A02A13" w:rsidRDefault="005E6F52" w:rsidP="005E6F52">
      <w:pPr>
        <w:widowControl w:val="0"/>
        <w:overflowPunct w:val="0"/>
        <w:autoSpaceDE w:val="0"/>
        <w:autoSpaceDN w:val="0"/>
        <w:adjustRightInd w:val="0"/>
        <w:spacing w:after="0" w:line="240" w:lineRule="auto"/>
        <w:ind w:firstLine="357"/>
        <w:jc w:val="both"/>
        <w:rPr>
          <w:rFonts w:ascii="Times New Roman" w:eastAsia="Times New Roman" w:hAnsi="Times New Roman" w:cs="Times New Roman"/>
          <w:color w:val="FF0000"/>
          <w:sz w:val="24"/>
          <w:szCs w:val="24"/>
          <w:lang w:val="ro-RO" w:eastAsia="ru-RU"/>
        </w:rPr>
      </w:pPr>
      <w:r w:rsidRPr="00494875">
        <w:rPr>
          <w:rFonts w:ascii="Times New Roman" w:hAnsi="Times New Roman"/>
          <w:sz w:val="24"/>
          <w:szCs w:val="24"/>
          <w:lang w:val="ro-RO"/>
        </w:rPr>
        <w:t>În conformitate cu prevederile art. 16 a Legii 29 din 05.04.2018 privind delimitarea proprietății publice</w:t>
      </w:r>
      <w:r w:rsidRPr="00494875">
        <w:rPr>
          <w:rFonts w:ascii="Times New Roman" w:hAnsi="Times New Roman"/>
          <w:sz w:val="24"/>
          <w:szCs w:val="24"/>
          <w:lang w:val="en-US"/>
        </w:rPr>
        <w:t>; Hot</w:t>
      </w:r>
      <w:r w:rsidRPr="00494875">
        <w:rPr>
          <w:rFonts w:ascii="Times New Roman" w:hAnsi="Times New Roman"/>
          <w:sz w:val="24"/>
          <w:szCs w:val="24"/>
          <w:lang w:val="ro-RO"/>
        </w:rPr>
        <w:t>ărîrea de Guvern 63 din 11.02.2019 pentru aprobarea Regulamentului privind modul de delimitare a bunurilor imobile proprietate publică</w:t>
      </w:r>
      <w:r w:rsidRPr="00494875">
        <w:rPr>
          <w:rFonts w:ascii="Times New Roman" w:hAnsi="Times New Roman"/>
          <w:sz w:val="24"/>
          <w:szCs w:val="24"/>
          <w:lang w:val="en-US"/>
        </w:rPr>
        <w:t xml:space="preserve">; art. 9, alin.(1) a Legii 121 din 04.05.2007 privind administrarea </w:t>
      </w:r>
      <w:r w:rsidRPr="00494875">
        <w:rPr>
          <w:rFonts w:ascii="Times New Roman" w:hAnsi="Times New Roman"/>
          <w:sz w:val="24"/>
          <w:szCs w:val="24"/>
          <w:lang w:val="ro-RO"/>
        </w:rPr>
        <w:t>și deetatizarea proprietății publice</w:t>
      </w:r>
      <w:r w:rsidRPr="00494875">
        <w:rPr>
          <w:rFonts w:ascii="Times New Roman" w:hAnsi="Times New Roman"/>
          <w:sz w:val="24"/>
          <w:szCs w:val="24"/>
          <w:lang w:val="en-US"/>
        </w:rPr>
        <w:t>;</w:t>
      </w:r>
      <w:r w:rsidRPr="00F76B58">
        <w:rPr>
          <w:rFonts w:ascii="Times New Roman" w:eastAsia="Calibri" w:hAnsi="Times New Roman" w:cs="Times New Roman"/>
          <w:sz w:val="26"/>
          <w:szCs w:val="26"/>
          <w:lang w:val="en-US"/>
        </w:rPr>
        <w:t xml:space="preserve"> </w:t>
      </w:r>
      <w:r w:rsidRPr="0070483D">
        <w:rPr>
          <w:rFonts w:ascii="Times New Roman" w:eastAsia="Calibri" w:hAnsi="Times New Roman" w:cs="Times New Roman"/>
          <w:sz w:val="26"/>
          <w:szCs w:val="26"/>
          <w:lang w:val="en-US"/>
        </w:rPr>
        <w:t>Ordinului ARFC nr.17 din 19.05.2021 cu privire la aprobarea cla</w:t>
      </w:r>
      <w:r>
        <w:rPr>
          <w:rFonts w:ascii="Times New Roman" w:eastAsia="Calibri" w:hAnsi="Times New Roman" w:cs="Times New Roman"/>
          <w:sz w:val="26"/>
          <w:szCs w:val="26"/>
          <w:lang w:val="en-US"/>
        </w:rPr>
        <w:t>si</w:t>
      </w:r>
      <w:r w:rsidRPr="0070483D">
        <w:rPr>
          <w:rFonts w:ascii="Times New Roman" w:eastAsia="Calibri" w:hAnsi="Times New Roman" w:cs="Times New Roman"/>
          <w:sz w:val="26"/>
          <w:szCs w:val="26"/>
          <w:lang w:val="en-US"/>
        </w:rPr>
        <w:t>ficatorului terenurilor după categoria de destinație și folosință</w:t>
      </w:r>
      <w:r>
        <w:rPr>
          <w:rFonts w:ascii="Times New Roman" w:eastAsia="Calibri" w:hAnsi="Times New Roman" w:cs="Times New Roman"/>
          <w:sz w:val="26"/>
          <w:szCs w:val="26"/>
          <w:lang w:val="en-US"/>
        </w:rPr>
        <w:t>;</w:t>
      </w:r>
      <w:r w:rsidRPr="00DF5345">
        <w:rPr>
          <w:rFonts w:eastAsia="Calibri"/>
          <w:sz w:val="26"/>
          <w:szCs w:val="26"/>
          <w:lang w:val="en-US"/>
        </w:rPr>
        <w:t xml:space="preserve"> </w:t>
      </w:r>
      <w:r w:rsidRPr="00494875">
        <w:rPr>
          <w:rFonts w:ascii="Times New Roman" w:hAnsi="Times New Roman"/>
          <w:sz w:val="24"/>
          <w:szCs w:val="24"/>
          <w:lang w:val="en-US"/>
        </w:rPr>
        <w:t xml:space="preserve"> art.18,</w:t>
      </w:r>
      <w:r>
        <w:rPr>
          <w:rFonts w:ascii="Times New Roman" w:hAnsi="Times New Roman"/>
          <w:sz w:val="24"/>
          <w:szCs w:val="24"/>
          <w:lang w:val="en-US"/>
        </w:rPr>
        <w:t>art.67 (4)</w:t>
      </w:r>
      <w:r w:rsidRPr="00494875">
        <w:rPr>
          <w:rFonts w:ascii="Times New Roman" w:hAnsi="Times New Roman"/>
          <w:sz w:val="24"/>
          <w:szCs w:val="24"/>
          <w:lang w:val="en-US"/>
        </w:rPr>
        <w:t xml:space="preserve"> a Legii 100 din 22.12.2017 cu privire la actele normative;art.14, alin.(2), lit.(b) a Legii 436 din 28.12.2006 privind administrația publică locală,</w:t>
      </w:r>
      <w:r>
        <w:rPr>
          <w:rFonts w:ascii="Times New Roman" w:eastAsia="Times New Roman" w:hAnsi="Times New Roman" w:cs="Times New Roman"/>
          <w:color w:val="000000"/>
          <w:sz w:val="24"/>
          <w:szCs w:val="24"/>
          <w:lang w:val="ro-RO" w:eastAsia="ru-RU"/>
        </w:rPr>
        <w:t xml:space="preserve"> consiliul comunal</w:t>
      </w:r>
      <w:r w:rsidRPr="00494875">
        <w:rPr>
          <w:rFonts w:ascii="Times New Roman" w:eastAsia="Times New Roman" w:hAnsi="Times New Roman" w:cs="Times New Roman"/>
          <w:color w:val="000000"/>
          <w:sz w:val="24"/>
          <w:szCs w:val="24"/>
          <w:lang w:val="ro-RO" w:eastAsia="ru-RU"/>
        </w:rPr>
        <w:t xml:space="preserve"> </w:t>
      </w:r>
      <w:r w:rsidRPr="00494875">
        <w:rPr>
          <w:rFonts w:ascii="Times New Roman" w:eastAsia="Times New Roman" w:hAnsi="Times New Roman" w:cs="Times New Roman"/>
          <w:b/>
          <w:color w:val="000000"/>
          <w:sz w:val="24"/>
          <w:szCs w:val="24"/>
          <w:lang w:val="ro-RO" w:eastAsia="ru-RU"/>
        </w:rPr>
        <w:t>DECIDE:</w:t>
      </w:r>
    </w:p>
    <w:p w:rsidR="005E6F52" w:rsidRPr="00494875" w:rsidRDefault="005E6F52" w:rsidP="005E6F52">
      <w:pPr>
        <w:numPr>
          <w:ilvl w:val="0"/>
          <w:numId w:val="8"/>
        </w:numPr>
        <w:spacing w:after="0" w:line="240" w:lineRule="auto"/>
        <w:ind w:left="714" w:hanging="357"/>
        <w:jc w:val="both"/>
        <w:outlineLvl w:val="0"/>
        <w:rPr>
          <w:rFonts w:ascii="Times New Roman" w:eastAsia="Times New Roman" w:hAnsi="Times New Roman" w:cs="Times New Roman"/>
          <w:bCs/>
          <w:sz w:val="24"/>
          <w:szCs w:val="24"/>
          <w:lang w:val="en-US"/>
        </w:rPr>
      </w:pPr>
      <w:r w:rsidRPr="00494875">
        <w:rPr>
          <w:rFonts w:ascii="Times New Roman" w:eastAsia="Times New Roman" w:hAnsi="Times New Roman" w:cs="Times New Roman"/>
          <w:bCs/>
          <w:sz w:val="24"/>
          <w:szCs w:val="24"/>
          <w:lang w:val="en-US"/>
        </w:rPr>
        <w:t>Se permite inițierea lucrărilor de delimitare selectiv</w:t>
      </w:r>
      <w:r>
        <w:rPr>
          <w:rFonts w:ascii="Times New Roman" w:eastAsia="Times New Roman" w:hAnsi="Times New Roman" w:cs="Times New Roman"/>
          <w:bCs/>
          <w:sz w:val="24"/>
          <w:szCs w:val="24"/>
          <w:lang w:val="en-US"/>
        </w:rPr>
        <w:t>ă</w:t>
      </w:r>
      <w:r w:rsidRPr="00494875">
        <w:rPr>
          <w:rFonts w:ascii="Times New Roman" w:eastAsia="Times New Roman" w:hAnsi="Times New Roman" w:cs="Times New Roman"/>
          <w:bCs/>
          <w:sz w:val="24"/>
          <w:szCs w:val="24"/>
          <w:lang w:val="en-US"/>
        </w:rPr>
        <w:t xml:space="preserve"> a terenurilor proprietate pu</w:t>
      </w:r>
      <w:r>
        <w:rPr>
          <w:rFonts w:ascii="Times New Roman" w:eastAsia="Times New Roman" w:hAnsi="Times New Roman" w:cs="Times New Roman"/>
          <w:bCs/>
          <w:sz w:val="24"/>
          <w:szCs w:val="24"/>
          <w:lang w:val="en-US"/>
        </w:rPr>
        <w:t>blică a UAT Baccealia, raionul Căușeni</w:t>
      </w:r>
      <w:r w:rsidRPr="00494875">
        <w:rPr>
          <w:rFonts w:ascii="Times New Roman" w:eastAsia="Times New Roman" w:hAnsi="Times New Roman" w:cs="Times New Roman"/>
          <w:bCs/>
          <w:sz w:val="24"/>
          <w:szCs w:val="24"/>
          <w:lang w:val="en-US"/>
        </w:rPr>
        <w:t>, după cum urmează:</w:t>
      </w:r>
    </w:p>
    <w:p w:rsidR="005E6F52" w:rsidRPr="00A02A13" w:rsidRDefault="005E6F52" w:rsidP="005E6F52">
      <w:pPr>
        <w:numPr>
          <w:ilvl w:val="0"/>
          <w:numId w:val="9"/>
        </w:numPr>
        <w:spacing w:after="120" w:line="240" w:lineRule="auto"/>
        <w:contextualSpacing/>
        <w:jc w:val="both"/>
        <w:outlineLvl w:val="0"/>
        <w:rPr>
          <w:rFonts w:ascii="Times New Roman" w:eastAsia="Times New Roman" w:hAnsi="Times New Roman" w:cs="Times New Roman"/>
          <w:bCs/>
          <w:sz w:val="24"/>
          <w:szCs w:val="24"/>
          <w:lang w:val="en-US" w:eastAsia="ru-RU"/>
        </w:rPr>
      </w:pPr>
      <w:r w:rsidRPr="00494875">
        <w:rPr>
          <w:rFonts w:ascii="Times New Roman" w:eastAsia="Times New Roman" w:hAnsi="Times New Roman" w:cs="Times New Roman"/>
          <w:bCs/>
          <w:sz w:val="24"/>
          <w:szCs w:val="24"/>
          <w:lang w:val="en-US" w:eastAsia="ru-RU"/>
        </w:rPr>
        <w:t>Sectorul cadastral conform materialelor eviden</w:t>
      </w:r>
      <w:r w:rsidRPr="00494875">
        <w:rPr>
          <w:rFonts w:ascii="Times New Roman" w:eastAsia="Times New Roman" w:hAnsi="Times New Roman" w:cs="Times New Roman"/>
          <w:bCs/>
          <w:sz w:val="24"/>
          <w:szCs w:val="24"/>
          <w:lang w:val="ro-RO" w:eastAsia="ru-RU"/>
        </w:rPr>
        <w:t xml:space="preserve">ței cantitative și calitative </w:t>
      </w:r>
      <w:r w:rsidRPr="00214D29">
        <w:rPr>
          <w:rFonts w:ascii="Times New Roman" w:eastAsia="Times New Roman" w:hAnsi="Times New Roman" w:cs="Times New Roman"/>
          <w:b/>
          <w:bCs/>
          <w:i/>
          <w:sz w:val="24"/>
          <w:szCs w:val="24"/>
          <w:lang w:val="ro-RO" w:eastAsia="ru-RU"/>
        </w:rPr>
        <w:t>2332104.026</w:t>
      </w:r>
      <w:r w:rsidRPr="00494875">
        <w:rPr>
          <w:rFonts w:ascii="Times New Roman" w:eastAsia="Calibri" w:hAnsi="Times New Roman" w:cs="Times New Roman"/>
          <w:sz w:val="24"/>
          <w:szCs w:val="24"/>
          <w:lang w:val="en-US"/>
        </w:rPr>
        <w:t xml:space="preserve">,cu suprafața de </w:t>
      </w:r>
      <w:r>
        <w:rPr>
          <w:rFonts w:ascii="Times New Roman" w:eastAsia="Calibri" w:hAnsi="Times New Roman" w:cs="Times New Roman"/>
          <w:b/>
          <w:i/>
          <w:sz w:val="24"/>
          <w:szCs w:val="24"/>
          <w:lang w:val="en-US"/>
        </w:rPr>
        <w:t>0,759</w:t>
      </w:r>
      <w:r w:rsidRPr="00494875">
        <w:rPr>
          <w:rFonts w:ascii="Times New Roman" w:eastAsia="Calibri" w:hAnsi="Times New Roman" w:cs="Times New Roman"/>
          <w:b/>
          <w:i/>
          <w:sz w:val="24"/>
          <w:szCs w:val="24"/>
          <w:lang w:val="en-US"/>
        </w:rPr>
        <w:t xml:space="preserve"> ha </w:t>
      </w:r>
      <w:r w:rsidRPr="00494875">
        <w:rPr>
          <w:rFonts w:ascii="Times New Roman" w:eastAsia="Calibri" w:hAnsi="Times New Roman" w:cs="Times New Roman"/>
          <w:sz w:val="24"/>
          <w:szCs w:val="24"/>
          <w:lang w:val="en-US"/>
        </w:rPr>
        <w:t>, categoria de destinație d</w:t>
      </w:r>
      <w:r>
        <w:rPr>
          <w:rFonts w:ascii="Times New Roman" w:eastAsia="Calibri" w:hAnsi="Times New Roman" w:cs="Times New Roman"/>
          <w:sz w:val="24"/>
          <w:szCs w:val="24"/>
          <w:lang w:val="en-US"/>
        </w:rPr>
        <w:t>in intravilanul localității</w:t>
      </w:r>
      <w:r w:rsidRPr="00494875">
        <w:rPr>
          <w:rFonts w:ascii="Times New Roman" w:eastAsia="Calibri" w:hAnsi="Times New Roman" w:cs="Times New Roman"/>
          <w:sz w:val="24"/>
          <w:szCs w:val="24"/>
          <w:lang w:val="en-US"/>
        </w:rPr>
        <w:t xml:space="preserve">, mod de folosință </w:t>
      </w:r>
      <w:r>
        <w:rPr>
          <w:rFonts w:ascii="Times New Roman" w:eastAsia="Calibri" w:hAnsi="Times New Roman" w:cs="Times New Roman"/>
          <w:b/>
          <w:i/>
          <w:sz w:val="24"/>
          <w:szCs w:val="24"/>
          <w:lang w:val="en-US"/>
        </w:rPr>
        <w:t>aferent obiectivului public și administrativ</w:t>
      </w:r>
      <w:r w:rsidRPr="00494875">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494875">
        <w:rPr>
          <w:rFonts w:ascii="Times New Roman" w:eastAsia="Calibri" w:hAnsi="Times New Roman" w:cs="Times New Roman"/>
          <w:sz w:val="24"/>
          <w:szCs w:val="24"/>
          <w:lang w:val="en-US"/>
        </w:rPr>
        <w:t xml:space="preserve">domeniul </w:t>
      </w:r>
      <w:r w:rsidRPr="00494875">
        <w:rPr>
          <w:rFonts w:ascii="Times New Roman" w:eastAsia="Calibri" w:hAnsi="Times New Roman" w:cs="Times New Roman"/>
          <w:b/>
          <w:i/>
          <w:sz w:val="24"/>
          <w:szCs w:val="24"/>
          <w:lang w:val="en-US"/>
        </w:rPr>
        <w:t>public</w:t>
      </w:r>
      <w:r w:rsidRPr="00494875">
        <w:rPr>
          <w:rFonts w:ascii="Times New Roman" w:eastAsia="Calibri" w:hAnsi="Times New Roman" w:cs="Times New Roman"/>
          <w:sz w:val="24"/>
          <w:szCs w:val="24"/>
          <w:lang w:val="en-US"/>
        </w:rPr>
        <w:t>.</w:t>
      </w:r>
    </w:p>
    <w:p w:rsidR="005E6F52" w:rsidRPr="00A02A13" w:rsidRDefault="005E6F52" w:rsidP="005E6F52">
      <w:pPr>
        <w:numPr>
          <w:ilvl w:val="0"/>
          <w:numId w:val="9"/>
        </w:numPr>
        <w:spacing w:after="120" w:line="240" w:lineRule="auto"/>
        <w:contextualSpacing/>
        <w:jc w:val="both"/>
        <w:outlineLvl w:val="0"/>
        <w:rPr>
          <w:rFonts w:ascii="Times New Roman" w:eastAsia="Times New Roman" w:hAnsi="Times New Roman" w:cs="Times New Roman"/>
          <w:bCs/>
          <w:sz w:val="24"/>
          <w:szCs w:val="24"/>
          <w:lang w:val="en-US" w:eastAsia="ru-RU"/>
        </w:rPr>
      </w:pPr>
      <w:r w:rsidRPr="00494875">
        <w:rPr>
          <w:rFonts w:ascii="Times New Roman" w:eastAsia="Times New Roman" w:hAnsi="Times New Roman" w:cs="Times New Roman"/>
          <w:bCs/>
          <w:sz w:val="24"/>
          <w:szCs w:val="24"/>
          <w:lang w:val="en-US" w:eastAsia="ru-RU"/>
        </w:rPr>
        <w:t>Sectorul cadastral conform materialelor eviden</w:t>
      </w:r>
      <w:r w:rsidRPr="00494875">
        <w:rPr>
          <w:rFonts w:ascii="Times New Roman" w:eastAsia="Times New Roman" w:hAnsi="Times New Roman" w:cs="Times New Roman"/>
          <w:bCs/>
          <w:sz w:val="24"/>
          <w:szCs w:val="24"/>
          <w:lang w:val="ro-RO" w:eastAsia="ru-RU"/>
        </w:rPr>
        <w:t xml:space="preserve">ței cantitative și calitative </w:t>
      </w:r>
      <w:r w:rsidRPr="00214D29">
        <w:rPr>
          <w:rFonts w:ascii="Times New Roman" w:eastAsia="Times New Roman" w:hAnsi="Times New Roman" w:cs="Times New Roman"/>
          <w:b/>
          <w:bCs/>
          <w:i/>
          <w:sz w:val="24"/>
          <w:szCs w:val="24"/>
          <w:lang w:val="ro-RO" w:eastAsia="ru-RU"/>
        </w:rPr>
        <w:t>2332104.02</w:t>
      </w:r>
      <w:r>
        <w:rPr>
          <w:rFonts w:ascii="Times New Roman" w:eastAsia="Times New Roman" w:hAnsi="Times New Roman" w:cs="Times New Roman"/>
          <w:b/>
          <w:bCs/>
          <w:i/>
          <w:sz w:val="24"/>
          <w:szCs w:val="24"/>
          <w:lang w:val="ro-RO" w:eastAsia="ru-RU"/>
        </w:rPr>
        <w:t>7</w:t>
      </w:r>
      <w:r w:rsidRPr="00494875">
        <w:rPr>
          <w:rFonts w:ascii="Times New Roman" w:eastAsia="Calibri" w:hAnsi="Times New Roman" w:cs="Times New Roman"/>
          <w:sz w:val="24"/>
          <w:szCs w:val="24"/>
          <w:lang w:val="en-US"/>
        </w:rPr>
        <w:t xml:space="preserve">cu suprafața de </w:t>
      </w:r>
      <w:r>
        <w:rPr>
          <w:rFonts w:ascii="Times New Roman" w:eastAsia="Calibri" w:hAnsi="Times New Roman" w:cs="Times New Roman"/>
          <w:b/>
          <w:i/>
          <w:sz w:val="24"/>
          <w:szCs w:val="24"/>
          <w:lang w:val="en-US"/>
        </w:rPr>
        <w:t xml:space="preserve">0,0273 </w:t>
      </w:r>
      <w:r w:rsidRPr="00494875">
        <w:rPr>
          <w:rFonts w:ascii="Times New Roman" w:eastAsia="Calibri" w:hAnsi="Times New Roman" w:cs="Times New Roman"/>
          <w:b/>
          <w:i/>
          <w:sz w:val="24"/>
          <w:szCs w:val="24"/>
          <w:lang w:val="en-US"/>
        </w:rPr>
        <w:t>ha</w:t>
      </w:r>
      <w:r w:rsidRPr="00494875">
        <w:rPr>
          <w:rFonts w:ascii="Times New Roman" w:eastAsia="Calibri" w:hAnsi="Times New Roman" w:cs="Times New Roman"/>
          <w:sz w:val="24"/>
          <w:szCs w:val="24"/>
          <w:lang w:val="en-US"/>
        </w:rPr>
        <w:t>, categoria de destinație d</w:t>
      </w:r>
      <w:r>
        <w:rPr>
          <w:rFonts w:ascii="Times New Roman" w:eastAsia="Calibri" w:hAnsi="Times New Roman" w:cs="Times New Roman"/>
          <w:sz w:val="24"/>
          <w:szCs w:val="24"/>
          <w:lang w:val="en-US"/>
        </w:rPr>
        <w:t>in intravilanul localității</w:t>
      </w:r>
      <w:r w:rsidRPr="00494875">
        <w:rPr>
          <w:rFonts w:ascii="Times New Roman" w:eastAsia="Calibri" w:hAnsi="Times New Roman" w:cs="Times New Roman"/>
          <w:sz w:val="24"/>
          <w:szCs w:val="24"/>
          <w:lang w:val="en-US"/>
        </w:rPr>
        <w:t xml:space="preserve">, mod de folosință </w:t>
      </w:r>
      <w:r>
        <w:rPr>
          <w:rFonts w:ascii="Times New Roman" w:eastAsia="Calibri" w:hAnsi="Times New Roman" w:cs="Times New Roman"/>
          <w:b/>
          <w:i/>
          <w:sz w:val="24"/>
          <w:szCs w:val="24"/>
          <w:lang w:val="en-US"/>
        </w:rPr>
        <w:t>aferent obiectivului public și administrativ</w:t>
      </w:r>
      <w:r w:rsidRPr="00494875">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494875">
        <w:rPr>
          <w:rFonts w:ascii="Times New Roman" w:eastAsia="Calibri" w:hAnsi="Times New Roman" w:cs="Times New Roman"/>
          <w:sz w:val="24"/>
          <w:szCs w:val="24"/>
          <w:lang w:val="en-US"/>
        </w:rPr>
        <w:t xml:space="preserve">domeniul </w:t>
      </w:r>
      <w:r w:rsidRPr="00494875">
        <w:rPr>
          <w:rFonts w:ascii="Times New Roman" w:eastAsia="Calibri" w:hAnsi="Times New Roman" w:cs="Times New Roman"/>
          <w:b/>
          <w:i/>
          <w:sz w:val="24"/>
          <w:szCs w:val="24"/>
          <w:lang w:val="en-US"/>
        </w:rPr>
        <w:t>public</w:t>
      </w:r>
      <w:r w:rsidRPr="00494875">
        <w:rPr>
          <w:rFonts w:ascii="Times New Roman" w:eastAsia="Calibri" w:hAnsi="Times New Roman" w:cs="Times New Roman"/>
          <w:sz w:val="24"/>
          <w:szCs w:val="24"/>
          <w:lang w:val="en-US"/>
        </w:rPr>
        <w:t>.</w:t>
      </w:r>
    </w:p>
    <w:p w:rsidR="005E6F52" w:rsidRPr="00494875" w:rsidRDefault="005E6F52" w:rsidP="005E6F52">
      <w:pPr>
        <w:numPr>
          <w:ilvl w:val="0"/>
          <w:numId w:val="9"/>
        </w:numPr>
        <w:spacing w:after="120" w:line="240" w:lineRule="auto"/>
        <w:contextualSpacing/>
        <w:jc w:val="both"/>
        <w:outlineLvl w:val="0"/>
        <w:rPr>
          <w:rFonts w:ascii="Times New Roman" w:eastAsia="Times New Roman" w:hAnsi="Times New Roman" w:cs="Times New Roman"/>
          <w:bCs/>
          <w:sz w:val="24"/>
          <w:szCs w:val="24"/>
          <w:lang w:val="en-US" w:eastAsia="ru-RU"/>
        </w:rPr>
      </w:pPr>
      <w:r w:rsidRPr="00494875">
        <w:rPr>
          <w:rFonts w:ascii="Times New Roman" w:eastAsia="Times New Roman" w:hAnsi="Times New Roman" w:cs="Times New Roman"/>
          <w:bCs/>
          <w:sz w:val="24"/>
          <w:szCs w:val="24"/>
          <w:lang w:val="en-US" w:eastAsia="ru-RU"/>
        </w:rPr>
        <w:t>Sectorul cadastral conform materialelor eviden</w:t>
      </w:r>
      <w:r w:rsidRPr="00494875">
        <w:rPr>
          <w:rFonts w:ascii="Times New Roman" w:eastAsia="Times New Roman" w:hAnsi="Times New Roman" w:cs="Times New Roman"/>
          <w:bCs/>
          <w:sz w:val="24"/>
          <w:szCs w:val="24"/>
          <w:lang w:val="ro-RO" w:eastAsia="ru-RU"/>
        </w:rPr>
        <w:t xml:space="preserve">ței cantitative și calitative </w:t>
      </w:r>
      <w:r>
        <w:rPr>
          <w:rFonts w:ascii="Times New Roman" w:eastAsia="Times New Roman" w:hAnsi="Times New Roman" w:cs="Times New Roman"/>
          <w:b/>
          <w:bCs/>
          <w:i/>
          <w:sz w:val="24"/>
          <w:szCs w:val="24"/>
          <w:lang w:val="ro-RO" w:eastAsia="ru-RU"/>
        </w:rPr>
        <w:t>2710105</w:t>
      </w:r>
      <w:r w:rsidRPr="00494875">
        <w:rPr>
          <w:rFonts w:ascii="Times New Roman" w:eastAsia="Calibri" w:hAnsi="Times New Roman" w:cs="Times New Roman"/>
          <w:sz w:val="24"/>
          <w:szCs w:val="24"/>
          <w:lang w:val="en-US"/>
        </w:rPr>
        <w:t xml:space="preserve">,cu suprafața de </w:t>
      </w:r>
      <w:r>
        <w:rPr>
          <w:rFonts w:ascii="Times New Roman" w:eastAsia="Calibri" w:hAnsi="Times New Roman" w:cs="Times New Roman"/>
          <w:b/>
          <w:i/>
          <w:sz w:val="24"/>
          <w:szCs w:val="24"/>
          <w:lang w:val="en-US"/>
        </w:rPr>
        <w:t>6.82</w:t>
      </w:r>
      <w:r w:rsidRPr="00494875">
        <w:rPr>
          <w:rFonts w:ascii="Times New Roman" w:eastAsia="Calibri" w:hAnsi="Times New Roman" w:cs="Times New Roman"/>
          <w:b/>
          <w:i/>
          <w:sz w:val="24"/>
          <w:szCs w:val="24"/>
          <w:lang w:val="en-US"/>
        </w:rPr>
        <w:t xml:space="preserve"> ha </w:t>
      </w:r>
      <w:r>
        <w:rPr>
          <w:rFonts w:ascii="Times New Roman" w:eastAsia="Calibri" w:hAnsi="Times New Roman" w:cs="Times New Roman"/>
          <w:sz w:val="24"/>
          <w:szCs w:val="24"/>
          <w:lang w:val="en-US"/>
        </w:rPr>
        <w:t>, categoria de destinație agricol</w:t>
      </w:r>
      <w:bookmarkStart w:id="0" w:name="_GoBack"/>
      <w:bookmarkEnd w:id="0"/>
      <w:r w:rsidRPr="00494875">
        <w:rPr>
          <w:rFonts w:ascii="Times New Roman" w:eastAsia="Calibri" w:hAnsi="Times New Roman" w:cs="Times New Roman"/>
          <w:sz w:val="24"/>
          <w:szCs w:val="24"/>
          <w:lang w:val="en-US"/>
        </w:rPr>
        <w:t xml:space="preserve">, mod de folosință </w:t>
      </w:r>
      <w:r>
        <w:rPr>
          <w:rFonts w:ascii="Times New Roman" w:eastAsia="Calibri" w:hAnsi="Times New Roman" w:cs="Times New Roman"/>
          <w:b/>
          <w:i/>
          <w:sz w:val="24"/>
          <w:szCs w:val="24"/>
          <w:lang w:val="en-US"/>
        </w:rPr>
        <w:t>pentru amplasarea obiectivelor de infrastructură a agriculturii</w:t>
      </w:r>
      <w:r w:rsidRPr="00494875">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494875">
        <w:rPr>
          <w:rFonts w:ascii="Times New Roman" w:eastAsia="Calibri" w:hAnsi="Times New Roman" w:cs="Times New Roman"/>
          <w:sz w:val="24"/>
          <w:szCs w:val="24"/>
          <w:lang w:val="en-US"/>
        </w:rPr>
        <w:t xml:space="preserve">domeniul </w:t>
      </w:r>
      <w:r>
        <w:rPr>
          <w:rFonts w:ascii="Times New Roman" w:eastAsia="Calibri" w:hAnsi="Times New Roman" w:cs="Times New Roman"/>
          <w:b/>
          <w:i/>
          <w:sz w:val="24"/>
          <w:szCs w:val="24"/>
          <w:lang w:val="en-US"/>
        </w:rPr>
        <w:t>privat.</w:t>
      </w:r>
    </w:p>
    <w:p w:rsidR="005E6F52" w:rsidRPr="00591522" w:rsidRDefault="005E6F52" w:rsidP="005E6F52">
      <w:pPr>
        <w:pStyle w:val="a3"/>
        <w:rPr>
          <w:rFonts w:ascii="Times New Roman" w:hAnsi="Times New Roman" w:cs="Times New Roman"/>
          <w:sz w:val="24"/>
          <w:szCs w:val="24"/>
          <w:lang w:val="ro-RO" w:eastAsia="ru-RU"/>
        </w:rPr>
      </w:pPr>
      <w:r>
        <w:rPr>
          <w:rFonts w:ascii="Times New Roman" w:hAnsi="Times New Roman" w:cs="Times New Roman"/>
          <w:sz w:val="26"/>
          <w:szCs w:val="26"/>
          <w:lang w:val="en-US" w:eastAsia="ru-RU"/>
        </w:rPr>
        <w:t xml:space="preserve">     </w:t>
      </w:r>
      <w:r w:rsidRPr="00591522">
        <w:rPr>
          <w:rFonts w:ascii="Times New Roman" w:hAnsi="Times New Roman" w:cs="Times New Roman"/>
          <w:sz w:val="24"/>
          <w:szCs w:val="24"/>
          <w:lang w:val="en-US" w:eastAsia="ru-RU"/>
        </w:rPr>
        <w:t>2. Se abrogă Decizia nr. 5/9 din 17 septembrie 2021 “Cu privire la ini</w:t>
      </w:r>
      <w:r w:rsidRPr="00591522">
        <w:rPr>
          <w:rFonts w:ascii="Times New Roman" w:hAnsi="Times New Roman" w:cs="Times New Roman"/>
          <w:sz w:val="24"/>
          <w:szCs w:val="24"/>
          <w:lang w:val="ro-RO" w:eastAsia="ru-RU"/>
        </w:rPr>
        <w:t xml:space="preserve">țierea lucrărilor de  </w:t>
      </w:r>
    </w:p>
    <w:p w:rsidR="005E6F52" w:rsidRPr="00591522" w:rsidRDefault="005E6F52" w:rsidP="005E6F52">
      <w:pPr>
        <w:pStyle w:val="a3"/>
        <w:rPr>
          <w:rFonts w:ascii="Times New Roman" w:hAnsi="Times New Roman" w:cs="Times New Roman"/>
          <w:sz w:val="24"/>
          <w:szCs w:val="24"/>
          <w:lang w:val="en-US" w:eastAsia="ru-RU"/>
        </w:rPr>
      </w:pPr>
      <w:r w:rsidRPr="00591522">
        <w:rPr>
          <w:rFonts w:ascii="Times New Roman" w:hAnsi="Times New Roman" w:cs="Times New Roman"/>
          <w:sz w:val="24"/>
          <w:szCs w:val="24"/>
          <w:lang w:val="ro-RO" w:eastAsia="ru-RU"/>
        </w:rPr>
        <w:t xml:space="preserve">         delimitare selectivă a terenurilor proprietate publică a UAT Baccealia</w:t>
      </w:r>
      <w:r w:rsidRPr="00591522">
        <w:rPr>
          <w:rFonts w:ascii="Times New Roman" w:hAnsi="Times New Roman" w:cs="Times New Roman"/>
          <w:sz w:val="24"/>
          <w:szCs w:val="24"/>
          <w:lang w:val="en-US" w:eastAsia="ru-RU"/>
        </w:rPr>
        <w:t>”.</w:t>
      </w:r>
    </w:p>
    <w:p w:rsidR="005E6F52" w:rsidRPr="00591522" w:rsidRDefault="005E6F52" w:rsidP="005E6F52">
      <w:pPr>
        <w:pStyle w:val="a3"/>
        <w:rPr>
          <w:rFonts w:ascii="Times New Roman" w:hAnsi="Times New Roman" w:cs="Times New Roman"/>
          <w:sz w:val="24"/>
          <w:szCs w:val="24"/>
          <w:lang w:val="en-US" w:eastAsia="ru-RU"/>
        </w:rPr>
      </w:pPr>
      <w:r w:rsidRPr="00591522">
        <w:rPr>
          <w:rFonts w:ascii="Times New Roman" w:hAnsi="Times New Roman" w:cs="Times New Roman"/>
          <w:sz w:val="24"/>
          <w:szCs w:val="24"/>
          <w:lang w:val="en-US" w:eastAsia="ru-RU"/>
        </w:rPr>
        <w:t xml:space="preserve">     3. Se împuternicește primarul comunei Baccealia, dna NENOV Claudia, să asigure  </w:t>
      </w:r>
    </w:p>
    <w:p w:rsidR="005E6F52" w:rsidRPr="00591522" w:rsidRDefault="005E6F52" w:rsidP="005E6F52">
      <w:pPr>
        <w:pStyle w:val="a3"/>
        <w:rPr>
          <w:rFonts w:ascii="Times New Roman" w:hAnsi="Times New Roman" w:cs="Times New Roman"/>
          <w:sz w:val="24"/>
          <w:szCs w:val="24"/>
          <w:lang w:val="en-US" w:eastAsia="ru-RU"/>
        </w:rPr>
      </w:pPr>
      <w:r w:rsidRPr="00591522">
        <w:rPr>
          <w:rFonts w:ascii="Times New Roman" w:hAnsi="Times New Roman" w:cs="Times New Roman"/>
          <w:sz w:val="24"/>
          <w:szCs w:val="24"/>
          <w:lang w:val="en-US" w:eastAsia="ru-RU"/>
        </w:rPr>
        <w:t xml:space="preserve">         executarea lucrărilor de delimitare în conformitate cu prevederile legislației și   </w:t>
      </w:r>
    </w:p>
    <w:p w:rsidR="005E6F52" w:rsidRPr="00591522" w:rsidRDefault="005E6F52" w:rsidP="005E6F52">
      <w:pPr>
        <w:pStyle w:val="a3"/>
        <w:rPr>
          <w:rFonts w:ascii="Times New Roman" w:hAnsi="Times New Roman" w:cs="Times New Roman"/>
          <w:sz w:val="24"/>
          <w:szCs w:val="24"/>
          <w:lang w:val="en-US" w:eastAsia="ru-RU"/>
        </w:rPr>
      </w:pPr>
      <w:r w:rsidRPr="00591522">
        <w:rPr>
          <w:rFonts w:ascii="Times New Roman" w:hAnsi="Times New Roman" w:cs="Times New Roman"/>
          <w:sz w:val="24"/>
          <w:szCs w:val="24"/>
          <w:lang w:val="en-US" w:eastAsia="ru-RU"/>
        </w:rPr>
        <w:t xml:space="preserve">         întocmirea setului de acte și prezentarea lor, consiliului spre aprobare.</w:t>
      </w:r>
    </w:p>
    <w:p w:rsidR="005E6F52" w:rsidRPr="00591522" w:rsidRDefault="005E6F52" w:rsidP="005E6F52">
      <w:pPr>
        <w:pStyle w:val="a3"/>
        <w:rPr>
          <w:rFonts w:ascii="Times New Roman" w:hAnsi="Times New Roman" w:cs="Times New Roman"/>
          <w:sz w:val="24"/>
          <w:szCs w:val="24"/>
          <w:lang w:val="en-US" w:eastAsia="ru-RU"/>
        </w:rPr>
      </w:pPr>
      <w:r w:rsidRPr="00591522">
        <w:rPr>
          <w:rFonts w:ascii="Times New Roman" w:hAnsi="Times New Roman" w:cs="Times New Roman"/>
          <w:sz w:val="24"/>
          <w:szCs w:val="24"/>
          <w:lang w:val="en-US" w:eastAsia="ru-RU"/>
        </w:rPr>
        <w:t xml:space="preserve">    </w:t>
      </w:r>
      <w:r w:rsidRPr="00591522">
        <w:rPr>
          <w:rFonts w:ascii="Times New Roman" w:hAnsi="Times New Roman" w:cs="Times New Roman"/>
          <w:color w:val="000000"/>
          <w:sz w:val="24"/>
          <w:szCs w:val="24"/>
          <w:lang w:val="ro-RO" w:eastAsia="ru-RU"/>
        </w:rPr>
        <w:t xml:space="preserve"> 4. </w:t>
      </w:r>
      <w:r w:rsidRPr="00591522">
        <w:rPr>
          <w:rFonts w:ascii="Times New Roman" w:hAnsi="Times New Roman" w:cs="Times New Roman"/>
          <w:sz w:val="24"/>
          <w:szCs w:val="24"/>
          <w:lang w:val="en-US"/>
        </w:rPr>
        <w:t>Prezenta decizie se aduce la cunoştinţa:</w:t>
      </w:r>
    </w:p>
    <w:p w:rsidR="005E6F52" w:rsidRPr="00591522" w:rsidRDefault="005E6F52" w:rsidP="005E6F52">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591522">
        <w:rPr>
          <w:rFonts w:ascii="Times New Roman" w:hAnsi="Times New Roman" w:cs="Times New Roman"/>
          <w:sz w:val="24"/>
          <w:szCs w:val="24"/>
          <w:lang w:val="en-US"/>
        </w:rPr>
        <w:t>- Primarului comunei Baccealia;</w:t>
      </w:r>
    </w:p>
    <w:p w:rsidR="005E6F52" w:rsidRPr="00494875" w:rsidRDefault="005E6F52" w:rsidP="005E6F52">
      <w:pPr>
        <w:spacing w:after="0" w:line="240" w:lineRule="auto"/>
        <w:ind w:left="720"/>
        <w:rPr>
          <w:rFonts w:ascii="Times New Roman" w:hAnsi="Times New Roman"/>
          <w:sz w:val="24"/>
          <w:szCs w:val="24"/>
          <w:lang w:val="en-US"/>
        </w:rPr>
      </w:pPr>
      <w:r w:rsidRPr="00494875">
        <w:rPr>
          <w:rFonts w:ascii="Times New Roman" w:hAnsi="Times New Roman"/>
          <w:sz w:val="24"/>
          <w:szCs w:val="24"/>
          <w:lang w:val="en-US"/>
        </w:rPr>
        <w:lastRenderedPageBreak/>
        <w:t>- Serviciului rela</w:t>
      </w:r>
      <w:r w:rsidRPr="00494875">
        <w:rPr>
          <w:rFonts w:ascii="Times New Roman" w:hAnsi="Times New Roman"/>
          <w:sz w:val="24"/>
          <w:szCs w:val="24"/>
          <w:lang w:val="ro-RO"/>
        </w:rPr>
        <w:t xml:space="preserve">ții </w:t>
      </w:r>
      <w:r>
        <w:rPr>
          <w:rFonts w:ascii="Times New Roman" w:hAnsi="Times New Roman"/>
          <w:sz w:val="24"/>
          <w:szCs w:val="24"/>
          <w:lang w:val="ro-RO"/>
        </w:rPr>
        <w:t>funciare și cadastru Căușeni</w:t>
      </w:r>
      <w:r w:rsidRPr="00494875">
        <w:rPr>
          <w:rFonts w:ascii="Times New Roman" w:hAnsi="Times New Roman"/>
          <w:sz w:val="24"/>
          <w:szCs w:val="24"/>
          <w:lang w:val="en-US"/>
        </w:rPr>
        <w:t>;</w:t>
      </w:r>
    </w:p>
    <w:p w:rsidR="005E6F52" w:rsidRPr="00494875" w:rsidRDefault="005E6F52" w:rsidP="005E6F52">
      <w:pPr>
        <w:spacing w:after="0" w:line="240" w:lineRule="auto"/>
        <w:ind w:left="720"/>
        <w:rPr>
          <w:rFonts w:ascii="Times New Roman" w:hAnsi="Times New Roman"/>
          <w:sz w:val="24"/>
          <w:szCs w:val="24"/>
          <w:lang w:val="ro-RO"/>
        </w:rPr>
      </w:pPr>
      <w:r w:rsidRPr="00494875">
        <w:rPr>
          <w:rFonts w:ascii="Times New Roman" w:hAnsi="Times New Roman"/>
          <w:sz w:val="24"/>
          <w:szCs w:val="24"/>
          <w:lang w:val="en-US"/>
        </w:rPr>
        <w:t xml:space="preserve"> -Publicarea </w:t>
      </w:r>
      <w:r w:rsidRPr="00494875">
        <w:rPr>
          <w:rFonts w:ascii="Times New Roman" w:hAnsi="Times New Roman"/>
          <w:sz w:val="24"/>
          <w:szCs w:val="24"/>
          <w:lang w:val="ro-RO"/>
        </w:rPr>
        <w:t>în Registrul de Stat a Actelor Locale;</w:t>
      </w:r>
    </w:p>
    <w:p w:rsidR="005E6F52" w:rsidRDefault="005E6F52" w:rsidP="005E6F52">
      <w:pPr>
        <w:spacing w:after="0" w:line="240" w:lineRule="auto"/>
        <w:jc w:val="both"/>
        <w:rPr>
          <w:rFonts w:ascii="Times New Roman" w:hAnsi="Times New Roman"/>
          <w:sz w:val="24"/>
          <w:szCs w:val="24"/>
          <w:lang w:val="ro-RO"/>
        </w:rPr>
      </w:pPr>
      <w:r w:rsidRPr="00494875">
        <w:rPr>
          <w:rFonts w:ascii="Times New Roman" w:hAnsi="Times New Roman"/>
          <w:sz w:val="24"/>
          <w:szCs w:val="24"/>
          <w:lang w:val="ro-RO"/>
        </w:rPr>
        <w:t xml:space="preserve">             - Publicului prin afișare</w:t>
      </w:r>
      <w:r>
        <w:rPr>
          <w:rFonts w:ascii="Times New Roman" w:hAnsi="Times New Roman"/>
          <w:sz w:val="24"/>
          <w:szCs w:val="24"/>
          <w:lang w:val="ro-RO"/>
        </w:rPr>
        <w:t xml:space="preserve"> pe panoul de informaţii.</w:t>
      </w:r>
    </w:p>
    <w:p w:rsidR="005E6F52" w:rsidRPr="00494875" w:rsidRDefault="005E6F52" w:rsidP="005E6F52">
      <w:pPr>
        <w:spacing w:after="0" w:line="240" w:lineRule="auto"/>
        <w:jc w:val="both"/>
        <w:rPr>
          <w:rFonts w:ascii="Times New Roman" w:eastAsia="Times New Roman" w:hAnsi="Times New Roman" w:cs="Times New Roman"/>
          <w:sz w:val="24"/>
          <w:szCs w:val="24"/>
          <w:lang w:val="ro-RO" w:eastAsia="ru-RU"/>
        </w:rPr>
      </w:pPr>
    </w:p>
    <w:p w:rsidR="005E6F52" w:rsidRPr="00A02A13" w:rsidRDefault="005E6F52" w:rsidP="005E6F52">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02A1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A02A13">
        <w:rPr>
          <w:rFonts w:ascii="Times New Roman" w:hAnsi="Times New Roman" w:cs="Times New Roman"/>
          <w:sz w:val="24"/>
          <w:szCs w:val="24"/>
          <w:lang w:val="en-US"/>
        </w:rPr>
        <w:t xml:space="preserve"> Contrasemnează:</w:t>
      </w:r>
    </w:p>
    <w:p w:rsidR="005E6F52" w:rsidRPr="00A02A13" w:rsidRDefault="005E6F52" w:rsidP="005E6F52">
      <w:pPr>
        <w:pStyle w:val="a3"/>
        <w:ind w:left="720"/>
        <w:rPr>
          <w:rFonts w:ascii="Times New Roman" w:hAnsi="Times New Roman" w:cs="Times New Roman"/>
          <w:sz w:val="24"/>
          <w:szCs w:val="24"/>
          <w:lang w:val="ro-RO"/>
        </w:rPr>
      </w:pPr>
      <w:r w:rsidRPr="00A02A13">
        <w:rPr>
          <w:rFonts w:ascii="Times New Roman" w:hAnsi="Times New Roman" w:cs="Times New Roman"/>
          <w:sz w:val="24"/>
          <w:szCs w:val="24"/>
          <w:lang w:val="ro-RO"/>
        </w:rPr>
        <w:t xml:space="preserve">Președintele  ședinței                                    </w:t>
      </w:r>
      <w:r>
        <w:rPr>
          <w:rFonts w:ascii="Times New Roman" w:hAnsi="Times New Roman" w:cs="Times New Roman"/>
          <w:sz w:val="24"/>
          <w:szCs w:val="24"/>
          <w:lang w:val="ro-RO"/>
        </w:rPr>
        <w:t xml:space="preserve">                   </w:t>
      </w:r>
      <w:r w:rsidRPr="00A02A13">
        <w:rPr>
          <w:rFonts w:ascii="Times New Roman" w:hAnsi="Times New Roman" w:cs="Times New Roman"/>
          <w:sz w:val="24"/>
          <w:szCs w:val="24"/>
          <w:lang w:val="ro-RO"/>
        </w:rPr>
        <w:t xml:space="preserve"> Secretarul Consiliului  comunal</w:t>
      </w:r>
    </w:p>
    <w:p w:rsidR="005E6F52" w:rsidRPr="00A02A13" w:rsidRDefault="005E6F52" w:rsidP="005E6F52">
      <w:pPr>
        <w:pStyle w:val="a3"/>
        <w:ind w:left="720"/>
        <w:rPr>
          <w:rFonts w:ascii="Times New Roman" w:hAnsi="Times New Roman" w:cs="Times New Roman"/>
          <w:sz w:val="24"/>
          <w:szCs w:val="24"/>
          <w:lang w:val="ro-RO"/>
        </w:rPr>
      </w:pPr>
      <w:r w:rsidRPr="00A02A13">
        <w:rPr>
          <w:rFonts w:ascii="Times New Roman" w:hAnsi="Times New Roman" w:cs="Times New Roman"/>
          <w:sz w:val="24"/>
          <w:szCs w:val="24"/>
          <w:lang w:val="ro-RO"/>
        </w:rPr>
        <w:t xml:space="preserve">____________ Z.Raducan                                     </w:t>
      </w:r>
      <w:r>
        <w:rPr>
          <w:rFonts w:ascii="Times New Roman" w:hAnsi="Times New Roman" w:cs="Times New Roman"/>
          <w:sz w:val="24"/>
          <w:szCs w:val="24"/>
          <w:lang w:val="ro-RO"/>
        </w:rPr>
        <w:t xml:space="preserve">                    </w:t>
      </w:r>
      <w:r w:rsidRPr="00A02A13">
        <w:rPr>
          <w:rFonts w:ascii="Times New Roman" w:hAnsi="Times New Roman" w:cs="Times New Roman"/>
          <w:sz w:val="24"/>
          <w:szCs w:val="24"/>
          <w:lang w:val="ro-RO"/>
        </w:rPr>
        <w:t xml:space="preserve"> _____________A.Pocnea</w:t>
      </w:r>
    </w:p>
    <w:p w:rsidR="007631D5" w:rsidRPr="00FC447A" w:rsidRDefault="007631D5" w:rsidP="007631D5">
      <w:pPr>
        <w:pStyle w:val="a3"/>
        <w:ind w:left="720"/>
        <w:rPr>
          <w:rFonts w:ascii="Times New Roman" w:hAnsi="Times New Roman" w:cs="Times New Roman"/>
          <w:sz w:val="28"/>
          <w:szCs w:val="28"/>
          <w:lang w:val="ro-RO"/>
        </w:rPr>
      </w:pPr>
    </w:p>
    <w:p w:rsidR="00B429F5" w:rsidRPr="007631D5" w:rsidRDefault="00B429F5" w:rsidP="00B429F5">
      <w:pPr>
        <w:tabs>
          <w:tab w:val="left" w:pos="3140"/>
        </w:tabs>
        <w:rPr>
          <w:sz w:val="28"/>
          <w:szCs w:val="28"/>
          <w:lang w:val="ro-RO"/>
        </w:rPr>
      </w:pPr>
    </w:p>
    <w:p w:rsidR="005E6F52" w:rsidRPr="009E58A2" w:rsidRDefault="005E6F52" w:rsidP="005E6F52">
      <w:pPr>
        <w:tabs>
          <w:tab w:val="left" w:pos="3140"/>
        </w:tabs>
        <w:jc w:val="center"/>
        <w:rPr>
          <w:rFonts w:ascii="Times New Roman" w:hAnsi="Times New Roman" w:cs="Times New Roman"/>
          <w:b/>
          <w:lang w:val="pt-BR"/>
        </w:rPr>
      </w:pPr>
      <w:r w:rsidRPr="009E58A2">
        <w:rPr>
          <w:rFonts w:ascii="Times New Roman" w:hAnsi="Times New Roman" w:cs="Times New Roman"/>
          <w:b/>
          <w:noProof/>
          <w:lang w:eastAsia="ru-RU"/>
        </w:rPr>
        <w:drawing>
          <wp:inline distT="0" distB="0" distL="0" distR="0">
            <wp:extent cx="760095" cy="731520"/>
            <wp:effectExtent l="0" t="0" r="1905" b="0"/>
            <wp:docPr id="15" name="Рисунок 129"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ok"/>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0095" cy="731520"/>
                    </a:xfrm>
                    <a:prstGeom prst="rect">
                      <a:avLst/>
                    </a:prstGeom>
                    <a:noFill/>
                    <a:ln>
                      <a:noFill/>
                    </a:ln>
                  </pic:spPr>
                </pic:pic>
              </a:graphicData>
            </a:graphic>
          </wp:inline>
        </w:drawing>
      </w:r>
    </w:p>
    <w:p w:rsidR="005E6F52" w:rsidRPr="009E58A2" w:rsidRDefault="005E6F52" w:rsidP="005E6F52">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REPUBLICA MOLDOVA</w:t>
      </w:r>
    </w:p>
    <w:p w:rsidR="005E6F52" w:rsidRPr="009E58A2" w:rsidRDefault="005E6F52" w:rsidP="005E6F52">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RAIONUL  CĂUȘENI</w:t>
      </w:r>
    </w:p>
    <w:p w:rsidR="005E6F52" w:rsidRPr="009E58A2" w:rsidRDefault="005E6F52" w:rsidP="005E6F52">
      <w:pPr>
        <w:pStyle w:val="a3"/>
        <w:jc w:val="center"/>
        <w:rPr>
          <w:rFonts w:ascii="Times New Roman" w:hAnsi="Times New Roman" w:cs="Times New Roman"/>
          <w:b/>
          <w:sz w:val="28"/>
          <w:szCs w:val="28"/>
          <w:u w:val="single"/>
          <w:lang w:val="pt-BR"/>
        </w:rPr>
      </w:pPr>
      <w:r w:rsidRPr="009E58A2">
        <w:rPr>
          <w:rFonts w:ascii="Times New Roman" w:hAnsi="Times New Roman" w:cs="Times New Roman"/>
          <w:b/>
          <w:sz w:val="28"/>
          <w:szCs w:val="28"/>
          <w:u w:val="single"/>
          <w:lang w:val="pt-BR"/>
        </w:rPr>
        <w:t>CONSILIUL COMUNAL BACCEALIA</w:t>
      </w:r>
    </w:p>
    <w:p w:rsidR="005E6F52" w:rsidRPr="009E58A2" w:rsidRDefault="005E6F52" w:rsidP="005E6F52">
      <w:pPr>
        <w:pStyle w:val="a3"/>
        <w:jc w:val="center"/>
        <w:rPr>
          <w:rFonts w:ascii="Times New Roman" w:hAnsi="Times New Roman" w:cs="Times New Roman"/>
          <w:b/>
          <w:sz w:val="28"/>
          <w:szCs w:val="28"/>
          <w:lang w:val="pt-BR"/>
        </w:rPr>
      </w:pPr>
    </w:p>
    <w:p w:rsidR="005E6F52" w:rsidRPr="009E58A2" w:rsidRDefault="005E6F52" w:rsidP="005E6F52">
      <w:pPr>
        <w:pStyle w:val="a3"/>
        <w:jc w:val="center"/>
        <w:rPr>
          <w:rFonts w:ascii="Times New Roman" w:hAnsi="Times New Roman" w:cs="Times New Roman"/>
          <w:b/>
          <w:sz w:val="28"/>
          <w:szCs w:val="28"/>
          <w:lang w:val="pt-BR"/>
        </w:rPr>
      </w:pPr>
      <w:r w:rsidRPr="009E58A2">
        <w:rPr>
          <w:rFonts w:ascii="Times New Roman" w:hAnsi="Times New Roman" w:cs="Times New Roman"/>
          <w:b/>
          <w:sz w:val="28"/>
          <w:szCs w:val="28"/>
          <w:lang w:val="pt-BR"/>
        </w:rPr>
        <w:t>DECIZIE  Nr.</w:t>
      </w:r>
      <w:r w:rsidRPr="009E58A2">
        <w:rPr>
          <w:rFonts w:ascii="Times New Roman" w:hAnsi="Times New Roman" w:cs="Times New Roman"/>
          <w:b/>
          <w:sz w:val="28"/>
          <w:szCs w:val="28"/>
          <w:lang w:val="ro-RO"/>
        </w:rPr>
        <w:t xml:space="preserve"> 1/</w:t>
      </w:r>
      <w:r>
        <w:rPr>
          <w:rFonts w:ascii="Times New Roman" w:hAnsi="Times New Roman" w:cs="Times New Roman"/>
          <w:b/>
          <w:sz w:val="28"/>
          <w:szCs w:val="28"/>
          <w:lang w:val="ro-RO"/>
        </w:rPr>
        <w:t>6</w:t>
      </w:r>
    </w:p>
    <w:p w:rsidR="005E6F52" w:rsidRDefault="005E6F52" w:rsidP="005E6F52">
      <w:pPr>
        <w:pStyle w:val="a3"/>
        <w:jc w:val="center"/>
        <w:rPr>
          <w:rFonts w:ascii="Times New Roman" w:hAnsi="Times New Roman" w:cs="Times New Roman"/>
          <w:b/>
          <w:sz w:val="28"/>
          <w:szCs w:val="28"/>
          <w:lang w:val="pt-BR"/>
        </w:rPr>
      </w:pPr>
      <w:r w:rsidRPr="002109D9">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 </w:t>
      </w:r>
      <w:r w:rsidRPr="002109D9">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18 martie   </w:t>
      </w:r>
      <w:r w:rsidRPr="002109D9">
        <w:rPr>
          <w:rFonts w:ascii="Times New Roman" w:hAnsi="Times New Roman" w:cs="Times New Roman"/>
          <w:b/>
          <w:sz w:val="28"/>
          <w:szCs w:val="28"/>
          <w:lang w:val="pt-BR"/>
        </w:rPr>
        <w:t>20</w:t>
      </w:r>
      <w:r>
        <w:rPr>
          <w:rFonts w:ascii="Times New Roman" w:hAnsi="Times New Roman" w:cs="Times New Roman"/>
          <w:b/>
          <w:sz w:val="28"/>
          <w:szCs w:val="28"/>
          <w:lang w:val="pt-BR"/>
        </w:rPr>
        <w:t>22</w:t>
      </w:r>
    </w:p>
    <w:p w:rsidR="005E6F52" w:rsidRPr="00FC676E" w:rsidRDefault="005E6F52" w:rsidP="005E6F52">
      <w:pPr>
        <w:pStyle w:val="a3"/>
        <w:rPr>
          <w:rFonts w:ascii="Times New Roman" w:hAnsi="Times New Roman" w:cs="Times New Roman"/>
          <w:b/>
          <w:sz w:val="16"/>
          <w:szCs w:val="16"/>
          <w:lang w:val="pt-BR"/>
        </w:rPr>
      </w:pPr>
    </w:p>
    <w:p w:rsidR="005E6F52" w:rsidRPr="008866F3" w:rsidRDefault="005E6F52" w:rsidP="005E6F52">
      <w:pPr>
        <w:pStyle w:val="a3"/>
        <w:rPr>
          <w:rFonts w:ascii="Times New Roman" w:hAnsi="Times New Roman" w:cs="Times New Roman"/>
          <w:sz w:val="24"/>
          <w:szCs w:val="24"/>
          <w:lang w:val="en-US"/>
        </w:rPr>
      </w:pPr>
      <w:r w:rsidRPr="008866F3">
        <w:rPr>
          <w:rFonts w:ascii="Times New Roman" w:hAnsi="Times New Roman" w:cs="Times New Roman"/>
          <w:sz w:val="24"/>
          <w:szCs w:val="24"/>
          <w:lang w:val="en-US"/>
        </w:rPr>
        <w:t>Cu privire la alocarea mijloacelor financiare din contul</w:t>
      </w:r>
    </w:p>
    <w:p w:rsidR="005E6F52" w:rsidRPr="008866F3" w:rsidRDefault="005E6F52" w:rsidP="005E6F52">
      <w:pPr>
        <w:pStyle w:val="a3"/>
        <w:rPr>
          <w:rFonts w:ascii="Times New Roman" w:hAnsi="Times New Roman" w:cs="Times New Roman"/>
          <w:sz w:val="24"/>
          <w:szCs w:val="24"/>
          <w:lang w:val="en-US"/>
        </w:rPr>
      </w:pPr>
      <w:r w:rsidRPr="008866F3">
        <w:rPr>
          <w:rFonts w:ascii="Times New Roman" w:hAnsi="Times New Roman" w:cs="Times New Roman"/>
          <w:sz w:val="24"/>
          <w:szCs w:val="24"/>
          <w:lang w:val="en-US"/>
        </w:rPr>
        <w:t>soldului de mijloace bănești constituite în rezultatul executării</w:t>
      </w:r>
    </w:p>
    <w:p w:rsidR="005E6F52" w:rsidRPr="008866F3" w:rsidRDefault="005E6F52" w:rsidP="005E6F52">
      <w:pPr>
        <w:pStyle w:val="a3"/>
        <w:rPr>
          <w:rFonts w:ascii="Times New Roman" w:hAnsi="Times New Roman" w:cs="Times New Roman"/>
          <w:sz w:val="24"/>
          <w:szCs w:val="24"/>
          <w:lang w:val="en-US"/>
        </w:rPr>
      </w:pPr>
      <w:r w:rsidRPr="008866F3">
        <w:rPr>
          <w:rFonts w:ascii="Times New Roman" w:hAnsi="Times New Roman" w:cs="Times New Roman"/>
          <w:sz w:val="24"/>
          <w:szCs w:val="24"/>
          <w:lang w:val="en-US"/>
        </w:rPr>
        <w:t>bugetului comunei  Baccealia pentru anul 2021</w:t>
      </w:r>
    </w:p>
    <w:p w:rsidR="005E6F52" w:rsidRPr="00FC676E" w:rsidRDefault="005E6F52" w:rsidP="005E6F52">
      <w:pPr>
        <w:pStyle w:val="a3"/>
        <w:rPr>
          <w:rFonts w:ascii="Times New Roman" w:hAnsi="Times New Roman" w:cs="Times New Roman"/>
          <w:b/>
          <w:sz w:val="16"/>
          <w:szCs w:val="16"/>
          <w:lang w:val="ro-RO"/>
        </w:rPr>
      </w:pPr>
    </w:p>
    <w:p w:rsidR="005E6F52" w:rsidRPr="008866F3" w:rsidRDefault="005E6F52" w:rsidP="005E6F52">
      <w:pPr>
        <w:spacing w:after="0" w:line="240" w:lineRule="auto"/>
        <w:rPr>
          <w:rFonts w:ascii="Times New Roman" w:eastAsia="Calibri" w:hAnsi="Times New Roman" w:cs="Times New Roman"/>
          <w:sz w:val="24"/>
          <w:szCs w:val="24"/>
          <w:lang w:val="ro-RO" w:eastAsia="ru-RU"/>
        </w:rPr>
      </w:pPr>
      <w:r w:rsidRPr="008866F3">
        <w:rPr>
          <w:rFonts w:ascii="Times New Roman" w:eastAsia="Calibri" w:hAnsi="Times New Roman" w:cs="Times New Roman"/>
          <w:sz w:val="24"/>
          <w:szCs w:val="24"/>
          <w:lang w:val="ro-RO" w:eastAsia="ru-RU"/>
        </w:rPr>
        <w:tab/>
        <w:t>Avînd în vedere avizul comisiei activități economico-financiare și buget,</w:t>
      </w:r>
    </w:p>
    <w:p w:rsidR="005E6F52" w:rsidRPr="008866F3" w:rsidRDefault="005E6F52" w:rsidP="005E6F52">
      <w:pPr>
        <w:tabs>
          <w:tab w:val="left" w:pos="851"/>
          <w:tab w:val="num" w:pos="1785"/>
        </w:tabs>
        <w:spacing w:after="120"/>
        <w:contextualSpacing/>
        <w:jc w:val="both"/>
        <w:rPr>
          <w:rFonts w:ascii="Times New Roman" w:eastAsia="Times New Roman" w:hAnsi="Times New Roman" w:cs="Times New Roman"/>
          <w:sz w:val="24"/>
          <w:szCs w:val="24"/>
          <w:lang w:val="en-US" w:eastAsia="ru-RU"/>
        </w:rPr>
      </w:pPr>
      <w:r w:rsidRPr="008866F3">
        <w:rPr>
          <w:rFonts w:ascii="Times New Roman" w:hAnsi="Times New Roman" w:cs="Times New Roman"/>
          <w:sz w:val="24"/>
          <w:szCs w:val="24"/>
          <w:lang w:val="en-US"/>
        </w:rPr>
        <w:t>În conformitate cu art.4(3), lit.c), art.12(4), art.32  lit.c) din Legea privind finanțele publice locale nr.397-XV din 16.10.2003 cu modificările ulterioare,</w:t>
      </w:r>
      <w:r w:rsidRPr="008866F3">
        <w:rPr>
          <w:rFonts w:ascii="Times New Roman" w:eastAsia="Times New Roman" w:hAnsi="Times New Roman" w:cs="Times New Roman"/>
          <w:sz w:val="24"/>
          <w:szCs w:val="24"/>
          <w:lang w:val="en-US" w:eastAsia="ru-RU"/>
        </w:rPr>
        <w:t xml:space="preserve"> art.18 a Legii 100 din 22.12.2017</w:t>
      </w:r>
      <w:r>
        <w:rPr>
          <w:rFonts w:ascii="Times New Roman" w:eastAsia="Times New Roman" w:hAnsi="Times New Roman" w:cs="Times New Roman"/>
          <w:sz w:val="24"/>
          <w:szCs w:val="24"/>
          <w:lang w:val="en-US" w:eastAsia="ru-RU"/>
        </w:rPr>
        <w:t xml:space="preserve"> cu privire la actele normative,</w:t>
      </w:r>
    </w:p>
    <w:p w:rsidR="005E6F52" w:rsidRPr="008866F3" w:rsidRDefault="005E6F52" w:rsidP="005E6F52">
      <w:pPr>
        <w:tabs>
          <w:tab w:val="left" w:pos="851"/>
          <w:tab w:val="num" w:pos="1785"/>
        </w:tabs>
        <w:spacing w:after="120"/>
        <w:contextualSpacing/>
        <w:jc w:val="both"/>
        <w:rPr>
          <w:rFonts w:ascii="Times New Roman" w:eastAsia="Times New Roman" w:hAnsi="Times New Roman" w:cs="Times New Roman"/>
          <w:sz w:val="24"/>
          <w:szCs w:val="24"/>
          <w:lang w:val="en-US" w:eastAsia="ru-RU"/>
        </w:rPr>
      </w:pPr>
      <w:r w:rsidRPr="008866F3">
        <w:rPr>
          <w:rFonts w:ascii="Times New Roman" w:eastAsia="Times New Roman" w:hAnsi="Times New Roman" w:cs="Times New Roman"/>
          <w:sz w:val="24"/>
          <w:szCs w:val="24"/>
          <w:lang w:val="en-US" w:eastAsia="ru-RU"/>
        </w:rPr>
        <w:tab/>
      </w:r>
      <w:r w:rsidRPr="008866F3">
        <w:rPr>
          <w:rFonts w:ascii="Times New Roman" w:hAnsi="Times New Roman" w:cs="Times New Roman"/>
          <w:sz w:val="24"/>
          <w:szCs w:val="24"/>
          <w:lang w:val="en-US"/>
        </w:rPr>
        <w:t>în temeiul art.14(1),(2) lit.n), art.20(1),(5) și art.29(1) lit.a) din Legea privind administrația publică locală nr.436-XVI din 28 decembrie 2006, consiliul comunal Baccealia,</w:t>
      </w:r>
      <w:r w:rsidRPr="008866F3">
        <w:rPr>
          <w:rFonts w:ascii="Times New Roman" w:eastAsia="Calibri" w:hAnsi="Times New Roman" w:cs="Times New Roman"/>
          <w:b/>
          <w:sz w:val="24"/>
          <w:szCs w:val="24"/>
          <w:lang w:val="ro-RO" w:eastAsia="ru-RU"/>
        </w:rPr>
        <w:t xml:space="preserve"> </w:t>
      </w:r>
    </w:p>
    <w:p w:rsidR="005E6F52" w:rsidRPr="008866F3" w:rsidRDefault="005E6F52" w:rsidP="005E6F52">
      <w:pPr>
        <w:pStyle w:val="a3"/>
        <w:rPr>
          <w:rFonts w:ascii="Times New Roman" w:eastAsia="Calibri" w:hAnsi="Times New Roman" w:cs="Times New Roman"/>
          <w:b/>
          <w:sz w:val="24"/>
          <w:szCs w:val="24"/>
          <w:lang w:val="ro-RO" w:eastAsia="ru-RU"/>
        </w:rPr>
      </w:pPr>
      <w:r w:rsidRPr="008866F3">
        <w:rPr>
          <w:rFonts w:ascii="Times New Roman" w:eastAsia="Calibri" w:hAnsi="Times New Roman" w:cs="Times New Roman"/>
          <w:b/>
          <w:sz w:val="24"/>
          <w:szCs w:val="24"/>
          <w:lang w:val="ro-RO" w:eastAsia="ru-RU"/>
        </w:rPr>
        <w:t xml:space="preserve">                                                                      DECIDE:</w:t>
      </w:r>
    </w:p>
    <w:p w:rsidR="005E6F52" w:rsidRPr="008866F3" w:rsidRDefault="005E6F52" w:rsidP="005E6F52">
      <w:pPr>
        <w:tabs>
          <w:tab w:val="left" w:pos="851"/>
        </w:tabs>
        <w:spacing w:after="120"/>
        <w:contextualSpacing/>
        <w:rPr>
          <w:rFonts w:ascii="Times New Roman" w:eastAsia="Times New Roman" w:hAnsi="Times New Roman" w:cs="Times New Roman"/>
          <w:sz w:val="24"/>
          <w:szCs w:val="24"/>
          <w:lang w:val="en-US" w:eastAsia="ru-RU"/>
        </w:rPr>
      </w:pPr>
      <w:r w:rsidRPr="008866F3">
        <w:rPr>
          <w:rFonts w:ascii="Times New Roman" w:eastAsia="Calibri" w:hAnsi="Times New Roman" w:cs="Times New Roman"/>
          <w:sz w:val="24"/>
          <w:szCs w:val="24"/>
          <w:lang w:val="ro-RO" w:eastAsia="ru-RU"/>
        </w:rPr>
        <w:t xml:space="preserve">     1.</w:t>
      </w:r>
      <w:r w:rsidRPr="008866F3">
        <w:rPr>
          <w:rFonts w:ascii="Times New Roman" w:eastAsia="Times New Roman" w:hAnsi="Times New Roman" w:cs="Times New Roman"/>
          <w:sz w:val="24"/>
          <w:szCs w:val="24"/>
          <w:lang w:val="en-US" w:eastAsia="ru-RU"/>
        </w:rPr>
        <w:t xml:space="preserve"> Se alocă din contul soldului de mijloace bănești constituit în </w:t>
      </w:r>
      <w:r>
        <w:rPr>
          <w:rFonts w:ascii="Times New Roman" w:eastAsia="Times New Roman" w:hAnsi="Times New Roman" w:cs="Times New Roman"/>
          <w:sz w:val="24"/>
          <w:szCs w:val="24"/>
          <w:lang w:val="en-US" w:eastAsia="ru-RU"/>
        </w:rPr>
        <w:t>rezultatul</w:t>
      </w:r>
      <w:r w:rsidRPr="008866F3">
        <w:rPr>
          <w:rFonts w:ascii="Times New Roman" w:eastAsia="Times New Roman" w:hAnsi="Times New Roman" w:cs="Times New Roman"/>
          <w:sz w:val="24"/>
          <w:szCs w:val="24"/>
          <w:lang w:val="en-US" w:eastAsia="ru-RU"/>
        </w:rPr>
        <w:t xml:space="preserve"> executării   </w:t>
      </w:r>
    </w:p>
    <w:p w:rsidR="005E6F52" w:rsidRPr="008866F3" w:rsidRDefault="005E6F52" w:rsidP="005E6F52">
      <w:pPr>
        <w:tabs>
          <w:tab w:val="left" w:pos="851"/>
        </w:tabs>
        <w:spacing w:after="120"/>
        <w:contextualSpacing/>
        <w:rPr>
          <w:rFonts w:ascii="Times New Roman" w:eastAsia="Times New Roman" w:hAnsi="Times New Roman" w:cs="Times New Roman"/>
          <w:sz w:val="24"/>
          <w:szCs w:val="24"/>
          <w:lang w:val="en-US" w:eastAsia="ru-RU"/>
        </w:rPr>
      </w:pPr>
      <w:r w:rsidRPr="008866F3">
        <w:rPr>
          <w:rFonts w:ascii="Times New Roman" w:eastAsia="Times New Roman" w:hAnsi="Times New Roman" w:cs="Times New Roman"/>
          <w:sz w:val="24"/>
          <w:szCs w:val="24"/>
          <w:lang w:val="en-US" w:eastAsia="ru-RU"/>
        </w:rPr>
        <w:t xml:space="preserve">         bugetului comunal Baccealia,pentru anul 2021 suma de  </w:t>
      </w:r>
      <w:r>
        <w:rPr>
          <w:rFonts w:ascii="Times New Roman" w:eastAsia="Times New Roman" w:hAnsi="Times New Roman" w:cs="Times New Roman"/>
          <w:color w:val="FF0000"/>
          <w:sz w:val="24"/>
          <w:szCs w:val="24"/>
          <w:lang w:val="en-US" w:eastAsia="ru-RU"/>
        </w:rPr>
        <w:t>593.398.52</w:t>
      </w:r>
      <w:r w:rsidRPr="008866F3">
        <w:rPr>
          <w:rFonts w:ascii="Times New Roman" w:eastAsia="Times New Roman" w:hAnsi="Times New Roman" w:cs="Times New Roman"/>
          <w:color w:val="FF0000"/>
          <w:sz w:val="24"/>
          <w:szCs w:val="24"/>
          <w:lang w:val="en-US" w:eastAsia="ru-RU"/>
        </w:rPr>
        <w:t xml:space="preserve"> </w:t>
      </w:r>
      <w:r w:rsidRPr="008866F3">
        <w:rPr>
          <w:rFonts w:ascii="Times New Roman" w:eastAsia="Times New Roman" w:hAnsi="Times New Roman" w:cs="Times New Roman"/>
          <w:sz w:val="24"/>
          <w:szCs w:val="24"/>
          <w:lang w:val="en-US" w:eastAsia="ru-RU"/>
        </w:rPr>
        <w:t xml:space="preserve"> lei și se </w:t>
      </w:r>
    </w:p>
    <w:p w:rsidR="005E6F52" w:rsidRPr="008866F3" w:rsidRDefault="005E6F52" w:rsidP="005E6F52">
      <w:pPr>
        <w:tabs>
          <w:tab w:val="left" w:pos="851"/>
        </w:tabs>
        <w:spacing w:after="120"/>
        <w:contextualSpacing/>
        <w:rPr>
          <w:rFonts w:ascii="Times New Roman" w:eastAsia="Times New Roman" w:hAnsi="Times New Roman" w:cs="Times New Roman"/>
          <w:sz w:val="24"/>
          <w:szCs w:val="24"/>
          <w:lang w:val="en-US" w:eastAsia="ru-RU"/>
        </w:rPr>
      </w:pPr>
      <w:r w:rsidRPr="008866F3">
        <w:rPr>
          <w:rFonts w:ascii="Times New Roman" w:eastAsia="Times New Roman" w:hAnsi="Times New Roman" w:cs="Times New Roman"/>
          <w:sz w:val="24"/>
          <w:szCs w:val="24"/>
          <w:lang w:val="en-US" w:eastAsia="ru-RU"/>
        </w:rPr>
        <w:t xml:space="preserve">         repartizează după cum urmează:</w:t>
      </w:r>
    </w:p>
    <w:p w:rsidR="005E6F52" w:rsidRDefault="005E6F52" w:rsidP="005E6F52">
      <w:pPr>
        <w:spacing w:after="0" w:line="240" w:lineRule="auto"/>
        <w:rPr>
          <w:rFonts w:ascii="Times New Roman" w:eastAsiaTheme="minorEastAsia" w:hAnsi="Times New Roman" w:cs="Times New Roman"/>
          <w:sz w:val="24"/>
          <w:szCs w:val="24"/>
          <w:lang w:val="ro-RO" w:eastAsia="ru-RU"/>
        </w:rPr>
      </w:pPr>
      <w:r w:rsidRPr="008866F3">
        <w:rPr>
          <w:rFonts w:ascii="Times New Roman" w:hAnsi="Times New Roman" w:cs="Times New Roman"/>
          <w:b/>
          <w:sz w:val="24"/>
          <w:szCs w:val="24"/>
          <w:lang w:val="ro-RO"/>
        </w:rPr>
        <w:t xml:space="preserve">           - </w:t>
      </w:r>
      <w:r>
        <w:rPr>
          <w:rFonts w:ascii="Times New Roman" w:hAnsi="Times New Roman" w:cs="Times New Roman"/>
          <w:b/>
          <w:sz w:val="24"/>
          <w:szCs w:val="24"/>
          <w:lang w:val="ro-RO"/>
        </w:rPr>
        <w:t>400 mii lei,</w:t>
      </w:r>
      <w:r w:rsidRPr="008866F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procurarea tehnicii multifuncţionale şi echipamentului  </w:t>
      </w:r>
      <w:r w:rsidRPr="008866F3">
        <w:rPr>
          <w:rFonts w:ascii="Times New Roman" w:eastAsiaTheme="minorEastAsia" w:hAnsi="Times New Roman" w:cs="Times New Roman"/>
          <w:sz w:val="24"/>
          <w:szCs w:val="24"/>
          <w:lang w:val="ro-RO" w:eastAsia="ru-RU"/>
        </w:rPr>
        <w:t>pentru curățarea</w:t>
      </w:r>
    </w:p>
    <w:p w:rsidR="005E6F52" w:rsidRDefault="005E6F52" w:rsidP="005E6F52">
      <w:pPr>
        <w:spacing w:after="0" w:line="240" w:lineRule="auto"/>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 xml:space="preserve">                                 </w:t>
      </w:r>
      <w:r w:rsidRPr="008866F3">
        <w:rPr>
          <w:rFonts w:ascii="Times New Roman" w:eastAsiaTheme="minorEastAsia" w:hAnsi="Times New Roman" w:cs="Times New Roman"/>
          <w:sz w:val="24"/>
          <w:szCs w:val="24"/>
          <w:lang w:val="ro-RO" w:eastAsia="ru-RU"/>
        </w:rPr>
        <w:t xml:space="preserve">și </w:t>
      </w:r>
      <w:r>
        <w:rPr>
          <w:rFonts w:ascii="Times New Roman" w:eastAsiaTheme="minorEastAsia" w:hAnsi="Times New Roman" w:cs="Times New Roman"/>
          <w:sz w:val="24"/>
          <w:szCs w:val="24"/>
          <w:lang w:val="ro-RO" w:eastAsia="ru-RU"/>
        </w:rPr>
        <w:t xml:space="preserve"> </w:t>
      </w:r>
      <w:r w:rsidRPr="008866F3">
        <w:rPr>
          <w:rFonts w:ascii="Times New Roman" w:eastAsiaTheme="minorEastAsia" w:hAnsi="Times New Roman" w:cs="Times New Roman"/>
          <w:sz w:val="24"/>
          <w:szCs w:val="24"/>
          <w:lang w:val="ro-RO" w:eastAsia="ru-RU"/>
        </w:rPr>
        <w:t>dezăpezirea drumurilor și întreținerea spațiilor</w:t>
      </w:r>
      <w:r>
        <w:rPr>
          <w:rFonts w:ascii="Times New Roman" w:eastAsiaTheme="minorEastAsia" w:hAnsi="Times New Roman" w:cs="Times New Roman"/>
          <w:sz w:val="24"/>
          <w:szCs w:val="24"/>
          <w:lang w:val="ro-RO" w:eastAsia="ru-RU"/>
        </w:rPr>
        <w:t xml:space="preserve"> verzi;</w:t>
      </w:r>
    </w:p>
    <w:p w:rsidR="005E6F52" w:rsidRDefault="005E6F52" w:rsidP="005E6F52">
      <w:pPr>
        <w:spacing w:after="0" w:line="240" w:lineRule="auto"/>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 xml:space="preserve">           -</w:t>
      </w:r>
      <w:r w:rsidRPr="007F68A4">
        <w:rPr>
          <w:rFonts w:ascii="Times New Roman" w:eastAsiaTheme="minorEastAsia" w:hAnsi="Times New Roman" w:cs="Times New Roman"/>
          <w:b/>
          <w:sz w:val="24"/>
          <w:szCs w:val="24"/>
          <w:lang w:val="ro-RO" w:eastAsia="ru-RU"/>
        </w:rPr>
        <w:t>75</w:t>
      </w:r>
      <w:r>
        <w:rPr>
          <w:rFonts w:ascii="Times New Roman" w:eastAsiaTheme="minorEastAsia" w:hAnsi="Times New Roman" w:cs="Times New Roman"/>
          <w:b/>
          <w:sz w:val="24"/>
          <w:szCs w:val="24"/>
          <w:lang w:val="ro-RO" w:eastAsia="ru-RU"/>
        </w:rPr>
        <w:t xml:space="preserve"> </w:t>
      </w:r>
      <w:r w:rsidRPr="007F68A4">
        <w:rPr>
          <w:rFonts w:ascii="Times New Roman" w:eastAsiaTheme="minorEastAsia" w:hAnsi="Times New Roman" w:cs="Times New Roman"/>
          <w:b/>
          <w:sz w:val="24"/>
          <w:szCs w:val="24"/>
          <w:lang w:val="ro-RO" w:eastAsia="ru-RU"/>
        </w:rPr>
        <w:t>mii</w:t>
      </w:r>
      <w:r w:rsidRPr="007F68A4">
        <w:rPr>
          <w:rFonts w:ascii="Times New Roman" w:eastAsiaTheme="minorEastAsia" w:hAnsi="Times New Roman" w:cs="Times New Roman"/>
          <w:sz w:val="24"/>
          <w:szCs w:val="24"/>
          <w:lang w:val="ro-RO" w:eastAsia="ru-RU"/>
        </w:rPr>
        <w:t xml:space="preserve"> </w:t>
      </w:r>
      <w:r w:rsidRPr="007F68A4">
        <w:rPr>
          <w:rFonts w:ascii="Times New Roman" w:eastAsiaTheme="minorEastAsia" w:hAnsi="Times New Roman" w:cs="Times New Roman"/>
          <w:b/>
          <w:sz w:val="24"/>
          <w:szCs w:val="24"/>
          <w:lang w:val="ro-RO" w:eastAsia="ru-RU"/>
        </w:rPr>
        <w:t>lei</w:t>
      </w:r>
      <w:r>
        <w:rPr>
          <w:rFonts w:ascii="Times New Roman" w:eastAsiaTheme="minorEastAsia" w:hAnsi="Times New Roman" w:cs="Times New Roman"/>
          <w:sz w:val="24"/>
          <w:szCs w:val="24"/>
          <w:lang w:val="ro-RO" w:eastAsia="ru-RU"/>
        </w:rPr>
        <w:t>,    achitarea lucrărilor de reparaţii a sistemului de canalizare interioară la</w:t>
      </w:r>
    </w:p>
    <w:p w:rsidR="005E6F52" w:rsidRDefault="005E6F52" w:rsidP="005E6F52">
      <w:pPr>
        <w:spacing w:after="0" w:line="240" w:lineRule="auto"/>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 xml:space="preserve">                                 grădiniţa-creşă s.Baccealia;</w:t>
      </w:r>
    </w:p>
    <w:p w:rsidR="005E6F52" w:rsidRDefault="005E6F52" w:rsidP="005E6F52">
      <w:pPr>
        <w:spacing w:after="0" w:line="240" w:lineRule="auto"/>
        <w:rPr>
          <w:rFonts w:ascii="Times New Roman" w:eastAsiaTheme="minorEastAsia" w:hAnsi="Times New Roman" w:cs="Times New Roman"/>
          <w:sz w:val="24"/>
          <w:szCs w:val="24"/>
          <w:lang w:val="ro-RO" w:eastAsia="ru-RU"/>
        </w:rPr>
      </w:pPr>
      <w:r>
        <w:rPr>
          <w:rFonts w:ascii="Times New Roman" w:eastAsiaTheme="minorEastAsia" w:hAnsi="Times New Roman" w:cs="Times New Roman"/>
          <w:b/>
          <w:sz w:val="24"/>
          <w:szCs w:val="24"/>
          <w:lang w:val="ro-RO" w:eastAsia="ru-RU"/>
        </w:rPr>
        <w:t xml:space="preserve">           -49518 </w:t>
      </w:r>
      <w:r w:rsidRPr="007F68A4">
        <w:rPr>
          <w:rFonts w:ascii="Times New Roman" w:eastAsiaTheme="minorEastAsia" w:hAnsi="Times New Roman" w:cs="Times New Roman"/>
          <w:b/>
          <w:sz w:val="24"/>
          <w:szCs w:val="24"/>
          <w:lang w:val="ro-RO" w:eastAsia="ru-RU"/>
        </w:rPr>
        <w:t>lei</w:t>
      </w:r>
      <w:r>
        <w:rPr>
          <w:rFonts w:ascii="Times New Roman" w:eastAsiaTheme="minorEastAsia" w:hAnsi="Times New Roman" w:cs="Times New Roman"/>
          <w:b/>
          <w:sz w:val="24"/>
          <w:szCs w:val="24"/>
          <w:lang w:val="ro-RO" w:eastAsia="ru-RU"/>
        </w:rPr>
        <w:t>,</w:t>
      </w:r>
      <w:r w:rsidRPr="007F68A4">
        <w:rPr>
          <w:rFonts w:ascii="Times New Roman" w:eastAsiaTheme="minorEastAsia" w:hAnsi="Times New Roman" w:cs="Times New Roman"/>
          <w:sz w:val="24"/>
          <w:szCs w:val="24"/>
          <w:lang w:val="ro-RO" w:eastAsia="ru-RU"/>
        </w:rPr>
        <w:t xml:space="preserve"> </w:t>
      </w:r>
      <w:r>
        <w:rPr>
          <w:rFonts w:ascii="Times New Roman" w:eastAsiaTheme="minorEastAsia" w:hAnsi="Times New Roman" w:cs="Times New Roman"/>
          <w:sz w:val="24"/>
          <w:szCs w:val="24"/>
          <w:lang w:val="ro-RO" w:eastAsia="ru-RU"/>
        </w:rPr>
        <w:t xml:space="preserve">   pentru reparaţia capitală a sistemului de iluminare</w:t>
      </w:r>
      <w:r w:rsidRPr="007F68A4">
        <w:rPr>
          <w:rFonts w:ascii="Times New Roman" w:eastAsiaTheme="minorEastAsia" w:hAnsi="Times New Roman" w:cs="Times New Roman"/>
          <w:sz w:val="24"/>
          <w:szCs w:val="24"/>
          <w:lang w:val="ro-RO" w:eastAsia="ru-RU"/>
        </w:rPr>
        <w:t xml:space="preserve"> </w:t>
      </w:r>
      <w:r>
        <w:rPr>
          <w:rFonts w:ascii="Times New Roman" w:eastAsiaTheme="minorEastAsia" w:hAnsi="Times New Roman" w:cs="Times New Roman"/>
          <w:sz w:val="24"/>
          <w:szCs w:val="24"/>
          <w:lang w:val="ro-RO" w:eastAsia="ru-RU"/>
        </w:rPr>
        <w:t>a</w:t>
      </w:r>
      <w:r w:rsidRPr="007F68A4">
        <w:rPr>
          <w:rFonts w:ascii="Times New Roman" w:eastAsiaTheme="minorEastAsia" w:hAnsi="Times New Roman" w:cs="Times New Roman"/>
          <w:sz w:val="24"/>
          <w:szCs w:val="24"/>
          <w:lang w:val="ro-RO" w:eastAsia="ru-RU"/>
        </w:rPr>
        <w:t xml:space="preserve"> </w:t>
      </w:r>
      <w:r>
        <w:rPr>
          <w:rFonts w:ascii="Times New Roman" w:eastAsiaTheme="minorEastAsia" w:hAnsi="Times New Roman" w:cs="Times New Roman"/>
          <w:sz w:val="24"/>
          <w:szCs w:val="24"/>
          <w:lang w:val="ro-RO" w:eastAsia="ru-RU"/>
        </w:rPr>
        <w:t>gimnaziului „Gr.Vieru”;</w:t>
      </w:r>
    </w:p>
    <w:p w:rsidR="005E6F52" w:rsidRDefault="005E6F52" w:rsidP="005E6F52">
      <w:pPr>
        <w:spacing w:after="0" w:line="240" w:lineRule="auto"/>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 xml:space="preserve">           -</w:t>
      </w:r>
      <w:r w:rsidRPr="001B0F3E">
        <w:rPr>
          <w:rFonts w:ascii="Times New Roman" w:eastAsiaTheme="minorEastAsia" w:hAnsi="Times New Roman" w:cs="Times New Roman"/>
          <w:b/>
          <w:sz w:val="24"/>
          <w:szCs w:val="24"/>
          <w:lang w:val="ro-RO" w:eastAsia="ru-RU"/>
        </w:rPr>
        <w:t>10 mii lei</w:t>
      </w:r>
      <w:r>
        <w:rPr>
          <w:rFonts w:ascii="Times New Roman" w:eastAsiaTheme="minorEastAsia" w:hAnsi="Times New Roman" w:cs="Times New Roman"/>
          <w:b/>
          <w:sz w:val="24"/>
          <w:szCs w:val="24"/>
          <w:lang w:val="ro-RO" w:eastAsia="ru-RU"/>
        </w:rPr>
        <w:t xml:space="preserve">     </w:t>
      </w:r>
      <w:r>
        <w:rPr>
          <w:rFonts w:ascii="Times New Roman" w:eastAsiaTheme="minorEastAsia" w:hAnsi="Times New Roman" w:cs="Times New Roman"/>
          <w:sz w:val="24"/>
          <w:szCs w:val="24"/>
          <w:lang w:val="ro-RO" w:eastAsia="ru-RU"/>
        </w:rPr>
        <w:t>lucrări de îngrijire şi întreţinere a cimitirului;</w:t>
      </w:r>
    </w:p>
    <w:p w:rsidR="005E6F52" w:rsidRDefault="005E6F52" w:rsidP="005E6F52">
      <w:pPr>
        <w:spacing w:after="0" w:line="240" w:lineRule="auto"/>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 xml:space="preserve">           -</w:t>
      </w:r>
      <w:r>
        <w:rPr>
          <w:rFonts w:ascii="Times New Roman" w:eastAsiaTheme="minorEastAsia" w:hAnsi="Times New Roman" w:cs="Times New Roman"/>
          <w:b/>
          <w:sz w:val="24"/>
          <w:szCs w:val="24"/>
          <w:lang w:val="ro-RO" w:eastAsia="ru-RU"/>
        </w:rPr>
        <w:t>50 mii lei</w:t>
      </w:r>
      <w:r>
        <w:rPr>
          <w:rFonts w:ascii="Times New Roman" w:eastAsiaTheme="minorEastAsia" w:hAnsi="Times New Roman" w:cs="Times New Roman"/>
          <w:sz w:val="24"/>
          <w:szCs w:val="24"/>
          <w:lang w:val="ro-RO" w:eastAsia="ru-RU"/>
        </w:rPr>
        <w:t xml:space="preserve">    elaborarea lucrărilor topografice pentru proiectul tehnic la sistemul de </w:t>
      </w:r>
    </w:p>
    <w:p w:rsidR="005E6F52" w:rsidRPr="001B0F3E" w:rsidRDefault="005E6F52" w:rsidP="005E6F52">
      <w:pPr>
        <w:spacing w:after="0" w:line="240" w:lineRule="auto"/>
        <w:rPr>
          <w:rFonts w:ascii="Times New Roman" w:eastAsiaTheme="minorEastAsia" w:hAnsi="Times New Roman" w:cs="Times New Roman"/>
          <w:sz w:val="24"/>
          <w:szCs w:val="24"/>
          <w:lang w:val="ro-RO" w:eastAsia="ru-RU"/>
        </w:rPr>
      </w:pPr>
      <w:r>
        <w:rPr>
          <w:rFonts w:ascii="Times New Roman" w:eastAsiaTheme="minorEastAsia" w:hAnsi="Times New Roman" w:cs="Times New Roman"/>
          <w:sz w:val="24"/>
          <w:szCs w:val="24"/>
          <w:lang w:val="ro-RO" w:eastAsia="ru-RU"/>
        </w:rPr>
        <w:t xml:space="preserve">                                canalizare;</w:t>
      </w:r>
    </w:p>
    <w:p w:rsidR="005E6F52" w:rsidRPr="008866F3" w:rsidRDefault="005E6F52" w:rsidP="005E6F52">
      <w:pPr>
        <w:spacing w:after="0" w:line="240" w:lineRule="auto"/>
        <w:rPr>
          <w:rFonts w:ascii="Times New Roman" w:hAnsi="Times New Roman" w:cs="Times New Roman"/>
          <w:sz w:val="24"/>
          <w:szCs w:val="24"/>
          <w:lang w:val="ro-RO"/>
        </w:rPr>
      </w:pPr>
      <w:r>
        <w:rPr>
          <w:rFonts w:ascii="Times New Roman" w:eastAsiaTheme="minorEastAsia" w:hAnsi="Times New Roman" w:cs="Times New Roman"/>
          <w:sz w:val="24"/>
          <w:szCs w:val="24"/>
          <w:lang w:val="ro-RO" w:eastAsia="ru-RU"/>
        </w:rPr>
        <w:t xml:space="preserve">           </w:t>
      </w:r>
      <w:r>
        <w:rPr>
          <w:rFonts w:ascii="Times New Roman" w:eastAsiaTheme="minorEastAsia" w:hAnsi="Times New Roman" w:cs="Times New Roman"/>
          <w:b/>
          <w:sz w:val="24"/>
          <w:szCs w:val="24"/>
          <w:lang w:val="ro-RO" w:eastAsia="ru-RU"/>
        </w:rPr>
        <w:t xml:space="preserve">-  8880,52 lei </w:t>
      </w:r>
      <w:r>
        <w:rPr>
          <w:rFonts w:ascii="Times New Roman" w:eastAsiaTheme="minorEastAsia" w:hAnsi="Times New Roman" w:cs="Times New Roman"/>
          <w:sz w:val="24"/>
          <w:szCs w:val="24"/>
          <w:lang w:val="ro-RO" w:eastAsia="ru-RU"/>
        </w:rPr>
        <w:t xml:space="preserve">    pentru aprovizionarea cu apă potabilă.</w:t>
      </w:r>
    </w:p>
    <w:p w:rsidR="005E6F52" w:rsidRPr="00FC676E" w:rsidRDefault="005E6F52" w:rsidP="005E6F52">
      <w:pPr>
        <w:spacing w:after="0" w:line="240" w:lineRule="auto"/>
        <w:ind w:left="360"/>
        <w:rPr>
          <w:rFonts w:ascii="Times New Roman" w:eastAsia="Calibri" w:hAnsi="Times New Roman" w:cs="Times New Roman"/>
          <w:b/>
          <w:sz w:val="16"/>
          <w:szCs w:val="16"/>
          <w:lang w:val="ro-RO" w:eastAsia="ru-RU"/>
        </w:rPr>
      </w:pPr>
    </w:p>
    <w:p w:rsidR="005E6F52" w:rsidRPr="008866F3" w:rsidRDefault="005E6F52" w:rsidP="005E6F52">
      <w:pPr>
        <w:spacing w:after="0" w:line="259" w:lineRule="auto"/>
        <w:rPr>
          <w:rFonts w:ascii="Times New Roman" w:eastAsia="Times New Roman" w:hAnsi="Times New Roman" w:cs="Times New Roman"/>
          <w:sz w:val="24"/>
          <w:szCs w:val="24"/>
          <w:lang w:val="en-US" w:eastAsia="ru-RU"/>
        </w:rPr>
      </w:pPr>
      <w:r w:rsidRPr="008866F3">
        <w:rPr>
          <w:rFonts w:ascii="Times New Roman" w:eastAsia="Calibri" w:hAnsi="Times New Roman" w:cs="Times New Roman"/>
          <w:sz w:val="24"/>
          <w:szCs w:val="24"/>
          <w:lang w:val="ro-RO" w:eastAsia="ru-RU"/>
        </w:rPr>
        <w:t xml:space="preserve">     2. </w:t>
      </w:r>
      <w:r w:rsidRPr="008866F3">
        <w:rPr>
          <w:rFonts w:ascii="Times New Roman" w:eastAsia="Times New Roman" w:hAnsi="Times New Roman" w:cs="Times New Roman"/>
          <w:sz w:val="24"/>
          <w:szCs w:val="24"/>
          <w:lang w:val="en-US" w:eastAsia="ru-RU"/>
        </w:rPr>
        <w:t xml:space="preserve">Se împuternicește Primarul comunei Baccealia, dna Nenov Claudia, de a    </w:t>
      </w:r>
    </w:p>
    <w:p w:rsidR="005E6F52" w:rsidRPr="008866F3" w:rsidRDefault="005E6F52" w:rsidP="005E6F52">
      <w:pPr>
        <w:spacing w:after="0" w:line="259" w:lineRule="auto"/>
        <w:rPr>
          <w:rFonts w:ascii="Times New Roman" w:eastAsia="Times New Roman" w:hAnsi="Times New Roman" w:cs="Times New Roman"/>
          <w:sz w:val="24"/>
          <w:szCs w:val="24"/>
          <w:lang w:val="en-US" w:eastAsia="ru-RU"/>
        </w:rPr>
      </w:pPr>
      <w:r w:rsidRPr="008866F3">
        <w:rPr>
          <w:rFonts w:ascii="Times New Roman" w:eastAsia="Calibri" w:hAnsi="Times New Roman" w:cs="Times New Roman"/>
          <w:b/>
          <w:sz w:val="24"/>
          <w:szCs w:val="24"/>
          <w:lang w:val="en-US" w:eastAsia="ru-RU"/>
        </w:rPr>
        <w:t xml:space="preserve">         </w:t>
      </w:r>
      <w:r w:rsidRPr="008866F3">
        <w:rPr>
          <w:rFonts w:ascii="Times New Roman" w:eastAsia="Times New Roman" w:hAnsi="Times New Roman" w:cs="Times New Roman"/>
          <w:sz w:val="24"/>
          <w:szCs w:val="24"/>
          <w:lang w:val="en-US" w:eastAsia="ru-RU"/>
        </w:rPr>
        <w:t>asigura controlul asupra executării decizii.</w:t>
      </w:r>
    </w:p>
    <w:p w:rsidR="005E6F52" w:rsidRPr="00FC676E" w:rsidRDefault="005E6F52" w:rsidP="005E6F52">
      <w:pPr>
        <w:spacing w:after="0" w:line="259" w:lineRule="auto"/>
        <w:rPr>
          <w:rFonts w:ascii="Times New Roman" w:eastAsia="Times New Roman" w:hAnsi="Times New Roman" w:cs="Times New Roman"/>
          <w:sz w:val="16"/>
          <w:szCs w:val="16"/>
          <w:lang w:val="en-US" w:eastAsia="ru-RU"/>
        </w:rPr>
      </w:pPr>
    </w:p>
    <w:p w:rsidR="005E6F52" w:rsidRPr="008866F3" w:rsidRDefault="005E6F52" w:rsidP="005E6F52">
      <w:pPr>
        <w:tabs>
          <w:tab w:val="left" w:pos="851"/>
        </w:tabs>
        <w:spacing w:after="120"/>
        <w:contextualSpacing/>
        <w:rPr>
          <w:rFonts w:ascii="Times New Roman" w:eastAsia="Times New Roman" w:hAnsi="Times New Roman" w:cs="Times New Roman"/>
          <w:sz w:val="24"/>
          <w:szCs w:val="24"/>
          <w:lang w:val="en-US" w:eastAsia="ru-RU"/>
        </w:rPr>
      </w:pPr>
      <w:r w:rsidRPr="008866F3">
        <w:rPr>
          <w:rFonts w:ascii="Times New Roman" w:eastAsia="Times New Roman" w:hAnsi="Times New Roman" w:cs="Times New Roman"/>
          <w:sz w:val="24"/>
          <w:szCs w:val="24"/>
          <w:lang w:val="en-US" w:eastAsia="ru-RU"/>
        </w:rPr>
        <w:t xml:space="preserve">     3. Prezenta Decizie se aduce la cunostința:</w:t>
      </w:r>
    </w:p>
    <w:p w:rsidR="005E6F52" w:rsidRPr="008866F3" w:rsidRDefault="005E6F52" w:rsidP="005E6F52">
      <w:pPr>
        <w:spacing w:after="0"/>
        <w:jc w:val="both"/>
        <w:rPr>
          <w:rFonts w:ascii="Times New Roman" w:eastAsia="Times New Roman" w:hAnsi="Times New Roman" w:cs="Times New Roman"/>
          <w:sz w:val="24"/>
          <w:szCs w:val="24"/>
          <w:lang w:val="en-US" w:eastAsia="ru-RU"/>
        </w:rPr>
      </w:pPr>
      <w:r w:rsidRPr="008866F3">
        <w:rPr>
          <w:rFonts w:ascii="Times New Roman" w:eastAsia="Times New Roman" w:hAnsi="Times New Roman" w:cs="Times New Roman"/>
          <w:sz w:val="24"/>
          <w:szCs w:val="24"/>
          <w:lang w:val="en-US" w:eastAsia="ru-RU"/>
        </w:rPr>
        <w:lastRenderedPageBreak/>
        <w:t xml:space="preserve">          - Primarului comunei Baccealia;</w:t>
      </w:r>
    </w:p>
    <w:p w:rsidR="005E6F52" w:rsidRPr="008866F3" w:rsidRDefault="005E6F52" w:rsidP="005E6F52">
      <w:pPr>
        <w:spacing w:after="0"/>
        <w:jc w:val="both"/>
        <w:rPr>
          <w:rFonts w:ascii="Times New Roman" w:eastAsia="Times New Roman" w:hAnsi="Times New Roman" w:cs="Times New Roman"/>
          <w:sz w:val="24"/>
          <w:szCs w:val="24"/>
          <w:lang w:val="en-US" w:eastAsia="ru-RU"/>
        </w:rPr>
      </w:pPr>
      <w:r w:rsidRPr="008866F3">
        <w:rPr>
          <w:rFonts w:ascii="Times New Roman" w:eastAsia="Times New Roman" w:hAnsi="Times New Roman" w:cs="Times New Roman"/>
          <w:sz w:val="24"/>
          <w:szCs w:val="24"/>
          <w:lang w:val="en-US" w:eastAsia="ru-RU"/>
        </w:rPr>
        <w:t xml:space="preserve">          - Direcției Finanțe Căușeni;</w:t>
      </w:r>
    </w:p>
    <w:p w:rsidR="005E6F52" w:rsidRPr="008866F3" w:rsidRDefault="005E6F52" w:rsidP="005E6F52">
      <w:pPr>
        <w:spacing w:after="0" w:line="240" w:lineRule="auto"/>
        <w:rPr>
          <w:rFonts w:ascii="Times New Roman" w:eastAsia="Times New Roman" w:hAnsi="Times New Roman" w:cs="Times New Roman"/>
          <w:color w:val="000000"/>
          <w:sz w:val="24"/>
          <w:szCs w:val="24"/>
          <w:lang w:val="ro-RO" w:eastAsia="ru-RU"/>
        </w:rPr>
      </w:pPr>
      <w:r w:rsidRPr="008866F3">
        <w:rPr>
          <w:rFonts w:ascii="Times New Roman" w:eastAsia="Times New Roman" w:hAnsi="Times New Roman" w:cs="Times New Roman"/>
          <w:sz w:val="24"/>
          <w:szCs w:val="24"/>
          <w:lang w:val="en-US" w:eastAsia="ru-RU"/>
        </w:rPr>
        <w:t xml:space="preserve">           -</w:t>
      </w:r>
      <w:r w:rsidRPr="008866F3">
        <w:rPr>
          <w:rFonts w:ascii="Times New Roman" w:eastAsia="Times New Roman" w:hAnsi="Times New Roman" w:cs="Times New Roman"/>
          <w:color w:val="000000"/>
          <w:sz w:val="24"/>
          <w:szCs w:val="24"/>
          <w:lang w:val="ro-RO" w:eastAsia="ru-RU"/>
        </w:rPr>
        <w:t xml:space="preserve"> Publicarea în Registrul Actelor Locale;</w:t>
      </w:r>
    </w:p>
    <w:p w:rsidR="005E6F52" w:rsidRPr="008866F3" w:rsidRDefault="005E6F52" w:rsidP="005E6F52">
      <w:pPr>
        <w:spacing w:after="0"/>
        <w:jc w:val="both"/>
        <w:rPr>
          <w:rFonts w:ascii="Times New Roman" w:eastAsia="Times New Roman" w:hAnsi="Times New Roman" w:cs="Times New Roman"/>
          <w:sz w:val="24"/>
          <w:szCs w:val="24"/>
          <w:lang w:val="en-US" w:eastAsia="ru-RU"/>
        </w:rPr>
      </w:pPr>
      <w:r w:rsidRPr="008866F3">
        <w:rPr>
          <w:rFonts w:ascii="Times New Roman" w:eastAsia="Times New Roman" w:hAnsi="Times New Roman" w:cs="Times New Roman"/>
          <w:sz w:val="24"/>
          <w:szCs w:val="24"/>
          <w:lang w:val="en-US" w:eastAsia="ru-RU"/>
        </w:rPr>
        <w:t xml:space="preserve">          - locuitorilor satului prin afișare pe panoul de informații obligatoriu.</w:t>
      </w:r>
    </w:p>
    <w:p w:rsidR="005E6F52" w:rsidRPr="00FC676E" w:rsidRDefault="005E6F52" w:rsidP="005E6F52">
      <w:pPr>
        <w:spacing w:after="0"/>
        <w:jc w:val="both"/>
        <w:rPr>
          <w:rFonts w:ascii="Times New Roman" w:eastAsia="Times New Roman" w:hAnsi="Times New Roman" w:cs="Times New Roman"/>
          <w:b/>
          <w:color w:val="000000"/>
          <w:sz w:val="24"/>
          <w:szCs w:val="24"/>
          <w:lang w:val="ro-RO" w:eastAsia="ru-RU"/>
        </w:rPr>
      </w:pPr>
      <w:r w:rsidRPr="008866F3">
        <w:rPr>
          <w:rFonts w:ascii="Times New Roman" w:eastAsia="Times New Roman" w:hAnsi="Times New Roman" w:cs="Times New Roman"/>
          <w:b/>
          <w:color w:val="000000"/>
          <w:sz w:val="24"/>
          <w:szCs w:val="24"/>
          <w:lang w:val="ro-RO" w:eastAsia="ru-RU"/>
        </w:rPr>
        <w:t xml:space="preserve">           </w:t>
      </w:r>
    </w:p>
    <w:p w:rsidR="005E6F52" w:rsidRPr="008866F3" w:rsidRDefault="005E6F52" w:rsidP="005E6F52">
      <w:pPr>
        <w:pStyle w:val="a3"/>
        <w:rPr>
          <w:rFonts w:ascii="Times New Roman" w:hAnsi="Times New Roman" w:cs="Times New Roman"/>
          <w:sz w:val="24"/>
          <w:szCs w:val="24"/>
          <w:lang w:val="ro-RO"/>
        </w:rPr>
      </w:pPr>
    </w:p>
    <w:p w:rsidR="005E6F52" w:rsidRPr="008866F3" w:rsidRDefault="005E6F52" w:rsidP="005E6F52">
      <w:pPr>
        <w:pStyle w:val="a3"/>
        <w:rPr>
          <w:rFonts w:ascii="Times New Roman" w:hAnsi="Times New Roman" w:cs="Times New Roman"/>
          <w:sz w:val="24"/>
          <w:szCs w:val="24"/>
          <w:lang w:val="en-US"/>
        </w:rPr>
      </w:pPr>
      <w:r w:rsidRPr="008866F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866F3">
        <w:rPr>
          <w:rFonts w:ascii="Times New Roman" w:hAnsi="Times New Roman" w:cs="Times New Roman"/>
          <w:sz w:val="24"/>
          <w:szCs w:val="24"/>
          <w:lang w:val="en-US"/>
        </w:rPr>
        <w:t>Contrasemnează:</w:t>
      </w:r>
    </w:p>
    <w:p w:rsidR="005E6F52" w:rsidRPr="008866F3" w:rsidRDefault="005E6F52" w:rsidP="005E6F52">
      <w:pPr>
        <w:pStyle w:val="a3"/>
        <w:ind w:left="720"/>
        <w:rPr>
          <w:rFonts w:ascii="Times New Roman" w:hAnsi="Times New Roman" w:cs="Times New Roman"/>
          <w:sz w:val="24"/>
          <w:szCs w:val="24"/>
          <w:lang w:val="ro-RO"/>
        </w:rPr>
      </w:pPr>
      <w:r w:rsidRPr="008866F3">
        <w:rPr>
          <w:rFonts w:ascii="Times New Roman" w:hAnsi="Times New Roman" w:cs="Times New Roman"/>
          <w:sz w:val="24"/>
          <w:szCs w:val="24"/>
          <w:lang w:val="ro-RO"/>
        </w:rPr>
        <w:t xml:space="preserve">Președintele  ședinței                                 </w:t>
      </w:r>
      <w:r>
        <w:rPr>
          <w:rFonts w:ascii="Times New Roman" w:hAnsi="Times New Roman" w:cs="Times New Roman"/>
          <w:sz w:val="24"/>
          <w:szCs w:val="24"/>
          <w:lang w:val="ro-RO"/>
        </w:rPr>
        <w:t xml:space="preserve">       </w:t>
      </w:r>
      <w:r w:rsidRPr="008866F3">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Pr="008866F3">
        <w:rPr>
          <w:rFonts w:ascii="Times New Roman" w:hAnsi="Times New Roman" w:cs="Times New Roman"/>
          <w:sz w:val="24"/>
          <w:szCs w:val="24"/>
          <w:lang w:val="ro-RO"/>
        </w:rPr>
        <w:t xml:space="preserve"> Secretarul Consiliului  comunal</w:t>
      </w:r>
    </w:p>
    <w:p w:rsidR="005E6F52" w:rsidRDefault="005E6F52" w:rsidP="005E6F52">
      <w:pPr>
        <w:pStyle w:val="a3"/>
        <w:ind w:left="720"/>
        <w:rPr>
          <w:rFonts w:ascii="Times New Roman" w:hAnsi="Times New Roman" w:cs="Times New Roman"/>
          <w:sz w:val="24"/>
          <w:szCs w:val="24"/>
          <w:lang w:val="ro-RO"/>
        </w:rPr>
      </w:pPr>
      <w:r w:rsidRPr="008866F3">
        <w:rPr>
          <w:rFonts w:ascii="Times New Roman" w:hAnsi="Times New Roman" w:cs="Times New Roman"/>
          <w:sz w:val="24"/>
          <w:szCs w:val="24"/>
          <w:lang w:val="ro-RO"/>
        </w:rPr>
        <w:t>_________</w:t>
      </w:r>
      <w:r>
        <w:rPr>
          <w:rFonts w:ascii="Times New Roman" w:hAnsi="Times New Roman" w:cs="Times New Roman"/>
          <w:sz w:val="24"/>
          <w:szCs w:val="24"/>
          <w:lang w:val="ro-RO"/>
        </w:rPr>
        <w:t>Z.Raducan</w:t>
      </w:r>
      <w:r w:rsidRPr="008866F3">
        <w:rPr>
          <w:rFonts w:ascii="Times New Roman" w:hAnsi="Times New Roman" w:cs="Times New Roman"/>
          <w:sz w:val="24"/>
          <w:szCs w:val="24"/>
          <w:lang w:val="ro-RO"/>
        </w:rPr>
        <w:t xml:space="preserve">                                                           _____________A.Pocnea</w:t>
      </w:r>
    </w:p>
    <w:p w:rsidR="005E6F52" w:rsidRDefault="005E6F52" w:rsidP="005E6F52">
      <w:pPr>
        <w:pStyle w:val="a3"/>
        <w:ind w:left="720"/>
        <w:rPr>
          <w:rFonts w:ascii="Times New Roman" w:hAnsi="Times New Roman" w:cs="Times New Roman"/>
          <w:sz w:val="24"/>
          <w:szCs w:val="24"/>
          <w:lang w:val="ro-RO"/>
        </w:rPr>
      </w:pPr>
    </w:p>
    <w:p w:rsidR="005E6F52" w:rsidRDefault="005E6F52" w:rsidP="005E6F52">
      <w:pPr>
        <w:pStyle w:val="a3"/>
        <w:ind w:left="720"/>
        <w:rPr>
          <w:rFonts w:ascii="Times New Roman" w:hAnsi="Times New Roman" w:cs="Times New Roman"/>
          <w:sz w:val="24"/>
          <w:szCs w:val="24"/>
          <w:lang w:val="ro-RO"/>
        </w:rPr>
      </w:pPr>
    </w:p>
    <w:p w:rsidR="005E6F52" w:rsidRDefault="005E6F52" w:rsidP="005E6F52">
      <w:pPr>
        <w:pStyle w:val="a3"/>
        <w:ind w:left="720"/>
        <w:rPr>
          <w:rFonts w:ascii="Times New Roman" w:hAnsi="Times New Roman" w:cs="Times New Roman"/>
          <w:sz w:val="24"/>
          <w:szCs w:val="24"/>
          <w:lang w:val="ro-RO"/>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7</w:t>
      </w: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Pr="00CC4E79" w:rsidRDefault="005E6F52" w:rsidP="005E6F52">
      <w:pPr>
        <w:pStyle w:val="a3"/>
        <w:jc w:val="center"/>
        <w:rPr>
          <w:rFonts w:ascii="Times New Roman" w:hAnsi="Times New Roman" w:cs="Times New Roman"/>
          <w:sz w:val="8"/>
          <w:szCs w:val="8"/>
          <w:u w:val="single"/>
          <w:lang w:val="en-US" w:eastAsia="ro-RO"/>
        </w:rPr>
      </w:pPr>
    </w:p>
    <w:p w:rsidR="005E6F52" w:rsidRPr="004C6B71" w:rsidRDefault="005E6F52" w:rsidP="005E6F52">
      <w:pPr>
        <w:pStyle w:val="a3"/>
        <w:rPr>
          <w:rFonts w:ascii="Times New Roman" w:hAnsi="Times New Roman" w:cs="Times New Roman"/>
          <w:sz w:val="26"/>
          <w:szCs w:val="26"/>
          <w:lang w:val="en-US"/>
        </w:rPr>
      </w:pPr>
      <w:r w:rsidRPr="004C6B71">
        <w:rPr>
          <w:rFonts w:ascii="Times New Roman" w:hAnsi="Times New Roman" w:cs="Times New Roman"/>
          <w:sz w:val="26"/>
          <w:szCs w:val="26"/>
          <w:lang w:val="en-US"/>
        </w:rPr>
        <w:t xml:space="preserve">Cu privire la interzicerea circulaţiei tractoarelor  </w:t>
      </w:r>
    </w:p>
    <w:p w:rsidR="005E6F52" w:rsidRPr="004C6B71" w:rsidRDefault="005E6F52" w:rsidP="005E6F52">
      <w:pPr>
        <w:pStyle w:val="a3"/>
        <w:rPr>
          <w:rFonts w:ascii="Times New Roman" w:hAnsi="Times New Roman" w:cs="Times New Roman"/>
          <w:sz w:val="26"/>
          <w:szCs w:val="26"/>
          <w:lang w:val="en-US"/>
        </w:rPr>
      </w:pPr>
      <w:r w:rsidRPr="004C6B71">
        <w:rPr>
          <w:rFonts w:ascii="Times New Roman" w:hAnsi="Times New Roman" w:cs="Times New Roman"/>
          <w:sz w:val="26"/>
          <w:szCs w:val="26"/>
          <w:lang w:val="en-US"/>
        </w:rPr>
        <w:t>și vehiculelor pe drumurile din intravilanul</w:t>
      </w:r>
    </w:p>
    <w:p w:rsidR="005E6F52" w:rsidRPr="004C6B71" w:rsidRDefault="005E6F52" w:rsidP="005E6F52">
      <w:pPr>
        <w:pStyle w:val="a3"/>
        <w:tabs>
          <w:tab w:val="left" w:pos="3434"/>
        </w:tabs>
        <w:rPr>
          <w:rFonts w:ascii="Times New Roman" w:hAnsi="Times New Roman" w:cs="Times New Roman"/>
          <w:sz w:val="26"/>
          <w:szCs w:val="26"/>
          <w:lang w:val="en-US"/>
        </w:rPr>
      </w:pPr>
      <w:r w:rsidRPr="004C6B71">
        <w:rPr>
          <w:rFonts w:ascii="Times New Roman" w:hAnsi="Times New Roman" w:cs="Times New Roman"/>
          <w:sz w:val="26"/>
          <w:szCs w:val="26"/>
          <w:lang w:val="en-US"/>
        </w:rPr>
        <w:t>satului Baccealia</w:t>
      </w:r>
      <w:r>
        <w:rPr>
          <w:rFonts w:ascii="Times New Roman" w:hAnsi="Times New Roman" w:cs="Times New Roman"/>
          <w:sz w:val="26"/>
          <w:szCs w:val="26"/>
          <w:lang w:val="en-US"/>
        </w:rPr>
        <w:tab/>
      </w:r>
    </w:p>
    <w:p w:rsidR="005E6F52" w:rsidRPr="004C6B71" w:rsidRDefault="005E6F52" w:rsidP="005E6F52">
      <w:pPr>
        <w:pStyle w:val="a3"/>
        <w:rPr>
          <w:rFonts w:ascii="Times New Roman" w:hAnsi="Times New Roman" w:cs="Times New Roman"/>
          <w:sz w:val="26"/>
          <w:szCs w:val="26"/>
          <w:highlight w:val="yellow"/>
          <w:lang w:val="en-US"/>
        </w:rPr>
      </w:pPr>
    </w:p>
    <w:p w:rsidR="005E6F52" w:rsidRPr="004C6B71" w:rsidRDefault="005E6F52" w:rsidP="005E6F52">
      <w:pPr>
        <w:pStyle w:val="a3"/>
        <w:rPr>
          <w:rFonts w:ascii="Times New Roman" w:hAnsi="Times New Roman" w:cs="Times New Roman"/>
          <w:sz w:val="26"/>
          <w:szCs w:val="26"/>
          <w:lang w:val="en-US"/>
        </w:rPr>
      </w:pPr>
      <w:r w:rsidRPr="004C6B71">
        <w:rPr>
          <w:rFonts w:ascii="Times New Roman" w:hAnsi="Times New Roman" w:cs="Times New Roman"/>
          <w:sz w:val="26"/>
          <w:szCs w:val="26"/>
          <w:lang w:val="en-US"/>
        </w:rPr>
        <w:tab/>
        <w:t>Av</w:t>
      </w:r>
      <w:r w:rsidRPr="004C6B71">
        <w:rPr>
          <w:rFonts w:ascii="Times New Roman" w:hAnsi="Times New Roman" w:cs="Times New Roman"/>
          <w:sz w:val="26"/>
          <w:szCs w:val="26"/>
          <w:lang w:val="ro-RO"/>
        </w:rPr>
        <w:t>înd în vedere necesitatea apărută</w:t>
      </w:r>
      <w:r w:rsidRPr="004C6B71">
        <w:rPr>
          <w:rFonts w:ascii="Times New Roman" w:hAnsi="Times New Roman" w:cs="Times New Roman"/>
          <w:sz w:val="26"/>
          <w:szCs w:val="26"/>
          <w:lang w:val="en-US"/>
        </w:rPr>
        <w:t xml:space="preserve">, în conformitate cu art. 16 lit. e) a Legii nr. 131 din 07.06.2007 privind siguranţa traficului rutier, </w:t>
      </w:r>
    </w:p>
    <w:p w:rsidR="005E6F52" w:rsidRPr="004C6B71" w:rsidRDefault="005E6F52" w:rsidP="005E6F52">
      <w:pPr>
        <w:pStyle w:val="a3"/>
        <w:rPr>
          <w:rFonts w:ascii="Times New Roman" w:hAnsi="Times New Roman" w:cs="Times New Roman"/>
          <w:sz w:val="26"/>
          <w:szCs w:val="26"/>
          <w:lang w:val="en-US"/>
        </w:rPr>
      </w:pPr>
      <w:r w:rsidRPr="004C6B71">
        <w:rPr>
          <w:rFonts w:ascii="Times New Roman" w:hAnsi="Times New Roman" w:cs="Times New Roman"/>
          <w:sz w:val="26"/>
          <w:szCs w:val="26"/>
          <w:lang w:val="en-US"/>
        </w:rPr>
        <w:t xml:space="preserve">pct. 14 lit. e) al Hotărîrii de Guvernului nr. 357 din 13.05.2009 cu privire la aprobarea Regulamentului circulaţiei rutiere, </w:t>
      </w:r>
    </w:p>
    <w:p w:rsidR="005E6F52" w:rsidRPr="004C6B71" w:rsidRDefault="005E6F52" w:rsidP="005E6F52">
      <w:pPr>
        <w:pStyle w:val="a3"/>
        <w:ind w:firstLine="708"/>
        <w:rPr>
          <w:rFonts w:ascii="Times New Roman" w:hAnsi="Times New Roman" w:cs="Times New Roman"/>
          <w:sz w:val="26"/>
          <w:szCs w:val="26"/>
          <w:lang w:val="en-US"/>
        </w:rPr>
      </w:pPr>
      <w:r w:rsidRPr="004C6B71">
        <w:rPr>
          <w:rFonts w:ascii="Times New Roman" w:hAnsi="Times New Roman" w:cs="Times New Roman"/>
          <w:sz w:val="26"/>
          <w:szCs w:val="26"/>
          <w:lang w:val="en-US"/>
        </w:rPr>
        <w:t xml:space="preserve">art. 18 </w:t>
      </w:r>
      <w:r w:rsidRPr="004C6B71">
        <w:rPr>
          <w:rFonts w:ascii="Times New Roman" w:hAnsi="Times New Roman" w:cs="Times New Roman"/>
          <w:sz w:val="26"/>
          <w:szCs w:val="26"/>
          <w:lang w:val="ro-RO"/>
        </w:rPr>
        <w:t>al Legii nr. 100 din 22.12.2017 cu privire la actele normative</w:t>
      </w:r>
      <w:r w:rsidRPr="004C6B71">
        <w:rPr>
          <w:rFonts w:ascii="Times New Roman" w:hAnsi="Times New Roman" w:cs="Times New Roman"/>
          <w:sz w:val="26"/>
          <w:szCs w:val="26"/>
          <w:lang w:val="en-US"/>
        </w:rPr>
        <w:t xml:space="preserve">, </w:t>
      </w:r>
    </w:p>
    <w:p w:rsidR="005E6F52" w:rsidRPr="004C6B71" w:rsidRDefault="005E6F52" w:rsidP="005E6F52">
      <w:pPr>
        <w:pStyle w:val="a3"/>
        <w:rPr>
          <w:rFonts w:ascii="Times New Roman" w:hAnsi="Times New Roman" w:cs="Times New Roman"/>
          <w:sz w:val="26"/>
          <w:szCs w:val="26"/>
          <w:lang w:val="en-US"/>
        </w:rPr>
      </w:pPr>
      <w:r w:rsidRPr="004C6B71">
        <w:rPr>
          <w:rFonts w:ascii="Times New Roman" w:hAnsi="Times New Roman" w:cs="Times New Roman"/>
          <w:sz w:val="26"/>
          <w:szCs w:val="26"/>
          <w:lang w:val="en-US"/>
        </w:rPr>
        <w:t xml:space="preserve">art. 4 alin. (1), lit. d), g), alin. (3) al Legii privind descentralizarea administrativă nr. 435-XVI din 28.12.2006, </w:t>
      </w:r>
    </w:p>
    <w:p w:rsidR="005E6F52" w:rsidRPr="004C6B71" w:rsidRDefault="005E6F52" w:rsidP="005E6F52">
      <w:pPr>
        <w:pStyle w:val="a3"/>
        <w:ind w:firstLine="708"/>
        <w:rPr>
          <w:rFonts w:ascii="Times New Roman" w:hAnsi="Times New Roman" w:cs="Times New Roman"/>
          <w:sz w:val="26"/>
          <w:szCs w:val="26"/>
          <w:lang w:val="en-US"/>
        </w:rPr>
      </w:pPr>
      <w:r w:rsidRPr="004C6B71">
        <w:rPr>
          <w:rFonts w:ascii="Times New Roman" w:hAnsi="Times New Roman" w:cs="Times New Roman"/>
          <w:sz w:val="26"/>
          <w:szCs w:val="26"/>
          <w:lang w:val="en-US"/>
        </w:rPr>
        <w:t xml:space="preserve">în conformitate cu art. 14 alin. </w:t>
      </w:r>
      <w:r w:rsidRPr="004C6B71">
        <w:rPr>
          <w:rFonts w:ascii="Times New Roman" w:hAnsi="Times New Roman" w:cs="Times New Roman"/>
          <w:sz w:val="26"/>
          <w:szCs w:val="26"/>
          <w:lang w:val="ro-RO"/>
        </w:rPr>
        <w:t>(1), (</w:t>
      </w:r>
      <w:r w:rsidRPr="004C6B71">
        <w:rPr>
          <w:rFonts w:ascii="Times New Roman" w:hAnsi="Times New Roman" w:cs="Times New Roman"/>
          <w:sz w:val="26"/>
          <w:szCs w:val="26"/>
          <w:lang w:val="en-US"/>
        </w:rPr>
        <w:t xml:space="preserve">2) lit. b), f), z) alin. (3), (4), art. 29 alin. (1) lit. l), t), alin. (2) din Legea privind administraţia publică locală nr. 436-XVI din 28 decembrie 2006, Consiliul comunal Baccealia, </w:t>
      </w:r>
    </w:p>
    <w:p w:rsidR="005E6F52" w:rsidRPr="004C6B71" w:rsidRDefault="005E6F52" w:rsidP="005E6F52">
      <w:pPr>
        <w:pStyle w:val="a3"/>
        <w:ind w:left="2832" w:firstLine="708"/>
        <w:rPr>
          <w:rFonts w:ascii="Times New Roman" w:hAnsi="Times New Roman" w:cs="Times New Roman"/>
          <w:sz w:val="26"/>
          <w:szCs w:val="26"/>
          <w:lang w:val="en-US"/>
        </w:rPr>
      </w:pPr>
      <w:r w:rsidRPr="004C6B71">
        <w:rPr>
          <w:rFonts w:ascii="Times New Roman" w:hAnsi="Times New Roman" w:cs="Times New Roman"/>
          <w:sz w:val="26"/>
          <w:szCs w:val="26"/>
          <w:lang w:val="en-US"/>
        </w:rPr>
        <w:t>DECIDE:</w:t>
      </w:r>
    </w:p>
    <w:p w:rsidR="005E6F52" w:rsidRPr="004C6B71" w:rsidRDefault="005E6F52" w:rsidP="005E6F52">
      <w:pPr>
        <w:pStyle w:val="a3"/>
        <w:rPr>
          <w:rFonts w:ascii="Times New Roman" w:hAnsi="Times New Roman" w:cs="Times New Roman"/>
          <w:sz w:val="26"/>
          <w:szCs w:val="26"/>
          <w:lang w:val="en-US"/>
        </w:rPr>
      </w:pPr>
      <w:r w:rsidRPr="004C6B71">
        <w:rPr>
          <w:rFonts w:ascii="Times New Roman" w:hAnsi="Times New Roman" w:cs="Times New Roman"/>
          <w:sz w:val="26"/>
          <w:szCs w:val="26"/>
          <w:lang w:val="en-US"/>
        </w:rPr>
        <w:t xml:space="preserve">1.Se interzice circulaţia tractoarelor, fără motive întemeiate, pe drumurile din   </w:t>
      </w:r>
    </w:p>
    <w:p w:rsidR="005E6F52" w:rsidRPr="004C6B71" w:rsidRDefault="005E6F52" w:rsidP="005E6F52">
      <w:pPr>
        <w:pStyle w:val="a3"/>
        <w:rPr>
          <w:rFonts w:ascii="Times New Roman" w:hAnsi="Times New Roman" w:cs="Times New Roman"/>
          <w:sz w:val="26"/>
          <w:szCs w:val="26"/>
          <w:lang w:val="en-US"/>
        </w:rPr>
      </w:pPr>
      <w:r w:rsidRPr="004C6B71">
        <w:rPr>
          <w:rFonts w:ascii="Times New Roman" w:hAnsi="Times New Roman" w:cs="Times New Roman"/>
          <w:sz w:val="26"/>
          <w:szCs w:val="26"/>
          <w:lang w:val="en-US"/>
        </w:rPr>
        <w:t xml:space="preserve">    intravilanul satului Baccealia, pe timp nefavorabil (ploi, lapoviţă, ninsori sau </w:t>
      </w:r>
    </w:p>
    <w:p w:rsidR="005E6F52" w:rsidRDefault="005E6F52" w:rsidP="005E6F52">
      <w:pPr>
        <w:pStyle w:val="a3"/>
        <w:rPr>
          <w:rFonts w:ascii="Times New Roman" w:hAnsi="Times New Roman" w:cs="Times New Roman"/>
          <w:sz w:val="26"/>
          <w:szCs w:val="26"/>
          <w:lang w:val="en-US"/>
        </w:rPr>
      </w:pPr>
      <w:r w:rsidRPr="004C6B71">
        <w:rPr>
          <w:rFonts w:ascii="Times New Roman" w:hAnsi="Times New Roman" w:cs="Times New Roman"/>
          <w:sz w:val="26"/>
          <w:szCs w:val="26"/>
          <w:lang w:val="en-US"/>
        </w:rPr>
        <w:t xml:space="preserve">    topire ale zăpezilor).</w:t>
      </w:r>
    </w:p>
    <w:p w:rsidR="005E6F52" w:rsidRPr="004C6B71" w:rsidRDefault="005E6F52" w:rsidP="005E6F52">
      <w:pPr>
        <w:pStyle w:val="a3"/>
        <w:rPr>
          <w:rFonts w:ascii="Times New Roman" w:hAnsi="Times New Roman" w:cs="Times New Roman"/>
          <w:sz w:val="8"/>
          <w:szCs w:val="8"/>
          <w:lang w:val="ro-RO"/>
        </w:rPr>
      </w:pPr>
    </w:p>
    <w:p w:rsidR="005E6F52" w:rsidRPr="004C6B71" w:rsidRDefault="005E6F52" w:rsidP="005E6F52">
      <w:pPr>
        <w:pStyle w:val="a3"/>
        <w:rPr>
          <w:rFonts w:ascii="Times New Roman" w:hAnsi="Times New Roman" w:cs="Times New Roman"/>
          <w:sz w:val="26"/>
          <w:szCs w:val="26"/>
          <w:lang w:val="ro-RO"/>
        </w:rPr>
      </w:pPr>
      <w:r w:rsidRPr="004C6B71">
        <w:rPr>
          <w:rFonts w:ascii="Times New Roman" w:hAnsi="Times New Roman" w:cs="Times New Roman"/>
          <w:sz w:val="26"/>
          <w:szCs w:val="26"/>
          <w:lang w:val="ro-RO"/>
        </w:rPr>
        <w:t>2.</w:t>
      </w:r>
      <w:r w:rsidRPr="004C6B71">
        <w:rPr>
          <w:rFonts w:ascii="Times New Roman" w:hAnsi="Times New Roman" w:cs="Times New Roman"/>
          <w:sz w:val="26"/>
          <w:szCs w:val="26"/>
          <w:lang w:val="en-US"/>
        </w:rPr>
        <w:t>Se interzice circulaţia tractoarelor cu șenile pe drumurile asfaltate.</w:t>
      </w:r>
    </w:p>
    <w:p w:rsidR="005E6F52" w:rsidRPr="004C6B71" w:rsidRDefault="005E6F52" w:rsidP="005E6F52">
      <w:pPr>
        <w:pStyle w:val="a3"/>
        <w:rPr>
          <w:rFonts w:ascii="Times New Roman" w:hAnsi="Times New Roman" w:cs="Times New Roman"/>
          <w:sz w:val="26"/>
          <w:szCs w:val="26"/>
          <w:lang w:val="ro-RO"/>
        </w:rPr>
      </w:pPr>
      <w:r w:rsidRPr="004C6B71">
        <w:rPr>
          <w:rFonts w:ascii="Times New Roman" w:hAnsi="Times New Roman" w:cs="Times New Roman"/>
          <w:sz w:val="26"/>
          <w:szCs w:val="26"/>
          <w:lang w:val="ro-RO"/>
        </w:rPr>
        <w:t xml:space="preserve">    Instalarea a 2 indicataore rutiere 3.6 „Circulația interzisă a mașinilor  </w:t>
      </w:r>
    </w:p>
    <w:p w:rsidR="005E6F52" w:rsidRDefault="005E6F52" w:rsidP="005E6F52">
      <w:pPr>
        <w:pStyle w:val="a3"/>
        <w:rPr>
          <w:rFonts w:ascii="Times New Roman" w:hAnsi="Times New Roman" w:cs="Times New Roman"/>
          <w:sz w:val="26"/>
          <w:szCs w:val="26"/>
          <w:lang w:val="en-US"/>
        </w:rPr>
      </w:pPr>
      <w:r w:rsidRPr="004C6B71">
        <w:rPr>
          <w:rFonts w:ascii="Times New Roman" w:hAnsi="Times New Roman" w:cs="Times New Roman"/>
          <w:sz w:val="26"/>
          <w:szCs w:val="26"/>
          <w:lang w:val="ro-RO"/>
        </w:rPr>
        <w:t xml:space="preserve">    autopropulsate</w:t>
      </w:r>
      <w:r w:rsidRPr="004C6B71">
        <w:rPr>
          <w:rFonts w:ascii="Times New Roman" w:hAnsi="Times New Roman" w:cs="Times New Roman"/>
          <w:sz w:val="26"/>
          <w:szCs w:val="26"/>
          <w:lang w:val="en-US"/>
        </w:rPr>
        <w:t>” și 3.14 “Masa limitată 20 t”, la intrarea în sat și la ieșire.</w:t>
      </w:r>
    </w:p>
    <w:p w:rsidR="005E6F52" w:rsidRPr="004C6B71" w:rsidRDefault="005E6F52" w:rsidP="005E6F52">
      <w:pPr>
        <w:pStyle w:val="a3"/>
        <w:rPr>
          <w:rFonts w:ascii="Times New Roman" w:hAnsi="Times New Roman" w:cs="Times New Roman"/>
          <w:sz w:val="8"/>
          <w:szCs w:val="8"/>
          <w:lang w:val="ro-RO"/>
        </w:rPr>
      </w:pPr>
    </w:p>
    <w:p w:rsidR="005E6F52" w:rsidRPr="004C6B71" w:rsidRDefault="005E6F52" w:rsidP="005E6F52">
      <w:pPr>
        <w:pStyle w:val="a3"/>
        <w:rPr>
          <w:rFonts w:ascii="Times New Roman" w:hAnsi="Times New Roman" w:cs="Times New Roman"/>
          <w:sz w:val="26"/>
          <w:szCs w:val="26"/>
          <w:lang w:val="ro-RO"/>
        </w:rPr>
      </w:pPr>
      <w:r w:rsidRPr="004C6B71">
        <w:rPr>
          <w:rFonts w:ascii="Times New Roman" w:hAnsi="Times New Roman" w:cs="Times New Roman"/>
          <w:sz w:val="26"/>
          <w:szCs w:val="26"/>
          <w:lang w:val="ro-RO"/>
        </w:rPr>
        <w:t xml:space="preserve">3.Nerespectarea interdicţiei menţionate la pct. 1 al prezentei decizii va atrage </w:t>
      </w:r>
    </w:p>
    <w:p w:rsidR="005E6F52" w:rsidRPr="004C6B71" w:rsidRDefault="005E6F52" w:rsidP="005E6F52">
      <w:pPr>
        <w:pStyle w:val="a3"/>
        <w:rPr>
          <w:rFonts w:ascii="Times New Roman" w:hAnsi="Times New Roman" w:cs="Times New Roman"/>
          <w:sz w:val="26"/>
          <w:szCs w:val="26"/>
          <w:lang w:val="ro-RO"/>
        </w:rPr>
      </w:pPr>
      <w:r w:rsidRPr="004C6B71">
        <w:rPr>
          <w:rFonts w:ascii="Times New Roman" w:hAnsi="Times New Roman" w:cs="Times New Roman"/>
          <w:sz w:val="26"/>
          <w:szCs w:val="26"/>
          <w:lang w:val="ro-RO"/>
        </w:rPr>
        <w:t xml:space="preserve">    răspunderea contravenţională conform Codului Contravenţional al Republicii </w:t>
      </w:r>
    </w:p>
    <w:p w:rsidR="005E6F52" w:rsidRDefault="005E6F52" w:rsidP="005E6F52">
      <w:pPr>
        <w:pStyle w:val="a3"/>
        <w:rPr>
          <w:rFonts w:ascii="Times New Roman" w:hAnsi="Times New Roman" w:cs="Times New Roman"/>
          <w:sz w:val="26"/>
          <w:szCs w:val="26"/>
          <w:lang w:val="ro-RO"/>
        </w:rPr>
      </w:pPr>
      <w:r w:rsidRPr="004C6B71">
        <w:rPr>
          <w:rFonts w:ascii="Times New Roman" w:hAnsi="Times New Roman" w:cs="Times New Roman"/>
          <w:sz w:val="26"/>
          <w:szCs w:val="26"/>
          <w:lang w:val="ro-RO"/>
        </w:rPr>
        <w:t xml:space="preserve">    Moldova nr. 218 din 24.10.2008.</w:t>
      </w:r>
    </w:p>
    <w:p w:rsidR="005E6F52" w:rsidRPr="004C6B71" w:rsidRDefault="005E6F52" w:rsidP="005E6F52">
      <w:pPr>
        <w:pStyle w:val="a3"/>
        <w:rPr>
          <w:rFonts w:ascii="Times New Roman" w:hAnsi="Times New Roman" w:cs="Times New Roman"/>
          <w:sz w:val="8"/>
          <w:szCs w:val="8"/>
          <w:lang w:val="en-US"/>
        </w:rPr>
      </w:pPr>
    </w:p>
    <w:p w:rsidR="005E6F52" w:rsidRPr="004C6B71" w:rsidRDefault="005E6F52" w:rsidP="005E6F52">
      <w:pPr>
        <w:pStyle w:val="a3"/>
        <w:rPr>
          <w:rFonts w:ascii="Times New Roman" w:hAnsi="Times New Roman" w:cs="Times New Roman"/>
          <w:color w:val="000000"/>
          <w:sz w:val="26"/>
          <w:szCs w:val="26"/>
          <w:lang w:val="en-US"/>
        </w:rPr>
      </w:pPr>
      <w:r w:rsidRPr="004C6B71">
        <w:rPr>
          <w:rFonts w:ascii="Times New Roman" w:hAnsi="Times New Roman" w:cs="Times New Roman"/>
          <w:color w:val="000000"/>
          <w:sz w:val="26"/>
          <w:szCs w:val="26"/>
          <w:lang w:val="en-US"/>
        </w:rPr>
        <w:t>4.</w:t>
      </w:r>
      <w:r>
        <w:rPr>
          <w:rFonts w:ascii="Times New Roman" w:hAnsi="Times New Roman" w:cs="Times New Roman"/>
          <w:color w:val="000000"/>
          <w:sz w:val="26"/>
          <w:szCs w:val="26"/>
          <w:lang w:val="en-US"/>
        </w:rPr>
        <w:t xml:space="preserve"> </w:t>
      </w:r>
      <w:r w:rsidRPr="004C6B71">
        <w:rPr>
          <w:rFonts w:ascii="Times New Roman" w:hAnsi="Times New Roman" w:cs="Times New Roman"/>
          <w:color w:val="000000"/>
          <w:sz w:val="26"/>
          <w:szCs w:val="26"/>
          <w:lang w:val="en-US"/>
        </w:rPr>
        <w:t xml:space="preserve">Controlul asupra executării prezentei decizii se pune în  sarcina primarului </w:t>
      </w:r>
    </w:p>
    <w:p w:rsidR="005E6F52" w:rsidRDefault="005E6F52" w:rsidP="005E6F52">
      <w:pPr>
        <w:pStyle w:val="a3"/>
        <w:rPr>
          <w:rFonts w:ascii="Times New Roman" w:hAnsi="Times New Roman" w:cs="Times New Roman"/>
          <w:color w:val="000000"/>
          <w:sz w:val="26"/>
          <w:szCs w:val="26"/>
          <w:lang w:val="en-US"/>
        </w:rPr>
      </w:pPr>
      <w:r w:rsidRPr="004C6B71">
        <w:rPr>
          <w:rFonts w:ascii="Times New Roman" w:hAnsi="Times New Roman" w:cs="Times New Roman"/>
          <w:color w:val="000000"/>
          <w:sz w:val="26"/>
          <w:szCs w:val="26"/>
          <w:lang w:val="en-US"/>
        </w:rPr>
        <w:lastRenderedPageBreak/>
        <w:t xml:space="preserve">    comunei </w:t>
      </w:r>
      <w:r w:rsidRPr="004C6B71">
        <w:rPr>
          <w:rFonts w:ascii="Times New Roman" w:hAnsi="Times New Roman" w:cs="Times New Roman"/>
          <w:sz w:val="26"/>
          <w:szCs w:val="26"/>
          <w:lang w:val="en-US"/>
        </w:rPr>
        <w:t>Baccealia</w:t>
      </w:r>
      <w:r w:rsidRPr="004C6B71">
        <w:rPr>
          <w:rFonts w:ascii="Times New Roman" w:hAnsi="Times New Roman" w:cs="Times New Roman"/>
          <w:color w:val="000000"/>
          <w:sz w:val="26"/>
          <w:szCs w:val="26"/>
          <w:lang w:val="en-US"/>
        </w:rPr>
        <w:t xml:space="preserve"> d-na Nenov Claudia.</w:t>
      </w:r>
    </w:p>
    <w:p w:rsidR="005E6F52" w:rsidRPr="004C6B71" w:rsidRDefault="005E6F52" w:rsidP="005E6F52">
      <w:pPr>
        <w:pStyle w:val="a3"/>
        <w:rPr>
          <w:rFonts w:ascii="Times New Roman" w:hAnsi="Times New Roman" w:cs="Times New Roman"/>
          <w:sz w:val="8"/>
          <w:szCs w:val="8"/>
          <w:lang w:val="en-US"/>
        </w:rPr>
      </w:pPr>
    </w:p>
    <w:p w:rsidR="005E6F52" w:rsidRPr="004C6B71" w:rsidRDefault="005E6F52" w:rsidP="005E6F52">
      <w:pPr>
        <w:pStyle w:val="a3"/>
        <w:rPr>
          <w:rFonts w:ascii="Times New Roman" w:hAnsi="Times New Roman" w:cs="Times New Roman"/>
          <w:sz w:val="26"/>
          <w:szCs w:val="26"/>
          <w:lang w:val="en-US"/>
        </w:rPr>
      </w:pPr>
      <w:r w:rsidRPr="004C6B71">
        <w:rPr>
          <w:rFonts w:ascii="Times New Roman" w:hAnsi="Times New Roman" w:cs="Times New Roman"/>
          <w:sz w:val="26"/>
          <w:szCs w:val="26"/>
          <w:lang w:val="en-US"/>
        </w:rPr>
        <w:t>5.</w:t>
      </w:r>
      <w:r>
        <w:rPr>
          <w:rFonts w:ascii="Times New Roman" w:hAnsi="Times New Roman" w:cs="Times New Roman"/>
          <w:sz w:val="26"/>
          <w:szCs w:val="26"/>
          <w:lang w:val="en-US"/>
        </w:rPr>
        <w:t xml:space="preserve"> </w:t>
      </w:r>
      <w:r w:rsidRPr="004C6B71">
        <w:rPr>
          <w:rFonts w:ascii="Times New Roman" w:hAnsi="Times New Roman" w:cs="Times New Roman"/>
          <w:sz w:val="26"/>
          <w:szCs w:val="26"/>
          <w:lang w:val="it-IT"/>
        </w:rPr>
        <w:t>Prezenta decizie se comunică:</w:t>
      </w:r>
    </w:p>
    <w:p w:rsidR="005E6F52" w:rsidRPr="004C6B71" w:rsidRDefault="005E6F52" w:rsidP="005E6F52">
      <w:pPr>
        <w:pStyle w:val="a3"/>
        <w:ind w:firstLine="708"/>
        <w:rPr>
          <w:rFonts w:ascii="Times New Roman" w:hAnsi="Times New Roman" w:cs="Times New Roman"/>
          <w:sz w:val="26"/>
          <w:szCs w:val="26"/>
          <w:lang w:val="en-US"/>
        </w:rPr>
      </w:pPr>
      <w:r w:rsidRPr="004C6B71">
        <w:rPr>
          <w:rFonts w:ascii="Times New Roman" w:hAnsi="Times New Roman" w:cs="Times New Roman"/>
          <w:sz w:val="26"/>
          <w:szCs w:val="26"/>
          <w:lang w:val="it-IT"/>
        </w:rPr>
        <w:t xml:space="preserve">- Primarului satului </w:t>
      </w:r>
      <w:r w:rsidRPr="004C6B71">
        <w:rPr>
          <w:rFonts w:ascii="Times New Roman" w:hAnsi="Times New Roman" w:cs="Times New Roman"/>
          <w:sz w:val="26"/>
          <w:szCs w:val="26"/>
          <w:lang w:val="en-US"/>
        </w:rPr>
        <w:t>Baccealia</w:t>
      </w:r>
      <w:r w:rsidRPr="004C6B71">
        <w:rPr>
          <w:rFonts w:ascii="Times New Roman" w:hAnsi="Times New Roman" w:cs="Times New Roman"/>
          <w:sz w:val="26"/>
          <w:szCs w:val="26"/>
          <w:lang w:val="it-IT"/>
        </w:rPr>
        <w:t>;</w:t>
      </w:r>
    </w:p>
    <w:p w:rsidR="005E6F52" w:rsidRPr="004C6B71" w:rsidRDefault="005E6F52" w:rsidP="005E6F52">
      <w:pPr>
        <w:pStyle w:val="a3"/>
        <w:ind w:firstLine="708"/>
        <w:rPr>
          <w:rFonts w:ascii="Times New Roman" w:hAnsi="Times New Roman" w:cs="Times New Roman"/>
          <w:sz w:val="26"/>
          <w:szCs w:val="26"/>
          <w:lang w:val="en-US"/>
        </w:rPr>
      </w:pPr>
      <w:r w:rsidRPr="004C6B71">
        <w:rPr>
          <w:rFonts w:ascii="Times New Roman" w:eastAsia="Calibri" w:hAnsi="Times New Roman" w:cs="Times New Roman"/>
          <w:sz w:val="26"/>
          <w:szCs w:val="26"/>
          <w:lang w:val="en-US"/>
        </w:rPr>
        <w:t>- Publicarea în Registrul de Stat al Actelor Locale</w:t>
      </w:r>
      <w:r w:rsidRPr="004C6B71">
        <w:rPr>
          <w:rFonts w:ascii="Times New Roman" w:hAnsi="Times New Roman" w:cs="Times New Roman"/>
          <w:sz w:val="26"/>
          <w:szCs w:val="26"/>
          <w:lang w:val="it-IT"/>
        </w:rPr>
        <w:t>;</w:t>
      </w:r>
    </w:p>
    <w:p w:rsidR="005E6F52" w:rsidRPr="004C6B71" w:rsidRDefault="005E6F52" w:rsidP="005E6F52">
      <w:pPr>
        <w:pStyle w:val="a3"/>
        <w:ind w:firstLine="708"/>
        <w:rPr>
          <w:rFonts w:ascii="Times New Roman" w:hAnsi="Times New Roman" w:cs="Times New Roman"/>
          <w:sz w:val="26"/>
          <w:szCs w:val="26"/>
          <w:lang w:val="en-US"/>
        </w:rPr>
      </w:pPr>
      <w:r w:rsidRPr="004C6B71">
        <w:rPr>
          <w:rFonts w:ascii="Times New Roman" w:hAnsi="Times New Roman" w:cs="Times New Roman"/>
          <w:sz w:val="26"/>
          <w:szCs w:val="26"/>
          <w:lang w:val="en-US"/>
        </w:rPr>
        <w:t xml:space="preserve">- </w:t>
      </w:r>
      <w:r w:rsidRPr="004C6B71">
        <w:rPr>
          <w:rFonts w:ascii="Times New Roman" w:hAnsi="Times New Roman" w:cs="Times New Roman"/>
          <w:sz w:val="26"/>
          <w:szCs w:val="26"/>
          <w:lang w:val="it-IT"/>
        </w:rPr>
        <w:t xml:space="preserve">populației comunei </w:t>
      </w:r>
      <w:r w:rsidRPr="004C6B71">
        <w:rPr>
          <w:rFonts w:ascii="Times New Roman" w:hAnsi="Times New Roman" w:cs="Times New Roman"/>
          <w:sz w:val="26"/>
          <w:szCs w:val="26"/>
          <w:lang w:val="en-US"/>
        </w:rPr>
        <w:t>Baccealia</w:t>
      </w:r>
      <w:r w:rsidRPr="004C6B71">
        <w:rPr>
          <w:rFonts w:ascii="Times New Roman" w:hAnsi="Times New Roman" w:cs="Times New Roman"/>
          <w:sz w:val="26"/>
          <w:szCs w:val="26"/>
          <w:lang w:val="it-IT"/>
        </w:rPr>
        <w:t xml:space="preserve"> prin intermediul afișării în locurile publice.</w:t>
      </w:r>
    </w:p>
    <w:tbl>
      <w:tblPr>
        <w:tblpPr w:leftFromText="180" w:rightFromText="180" w:vertAnchor="text" w:horzAnchor="page" w:tblpX="958" w:tblpY="28"/>
        <w:tblW w:w="4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523"/>
        <w:gridCol w:w="1405"/>
      </w:tblGrid>
      <w:tr w:rsidR="005E6F52" w:rsidRPr="00A547F4" w:rsidTr="00407668">
        <w:trPr>
          <w:trHeight w:val="307"/>
        </w:trPr>
        <w:tc>
          <w:tcPr>
            <w:tcW w:w="3523" w:type="dxa"/>
            <w:tcBorders>
              <w:top w:val="single" w:sz="4" w:space="0" w:color="FFFFFF"/>
              <w:left w:val="single" w:sz="4" w:space="0" w:color="FFFFFF"/>
              <w:bottom w:val="single" w:sz="4" w:space="0" w:color="FFFFFF"/>
              <w:right w:val="single" w:sz="4" w:space="0" w:color="FFFFFF"/>
            </w:tcBorders>
            <w:hideMark/>
          </w:tcPr>
          <w:p w:rsidR="005E6F52" w:rsidRPr="00257D45" w:rsidRDefault="005E6F52" w:rsidP="00407668">
            <w:pPr>
              <w:pStyle w:val="a3"/>
              <w:rPr>
                <w:rFonts w:ascii="Times New Roman" w:hAnsi="Times New Roman" w:cs="Times New Roman"/>
                <w:color w:val="000000"/>
                <w:sz w:val="28"/>
                <w:szCs w:val="28"/>
                <w:lang w:val="ro-RO"/>
              </w:rPr>
            </w:pPr>
          </w:p>
        </w:tc>
        <w:tc>
          <w:tcPr>
            <w:tcW w:w="1405" w:type="dxa"/>
            <w:tcBorders>
              <w:top w:val="single" w:sz="4" w:space="0" w:color="FFFFFF"/>
              <w:left w:val="single" w:sz="4" w:space="0" w:color="FFFFFF"/>
              <w:bottom w:val="single" w:sz="4" w:space="0" w:color="FFFFFF"/>
              <w:right w:val="single" w:sz="4" w:space="0" w:color="FFFFFF"/>
            </w:tcBorders>
          </w:tcPr>
          <w:p w:rsidR="005E6F52" w:rsidRPr="00257D45" w:rsidRDefault="005E6F52" w:rsidP="00407668">
            <w:pPr>
              <w:pStyle w:val="a3"/>
              <w:rPr>
                <w:rFonts w:ascii="Times New Roman" w:hAnsi="Times New Roman" w:cs="Times New Roman"/>
                <w:i/>
                <w:color w:val="000000"/>
                <w:sz w:val="28"/>
                <w:szCs w:val="28"/>
                <w:lang w:val="ro-RO"/>
              </w:rPr>
            </w:pPr>
          </w:p>
        </w:tc>
      </w:tr>
    </w:tbl>
    <w:p w:rsidR="005E6F52" w:rsidRPr="004C6B71" w:rsidRDefault="005E6F52" w:rsidP="005E6F52">
      <w:pPr>
        <w:pStyle w:val="a3"/>
        <w:rPr>
          <w:rFonts w:ascii="Times New Roman" w:hAnsi="Times New Roman" w:cs="Times New Roman"/>
          <w:sz w:val="26"/>
          <w:szCs w:val="26"/>
          <w:lang w:val="en-US"/>
        </w:rPr>
      </w:pP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                                                                              </w:t>
      </w:r>
    </w:p>
    <w:p w:rsidR="005E6F52" w:rsidRPr="009B0CA3"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lang w:val="ro-RO"/>
        </w:rPr>
        <w:t>Președintele  ședinței                                     Secretarul Consiliului  comunal</w:t>
      </w:r>
    </w:p>
    <w:p w:rsidR="005E6F52" w:rsidRDefault="005E6F52" w:rsidP="005E6F5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w:t>
      </w:r>
      <w:r w:rsidRPr="00674C5A">
        <w:rPr>
          <w:rFonts w:ascii="Times New Roman" w:hAnsi="Times New Roman" w:cs="Times New Roman"/>
          <w:sz w:val="28"/>
          <w:szCs w:val="28"/>
          <w:lang w:val="ro-RO"/>
        </w:rPr>
        <w:t xml:space="preserve"> </w:t>
      </w:r>
      <w:r>
        <w:rPr>
          <w:rFonts w:ascii="Times New Roman" w:hAnsi="Times New Roman" w:cs="Times New Roman"/>
          <w:sz w:val="28"/>
          <w:szCs w:val="28"/>
          <w:lang w:val="ro-RO"/>
        </w:rPr>
        <w:t>Z.Raducan                                            _____________A.Pocnea</w:t>
      </w:r>
    </w:p>
    <w:p w:rsidR="005E6F52" w:rsidRDefault="005E6F52" w:rsidP="005E6F52">
      <w:pPr>
        <w:pStyle w:val="a3"/>
        <w:rPr>
          <w:rFonts w:ascii="Times New Roman" w:hAnsi="Times New Roman" w:cs="Times New Roman"/>
          <w:sz w:val="28"/>
          <w:szCs w:val="28"/>
          <w:lang w:val="ro-RO"/>
        </w:rPr>
      </w:pPr>
    </w:p>
    <w:p w:rsidR="005E6F52" w:rsidRDefault="005E6F52" w:rsidP="005E6F52">
      <w:pPr>
        <w:pStyle w:val="a3"/>
        <w:ind w:left="720"/>
        <w:rPr>
          <w:rFonts w:ascii="Times New Roman" w:hAnsi="Times New Roman" w:cs="Times New Roman"/>
          <w:sz w:val="24"/>
          <w:szCs w:val="24"/>
          <w:lang w:val="ro-RO"/>
        </w:rPr>
      </w:pPr>
      <w:r>
        <w:rPr>
          <w:rFonts w:ascii="Times New Roman" w:hAnsi="Times New Roman" w:cs="Times New Roman"/>
          <w:sz w:val="24"/>
          <w:szCs w:val="24"/>
          <w:lang w:val="ro-RO"/>
        </w:rPr>
        <w:t>Au  votat:  pentru – 8,       împotrivă – 1,   s-au abţinut – 0</w:t>
      </w:r>
    </w:p>
    <w:p w:rsidR="005E6F52" w:rsidRDefault="005E6F52" w:rsidP="005E6F52">
      <w:pPr>
        <w:pStyle w:val="a3"/>
        <w:ind w:left="720"/>
        <w:rPr>
          <w:rFonts w:ascii="Times New Roman" w:hAnsi="Times New Roman" w:cs="Times New Roman"/>
          <w:sz w:val="24"/>
          <w:szCs w:val="24"/>
          <w:lang w:val="ro-RO"/>
        </w:rPr>
      </w:pPr>
    </w:p>
    <w:p w:rsidR="005E6F52" w:rsidRDefault="005E6F52" w:rsidP="005E6F52">
      <w:pPr>
        <w:pStyle w:val="a3"/>
        <w:ind w:left="720"/>
        <w:rPr>
          <w:rFonts w:ascii="Times New Roman" w:hAnsi="Times New Roman" w:cs="Times New Roman"/>
          <w:sz w:val="24"/>
          <w:szCs w:val="24"/>
          <w:lang w:val="ro-RO"/>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8</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sz w:val="28"/>
          <w:szCs w:val="28"/>
          <w:lang w:val="en-US"/>
        </w:rPr>
      </w:pPr>
      <w:r w:rsidRPr="00E85374">
        <w:rPr>
          <w:rFonts w:ascii="Times New Roman" w:hAnsi="Times New Roman" w:cs="Times New Roman"/>
          <w:sz w:val="28"/>
          <w:szCs w:val="28"/>
          <w:lang w:val="en-US"/>
        </w:rPr>
        <w:t xml:space="preserve">Cu privire la aprobarea Regulamentului pentru </w:t>
      </w:r>
    </w:p>
    <w:p w:rsidR="005E6F52" w:rsidRDefault="005E6F52" w:rsidP="005E6F52">
      <w:pPr>
        <w:pStyle w:val="a3"/>
        <w:rPr>
          <w:rFonts w:ascii="Times New Roman" w:hAnsi="Times New Roman" w:cs="Times New Roman"/>
          <w:sz w:val="28"/>
          <w:szCs w:val="28"/>
          <w:lang w:val="en-US"/>
        </w:rPr>
      </w:pPr>
      <w:r w:rsidRPr="00E85374">
        <w:rPr>
          <w:rFonts w:ascii="Times New Roman" w:hAnsi="Times New Roman" w:cs="Times New Roman"/>
          <w:sz w:val="28"/>
          <w:szCs w:val="28"/>
          <w:lang w:val="en-US"/>
        </w:rPr>
        <w:t>tipurile şi modul de stabilire a spor</w:t>
      </w:r>
      <w:r>
        <w:rPr>
          <w:rFonts w:ascii="Times New Roman" w:hAnsi="Times New Roman" w:cs="Times New Roman"/>
          <w:sz w:val="28"/>
          <w:szCs w:val="28"/>
          <w:lang w:val="en-US"/>
        </w:rPr>
        <w:t xml:space="preserve">ului cu </w:t>
      </w:r>
      <w:r w:rsidRPr="00E85374">
        <w:rPr>
          <w:rFonts w:ascii="Times New Roman" w:hAnsi="Times New Roman" w:cs="Times New Roman"/>
          <w:sz w:val="28"/>
          <w:szCs w:val="28"/>
          <w:lang w:val="en-US"/>
        </w:rPr>
        <w:t>caracter</w:t>
      </w:r>
    </w:p>
    <w:p w:rsidR="005E6F52" w:rsidRDefault="005E6F52" w:rsidP="005E6F52">
      <w:pPr>
        <w:pStyle w:val="a3"/>
        <w:rPr>
          <w:rFonts w:ascii="Times New Roman" w:hAnsi="Times New Roman" w:cs="Times New Roman"/>
          <w:sz w:val="28"/>
          <w:szCs w:val="28"/>
          <w:lang w:val="en-US"/>
        </w:rPr>
      </w:pPr>
      <w:r w:rsidRPr="00E85374">
        <w:rPr>
          <w:rFonts w:ascii="Times New Roman" w:hAnsi="Times New Roman" w:cs="Times New Roman"/>
          <w:sz w:val="28"/>
          <w:szCs w:val="28"/>
          <w:lang w:val="en-US"/>
        </w:rPr>
        <w:t>specific în instituţia cu educaţie timpurie</w:t>
      </w:r>
    </w:p>
    <w:p w:rsidR="005E6F52" w:rsidRPr="00D2177C" w:rsidRDefault="005E6F52" w:rsidP="005E6F52">
      <w:pPr>
        <w:pStyle w:val="a3"/>
        <w:rPr>
          <w:rFonts w:ascii="Times New Roman" w:hAnsi="Times New Roman" w:cs="Times New Roman"/>
          <w:b/>
          <w:sz w:val="16"/>
          <w:szCs w:val="16"/>
          <w:lang w:val="en-US" w:eastAsia="ro-RO"/>
        </w:rPr>
      </w:pPr>
    </w:p>
    <w:p w:rsidR="005E6F52" w:rsidRDefault="005E6F52" w:rsidP="005E6F52">
      <w:pPr>
        <w:pStyle w:val="a3"/>
        <w:rPr>
          <w:rStyle w:val="aa"/>
          <w:rFonts w:ascii="Times New Roman" w:hAnsi="Times New Roman" w:cs="Times New Roman"/>
          <w:b w:val="0"/>
          <w:bCs w:val="0"/>
          <w:color w:val="333333"/>
          <w:sz w:val="28"/>
          <w:szCs w:val="28"/>
          <w:lang w:val="en-US"/>
        </w:rPr>
      </w:pPr>
      <w:r>
        <w:rPr>
          <w:lang w:val="en-US"/>
        </w:rPr>
        <w:t xml:space="preserve">               </w:t>
      </w:r>
      <w:r w:rsidRPr="00AC2CD3">
        <w:rPr>
          <w:rFonts w:ascii="Times New Roman" w:hAnsi="Times New Roman" w:cs="Times New Roman"/>
          <w:sz w:val="28"/>
          <w:szCs w:val="28"/>
          <w:lang w:val="en-US"/>
        </w:rPr>
        <w:t>În</w:t>
      </w:r>
      <w:r w:rsidRPr="00AC2CD3">
        <w:rPr>
          <w:rFonts w:ascii="Times New Roman" w:hAnsi="Times New Roman" w:cs="Times New Roman"/>
          <w:bCs/>
          <w:sz w:val="28"/>
          <w:szCs w:val="28"/>
          <w:lang w:val="en-US"/>
        </w:rPr>
        <w:t xml:space="preserve"> conformitate cu Legea Nr. 270 din </w:t>
      </w:r>
      <w:r>
        <w:rPr>
          <w:rFonts w:ascii="Times New Roman" w:hAnsi="Times New Roman" w:cs="Times New Roman"/>
          <w:bCs/>
          <w:sz w:val="28"/>
          <w:szCs w:val="28"/>
          <w:lang w:val="en-US"/>
        </w:rPr>
        <w:t>23.11.2018</w:t>
      </w:r>
      <w:r w:rsidRPr="00AC2CD3">
        <w:rPr>
          <w:rStyle w:val="aa"/>
          <w:bCs w:val="0"/>
          <w:color w:val="333333"/>
          <w:sz w:val="28"/>
          <w:szCs w:val="28"/>
          <w:lang w:val="en-US"/>
        </w:rPr>
        <w:t xml:space="preserve"> </w:t>
      </w:r>
      <w:r>
        <w:rPr>
          <w:rStyle w:val="aa"/>
          <w:bCs w:val="0"/>
          <w:color w:val="333333"/>
          <w:sz w:val="28"/>
          <w:szCs w:val="28"/>
          <w:lang w:val="en-US"/>
        </w:rPr>
        <w:t xml:space="preserve"> </w:t>
      </w:r>
      <w:r w:rsidRPr="00AC2CD3">
        <w:rPr>
          <w:rStyle w:val="aa"/>
          <w:rFonts w:ascii="Times New Roman" w:hAnsi="Times New Roman" w:cs="Times New Roman"/>
          <w:b w:val="0"/>
          <w:bCs w:val="0"/>
          <w:color w:val="333333"/>
          <w:sz w:val="28"/>
          <w:szCs w:val="28"/>
          <w:lang w:val="en-US"/>
        </w:rPr>
        <w:t>privind sistemul unitar  de salarizare în instituţiile bugetare</w:t>
      </w:r>
      <w:r>
        <w:rPr>
          <w:rStyle w:val="aa"/>
          <w:rFonts w:ascii="Times New Roman" w:hAnsi="Times New Roman" w:cs="Times New Roman"/>
          <w:b w:val="0"/>
          <w:bCs w:val="0"/>
          <w:color w:val="333333"/>
          <w:sz w:val="28"/>
          <w:szCs w:val="28"/>
          <w:lang w:val="en-US"/>
        </w:rPr>
        <w:t>,</w:t>
      </w:r>
      <w:r w:rsidRPr="00AC2CD3">
        <w:rPr>
          <w:rStyle w:val="aa"/>
          <w:rFonts w:ascii="Times New Roman" w:hAnsi="Times New Roman" w:cs="Times New Roman"/>
          <w:b w:val="0"/>
          <w:bCs w:val="0"/>
          <w:color w:val="333333"/>
          <w:sz w:val="28"/>
          <w:szCs w:val="28"/>
          <w:lang w:val="en-US"/>
        </w:rPr>
        <w:t xml:space="preserve"> </w:t>
      </w:r>
      <w:r>
        <w:rPr>
          <w:rStyle w:val="aa"/>
          <w:rFonts w:ascii="Times New Roman" w:hAnsi="Times New Roman" w:cs="Times New Roman"/>
          <w:b w:val="0"/>
          <w:bCs w:val="0"/>
          <w:color w:val="333333"/>
          <w:sz w:val="28"/>
          <w:szCs w:val="28"/>
          <w:lang w:val="en-US"/>
        </w:rPr>
        <w:t xml:space="preserve"> Hotărîrii Guvernului nr.1231 din  12.12.2018, pentru punerea în aplicare a prevederilor Legii nr.270/2018 privind sistemul unitar  de salarizare în sectorul bugetar, Hotărîrii Guvernului nr.969 din /2018 privind acordarea compensaţiilor băneşti  anuale personalului didactic din instituţiile de învăţămînt general public,</w:t>
      </w:r>
    </w:p>
    <w:p w:rsidR="005E6F52" w:rsidRDefault="005E6F52" w:rsidP="005E6F52">
      <w:pPr>
        <w:pStyle w:val="a3"/>
        <w:ind w:firstLine="708"/>
        <w:rPr>
          <w:rFonts w:ascii="Times New Roman" w:hAnsi="Times New Roman" w:cs="Times New Roman"/>
          <w:sz w:val="28"/>
          <w:szCs w:val="28"/>
          <w:lang w:val="en-US"/>
        </w:rPr>
      </w:pPr>
      <w:r w:rsidRPr="00B314D7">
        <w:rPr>
          <w:rFonts w:ascii="Times New Roman" w:hAnsi="Times New Roman" w:cs="Times New Roman"/>
          <w:sz w:val="28"/>
          <w:szCs w:val="28"/>
          <w:lang w:val="en-US"/>
        </w:rPr>
        <w:t xml:space="preserve">în </w:t>
      </w:r>
      <w:r>
        <w:rPr>
          <w:rFonts w:ascii="Times New Roman" w:hAnsi="Times New Roman" w:cs="Times New Roman"/>
          <w:sz w:val="28"/>
          <w:szCs w:val="28"/>
          <w:lang w:val="en-US"/>
        </w:rPr>
        <w:t>temeiul</w:t>
      </w:r>
      <w:r w:rsidRPr="00B314D7">
        <w:rPr>
          <w:rFonts w:ascii="Times New Roman" w:hAnsi="Times New Roman" w:cs="Times New Roman"/>
          <w:sz w:val="28"/>
          <w:szCs w:val="28"/>
          <w:lang w:val="en-US"/>
        </w:rPr>
        <w:t xml:space="preserve"> art. 14 alin. </w:t>
      </w:r>
      <w:r w:rsidRPr="00B314D7">
        <w:rPr>
          <w:rFonts w:ascii="Times New Roman" w:hAnsi="Times New Roman" w:cs="Times New Roman"/>
          <w:sz w:val="28"/>
          <w:szCs w:val="28"/>
          <w:lang w:val="ro-RO"/>
        </w:rPr>
        <w:t>(1), (</w:t>
      </w:r>
      <w:r w:rsidRPr="00B314D7">
        <w:rPr>
          <w:rFonts w:ascii="Times New Roman" w:hAnsi="Times New Roman" w:cs="Times New Roman"/>
          <w:sz w:val="28"/>
          <w:szCs w:val="28"/>
          <w:lang w:val="en-US"/>
        </w:rPr>
        <w:t xml:space="preserve">2) lit. </w:t>
      </w:r>
      <w:r>
        <w:rPr>
          <w:rFonts w:ascii="Times New Roman" w:hAnsi="Times New Roman" w:cs="Times New Roman"/>
          <w:sz w:val="28"/>
          <w:szCs w:val="28"/>
          <w:lang w:val="en-US"/>
        </w:rPr>
        <w:t>m</w:t>
      </w:r>
      <w:r w:rsidRPr="00B314D7">
        <w:rPr>
          <w:rFonts w:ascii="Times New Roman" w:hAnsi="Times New Roman" w:cs="Times New Roman"/>
          <w:sz w:val="28"/>
          <w:szCs w:val="28"/>
          <w:lang w:val="en-US"/>
        </w:rPr>
        <w:t xml:space="preserve">)  art. 29 alin. (1) lit. </w:t>
      </w:r>
      <w:r>
        <w:rPr>
          <w:rFonts w:ascii="Times New Roman" w:hAnsi="Times New Roman" w:cs="Times New Roman"/>
          <w:sz w:val="28"/>
          <w:szCs w:val="28"/>
          <w:lang w:val="en-US"/>
        </w:rPr>
        <w:t xml:space="preserve">a) </w:t>
      </w:r>
      <w:r w:rsidRPr="00B314D7">
        <w:rPr>
          <w:rFonts w:ascii="Times New Roman" w:hAnsi="Times New Roman" w:cs="Times New Roman"/>
          <w:sz w:val="28"/>
          <w:szCs w:val="28"/>
          <w:lang w:val="en-US"/>
        </w:rPr>
        <w:t>din Legea privind administraţia publică locală nr. 436-XVI din 28 decembrie 2006, Consiliul comunal Baccealia, DECIDE</w:t>
      </w:r>
      <w:r>
        <w:rPr>
          <w:rFonts w:ascii="Times New Roman" w:hAnsi="Times New Roman" w:cs="Times New Roman"/>
          <w:sz w:val="28"/>
          <w:szCs w:val="28"/>
          <w:lang w:val="en-US"/>
        </w:rPr>
        <w:t>:</w:t>
      </w:r>
    </w:p>
    <w:p w:rsidR="005E6F52" w:rsidRPr="00D2177C" w:rsidRDefault="005E6F52" w:rsidP="005E6F52">
      <w:pPr>
        <w:pStyle w:val="a3"/>
        <w:ind w:firstLine="708"/>
        <w:rPr>
          <w:rFonts w:ascii="Times New Roman" w:hAnsi="Times New Roman" w:cs="Times New Roman"/>
          <w:b/>
          <w:bCs/>
          <w:sz w:val="16"/>
          <w:szCs w:val="16"/>
          <w:lang w:val="en-US"/>
        </w:rPr>
      </w:pPr>
    </w:p>
    <w:p w:rsidR="005E6F52" w:rsidRDefault="005E6F52" w:rsidP="005E6F52">
      <w:pPr>
        <w:pStyle w:val="a3"/>
        <w:rPr>
          <w:rFonts w:ascii="Times New Roman" w:hAnsi="Times New Roman" w:cs="Times New Roman"/>
          <w:sz w:val="28"/>
          <w:szCs w:val="28"/>
          <w:lang w:val="en-US"/>
        </w:rPr>
      </w:pPr>
      <w:r w:rsidRPr="00907CF5">
        <w:rPr>
          <w:rFonts w:ascii="Times New Roman" w:hAnsi="Times New Roman" w:cs="Times New Roman"/>
          <w:bCs/>
          <w:sz w:val="28"/>
          <w:szCs w:val="28"/>
          <w:lang w:val="en-US"/>
        </w:rPr>
        <w:t xml:space="preserve">1.  Se ia act  de informaţia doamnei Onoi Adriana, director interimar la grădiniţa </w:t>
      </w:r>
      <w:r>
        <w:rPr>
          <w:rFonts w:ascii="Times New Roman" w:hAnsi="Times New Roman" w:cs="Times New Roman"/>
          <w:bCs/>
          <w:sz w:val="28"/>
          <w:szCs w:val="28"/>
          <w:lang w:val="en-US"/>
        </w:rPr>
        <w:t>-</w:t>
      </w:r>
      <w:r w:rsidRPr="00907CF5">
        <w:rPr>
          <w:rFonts w:ascii="Times New Roman" w:hAnsi="Times New Roman" w:cs="Times New Roman"/>
          <w:bCs/>
          <w:sz w:val="28"/>
          <w:szCs w:val="28"/>
          <w:lang w:val="en-US"/>
        </w:rPr>
        <w:t>creşă s.Baccealia</w:t>
      </w:r>
      <w:r>
        <w:rPr>
          <w:b/>
          <w:bCs/>
          <w:sz w:val="28"/>
          <w:szCs w:val="28"/>
          <w:lang w:val="ro-RO"/>
        </w:rPr>
        <w:t xml:space="preserve"> „</w:t>
      </w:r>
      <w:r w:rsidRPr="00E85374">
        <w:rPr>
          <w:rFonts w:ascii="Times New Roman" w:hAnsi="Times New Roman" w:cs="Times New Roman"/>
          <w:sz w:val="28"/>
          <w:szCs w:val="28"/>
          <w:lang w:val="en-US"/>
        </w:rPr>
        <w:t>Cu privire la aprobarea Regulamentului pentru tipurile şi modul</w:t>
      </w:r>
    </w:p>
    <w:p w:rsidR="005E6F52" w:rsidRDefault="005E6F52" w:rsidP="005E6F52">
      <w:pPr>
        <w:pStyle w:val="a3"/>
        <w:rPr>
          <w:rFonts w:ascii="Times New Roman" w:hAnsi="Times New Roman" w:cs="Times New Roman"/>
          <w:sz w:val="28"/>
          <w:szCs w:val="28"/>
          <w:lang w:val="en-US"/>
        </w:rPr>
      </w:pPr>
      <w:r w:rsidRPr="00E85374">
        <w:rPr>
          <w:rFonts w:ascii="Times New Roman" w:hAnsi="Times New Roman" w:cs="Times New Roman"/>
          <w:sz w:val="28"/>
          <w:szCs w:val="28"/>
          <w:lang w:val="en-US"/>
        </w:rPr>
        <w:t>de stabilire a spor</w:t>
      </w:r>
      <w:r>
        <w:rPr>
          <w:rFonts w:ascii="Times New Roman" w:hAnsi="Times New Roman" w:cs="Times New Roman"/>
          <w:sz w:val="28"/>
          <w:szCs w:val="28"/>
          <w:lang w:val="en-US"/>
        </w:rPr>
        <w:t xml:space="preserve">ului cu character </w:t>
      </w:r>
      <w:r w:rsidRPr="00E85374">
        <w:rPr>
          <w:rFonts w:ascii="Times New Roman" w:hAnsi="Times New Roman" w:cs="Times New Roman"/>
          <w:sz w:val="28"/>
          <w:szCs w:val="28"/>
          <w:lang w:val="en-US"/>
        </w:rPr>
        <w:t>specific în instituţia cu educaţie timpurie</w:t>
      </w:r>
      <w:r>
        <w:rPr>
          <w:rFonts w:ascii="Times New Roman" w:hAnsi="Times New Roman" w:cs="Times New Roman"/>
          <w:sz w:val="28"/>
          <w:szCs w:val="28"/>
          <w:lang w:val="en-US"/>
        </w:rPr>
        <w:t>”.</w:t>
      </w:r>
    </w:p>
    <w:p w:rsidR="005E6F52" w:rsidRPr="00D2177C" w:rsidRDefault="005E6F52" w:rsidP="005E6F52">
      <w:pPr>
        <w:pStyle w:val="a3"/>
        <w:rPr>
          <w:rFonts w:ascii="Times New Roman" w:hAnsi="Times New Roman" w:cs="Times New Roman"/>
          <w:sz w:val="16"/>
          <w:szCs w:val="16"/>
          <w:lang w:val="en-US"/>
        </w:rPr>
      </w:pP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Se aprobă  </w:t>
      </w:r>
      <w:r w:rsidRPr="00E85374">
        <w:rPr>
          <w:rFonts w:ascii="Times New Roman" w:hAnsi="Times New Roman" w:cs="Times New Roman"/>
          <w:sz w:val="28"/>
          <w:szCs w:val="28"/>
          <w:lang w:val="en-US"/>
        </w:rPr>
        <w:t xml:space="preserve"> Regulamentul</w:t>
      </w:r>
      <w:r>
        <w:rPr>
          <w:rFonts w:ascii="Times New Roman" w:hAnsi="Times New Roman" w:cs="Times New Roman"/>
          <w:sz w:val="28"/>
          <w:szCs w:val="28"/>
          <w:lang w:val="en-US"/>
        </w:rPr>
        <w:t xml:space="preserve"> </w:t>
      </w:r>
      <w:r w:rsidRPr="00E85374">
        <w:rPr>
          <w:rFonts w:ascii="Times New Roman" w:hAnsi="Times New Roman" w:cs="Times New Roman"/>
          <w:sz w:val="28"/>
          <w:szCs w:val="28"/>
          <w:lang w:val="en-US"/>
        </w:rPr>
        <w:t xml:space="preserve"> pentru tipurile şi modul de stabilire a spor</w:t>
      </w:r>
      <w:r>
        <w:rPr>
          <w:rFonts w:ascii="Times New Roman" w:hAnsi="Times New Roman" w:cs="Times New Roman"/>
          <w:sz w:val="28"/>
          <w:szCs w:val="28"/>
          <w:lang w:val="en-US"/>
        </w:rPr>
        <w:t xml:space="preserve">ului cu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caracter </w:t>
      </w:r>
      <w:r w:rsidRPr="00E85374">
        <w:rPr>
          <w:rFonts w:ascii="Times New Roman" w:hAnsi="Times New Roman" w:cs="Times New Roman"/>
          <w:sz w:val="28"/>
          <w:szCs w:val="28"/>
          <w:lang w:val="en-US"/>
        </w:rPr>
        <w:t>specific în instituţia cu educaţie timpurie</w:t>
      </w:r>
      <w:r>
        <w:rPr>
          <w:rFonts w:ascii="Times New Roman" w:hAnsi="Times New Roman" w:cs="Times New Roman"/>
          <w:sz w:val="28"/>
          <w:szCs w:val="28"/>
          <w:lang w:val="en-US"/>
        </w:rPr>
        <w:t>.</w:t>
      </w:r>
    </w:p>
    <w:p w:rsidR="005E6F52" w:rsidRPr="00907CF5" w:rsidRDefault="005E6F52" w:rsidP="005E6F52">
      <w:pPr>
        <w:pStyle w:val="a3"/>
        <w:rPr>
          <w:rFonts w:ascii="Times New Roman" w:hAnsi="Times New Roman" w:cs="Times New Roman"/>
          <w:sz w:val="8"/>
          <w:szCs w:val="8"/>
          <w:lang w:val="en-US"/>
        </w:rPr>
      </w:pPr>
    </w:p>
    <w:p w:rsidR="005E6F52" w:rsidRPr="00907CF5" w:rsidRDefault="005E6F52" w:rsidP="005E6F52">
      <w:pPr>
        <w:pStyle w:val="a3"/>
        <w:rPr>
          <w:rFonts w:ascii="Times New Roman" w:hAnsi="Times New Roman" w:cs="Times New Roman"/>
          <w:sz w:val="28"/>
          <w:szCs w:val="28"/>
          <w:lang w:val="en-US"/>
        </w:rPr>
      </w:pPr>
      <w:r w:rsidRPr="00907CF5">
        <w:rPr>
          <w:rFonts w:ascii="Times New Roman" w:hAnsi="Times New Roman" w:cs="Times New Roman"/>
          <w:sz w:val="28"/>
          <w:szCs w:val="28"/>
          <w:lang w:val="en-US"/>
        </w:rPr>
        <w:t>3.</w:t>
      </w:r>
      <w:r w:rsidRPr="00907CF5">
        <w:rPr>
          <w:rFonts w:ascii="Times New Roman" w:hAnsi="Times New Roman" w:cs="Times New Roman"/>
          <w:sz w:val="28"/>
          <w:szCs w:val="28"/>
          <w:lang w:val="it-IT"/>
        </w:rPr>
        <w:t>Prezenta decizie se comunică:</w:t>
      </w:r>
    </w:p>
    <w:p w:rsidR="005E6F52" w:rsidRDefault="005E6F52" w:rsidP="005E6F52">
      <w:pPr>
        <w:pStyle w:val="a3"/>
        <w:ind w:firstLine="708"/>
        <w:rPr>
          <w:rFonts w:ascii="Times New Roman" w:hAnsi="Times New Roman" w:cs="Times New Roman"/>
          <w:sz w:val="28"/>
          <w:szCs w:val="28"/>
          <w:lang w:val="it-IT"/>
        </w:rPr>
      </w:pPr>
      <w:r w:rsidRPr="00907CF5">
        <w:rPr>
          <w:rFonts w:ascii="Times New Roman" w:hAnsi="Times New Roman" w:cs="Times New Roman"/>
          <w:sz w:val="28"/>
          <w:szCs w:val="28"/>
          <w:lang w:val="it-IT"/>
        </w:rPr>
        <w:t xml:space="preserve">- Primarului satului </w:t>
      </w:r>
      <w:r w:rsidRPr="00907CF5">
        <w:rPr>
          <w:rFonts w:ascii="Times New Roman" w:hAnsi="Times New Roman" w:cs="Times New Roman"/>
          <w:sz w:val="28"/>
          <w:szCs w:val="28"/>
          <w:lang w:val="en-US"/>
        </w:rPr>
        <w:t>Baccealia</w:t>
      </w:r>
      <w:r w:rsidRPr="00907CF5">
        <w:rPr>
          <w:rFonts w:ascii="Times New Roman" w:hAnsi="Times New Roman" w:cs="Times New Roman"/>
          <w:sz w:val="28"/>
          <w:szCs w:val="28"/>
          <w:lang w:val="it-IT"/>
        </w:rPr>
        <w:t>;</w:t>
      </w:r>
    </w:p>
    <w:p w:rsidR="005E6F52" w:rsidRPr="00907CF5" w:rsidRDefault="005E6F52" w:rsidP="005E6F52">
      <w:pPr>
        <w:pStyle w:val="a3"/>
        <w:ind w:firstLine="708"/>
        <w:rPr>
          <w:rFonts w:ascii="Times New Roman" w:hAnsi="Times New Roman" w:cs="Times New Roman"/>
          <w:sz w:val="28"/>
          <w:szCs w:val="28"/>
          <w:lang w:val="en-US"/>
        </w:rPr>
      </w:pPr>
      <w:r>
        <w:rPr>
          <w:rFonts w:ascii="Times New Roman" w:hAnsi="Times New Roman" w:cs="Times New Roman"/>
          <w:sz w:val="28"/>
          <w:szCs w:val="28"/>
          <w:lang w:val="it-IT"/>
        </w:rPr>
        <w:t>- directorului-interimar al grădiniţei-creşă;</w:t>
      </w:r>
    </w:p>
    <w:p w:rsidR="005E6F52" w:rsidRPr="00907CF5" w:rsidRDefault="005E6F52" w:rsidP="005E6F52">
      <w:pPr>
        <w:pStyle w:val="a3"/>
        <w:ind w:firstLine="708"/>
        <w:rPr>
          <w:rFonts w:ascii="Times New Roman" w:hAnsi="Times New Roman" w:cs="Times New Roman"/>
          <w:sz w:val="28"/>
          <w:szCs w:val="28"/>
          <w:lang w:val="en-US"/>
        </w:rPr>
      </w:pPr>
      <w:r w:rsidRPr="00907CF5">
        <w:rPr>
          <w:rFonts w:ascii="Times New Roman" w:eastAsia="Calibri" w:hAnsi="Times New Roman" w:cs="Times New Roman"/>
          <w:sz w:val="28"/>
          <w:szCs w:val="28"/>
          <w:lang w:val="en-US"/>
        </w:rPr>
        <w:lastRenderedPageBreak/>
        <w:t>- Publicarea în Registrul de Stat al Actelor Locale</w:t>
      </w:r>
      <w:r w:rsidRPr="00907CF5">
        <w:rPr>
          <w:rFonts w:ascii="Times New Roman" w:hAnsi="Times New Roman" w:cs="Times New Roman"/>
          <w:sz w:val="28"/>
          <w:szCs w:val="28"/>
          <w:lang w:val="it-IT"/>
        </w:rPr>
        <w:t>;</w:t>
      </w:r>
    </w:p>
    <w:p w:rsidR="005E6F52" w:rsidRPr="00907CF5" w:rsidRDefault="005E6F52" w:rsidP="005E6F52">
      <w:pPr>
        <w:pStyle w:val="a3"/>
        <w:ind w:firstLine="708"/>
        <w:rPr>
          <w:rFonts w:ascii="Times New Roman" w:hAnsi="Times New Roman" w:cs="Times New Roman"/>
          <w:sz w:val="28"/>
          <w:szCs w:val="28"/>
          <w:lang w:val="en-US"/>
        </w:rPr>
      </w:pPr>
      <w:r w:rsidRPr="00907CF5">
        <w:rPr>
          <w:rFonts w:ascii="Times New Roman" w:hAnsi="Times New Roman" w:cs="Times New Roman"/>
          <w:sz w:val="28"/>
          <w:szCs w:val="28"/>
          <w:lang w:val="en-US"/>
        </w:rPr>
        <w:t xml:space="preserve">- </w:t>
      </w:r>
      <w:r w:rsidRPr="00907CF5">
        <w:rPr>
          <w:rFonts w:ascii="Times New Roman" w:hAnsi="Times New Roman" w:cs="Times New Roman"/>
          <w:sz w:val="28"/>
          <w:szCs w:val="28"/>
          <w:lang w:val="it-IT"/>
        </w:rPr>
        <w:t xml:space="preserve">populației comunei </w:t>
      </w:r>
      <w:r w:rsidRPr="00907CF5">
        <w:rPr>
          <w:rFonts w:ascii="Times New Roman" w:hAnsi="Times New Roman" w:cs="Times New Roman"/>
          <w:sz w:val="28"/>
          <w:szCs w:val="28"/>
          <w:lang w:val="en-US"/>
        </w:rPr>
        <w:t>Baccealia</w:t>
      </w:r>
      <w:r w:rsidRPr="00907CF5">
        <w:rPr>
          <w:rFonts w:ascii="Times New Roman" w:hAnsi="Times New Roman" w:cs="Times New Roman"/>
          <w:sz w:val="28"/>
          <w:szCs w:val="28"/>
          <w:lang w:val="it-IT"/>
        </w:rPr>
        <w:t xml:space="preserve"> prin intermediul afișării în locurile publice.</w:t>
      </w:r>
    </w:p>
    <w:p w:rsidR="005E6F52" w:rsidRPr="00907CF5" w:rsidRDefault="005E6F52" w:rsidP="005E6F52">
      <w:pPr>
        <w:pStyle w:val="a3"/>
        <w:rPr>
          <w:rFonts w:ascii="Times New Roman" w:hAnsi="Times New Roman" w:cs="Times New Roman"/>
          <w:sz w:val="28"/>
          <w:szCs w:val="28"/>
          <w:lang w:val="en-US"/>
        </w:rPr>
      </w:pPr>
    </w:p>
    <w:tbl>
      <w:tblPr>
        <w:tblW w:w="49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3523"/>
        <w:gridCol w:w="1405"/>
      </w:tblGrid>
      <w:tr w:rsidR="005E6F52" w:rsidRPr="00A547F4" w:rsidTr="00407668">
        <w:trPr>
          <w:trHeight w:val="70"/>
        </w:trPr>
        <w:tc>
          <w:tcPr>
            <w:tcW w:w="3523" w:type="dxa"/>
            <w:tcBorders>
              <w:top w:val="single" w:sz="4" w:space="0" w:color="FFFFFF"/>
              <w:left w:val="single" w:sz="4" w:space="0" w:color="FFFFFF"/>
              <w:bottom w:val="single" w:sz="4" w:space="0" w:color="FFFFFF"/>
              <w:right w:val="single" w:sz="4" w:space="0" w:color="FFFFFF"/>
            </w:tcBorders>
            <w:hideMark/>
          </w:tcPr>
          <w:p w:rsidR="005E6F52" w:rsidRPr="00257D45" w:rsidRDefault="005E6F52" w:rsidP="00407668">
            <w:pPr>
              <w:pStyle w:val="a3"/>
              <w:rPr>
                <w:rFonts w:ascii="Times New Roman" w:hAnsi="Times New Roman" w:cs="Times New Roman"/>
                <w:color w:val="000000"/>
                <w:sz w:val="28"/>
                <w:szCs w:val="28"/>
                <w:lang w:val="ro-RO"/>
              </w:rPr>
            </w:pPr>
          </w:p>
        </w:tc>
        <w:tc>
          <w:tcPr>
            <w:tcW w:w="1405" w:type="dxa"/>
            <w:tcBorders>
              <w:top w:val="single" w:sz="4" w:space="0" w:color="FFFFFF"/>
              <w:left w:val="single" w:sz="4" w:space="0" w:color="FFFFFF"/>
              <w:bottom w:val="single" w:sz="4" w:space="0" w:color="FFFFFF"/>
              <w:right w:val="single" w:sz="4" w:space="0" w:color="FFFFFF"/>
            </w:tcBorders>
          </w:tcPr>
          <w:p w:rsidR="005E6F52" w:rsidRPr="00257D45" w:rsidRDefault="005E6F52" w:rsidP="00407668">
            <w:pPr>
              <w:pStyle w:val="a3"/>
              <w:rPr>
                <w:rFonts w:ascii="Times New Roman" w:hAnsi="Times New Roman" w:cs="Times New Roman"/>
                <w:i/>
                <w:color w:val="000000"/>
                <w:sz w:val="28"/>
                <w:szCs w:val="28"/>
                <w:lang w:val="ro-RO"/>
              </w:rPr>
            </w:pPr>
          </w:p>
        </w:tc>
      </w:tr>
    </w:tbl>
    <w:p w:rsidR="005E6F52" w:rsidRPr="00E878A7"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Contrasemnează:</w:t>
      </w:r>
    </w:p>
    <w:p w:rsidR="005E6F52" w:rsidRDefault="005E6F52" w:rsidP="005E6F5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5E6F52" w:rsidRDefault="005E6F52" w:rsidP="005E6F52">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 Z.Raducan                                           _____________A.Pocnea</w:t>
      </w:r>
    </w:p>
    <w:p w:rsidR="005E6F52" w:rsidRDefault="005E6F52" w:rsidP="005E6F52">
      <w:pPr>
        <w:pStyle w:val="a3"/>
        <w:ind w:left="720"/>
        <w:rPr>
          <w:rFonts w:ascii="Times New Roman" w:hAnsi="Times New Roman" w:cs="Times New Roman"/>
          <w:sz w:val="28"/>
          <w:szCs w:val="28"/>
          <w:lang w:val="ro-RO"/>
        </w:rPr>
      </w:pPr>
    </w:p>
    <w:p w:rsidR="005E6F52" w:rsidRDefault="005E6F52" w:rsidP="005E6F52">
      <w:pPr>
        <w:pStyle w:val="a3"/>
        <w:ind w:left="720"/>
        <w:rPr>
          <w:rFonts w:ascii="Times New Roman" w:hAnsi="Times New Roman" w:cs="Times New Roman"/>
          <w:sz w:val="28"/>
          <w:szCs w:val="28"/>
          <w:lang w:val="ro-RO"/>
        </w:rPr>
      </w:pPr>
    </w:p>
    <w:p w:rsidR="005E6F52" w:rsidRDefault="005E6F52" w:rsidP="005E6F52">
      <w:pPr>
        <w:pStyle w:val="a3"/>
        <w:ind w:left="720"/>
        <w:rPr>
          <w:rFonts w:ascii="Times New Roman" w:hAnsi="Times New Roman" w:cs="Times New Roman"/>
          <w:sz w:val="24"/>
          <w:szCs w:val="24"/>
          <w:lang w:val="ro-RO"/>
        </w:rPr>
      </w:pPr>
    </w:p>
    <w:p w:rsidR="005E6F52" w:rsidRDefault="005E6F52" w:rsidP="005E6F52">
      <w:pPr>
        <w:pStyle w:val="a3"/>
        <w:ind w:left="720"/>
        <w:rPr>
          <w:rFonts w:ascii="Times New Roman" w:hAnsi="Times New Roman" w:cs="Times New Roman"/>
          <w:sz w:val="24"/>
          <w:szCs w:val="24"/>
          <w:lang w:val="ro-RO"/>
        </w:rPr>
      </w:pPr>
    </w:p>
    <w:p w:rsidR="005E6F52" w:rsidRPr="00907CF5"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r w:rsidRPr="000031ED">
        <w:rPr>
          <w:noProof/>
          <w:lang w:eastAsia="ru-RU"/>
        </w:rPr>
        <w:drawing>
          <wp:anchor distT="0" distB="0" distL="114300" distR="114300" simplePos="0" relativeHeight="251659264" behindDoc="0" locked="0" layoutInCell="1" allowOverlap="1">
            <wp:simplePos x="0" y="0"/>
            <wp:positionH relativeFrom="column">
              <wp:posOffset>2242185</wp:posOffset>
            </wp:positionH>
            <wp:positionV relativeFrom="paragraph">
              <wp:align>top</wp:align>
            </wp:positionV>
            <wp:extent cx="1028700" cy="1009650"/>
            <wp:effectExtent l="19050" t="0" r="0" b="0"/>
            <wp:wrapSquare wrapText="bothSides"/>
            <wp:docPr id="1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28700" cy="1009650"/>
                    </a:xfrm>
                    <a:prstGeom prst="rect">
                      <a:avLst/>
                    </a:prstGeom>
                    <a:noFill/>
                    <a:ln w="9525">
                      <a:noFill/>
                      <a:miter lim="800000"/>
                      <a:headEnd/>
                      <a:tailEnd/>
                    </a:ln>
                  </pic:spPr>
                </pic:pic>
              </a:graphicData>
            </a:graphic>
          </wp:anchor>
        </w:drawing>
      </w: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Pr="003B007E" w:rsidRDefault="005E6F52" w:rsidP="005E6F52">
      <w:pPr>
        <w:pStyle w:val="a3"/>
        <w:rPr>
          <w:rFonts w:ascii="Times New Roman" w:hAnsi="Times New Roman" w:cs="Times New Roman"/>
          <w:sz w:val="28"/>
          <w:szCs w:val="28"/>
          <w:lang w:val="en-US"/>
        </w:rPr>
      </w:pPr>
    </w:p>
    <w:p w:rsidR="005E6F52" w:rsidRPr="00F92E65" w:rsidRDefault="005E6F52" w:rsidP="005E6F52">
      <w:pPr>
        <w:pStyle w:val="a3"/>
        <w:jc w:val="center"/>
        <w:rPr>
          <w:rFonts w:ascii="Times New Roman" w:hAnsi="Times New Roman" w:cs="Times New Roman"/>
          <w:b/>
          <w:sz w:val="28"/>
          <w:szCs w:val="28"/>
          <w:lang w:val="en-US"/>
        </w:rPr>
      </w:pPr>
      <w:r w:rsidRPr="00F92E65">
        <w:rPr>
          <w:rFonts w:ascii="Times New Roman" w:hAnsi="Times New Roman" w:cs="Times New Roman"/>
          <w:b/>
          <w:sz w:val="28"/>
          <w:szCs w:val="28"/>
          <w:lang w:val="en-US"/>
        </w:rPr>
        <w:t>REPUBLICA   MOLDOVA</w:t>
      </w:r>
    </w:p>
    <w:p w:rsidR="005E6F52" w:rsidRPr="00F92E65" w:rsidRDefault="005E6F52" w:rsidP="005E6F52">
      <w:pPr>
        <w:pStyle w:val="a3"/>
        <w:jc w:val="center"/>
        <w:rPr>
          <w:rFonts w:ascii="Times New Roman" w:hAnsi="Times New Roman" w:cs="Times New Roman"/>
          <w:b/>
          <w:sz w:val="28"/>
          <w:szCs w:val="28"/>
          <w:lang w:val="en-US"/>
        </w:rPr>
      </w:pPr>
      <w:r w:rsidRPr="00F92E65">
        <w:rPr>
          <w:rFonts w:ascii="Times New Roman" w:hAnsi="Times New Roman" w:cs="Times New Roman"/>
          <w:b/>
          <w:sz w:val="28"/>
          <w:szCs w:val="28"/>
          <w:lang w:val="en-US"/>
        </w:rPr>
        <w:t>RAIONUL  CĂUȘENI</w:t>
      </w:r>
    </w:p>
    <w:p w:rsidR="005E6F52" w:rsidRPr="00F92E65" w:rsidRDefault="005E6F52" w:rsidP="005E6F52">
      <w:pPr>
        <w:pStyle w:val="a3"/>
        <w:jc w:val="center"/>
        <w:rPr>
          <w:rFonts w:ascii="Times New Roman" w:hAnsi="Times New Roman" w:cs="Times New Roman"/>
          <w:b/>
          <w:sz w:val="28"/>
          <w:szCs w:val="28"/>
          <w:lang w:val="en-US"/>
        </w:rPr>
      </w:pPr>
      <w:r w:rsidRPr="00F92E65">
        <w:rPr>
          <w:rFonts w:ascii="Times New Roman" w:hAnsi="Times New Roman" w:cs="Times New Roman"/>
          <w:b/>
          <w:sz w:val="28"/>
          <w:szCs w:val="28"/>
          <w:lang w:val="en-US"/>
        </w:rPr>
        <w:t>CONSILIUL  COMUNAL  BACCEALIA</w:t>
      </w:r>
    </w:p>
    <w:p w:rsidR="005E6F52" w:rsidRPr="000E7AFE" w:rsidRDefault="005E6F52" w:rsidP="005E6F52">
      <w:pPr>
        <w:keepNext/>
        <w:spacing w:after="0" w:line="240" w:lineRule="auto"/>
        <w:jc w:val="center"/>
        <w:outlineLvl w:val="0"/>
        <w:rPr>
          <w:rFonts w:ascii="Times New Roman" w:eastAsia="Calibri" w:hAnsi="Times New Roman" w:cs="Times New Roman"/>
          <w:sz w:val="16"/>
          <w:szCs w:val="16"/>
          <w:lang w:val="en-US" w:eastAsia="ru-RU"/>
        </w:rPr>
      </w:pPr>
    </w:p>
    <w:p w:rsidR="005E6F52" w:rsidRPr="000E7AFE" w:rsidRDefault="005E6F52" w:rsidP="005E6F52">
      <w:pPr>
        <w:spacing w:after="0" w:line="240" w:lineRule="auto"/>
        <w:jc w:val="center"/>
        <w:rPr>
          <w:rFonts w:ascii="Times New Roman" w:eastAsia="Calibri" w:hAnsi="Times New Roman" w:cs="Times New Roman"/>
          <w:sz w:val="26"/>
          <w:szCs w:val="26"/>
          <w:lang w:val="en-US" w:eastAsia="ru-RU"/>
        </w:rPr>
      </w:pPr>
      <w:r w:rsidRPr="000E7AFE">
        <w:rPr>
          <w:rFonts w:ascii="Times New Roman" w:eastAsia="Calibri" w:hAnsi="Times New Roman" w:cs="Times New Roman"/>
          <w:b/>
          <w:sz w:val="26"/>
          <w:szCs w:val="26"/>
          <w:lang w:val="en-US" w:eastAsia="ru-RU"/>
        </w:rPr>
        <w:t>DECIZIA nr.</w:t>
      </w:r>
      <w:r>
        <w:rPr>
          <w:rFonts w:ascii="Times New Roman" w:eastAsia="Calibri" w:hAnsi="Times New Roman" w:cs="Times New Roman"/>
          <w:b/>
          <w:sz w:val="26"/>
          <w:szCs w:val="26"/>
          <w:lang w:val="en-US" w:eastAsia="ru-RU"/>
        </w:rPr>
        <w:t>1/9</w:t>
      </w:r>
    </w:p>
    <w:p w:rsidR="005E6F52" w:rsidRPr="000E7AFE" w:rsidRDefault="005E6F52" w:rsidP="005E6F52">
      <w:pPr>
        <w:spacing w:after="0" w:line="240" w:lineRule="auto"/>
        <w:jc w:val="center"/>
        <w:rPr>
          <w:rFonts w:ascii="Times New Roman" w:eastAsia="Calibri" w:hAnsi="Times New Roman" w:cs="Times New Roman"/>
          <w:b/>
          <w:sz w:val="26"/>
          <w:szCs w:val="26"/>
          <w:lang w:val="en-US" w:eastAsia="ru-RU"/>
        </w:rPr>
      </w:pPr>
      <w:r w:rsidRPr="000E7AFE">
        <w:rPr>
          <w:rFonts w:ascii="Times New Roman" w:eastAsia="Calibri" w:hAnsi="Times New Roman" w:cs="Times New Roman"/>
          <w:b/>
          <w:sz w:val="26"/>
          <w:szCs w:val="26"/>
          <w:lang w:val="en-US" w:eastAsia="ru-RU"/>
        </w:rPr>
        <w:t xml:space="preserve">din </w:t>
      </w:r>
      <w:r>
        <w:rPr>
          <w:rFonts w:ascii="Times New Roman" w:eastAsia="Calibri" w:hAnsi="Times New Roman" w:cs="Times New Roman"/>
          <w:b/>
          <w:sz w:val="26"/>
          <w:szCs w:val="26"/>
          <w:lang w:val="en-US" w:eastAsia="ru-RU"/>
        </w:rPr>
        <w:t>18  martie</w:t>
      </w:r>
      <w:r w:rsidRPr="000E7AFE">
        <w:rPr>
          <w:rFonts w:ascii="Times New Roman" w:eastAsia="Calibri" w:hAnsi="Times New Roman" w:cs="Times New Roman"/>
          <w:b/>
          <w:sz w:val="26"/>
          <w:szCs w:val="26"/>
          <w:lang w:val="en-US" w:eastAsia="ru-RU"/>
        </w:rPr>
        <w:t xml:space="preserve">   20</w:t>
      </w:r>
      <w:r>
        <w:rPr>
          <w:rFonts w:ascii="Times New Roman" w:eastAsia="Calibri" w:hAnsi="Times New Roman" w:cs="Times New Roman"/>
          <w:b/>
          <w:sz w:val="26"/>
          <w:szCs w:val="26"/>
          <w:lang w:val="en-US" w:eastAsia="ru-RU"/>
        </w:rPr>
        <w:t>22</w:t>
      </w:r>
    </w:p>
    <w:p w:rsidR="005E6F52" w:rsidRDefault="005E6F52" w:rsidP="005E6F52">
      <w:pPr>
        <w:rPr>
          <w:lang w:val="en-US" w:eastAsia="ru-RU"/>
        </w:rPr>
      </w:pP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Cu privire la </w:t>
      </w:r>
      <w:r>
        <w:rPr>
          <w:rFonts w:ascii="Times New Roman" w:hAnsi="Times New Roman" w:cs="Times New Roman"/>
          <w:sz w:val="28"/>
          <w:szCs w:val="28"/>
          <w:lang w:val="en-US"/>
        </w:rPr>
        <w:t xml:space="preserve"> reparaţia  străzilor </w:t>
      </w:r>
      <w:r w:rsidRPr="00F92E65">
        <w:rPr>
          <w:rFonts w:ascii="Times New Roman" w:hAnsi="Times New Roman" w:cs="Times New Roman"/>
          <w:sz w:val="28"/>
          <w:szCs w:val="28"/>
          <w:lang w:val="en-US"/>
        </w:rPr>
        <w:t xml:space="preserve">din contul mijloacelor </w:t>
      </w:r>
    </w:p>
    <w:p w:rsidR="005E6F52" w:rsidRPr="00F92E65"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băneşti </w:t>
      </w:r>
      <w:r w:rsidRPr="00F92E65">
        <w:rPr>
          <w:rFonts w:ascii="Times New Roman" w:hAnsi="Times New Roman" w:cs="Times New Roman"/>
          <w:sz w:val="28"/>
          <w:szCs w:val="28"/>
          <w:lang w:val="en-US"/>
        </w:rPr>
        <w:t xml:space="preserve">alocate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de fondul rutier pentru anul 202</w:t>
      </w:r>
      <w:r>
        <w:rPr>
          <w:rFonts w:ascii="Times New Roman" w:hAnsi="Times New Roman" w:cs="Times New Roman"/>
          <w:sz w:val="28"/>
          <w:szCs w:val="28"/>
          <w:lang w:val="en-US"/>
        </w:rPr>
        <w:t>2</w:t>
      </w:r>
    </w:p>
    <w:p w:rsidR="005E6F52" w:rsidRPr="00F92E65" w:rsidRDefault="005E6F52" w:rsidP="005E6F52">
      <w:pPr>
        <w:pStyle w:val="a3"/>
        <w:rPr>
          <w:rFonts w:ascii="Times New Roman" w:hAnsi="Times New Roman" w:cs="Times New Roman"/>
          <w:sz w:val="28"/>
          <w:szCs w:val="28"/>
          <w:lang w:val="en-US"/>
        </w:rPr>
      </w:pPr>
    </w:p>
    <w:p w:rsidR="005E6F52" w:rsidRPr="00D5257A" w:rsidRDefault="005E6F52" w:rsidP="005E6F52">
      <w:pPr>
        <w:pStyle w:val="9"/>
        <w:rPr>
          <w:i w:val="0"/>
          <w:sz w:val="28"/>
          <w:szCs w:val="28"/>
        </w:rPr>
      </w:pPr>
      <w:r w:rsidRPr="00D5257A">
        <w:rPr>
          <w:i w:val="0"/>
          <w:sz w:val="28"/>
          <w:szCs w:val="28"/>
        </w:rPr>
        <w:tab/>
        <w:t>Avînd în vedere transferul mijloacelor bănești de la bugetul de stat cu destinație specială pentru infrastructura drumurilor</w:t>
      </w:r>
      <w:r>
        <w:rPr>
          <w:i w:val="0"/>
          <w:sz w:val="28"/>
          <w:szCs w:val="28"/>
        </w:rPr>
        <w:t xml:space="preserve"> în sumă totală de 546,6 mii lei,</w:t>
      </w:r>
      <w:r w:rsidRPr="00D5257A">
        <w:rPr>
          <w:i w:val="0"/>
          <w:sz w:val="28"/>
          <w:szCs w:val="28"/>
        </w:rPr>
        <w:t xml:space="preserve"> </w:t>
      </w:r>
    </w:p>
    <w:p w:rsidR="005E6F52" w:rsidRPr="000E7AFE" w:rsidRDefault="005E6F52" w:rsidP="005E6F52">
      <w:pPr>
        <w:pStyle w:val="a3"/>
        <w:rPr>
          <w:rFonts w:ascii="Times New Roman" w:hAnsi="Times New Roman" w:cs="Times New Roman"/>
          <w:sz w:val="28"/>
          <w:szCs w:val="28"/>
          <w:lang w:val="en-US"/>
        </w:rPr>
      </w:pPr>
      <w:r w:rsidRPr="000E7AFE">
        <w:rPr>
          <w:rFonts w:ascii="Times New Roman" w:hAnsi="Times New Roman" w:cs="Times New Roman"/>
          <w:sz w:val="28"/>
          <w:szCs w:val="28"/>
          <w:lang w:val="en-US"/>
        </w:rPr>
        <w:tab/>
        <w:t>în temeiul art.14(1),(2) lit.o), art.20(1),(5) și art.29(1) lit.a) din Legea privind administrația publică locală nr.436-XVI din 28 decembrie 2006, consiliul comunal Baccealia,</w:t>
      </w:r>
      <w:r w:rsidRPr="00F92E65">
        <w:rPr>
          <w:rFonts w:ascii="Times New Roman" w:eastAsia="Calibri" w:hAnsi="Times New Roman" w:cs="Times New Roman"/>
          <w:b/>
          <w:sz w:val="28"/>
          <w:szCs w:val="28"/>
          <w:lang w:val="en-US" w:eastAsia="ru-RU"/>
        </w:rPr>
        <w:t xml:space="preserve">       </w:t>
      </w:r>
    </w:p>
    <w:p w:rsidR="005E6F52" w:rsidRDefault="005E6F52" w:rsidP="005E6F52">
      <w:pPr>
        <w:pStyle w:val="a3"/>
        <w:rPr>
          <w:rFonts w:ascii="Times New Roman" w:eastAsia="Calibri" w:hAnsi="Times New Roman" w:cs="Times New Roman"/>
          <w:b/>
          <w:sz w:val="28"/>
          <w:szCs w:val="28"/>
          <w:lang w:eastAsia="ru-RU"/>
        </w:rPr>
      </w:pPr>
      <w:r w:rsidRPr="00F92E65">
        <w:rPr>
          <w:rFonts w:ascii="Times New Roman" w:eastAsia="Calibri" w:hAnsi="Times New Roman" w:cs="Times New Roman"/>
          <w:b/>
          <w:sz w:val="28"/>
          <w:szCs w:val="28"/>
          <w:lang w:val="en-US" w:eastAsia="ru-RU"/>
        </w:rPr>
        <w:t xml:space="preserve">                                                                   </w:t>
      </w:r>
      <w:r w:rsidRPr="00BC0296">
        <w:rPr>
          <w:rFonts w:ascii="Times New Roman" w:eastAsia="Calibri" w:hAnsi="Times New Roman" w:cs="Times New Roman"/>
          <w:b/>
          <w:sz w:val="28"/>
          <w:szCs w:val="28"/>
          <w:lang w:eastAsia="ru-RU"/>
        </w:rPr>
        <w:t xml:space="preserve">DECIDE:  </w:t>
      </w:r>
    </w:p>
    <w:p w:rsidR="005E6F52" w:rsidRDefault="005E6F52" w:rsidP="005E6F52">
      <w:pPr>
        <w:pStyle w:val="a3"/>
        <w:rPr>
          <w:rFonts w:ascii="Times New Roman" w:eastAsia="Calibri" w:hAnsi="Times New Roman" w:cs="Times New Roman"/>
          <w:b/>
          <w:sz w:val="28"/>
          <w:szCs w:val="28"/>
          <w:lang w:eastAsia="ru-RU"/>
        </w:rPr>
      </w:pPr>
    </w:p>
    <w:p w:rsidR="005E6F52" w:rsidRPr="00F92E65" w:rsidRDefault="005E6F52" w:rsidP="005E6F52">
      <w:pPr>
        <w:pStyle w:val="a3"/>
        <w:numPr>
          <w:ilvl w:val="0"/>
          <w:numId w:val="12"/>
        </w:numPr>
        <w:rPr>
          <w:rFonts w:ascii="Times New Roman" w:eastAsia="Calibri" w:hAnsi="Times New Roman" w:cs="Times New Roman"/>
          <w:sz w:val="28"/>
          <w:szCs w:val="28"/>
          <w:lang w:val="en-US" w:eastAsia="ru-RU"/>
        </w:rPr>
      </w:pPr>
      <w:r w:rsidRPr="00F92E65">
        <w:rPr>
          <w:rFonts w:ascii="Times New Roman" w:eastAsia="Calibri" w:hAnsi="Times New Roman" w:cs="Times New Roman"/>
          <w:sz w:val="28"/>
          <w:szCs w:val="28"/>
          <w:lang w:val="en-US" w:eastAsia="ru-RU"/>
        </w:rPr>
        <w:t>Se  selectează  străzile  „</w:t>
      </w:r>
      <w:r>
        <w:rPr>
          <w:rFonts w:ascii="Times New Roman" w:eastAsia="Calibri" w:hAnsi="Times New Roman" w:cs="Times New Roman"/>
          <w:sz w:val="28"/>
          <w:szCs w:val="28"/>
          <w:lang w:val="en-US" w:eastAsia="ru-RU"/>
        </w:rPr>
        <w:t>Viilor</w:t>
      </w:r>
      <w:r w:rsidRPr="00F92E65">
        <w:rPr>
          <w:rFonts w:ascii="Times New Roman" w:eastAsia="Calibri" w:hAnsi="Times New Roman" w:cs="Times New Roman"/>
          <w:sz w:val="28"/>
          <w:szCs w:val="28"/>
          <w:lang w:val="en-US" w:eastAsia="ru-RU"/>
        </w:rPr>
        <w:t>”  și  „</w:t>
      </w:r>
      <w:r>
        <w:rPr>
          <w:rFonts w:ascii="Times New Roman" w:eastAsia="Calibri" w:hAnsi="Times New Roman" w:cs="Times New Roman"/>
          <w:sz w:val="28"/>
          <w:szCs w:val="28"/>
          <w:lang w:val="en-US" w:eastAsia="ru-RU"/>
        </w:rPr>
        <w:t>Spicului”  pentru  efectuarea reparaţiei</w:t>
      </w:r>
      <w:r w:rsidRPr="00F92E65">
        <w:rPr>
          <w:rFonts w:ascii="Times New Roman" w:eastAsia="Calibri" w:hAnsi="Times New Roman" w:cs="Times New Roman"/>
          <w:sz w:val="28"/>
          <w:szCs w:val="28"/>
          <w:lang w:val="en-US" w:eastAsia="ru-RU"/>
        </w:rPr>
        <w:t xml:space="preserve">  </w:t>
      </w:r>
      <w:r>
        <w:rPr>
          <w:rFonts w:ascii="Times New Roman" w:eastAsia="Calibri" w:hAnsi="Times New Roman" w:cs="Times New Roman"/>
          <w:sz w:val="28"/>
          <w:szCs w:val="28"/>
          <w:lang w:val="en-US" w:eastAsia="ru-RU"/>
        </w:rPr>
        <w:t xml:space="preserve">(variantă  albă) </w:t>
      </w:r>
      <w:r w:rsidRPr="00F92E65">
        <w:rPr>
          <w:rFonts w:ascii="Times New Roman" w:eastAsia="Calibri" w:hAnsi="Times New Roman" w:cs="Times New Roman"/>
          <w:sz w:val="28"/>
          <w:szCs w:val="28"/>
          <w:lang w:val="en-US" w:eastAsia="ru-RU"/>
        </w:rPr>
        <w:t>din  contul mijloacelor alocate de fondul rutier</w:t>
      </w:r>
      <w:r w:rsidRPr="006D4140">
        <w:rPr>
          <w:rFonts w:ascii="Times New Roman" w:eastAsia="Calibri" w:hAnsi="Times New Roman" w:cs="Times New Roman"/>
          <w:sz w:val="28"/>
          <w:szCs w:val="28"/>
          <w:lang w:val="en-US" w:eastAsia="ru-RU"/>
        </w:rPr>
        <w:t xml:space="preserve"> </w:t>
      </w:r>
      <w:r w:rsidRPr="00F92E65">
        <w:rPr>
          <w:rFonts w:ascii="Times New Roman" w:eastAsia="Calibri" w:hAnsi="Times New Roman" w:cs="Times New Roman"/>
          <w:sz w:val="28"/>
          <w:szCs w:val="28"/>
          <w:lang w:val="en-US" w:eastAsia="ru-RU"/>
        </w:rPr>
        <w:t>pentru</w:t>
      </w:r>
    </w:p>
    <w:p w:rsidR="005E6F52" w:rsidRPr="00F92E65" w:rsidRDefault="005E6F52" w:rsidP="005E6F52">
      <w:pPr>
        <w:pStyle w:val="a3"/>
        <w:ind w:left="720"/>
        <w:rPr>
          <w:rFonts w:ascii="Times New Roman" w:eastAsia="Calibri" w:hAnsi="Times New Roman" w:cs="Times New Roman"/>
          <w:sz w:val="28"/>
          <w:szCs w:val="28"/>
          <w:lang w:val="en-US" w:eastAsia="ru-RU"/>
        </w:rPr>
      </w:pPr>
      <w:r w:rsidRPr="00F92E65">
        <w:rPr>
          <w:rFonts w:ascii="Times New Roman" w:eastAsia="Calibri" w:hAnsi="Times New Roman" w:cs="Times New Roman"/>
          <w:sz w:val="28"/>
          <w:szCs w:val="28"/>
          <w:lang w:val="en-US" w:eastAsia="ru-RU"/>
        </w:rPr>
        <w:t xml:space="preserve"> anul 202</w:t>
      </w:r>
      <w:r>
        <w:rPr>
          <w:rFonts w:ascii="Times New Roman" w:eastAsia="Calibri" w:hAnsi="Times New Roman" w:cs="Times New Roman"/>
          <w:sz w:val="28"/>
          <w:szCs w:val="28"/>
          <w:lang w:val="en-US" w:eastAsia="ru-RU"/>
        </w:rPr>
        <w:t>2,  ce alcătuieşte suma de 546,6  mii lei.</w:t>
      </w:r>
    </w:p>
    <w:p w:rsidR="005E6F52" w:rsidRPr="00F92E65" w:rsidRDefault="005E6F52" w:rsidP="005E6F52">
      <w:pPr>
        <w:pStyle w:val="9"/>
        <w:rPr>
          <w:i w:val="0"/>
          <w:sz w:val="28"/>
          <w:szCs w:val="28"/>
        </w:rPr>
      </w:pPr>
      <w:r w:rsidRPr="00F92E65">
        <w:rPr>
          <w:i w:val="0"/>
          <w:sz w:val="28"/>
          <w:szCs w:val="28"/>
        </w:rPr>
        <w:t xml:space="preserve">    </w:t>
      </w:r>
      <w:r>
        <w:rPr>
          <w:i w:val="0"/>
          <w:sz w:val="28"/>
          <w:szCs w:val="28"/>
        </w:rPr>
        <w:t xml:space="preserve"> </w:t>
      </w:r>
      <w:r w:rsidRPr="00F92E65">
        <w:rPr>
          <w:i w:val="0"/>
          <w:sz w:val="28"/>
          <w:szCs w:val="28"/>
        </w:rPr>
        <w:t xml:space="preserve"> </w:t>
      </w:r>
      <w:r>
        <w:rPr>
          <w:i w:val="0"/>
          <w:sz w:val="28"/>
          <w:szCs w:val="28"/>
        </w:rPr>
        <w:t>2</w:t>
      </w:r>
      <w:r w:rsidRPr="00F92E65">
        <w:rPr>
          <w:i w:val="0"/>
          <w:sz w:val="28"/>
          <w:szCs w:val="28"/>
        </w:rPr>
        <w:t>.   Prezenta decizie se comunică:</w:t>
      </w:r>
    </w:p>
    <w:p w:rsidR="005E6F52" w:rsidRPr="002D134F" w:rsidRDefault="005E6F52" w:rsidP="005E6F52">
      <w:pPr>
        <w:pStyle w:val="a3"/>
        <w:rPr>
          <w:rFonts w:ascii="Times New Roman" w:hAnsi="Times New Roman" w:cs="Times New Roman"/>
          <w:sz w:val="28"/>
          <w:szCs w:val="28"/>
          <w:lang w:val="en-US"/>
        </w:rPr>
      </w:pPr>
      <w:r w:rsidRPr="004A2E1E">
        <w:rPr>
          <w:lang w:val="en-US"/>
        </w:rPr>
        <w:t xml:space="preserve">         </w:t>
      </w: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 </w:t>
      </w:r>
      <w:r w:rsidRPr="002D134F">
        <w:rPr>
          <w:rFonts w:ascii="Times New Roman" w:hAnsi="Times New Roman" w:cs="Times New Roman"/>
          <w:sz w:val="28"/>
          <w:szCs w:val="28"/>
          <w:lang w:val="en-US"/>
        </w:rPr>
        <w:t xml:space="preserve"> </w:t>
      </w:r>
      <w:r>
        <w:rPr>
          <w:rFonts w:ascii="Times New Roman" w:hAnsi="Times New Roman" w:cs="Times New Roman"/>
          <w:sz w:val="28"/>
          <w:szCs w:val="28"/>
          <w:lang w:val="en-US"/>
        </w:rPr>
        <w:t>primarului comunei Baccealia</w:t>
      </w:r>
      <w:r w:rsidRPr="002D134F">
        <w:rPr>
          <w:rFonts w:ascii="Times New Roman" w:hAnsi="Times New Roman" w:cs="Times New Roman"/>
          <w:sz w:val="28"/>
          <w:szCs w:val="28"/>
          <w:lang w:val="en-US"/>
        </w:rPr>
        <w:t>;</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str.”Viilor” şi “Spicului”;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plasarea în Registrul de Stat al Actelor Locale;</w:t>
      </w:r>
    </w:p>
    <w:p w:rsidR="005E6F52" w:rsidRPr="00100BA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       - populației comunei prin afișare pe panoul de informații.</w:t>
      </w:r>
    </w:p>
    <w:p w:rsidR="005E6F52" w:rsidRPr="004A2E1E" w:rsidRDefault="005E6F52" w:rsidP="005E6F52">
      <w:pPr>
        <w:pStyle w:val="9"/>
        <w:rPr>
          <w:lang w:val="en-US"/>
        </w:rPr>
      </w:pPr>
    </w:p>
    <w:p w:rsidR="005E6F52" w:rsidRPr="00F92E65" w:rsidRDefault="005E6F52" w:rsidP="005E6F52">
      <w:pPr>
        <w:rPr>
          <w:lang w:val="en-US" w:eastAsia="ru-RU"/>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Pr="003B007E"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Pr="003B007E" w:rsidRDefault="005E6F52" w:rsidP="005E6F52">
      <w:pPr>
        <w:pStyle w:val="a3"/>
        <w:rPr>
          <w:rFonts w:ascii="Times New Roman" w:hAnsi="Times New Roman" w:cs="Times New Roman"/>
          <w:sz w:val="28"/>
          <w:szCs w:val="28"/>
          <w:lang w:val="en-US"/>
        </w:rPr>
      </w:pPr>
    </w:p>
    <w:p w:rsidR="005E6F52" w:rsidRPr="003B007E" w:rsidRDefault="005E6F52" w:rsidP="005E6F52">
      <w:pPr>
        <w:pStyle w:val="a3"/>
        <w:ind w:left="720"/>
        <w:rPr>
          <w:rFonts w:ascii="Times New Roman" w:hAnsi="Times New Roman" w:cs="Times New Roman"/>
          <w:sz w:val="24"/>
          <w:szCs w:val="24"/>
          <w:lang w:val="en-US"/>
        </w:rPr>
      </w:pPr>
    </w:p>
    <w:p w:rsidR="005E6F52" w:rsidRDefault="005E6F52" w:rsidP="005E6F52">
      <w:pPr>
        <w:pStyle w:val="a3"/>
        <w:rPr>
          <w:rFonts w:ascii="Georgia" w:hAnsi="Georgia"/>
          <w:b/>
          <w:bCs/>
          <w:color w:val="333333"/>
          <w:sz w:val="28"/>
          <w:szCs w:val="28"/>
          <w:lang w:val="en-US"/>
        </w:rPr>
      </w:pPr>
    </w:p>
    <w:p w:rsidR="005E6F52" w:rsidRPr="00DC1C2A" w:rsidRDefault="005E6F52" w:rsidP="005E6F52">
      <w:pPr>
        <w:pStyle w:val="a3"/>
        <w:rPr>
          <w:rFonts w:ascii="Times New Roman" w:hAnsi="Times New Roman" w:cs="Times New Roman"/>
          <w:bCs/>
          <w:color w:val="333333"/>
          <w:sz w:val="24"/>
          <w:szCs w:val="24"/>
          <w:lang w:val="en-US"/>
        </w:rPr>
      </w:pPr>
      <w:r>
        <w:rPr>
          <w:rFonts w:ascii="Times New Roman" w:hAnsi="Times New Roman" w:cs="Times New Roman"/>
          <w:bCs/>
          <w:color w:val="333333"/>
          <w:sz w:val="24"/>
          <w:szCs w:val="24"/>
          <w:lang w:val="en-US"/>
        </w:rPr>
        <w:t>Au  votat: pentru – 8,    împotrivă – 1,  s-au abţinut – 0.</w:t>
      </w:r>
    </w:p>
    <w:p w:rsidR="00EE27EB" w:rsidRPr="005E6F52" w:rsidRDefault="00EE27EB" w:rsidP="00EE27EB">
      <w:pPr>
        <w:tabs>
          <w:tab w:val="left" w:pos="3140"/>
        </w:tabs>
        <w:rPr>
          <w:sz w:val="28"/>
          <w:szCs w:val="28"/>
          <w:lang w:val="en-US"/>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sidRPr="004257E1">
        <w:rPr>
          <w:rFonts w:ascii="Times New Roman" w:hAnsi="Times New Roman" w:cs="Times New Roman"/>
          <w:b/>
          <w:sz w:val="28"/>
          <w:szCs w:val="28"/>
          <w:lang w:val="ro-MO"/>
        </w:rPr>
        <w:t xml:space="preserve"> </w:t>
      </w:r>
      <w:r w:rsidRPr="004257E1">
        <w:rPr>
          <w:rFonts w:ascii="Times New Roman" w:eastAsia="Times New Roman" w:hAnsi="Times New Roman" w:cs="Times New Roman"/>
          <w:sz w:val="26"/>
          <w:szCs w:val="26"/>
          <w:lang w:val="ro-MO"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p>
    <w:p w:rsidR="005E6F52" w:rsidRPr="00CC4E79" w:rsidRDefault="005E6F52" w:rsidP="005E6F52">
      <w:pPr>
        <w:spacing w:after="0" w:line="240" w:lineRule="auto"/>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10</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Default="005E6F52" w:rsidP="005E6F52">
      <w:pPr>
        <w:pStyle w:val="a3"/>
        <w:jc w:val="center"/>
        <w:rPr>
          <w:rFonts w:ascii="Times New Roman" w:hAnsi="Times New Roman" w:cs="Times New Roman"/>
          <w:b/>
          <w:sz w:val="28"/>
          <w:szCs w:val="28"/>
          <w:lang w:val="en-US" w:eastAsia="ro-RO"/>
        </w:rPr>
      </w:pPr>
    </w:p>
    <w:p w:rsidR="005E6F52" w:rsidRPr="00D62D71" w:rsidRDefault="005E6F52" w:rsidP="005E6F52">
      <w:pPr>
        <w:pStyle w:val="a3"/>
        <w:rPr>
          <w:sz w:val="12"/>
          <w:szCs w:val="12"/>
          <w:lang w:val="en-US" w:eastAsia="ru-RU"/>
        </w:rPr>
      </w:pPr>
    </w:p>
    <w:p w:rsidR="005E6F52" w:rsidRDefault="005E6F52" w:rsidP="005E6F52">
      <w:pPr>
        <w:pStyle w:val="a3"/>
        <w:rPr>
          <w:rFonts w:ascii="Times New Roman" w:hAnsi="Times New Roman" w:cs="Times New Roman"/>
          <w:b/>
          <w:sz w:val="28"/>
          <w:szCs w:val="28"/>
          <w:lang w:val="en-US"/>
        </w:rPr>
      </w:pPr>
      <w:r>
        <w:rPr>
          <w:rFonts w:ascii="Times New Roman" w:hAnsi="Times New Roman" w:cs="Times New Roman"/>
          <w:sz w:val="28"/>
          <w:szCs w:val="28"/>
          <w:lang w:val="en-US"/>
        </w:rPr>
        <w:t xml:space="preserve"> </w:t>
      </w:r>
      <w:r w:rsidRPr="004F352F">
        <w:rPr>
          <w:rFonts w:ascii="Times New Roman" w:hAnsi="Times New Roman" w:cs="Times New Roman"/>
          <w:b/>
          <w:sz w:val="28"/>
          <w:szCs w:val="28"/>
          <w:lang w:val="en-US"/>
        </w:rPr>
        <w:t xml:space="preserve">Cu privire la  examinarea cererii </w:t>
      </w:r>
      <w:r>
        <w:rPr>
          <w:rFonts w:ascii="Times New Roman" w:hAnsi="Times New Roman" w:cs="Times New Roman"/>
          <w:b/>
          <w:sz w:val="28"/>
          <w:szCs w:val="28"/>
          <w:lang w:val="en-US"/>
        </w:rPr>
        <w:t>nr.1</w:t>
      </w:r>
      <w:r w:rsidRPr="004F352F">
        <w:rPr>
          <w:rFonts w:ascii="Times New Roman" w:hAnsi="Times New Roman" w:cs="Times New Roman"/>
          <w:b/>
          <w:sz w:val="28"/>
          <w:szCs w:val="28"/>
          <w:lang w:val="en-US"/>
        </w:rPr>
        <w:t xml:space="preserve"> </w:t>
      </w:r>
    </w:p>
    <w:p w:rsidR="005E6F52" w:rsidRPr="004F352F" w:rsidRDefault="005E6F52" w:rsidP="005E6F52">
      <w:pPr>
        <w:pStyle w:val="a3"/>
        <w:rPr>
          <w:rFonts w:ascii="Times New Roman" w:hAnsi="Times New Roman" w:cs="Times New Roman"/>
          <w:b/>
          <w:sz w:val="28"/>
          <w:szCs w:val="28"/>
          <w:lang w:val="en-US"/>
        </w:rPr>
      </w:pPr>
    </w:p>
    <w:p w:rsidR="005E6F52" w:rsidRPr="00D3116F" w:rsidRDefault="005E6F52" w:rsidP="005E6F52">
      <w:pPr>
        <w:pStyle w:val="a3"/>
        <w:rPr>
          <w:rFonts w:ascii="Times New Roman" w:hAnsi="Times New Roman" w:cs="Times New Roman"/>
          <w:sz w:val="28"/>
          <w:szCs w:val="28"/>
          <w:lang w:val="en-US"/>
        </w:rPr>
      </w:pPr>
      <w:r w:rsidRPr="00D3116F">
        <w:rPr>
          <w:rFonts w:ascii="Times New Roman" w:hAnsi="Times New Roman" w:cs="Times New Roman"/>
          <w:sz w:val="28"/>
          <w:szCs w:val="28"/>
          <w:lang w:val="en-US"/>
        </w:rPr>
        <w:tab/>
        <w:t xml:space="preserve">Avînd în vedere demersul Întreprinderii de Stat pentru Silvicultură   </w:t>
      </w:r>
    </w:p>
    <w:p w:rsidR="005E6F52" w:rsidRDefault="005E6F52" w:rsidP="005E6F52">
      <w:pPr>
        <w:pStyle w:val="a3"/>
        <w:rPr>
          <w:rFonts w:ascii="Times New Roman" w:hAnsi="Times New Roman" w:cs="Times New Roman"/>
          <w:sz w:val="28"/>
          <w:szCs w:val="28"/>
          <w:lang w:val="en-US"/>
        </w:rPr>
      </w:pPr>
      <w:r w:rsidRPr="00D3116F">
        <w:rPr>
          <w:rFonts w:ascii="Times New Roman" w:hAnsi="Times New Roman" w:cs="Times New Roman"/>
          <w:sz w:val="28"/>
          <w:szCs w:val="28"/>
          <w:lang w:val="en-US"/>
        </w:rPr>
        <w:t>“Tighina</w:t>
      </w:r>
      <w:r>
        <w:rPr>
          <w:rFonts w:ascii="Times New Roman" w:hAnsi="Times New Roman" w:cs="Times New Roman"/>
          <w:sz w:val="28"/>
          <w:szCs w:val="28"/>
          <w:lang w:val="en-US"/>
        </w:rPr>
        <w:t>” cu propunerea de a forma “</w:t>
      </w:r>
      <w:r w:rsidRPr="00D3116F">
        <w:rPr>
          <w:rFonts w:ascii="Times New Roman" w:hAnsi="Times New Roman" w:cs="Times New Roman"/>
          <w:i/>
          <w:sz w:val="28"/>
          <w:szCs w:val="28"/>
          <w:lang w:val="en-US"/>
        </w:rPr>
        <w:t>Grupul de Parteneriat şi Colaborare</w:t>
      </w:r>
      <w:r>
        <w:rPr>
          <w:rFonts w:ascii="Times New Roman" w:hAnsi="Times New Roman" w:cs="Times New Roman"/>
          <w:sz w:val="28"/>
          <w:szCs w:val="28"/>
          <w:lang w:val="en-US"/>
        </w:rPr>
        <w:t>” pentru elaborarea  şi implementarea proiectului finanţat de Stat pe terenurile APL privind</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Extinderea suprafeţelor  acoperite de vegetaţie forestieră,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temeiul art.14 (1),(2) lit.b,c,d,e), art.20(1),(5) din Legea privind administraţia publicîă locală nr.436-XVI din 28.12.2006, consiliul communal Baccealia, </w:t>
      </w:r>
    </w:p>
    <w:p w:rsidR="005E6F52" w:rsidRPr="00D62D71"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D62D71">
        <w:rPr>
          <w:rFonts w:ascii="Times New Roman" w:hAnsi="Times New Roman" w:cs="Times New Roman"/>
          <w:b/>
          <w:sz w:val="28"/>
          <w:szCs w:val="28"/>
          <w:lang w:val="en-US"/>
        </w:rPr>
        <w:t>DECIDE:</w:t>
      </w:r>
    </w:p>
    <w:p w:rsidR="005E6F52" w:rsidRPr="00B6559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1.Se aprobă propunerea</w:t>
      </w:r>
      <w:r w:rsidRPr="00D62D71">
        <w:rPr>
          <w:rFonts w:ascii="Times New Roman" w:hAnsi="Times New Roman" w:cs="Times New Roman"/>
          <w:sz w:val="28"/>
          <w:szCs w:val="28"/>
          <w:lang w:val="en-US"/>
        </w:rPr>
        <w:t xml:space="preserve"> </w:t>
      </w:r>
      <w:r w:rsidRPr="00D3116F">
        <w:rPr>
          <w:rFonts w:ascii="Times New Roman" w:hAnsi="Times New Roman" w:cs="Times New Roman"/>
          <w:sz w:val="28"/>
          <w:szCs w:val="28"/>
          <w:lang w:val="en-US"/>
        </w:rPr>
        <w:t>Întreprinderii de Stat pentru Silvicultură   “Tighina</w:t>
      </w:r>
      <w:r>
        <w:rPr>
          <w:rFonts w:ascii="Times New Roman" w:hAnsi="Times New Roman" w:cs="Times New Roman"/>
          <w:sz w:val="28"/>
          <w:szCs w:val="28"/>
          <w:lang w:val="en-US"/>
        </w:rPr>
        <w:t>”  de a forma“</w:t>
      </w:r>
      <w:r w:rsidRPr="00D3116F">
        <w:rPr>
          <w:rFonts w:ascii="Times New Roman" w:hAnsi="Times New Roman" w:cs="Times New Roman"/>
          <w:i/>
          <w:sz w:val="28"/>
          <w:szCs w:val="28"/>
          <w:lang w:val="en-US"/>
        </w:rPr>
        <w:t>Grupul de Parteneriat şi Colaborare</w:t>
      </w:r>
      <w:r>
        <w:rPr>
          <w:rFonts w:ascii="Times New Roman" w:hAnsi="Times New Roman" w:cs="Times New Roman"/>
          <w:sz w:val="28"/>
          <w:szCs w:val="28"/>
          <w:lang w:val="en-US"/>
        </w:rPr>
        <w:t>” pentru elaborarea  şi implementarea proiectului finanţat de Stat pe terenurile APL privind extinderea suprafeţelor  acoperite de vegetaţie forestieră.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2. Se alocă terenuri din cadrul primăriei pentru implementarea</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proiectului de împădurire cu</w:t>
      </w:r>
      <w:r w:rsidRPr="00B6559F">
        <w:rPr>
          <w:rFonts w:ascii="Times New Roman" w:hAnsi="Times New Roman" w:cs="Times New Roman"/>
          <w:sz w:val="28"/>
          <w:szCs w:val="28"/>
          <w:lang w:val="en-US"/>
        </w:rPr>
        <w:t xml:space="preserve"> </w:t>
      </w:r>
      <w:r>
        <w:rPr>
          <w:rFonts w:ascii="Times New Roman" w:hAnsi="Times New Roman" w:cs="Times New Roman"/>
          <w:sz w:val="28"/>
          <w:szCs w:val="28"/>
          <w:lang w:val="en-US"/>
        </w:rPr>
        <w:t>următoarele contururi:</w:t>
      </w:r>
    </w:p>
    <w:p w:rsidR="005E6F52" w:rsidRDefault="005E6F52" w:rsidP="005E6F5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Conturul –   643,   644,   646,   647,   648,   649   -  16,16ha;        </w:t>
      </w:r>
    </w:p>
    <w:p w:rsidR="005E6F52" w:rsidRDefault="005E6F52" w:rsidP="005E6F5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Conturul –     53,      55,     56,    57,     58             -  18,0 ha;</w:t>
      </w:r>
    </w:p>
    <w:p w:rsidR="005E6F52" w:rsidRDefault="005E6F52" w:rsidP="005E6F5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Conturul –   174                                                     -  22,76 ha;</w:t>
      </w:r>
    </w:p>
    <w:p w:rsidR="005E6F52" w:rsidRDefault="005E6F52" w:rsidP="005E6F5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Conturul –       7,      13,      15                               -    6,18 ha;</w:t>
      </w:r>
    </w:p>
    <w:p w:rsidR="005E6F52" w:rsidRDefault="005E6F52" w:rsidP="005E6F5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Conturul –  1452,  1468,  1469,   -                         -  15,59 ha.  </w:t>
      </w:r>
    </w:p>
    <w:p w:rsidR="005E6F52" w:rsidRPr="00B6559F" w:rsidRDefault="005E6F52" w:rsidP="005E6F5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Total    -  </w:t>
      </w:r>
      <w:r w:rsidRPr="001C3D8A">
        <w:rPr>
          <w:rFonts w:ascii="Times New Roman" w:hAnsi="Times New Roman" w:cs="Times New Roman"/>
          <w:b/>
          <w:sz w:val="28"/>
          <w:szCs w:val="28"/>
          <w:lang w:val="en-US"/>
        </w:rPr>
        <w:t>78,69</w:t>
      </w:r>
      <w:r>
        <w:rPr>
          <w:rFonts w:ascii="Times New Roman" w:hAnsi="Times New Roman" w:cs="Times New Roman"/>
          <w:sz w:val="28"/>
          <w:szCs w:val="28"/>
          <w:lang w:val="en-US"/>
        </w:rPr>
        <w:t xml:space="preserve"> ha.     </w:t>
      </w:r>
    </w:p>
    <w:p w:rsidR="005E6F52" w:rsidRPr="00B6559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3. Specialistul pentru reglementarea regimului funciar, d-na Vrabie Nina să întocmească documentaţia necesară pentru implementarea proiectului de împădurire.</w:t>
      </w:r>
    </w:p>
    <w:p w:rsidR="005E6F52" w:rsidRPr="00B6559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4. Controlul îndeplinirii prezentei decizii se pune în sarcina primarului comunei, doamna Claudia  Nenov.</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5. 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-specialistului în reglementarea regimului funciar;</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-Întreprinderii de Stat pentru Silvicultură “Tighina”;</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-plasarea în Registrul de Stat al  Actelor  Locale;</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-cetăţenilor comunei prin afişare pe panoul de informaţii.</w:t>
      </w:r>
    </w:p>
    <w:p w:rsidR="005E6F52" w:rsidRPr="00CE04B5" w:rsidRDefault="005E6F52" w:rsidP="005E6F52">
      <w:pPr>
        <w:pStyle w:val="a3"/>
        <w:rPr>
          <w:rFonts w:ascii="Times New Roman" w:hAnsi="Times New Roman" w:cs="Times New Roman"/>
          <w:sz w:val="28"/>
          <w:szCs w:val="28"/>
          <w:lang w:val="en-US"/>
        </w:rPr>
      </w:pPr>
      <w:r w:rsidRPr="00CE04B5">
        <w:rPr>
          <w:sz w:val="26"/>
          <w:szCs w:val="26"/>
          <w:lang w:val="ro-RO"/>
        </w:rPr>
        <w:tab/>
      </w:r>
    </w:p>
    <w:p w:rsidR="005E6F52" w:rsidRPr="00CE04B5" w:rsidRDefault="005E6F52" w:rsidP="005E6F52">
      <w:pPr>
        <w:pStyle w:val="a3"/>
        <w:rPr>
          <w:rFonts w:ascii="Times New Roman" w:hAnsi="Times New Roman" w:cs="Times New Roman"/>
          <w:sz w:val="26"/>
          <w:szCs w:val="26"/>
          <w:lang w:val="en-US"/>
        </w:rPr>
      </w:pPr>
      <w:r w:rsidRPr="00CE04B5">
        <w:rPr>
          <w:rFonts w:ascii="Times New Roman" w:hAnsi="Times New Roman" w:cs="Times New Roman"/>
          <w:sz w:val="26"/>
          <w:szCs w:val="26"/>
          <w:lang w:val="en-US"/>
        </w:rPr>
        <w:t xml:space="preserve">Președintele  ședinței                                                       </w:t>
      </w:r>
      <w:r>
        <w:rPr>
          <w:rFonts w:ascii="Times New Roman" w:hAnsi="Times New Roman" w:cs="Times New Roman"/>
          <w:sz w:val="26"/>
          <w:szCs w:val="26"/>
          <w:lang w:val="en-US"/>
        </w:rPr>
        <w:t xml:space="preserve">                </w:t>
      </w:r>
      <w:r w:rsidRPr="00CE04B5">
        <w:rPr>
          <w:rFonts w:ascii="Times New Roman" w:hAnsi="Times New Roman" w:cs="Times New Roman"/>
          <w:sz w:val="26"/>
          <w:szCs w:val="26"/>
          <w:lang w:val="en-US"/>
        </w:rPr>
        <w:t xml:space="preserve">  Contrasemnează:</w:t>
      </w:r>
    </w:p>
    <w:p w:rsidR="005E6F52" w:rsidRPr="00CE04B5" w:rsidRDefault="005E6F52" w:rsidP="005E6F52">
      <w:pPr>
        <w:pStyle w:val="a3"/>
        <w:rPr>
          <w:rFonts w:ascii="Times New Roman" w:hAnsi="Times New Roman" w:cs="Times New Roman"/>
          <w:sz w:val="26"/>
          <w:szCs w:val="26"/>
          <w:lang w:val="en-US"/>
        </w:rPr>
      </w:pPr>
      <w:r w:rsidRPr="00CE04B5">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r w:rsidRPr="00CE04B5">
        <w:rPr>
          <w:rFonts w:ascii="Times New Roman" w:hAnsi="Times New Roman" w:cs="Times New Roman"/>
          <w:sz w:val="26"/>
          <w:szCs w:val="26"/>
          <w:lang w:val="en-US"/>
        </w:rPr>
        <w:t xml:space="preserve">   Secretarul Consiliului  comunal</w:t>
      </w:r>
    </w:p>
    <w:p w:rsidR="005E6F52" w:rsidRDefault="005E6F52" w:rsidP="005E6F52">
      <w:pPr>
        <w:pStyle w:val="a3"/>
        <w:rPr>
          <w:rFonts w:ascii="Times New Roman" w:hAnsi="Times New Roman" w:cs="Times New Roman"/>
          <w:sz w:val="26"/>
          <w:szCs w:val="26"/>
          <w:lang w:val="en-US"/>
        </w:rPr>
      </w:pPr>
      <w:r w:rsidRPr="00CE04B5">
        <w:rPr>
          <w:rFonts w:ascii="Times New Roman" w:hAnsi="Times New Roman" w:cs="Times New Roman"/>
          <w:sz w:val="26"/>
          <w:szCs w:val="26"/>
          <w:lang w:val="en-US"/>
        </w:rPr>
        <w:t xml:space="preserve">__________Z.Raducan                                            </w:t>
      </w:r>
      <w:r>
        <w:rPr>
          <w:rFonts w:ascii="Times New Roman" w:hAnsi="Times New Roman" w:cs="Times New Roman"/>
          <w:sz w:val="26"/>
          <w:szCs w:val="26"/>
          <w:lang w:val="en-US"/>
        </w:rPr>
        <w:t xml:space="preserve">         </w:t>
      </w:r>
      <w:r w:rsidRPr="00CE04B5">
        <w:rPr>
          <w:rFonts w:ascii="Times New Roman" w:hAnsi="Times New Roman" w:cs="Times New Roman"/>
          <w:sz w:val="26"/>
          <w:szCs w:val="26"/>
          <w:lang w:val="en-US"/>
        </w:rPr>
        <w:t xml:space="preserve">  _______________A.Pocne</w:t>
      </w:r>
      <w:r>
        <w:rPr>
          <w:rFonts w:ascii="Times New Roman" w:hAnsi="Times New Roman" w:cs="Times New Roman"/>
          <w:sz w:val="26"/>
          <w:szCs w:val="26"/>
          <w:lang w:val="en-US"/>
        </w:rPr>
        <w:t>a</w:t>
      </w:r>
    </w:p>
    <w:p w:rsidR="005E6F52" w:rsidRDefault="005E6F52" w:rsidP="005E6F52">
      <w:pPr>
        <w:pStyle w:val="a3"/>
        <w:rPr>
          <w:rFonts w:ascii="Times New Roman" w:hAnsi="Times New Roman" w:cs="Times New Roman"/>
          <w:sz w:val="26"/>
          <w:szCs w:val="26"/>
          <w:lang w:val="en-US"/>
        </w:rPr>
      </w:pPr>
    </w:p>
    <w:p w:rsidR="005E6F52" w:rsidRDefault="005E6F52" w:rsidP="005E6F52">
      <w:pPr>
        <w:pStyle w:val="a3"/>
        <w:rPr>
          <w:rFonts w:ascii="Times New Roman" w:hAnsi="Times New Roman" w:cs="Times New Roman"/>
          <w:sz w:val="26"/>
          <w:szCs w:val="26"/>
          <w:lang w:val="en-US"/>
        </w:rPr>
      </w:pPr>
    </w:p>
    <w:p w:rsidR="005E6F52" w:rsidRDefault="005E6F52" w:rsidP="005E6F52">
      <w:pPr>
        <w:pStyle w:val="a3"/>
        <w:rPr>
          <w:rFonts w:ascii="Times New Roman" w:hAnsi="Times New Roman" w:cs="Times New Roman"/>
          <w:sz w:val="26"/>
          <w:szCs w:val="26"/>
          <w:lang w:val="en-US"/>
        </w:rPr>
      </w:pPr>
    </w:p>
    <w:p w:rsidR="005E6F52" w:rsidRPr="004F352F" w:rsidRDefault="005E6F52" w:rsidP="005E6F52">
      <w:pPr>
        <w:pStyle w:val="a3"/>
        <w:rPr>
          <w:rFonts w:ascii="Times New Roman" w:hAnsi="Times New Roman" w:cs="Times New Roman"/>
          <w:sz w:val="26"/>
          <w:szCs w:val="26"/>
          <w:lang w:val="en-US"/>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11</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sidRPr="00FF6889">
        <w:rPr>
          <w:rFonts w:ascii="Times New Roman" w:hAnsi="Times New Roman" w:cs="Times New Roman"/>
          <w:sz w:val="28"/>
          <w:szCs w:val="28"/>
          <w:lang w:val="en-US" w:eastAsia="ro-RO"/>
        </w:rPr>
        <w:t xml:space="preserve">Cu privire la examinarea cererii </w:t>
      </w:r>
      <w:r>
        <w:rPr>
          <w:rFonts w:ascii="Times New Roman" w:hAnsi="Times New Roman" w:cs="Times New Roman"/>
          <w:sz w:val="28"/>
          <w:szCs w:val="28"/>
          <w:lang w:val="en-US" w:eastAsia="ro-RO"/>
        </w:rPr>
        <w:t xml:space="preserve"> nr.2</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Examinînd  cererea SRL”Pluviam-Agro” cu privire la permisiunea de</w:t>
      </w:r>
    </w:p>
    <w:p w:rsidR="005E6F52" w:rsidRPr="00FF6889"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folosire a apei din bazinul acvatic pentru irigare şi acordul încheeat între arendaşul bazinului acvatic şi reprezentantul SRL”Pluviam-Agro”,</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 xml:space="preserve">În temeiul art.14 (1),(2) lit. c), art.20(1),(5) din Legea privind administraţia publicîă locală nr.436-XVI din 28.12.2006, consiliul communal Baccealia,  </w:t>
      </w:r>
    </w:p>
    <w:p w:rsidR="005E6F52" w:rsidRDefault="005E6F52" w:rsidP="005E6F52">
      <w:pPr>
        <w:pStyle w:val="a3"/>
        <w:jc w:val="center"/>
        <w:rPr>
          <w:rFonts w:ascii="Times New Roman" w:hAnsi="Times New Roman" w:cs="Times New Roman"/>
          <w:b/>
          <w:sz w:val="28"/>
          <w:szCs w:val="28"/>
          <w:lang w:val="en-US"/>
        </w:rPr>
      </w:pPr>
      <w:r w:rsidRPr="00D62D71">
        <w:rPr>
          <w:rFonts w:ascii="Times New Roman" w:hAnsi="Times New Roman" w:cs="Times New Roman"/>
          <w:b/>
          <w:sz w:val="28"/>
          <w:szCs w:val="28"/>
          <w:lang w:val="en-US"/>
        </w:rPr>
        <w:t>DECIDE:</w:t>
      </w:r>
    </w:p>
    <w:p w:rsidR="005E6F52" w:rsidRDefault="005E6F52" w:rsidP="005E6F52">
      <w:pPr>
        <w:pStyle w:val="a3"/>
        <w:rPr>
          <w:rFonts w:ascii="Times New Roman" w:hAnsi="Times New Roman" w:cs="Times New Roman"/>
          <w:b/>
          <w:sz w:val="28"/>
          <w:szCs w:val="28"/>
          <w:lang w:val="en-US"/>
        </w:rPr>
      </w:pPr>
    </w:p>
    <w:p w:rsidR="005E6F52" w:rsidRDefault="005E6F52" w:rsidP="005E6F52">
      <w:pPr>
        <w:pStyle w:val="a3"/>
        <w:rPr>
          <w:rFonts w:ascii="Times New Roman" w:hAnsi="Times New Roman" w:cs="Times New Roman"/>
          <w:sz w:val="28"/>
          <w:szCs w:val="28"/>
          <w:lang w:val="en-US"/>
        </w:rPr>
      </w:pPr>
      <w:r w:rsidRPr="00401DFF">
        <w:rPr>
          <w:rFonts w:ascii="Times New Roman" w:hAnsi="Times New Roman" w:cs="Times New Roman"/>
          <w:sz w:val="28"/>
          <w:szCs w:val="28"/>
          <w:lang w:val="en-US"/>
        </w:rPr>
        <w:t>1.</w:t>
      </w:r>
      <w:r>
        <w:rPr>
          <w:rFonts w:ascii="Times New Roman" w:hAnsi="Times New Roman" w:cs="Times New Roman"/>
          <w:sz w:val="28"/>
          <w:szCs w:val="28"/>
          <w:lang w:val="en-US"/>
        </w:rPr>
        <w:t xml:space="preserve"> Se ia act de cererea  SRL”Pluviam-Agro”.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Se ia cunoştinţă de  Acordul  încheeat de SRL”Pluviam-Agro” şi  “Arendaş”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despre folosirea apei din bazinul acvatic cu</w:t>
      </w:r>
      <w:r w:rsidRPr="00BF739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număr cadastral 27101180278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pentru irigare.</w:t>
      </w:r>
    </w:p>
    <w:p w:rsidR="005E6F52" w:rsidRPr="005650AC" w:rsidRDefault="005E6F52" w:rsidP="005E6F52">
      <w:pPr>
        <w:pStyle w:val="a3"/>
        <w:rPr>
          <w:rFonts w:ascii="Times New Roman" w:hAnsi="Times New Roman" w:cs="Times New Roman"/>
          <w:sz w:val="16"/>
          <w:szCs w:val="16"/>
          <w:lang w:val="en-US"/>
        </w:rPr>
      </w:pPr>
      <w:r w:rsidRPr="005650AC">
        <w:rPr>
          <w:rFonts w:ascii="Times New Roman" w:hAnsi="Times New Roman" w:cs="Times New Roman"/>
          <w:sz w:val="16"/>
          <w:szCs w:val="16"/>
          <w:lang w:val="en-US"/>
        </w:rPr>
        <w:t xml:space="preserve">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3.Prezenta decizie  se adduce la cunoştinţă: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 arendaşului bazinului acvatic;</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SRL “Pluviam-Agro”;</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5E6F52" w:rsidRPr="00401DF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comunei prin afişare pe panoul de informaţii.</w:t>
      </w:r>
    </w:p>
    <w:p w:rsidR="005E6F52" w:rsidRDefault="005E6F52" w:rsidP="005E6F52">
      <w:pPr>
        <w:rPr>
          <w:lang w:val="en-US"/>
        </w:rPr>
      </w:pPr>
    </w:p>
    <w:p w:rsidR="005E6F52" w:rsidRDefault="005E6F52" w:rsidP="005E6F52">
      <w:pPr>
        <w:rPr>
          <w:lang w:val="en-US"/>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12</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sidRPr="00FF6889">
        <w:rPr>
          <w:rFonts w:ascii="Times New Roman" w:hAnsi="Times New Roman" w:cs="Times New Roman"/>
          <w:sz w:val="28"/>
          <w:szCs w:val="28"/>
          <w:lang w:val="en-US" w:eastAsia="ro-RO"/>
        </w:rPr>
        <w:t xml:space="preserve">Cu privire la examinarea cererii </w:t>
      </w:r>
      <w:r>
        <w:rPr>
          <w:rFonts w:ascii="Times New Roman" w:hAnsi="Times New Roman" w:cs="Times New Roman"/>
          <w:sz w:val="28"/>
          <w:szCs w:val="28"/>
          <w:lang w:val="en-US" w:eastAsia="ro-RO"/>
        </w:rPr>
        <w:t xml:space="preserve">nr.3 </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Examinînd  cererea directorului gimnaziului “Grigore Vieru”  şi</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luînd în consideraţie, că sistemul de iluminare în gimnaziul “Grigore Vieru” din localitate este foarte învechit(1964) şi prezintă pericol pentru viaţa şi securitatea elevilor şi angajaţilor, şi corpurile de iluminat vechi nu corespund standardelor  de eficienţă energetică,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ab/>
        <w:t xml:space="preserve">În conformitate cu art.14(1),(2) lit.y),art.20(1),(5) </w:t>
      </w:r>
      <w:r>
        <w:rPr>
          <w:rFonts w:ascii="Times New Roman" w:hAnsi="Times New Roman" w:cs="Times New Roman"/>
          <w:sz w:val="28"/>
          <w:szCs w:val="28"/>
          <w:lang w:val="en-US"/>
        </w:rPr>
        <w:t xml:space="preserve">din Legea privind administraţia publicîă locală nr.436-XVI din 28.12.2006, consiliul communal Baccealia,  </w:t>
      </w:r>
    </w:p>
    <w:p w:rsidR="005E6F52" w:rsidRDefault="005E6F52" w:rsidP="005E6F52">
      <w:pPr>
        <w:pStyle w:val="a3"/>
        <w:jc w:val="center"/>
        <w:rPr>
          <w:rFonts w:ascii="Times New Roman" w:hAnsi="Times New Roman" w:cs="Times New Roman"/>
          <w:b/>
          <w:sz w:val="28"/>
          <w:szCs w:val="28"/>
          <w:lang w:val="en-US"/>
        </w:rPr>
      </w:pPr>
      <w:r w:rsidRPr="00D62D71">
        <w:rPr>
          <w:rFonts w:ascii="Times New Roman" w:hAnsi="Times New Roman" w:cs="Times New Roman"/>
          <w:b/>
          <w:sz w:val="28"/>
          <w:szCs w:val="28"/>
          <w:lang w:val="en-US"/>
        </w:rPr>
        <w:t>DECIDE:</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sidRPr="00596629">
        <w:rPr>
          <w:rFonts w:ascii="Times New Roman" w:hAnsi="Times New Roman" w:cs="Times New Roman"/>
          <w:sz w:val="28"/>
          <w:szCs w:val="28"/>
          <w:lang w:val="en-US" w:eastAsia="ro-RO"/>
        </w:rPr>
        <w:t>1.</w:t>
      </w:r>
      <w:r>
        <w:rPr>
          <w:lang w:val="en-US" w:eastAsia="ro-RO"/>
        </w:rPr>
        <w:t xml:space="preserve"> </w:t>
      </w:r>
      <w:r w:rsidRPr="0043753A">
        <w:rPr>
          <w:rFonts w:ascii="Times New Roman" w:hAnsi="Times New Roman" w:cs="Times New Roman"/>
          <w:sz w:val="28"/>
          <w:szCs w:val="28"/>
          <w:lang w:val="en-US" w:eastAsia="ro-RO"/>
        </w:rPr>
        <w:t>Se ia act</w:t>
      </w:r>
      <w:r>
        <w:rPr>
          <w:rFonts w:ascii="Times New Roman" w:hAnsi="Times New Roman" w:cs="Times New Roman"/>
          <w:sz w:val="28"/>
          <w:szCs w:val="28"/>
          <w:lang w:val="en-US" w:eastAsia="ro-RO"/>
        </w:rPr>
        <w:t xml:space="preserve"> de cererea directorului gimnaziului “Grigore Vieru”dna Elena Ţîbîrnă.</w:t>
      </w:r>
    </w:p>
    <w:p w:rsidR="005E6F52" w:rsidRPr="00DB7ED0" w:rsidRDefault="005E6F52" w:rsidP="005E6F52">
      <w:pPr>
        <w:pStyle w:val="a3"/>
        <w:rPr>
          <w:rFonts w:ascii="Times New Roman" w:hAnsi="Times New Roman" w:cs="Times New Roman"/>
          <w:sz w:val="8"/>
          <w:szCs w:val="8"/>
          <w:lang w:val="en-US" w:eastAsia="ro-RO"/>
        </w:rPr>
      </w:pPr>
    </w:p>
    <w:p w:rsidR="005E6F52" w:rsidRDefault="005E6F52" w:rsidP="005E6F52">
      <w:pPr>
        <w:pStyle w:val="a3"/>
        <w:rPr>
          <w:rFonts w:ascii="Times New Roman" w:hAnsi="Times New Roman" w:cs="Times New Roman"/>
          <w:sz w:val="28"/>
          <w:szCs w:val="28"/>
          <w:lang w:val="en-US" w:eastAsia="ro-RO"/>
        </w:rPr>
      </w:pPr>
      <w:r w:rsidRPr="0043753A">
        <w:rPr>
          <w:rFonts w:ascii="Times New Roman" w:hAnsi="Times New Roman" w:cs="Times New Roman"/>
          <w:sz w:val="28"/>
          <w:szCs w:val="28"/>
          <w:lang w:val="en-US" w:eastAsia="ro-RO"/>
        </w:rPr>
        <w:t>2.</w:t>
      </w:r>
      <w:r>
        <w:rPr>
          <w:rFonts w:ascii="Times New Roman" w:hAnsi="Times New Roman" w:cs="Times New Roman"/>
          <w:sz w:val="28"/>
          <w:szCs w:val="28"/>
          <w:lang w:val="en-US" w:eastAsia="ro-RO"/>
        </w:rPr>
        <w:t>Prin decizia nr.1/6 din 18.03.2022 se</w:t>
      </w:r>
      <w:r w:rsidRPr="00596629">
        <w:rPr>
          <w:rFonts w:ascii="Times New Roman" w:hAnsi="Times New Roman" w:cs="Times New Roman"/>
          <w:sz w:val="28"/>
          <w:szCs w:val="28"/>
          <w:lang w:val="en-US" w:eastAsia="ro-RO"/>
        </w:rPr>
        <w:t xml:space="preserve"> alocă din contul soldului de mijloace băneşti </w:t>
      </w:r>
    </w:p>
    <w:p w:rsidR="005E6F52" w:rsidRDefault="005E6F52" w:rsidP="005E6F52">
      <w:pPr>
        <w:pStyle w:val="a3"/>
        <w:rPr>
          <w:rFonts w:ascii="Times New Roman" w:hAnsi="Times New Roman" w:cs="Times New Roman"/>
          <w:sz w:val="28"/>
          <w:szCs w:val="28"/>
          <w:lang w:val="en-US" w:eastAsia="ru-RU"/>
        </w:rPr>
      </w:pPr>
      <w:r>
        <w:rPr>
          <w:rFonts w:ascii="Times New Roman" w:hAnsi="Times New Roman" w:cs="Times New Roman"/>
          <w:sz w:val="28"/>
          <w:szCs w:val="28"/>
          <w:lang w:val="en-US" w:eastAsia="ro-RO"/>
        </w:rPr>
        <w:t xml:space="preserve">   </w:t>
      </w:r>
      <w:r w:rsidRPr="00596629">
        <w:rPr>
          <w:rFonts w:ascii="Times New Roman" w:hAnsi="Times New Roman" w:cs="Times New Roman"/>
          <w:sz w:val="28"/>
          <w:szCs w:val="28"/>
          <w:lang w:val="en-US" w:eastAsia="ru-RU"/>
        </w:rPr>
        <w:t>constituit în rezultatul executării   bugetului comunal Baccealia,</w:t>
      </w:r>
      <w:r>
        <w:rPr>
          <w:rFonts w:ascii="Times New Roman" w:hAnsi="Times New Roman" w:cs="Times New Roman"/>
          <w:sz w:val="28"/>
          <w:szCs w:val="28"/>
          <w:lang w:val="en-US" w:eastAsia="ru-RU"/>
        </w:rPr>
        <w:t xml:space="preserve"> </w:t>
      </w:r>
      <w:r w:rsidRPr="00596629">
        <w:rPr>
          <w:rFonts w:ascii="Times New Roman" w:hAnsi="Times New Roman" w:cs="Times New Roman"/>
          <w:sz w:val="28"/>
          <w:szCs w:val="28"/>
          <w:lang w:val="en-US" w:eastAsia="ru-RU"/>
        </w:rPr>
        <w:t xml:space="preserve">pentru anul </w:t>
      </w:r>
    </w:p>
    <w:p w:rsidR="005E6F52" w:rsidRDefault="005E6F52" w:rsidP="005E6F52">
      <w:pPr>
        <w:pStyle w:val="a3"/>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r w:rsidRPr="00596629">
        <w:rPr>
          <w:rFonts w:ascii="Times New Roman" w:hAnsi="Times New Roman" w:cs="Times New Roman"/>
          <w:sz w:val="28"/>
          <w:szCs w:val="28"/>
          <w:lang w:val="en-US" w:eastAsia="ru-RU"/>
        </w:rPr>
        <w:t>2021</w:t>
      </w:r>
      <w:r>
        <w:rPr>
          <w:rFonts w:ascii="Times New Roman" w:hAnsi="Times New Roman" w:cs="Times New Roman"/>
          <w:sz w:val="28"/>
          <w:szCs w:val="28"/>
          <w:lang w:val="en-US" w:eastAsia="ru-RU"/>
        </w:rPr>
        <w:t xml:space="preserve">suma de </w:t>
      </w:r>
      <w:r w:rsidRPr="00596629">
        <w:rPr>
          <w:rFonts w:ascii="Times New Roman" w:hAnsi="Times New Roman" w:cs="Times New Roman"/>
          <w:b/>
          <w:sz w:val="28"/>
          <w:szCs w:val="28"/>
          <w:lang w:val="en-US" w:eastAsia="ru-RU"/>
        </w:rPr>
        <w:t>49 518 lei</w:t>
      </w:r>
      <w:r>
        <w:rPr>
          <w:rFonts w:ascii="Times New Roman" w:hAnsi="Times New Roman" w:cs="Times New Roman"/>
          <w:sz w:val="28"/>
          <w:szCs w:val="28"/>
          <w:lang w:val="en-US" w:eastAsia="ru-RU"/>
        </w:rPr>
        <w:t>, la elaborarea proiectului  tehnic pentru reparaţia  capitală</w:t>
      </w:r>
    </w:p>
    <w:p w:rsidR="005E6F52" w:rsidRDefault="005E6F52" w:rsidP="005E6F52">
      <w:pPr>
        <w:pStyle w:val="a3"/>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a sistemului de iluminare  din gimnaziul “Grigore Vieru”.</w:t>
      </w:r>
    </w:p>
    <w:p w:rsidR="005E6F52" w:rsidRPr="00DB7ED0" w:rsidRDefault="005E6F52" w:rsidP="005E6F52">
      <w:pPr>
        <w:pStyle w:val="a3"/>
        <w:rPr>
          <w:rFonts w:ascii="Times New Roman" w:hAnsi="Times New Roman" w:cs="Times New Roman"/>
          <w:sz w:val="8"/>
          <w:szCs w:val="8"/>
          <w:lang w:val="en-US" w:eastAsia="ru-RU"/>
        </w:rPr>
      </w:pPr>
      <w:r w:rsidRPr="00DB7ED0">
        <w:rPr>
          <w:rFonts w:ascii="Times New Roman" w:hAnsi="Times New Roman" w:cs="Times New Roman"/>
          <w:sz w:val="8"/>
          <w:szCs w:val="8"/>
          <w:lang w:val="en-US" w:eastAsia="ru-RU"/>
        </w:rPr>
        <w:t xml:space="preserve">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3.Prezenta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primăriei;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directorului gimnaziului “grigore Vieru””;</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5E6F52" w:rsidRPr="00401DF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comunei prin afişare pe panoul de informaţii.</w:t>
      </w:r>
    </w:p>
    <w:p w:rsidR="005E6F52" w:rsidRDefault="005E6F52" w:rsidP="005E6F52">
      <w:pPr>
        <w:rPr>
          <w:lang w:val="en-US"/>
        </w:rPr>
      </w:pPr>
    </w:p>
    <w:p w:rsidR="005E6F52" w:rsidRDefault="005E6F52" w:rsidP="005E6F52">
      <w:pPr>
        <w:rPr>
          <w:lang w:val="en-US"/>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Default="005E6F52" w:rsidP="005E6F52">
      <w:pPr>
        <w:pStyle w:val="a3"/>
        <w:rPr>
          <w:rFonts w:ascii="Times New Roman" w:hAnsi="Times New Roman" w:cs="Times New Roman"/>
          <w:sz w:val="28"/>
          <w:szCs w:val="28"/>
          <w:lang w:val="en-US"/>
        </w:rPr>
      </w:pPr>
    </w:p>
    <w:p w:rsidR="005E6F52" w:rsidRPr="00596629" w:rsidRDefault="005E6F52" w:rsidP="005E6F52">
      <w:pPr>
        <w:pStyle w:val="a3"/>
        <w:rPr>
          <w:rFonts w:ascii="Times New Roman" w:hAnsi="Times New Roman" w:cs="Times New Roman"/>
          <w:sz w:val="28"/>
          <w:szCs w:val="28"/>
          <w:lang w:val="en-US" w:eastAsia="ro-RO"/>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13</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Pr="00596629" w:rsidRDefault="005E6F52" w:rsidP="005E6F52">
      <w:pPr>
        <w:pStyle w:val="a3"/>
        <w:rPr>
          <w:rFonts w:ascii="Times New Roman" w:hAnsi="Times New Roman" w:cs="Times New Roman"/>
          <w:sz w:val="28"/>
          <w:szCs w:val="28"/>
          <w:lang w:val="en-US"/>
        </w:rPr>
      </w:pPr>
    </w:p>
    <w:p w:rsidR="005E6F52" w:rsidRDefault="005E6F52" w:rsidP="005E6F52">
      <w:pPr>
        <w:rPr>
          <w:rFonts w:ascii="Times New Roman" w:hAnsi="Times New Roman" w:cs="Times New Roman"/>
          <w:sz w:val="28"/>
          <w:szCs w:val="28"/>
          <w:lang w:val="en-US"/>
        </w:rPr>
      </w:pPr>
      <w:r>
        <w:rPr>
          <w:rFonts w:ascii="Times New Roman" w:hAnsi="Times New Roman" w:cs="Times New Roman"/>
          <w:sz w:val="28"/>
          <w:szCs w:val="28"/>
          <w:lang w:val="en-US"/>
        </w:rPr>
        <w:t>Cu privire la examinarea cererii nr.4</w:t>
      </w:r>
    </w:p>
    <w:p w:rsidR="005E6F52" w:rsidRDefault="005E6F52" w:rsidP="005E6F52">
      <w:pPr>
        <w:pStyle w:val="a3"/>
        <w:rPr>
          <w:rFonts w:ascii="Times New Roman" w:hAnsi="Times New Roman" w:cs="Times New Roman"/>
          <w:sz w:val="28"/>
          <w:szCs w:val="28"/>
          <w:lang w:val="en-US"/>
        </w:rPr>
      </w:pPr>
      <w:r w:rsidRPr="00921FF0">
        <w:rPr>
          <w:rFonts w:ascii="Times New Roman" w:hAnsi="Times New Roman" w:cs="Times New Roman"/>
          <w:sz w:val="28"/>
          <w:szCs w:val="28"/>
          <w:lang w:val="en-US"/>
        </w:rPr>
        <w:tab/>
      </w:r>
      <w:r>
        <w:rPr>
          <w:rFonts w:ascii="Times New Roman" w:hAnsi="Times New Roman" w:cs="Times New Roman"/>
          <w:sz w:val="28"/>
          <w:szCs w:val="28"/>
          <w:lang w:val="en-US"/>
        </w:rPr>
        <w:t>Examinînd</w:t>
      </w:r>
      <w:r w:rsidRPr="00921FF0">
        <w:rPr>
          <w:rFonts w:ascii="Times New Roman" w:hAnsi="Times New Roman" w:cs="Times New Roman"/>
          <w:sz w:val="28"/>
          <w:szCs w:val="28"/>
          <w:lang w:val="en-US"/>
        </w:rPr>
        <w:t xml:space="preserve"> cererea angajatei Vrabie Nina cu privire la transferul din funcţia de specialist în specialist principal în reglementarea proprietăţii funciare şi luînd în consideraţie stagiul de muncă de 12 ani în funcţia dată,</w:t>
      </w:r>
    </w:p>
    <w:p w:rsidR="005E6F52" w:rsidRPr="00921FF0"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art.XXI  din Legea nr.271 din 23.11.2018 pentru modificarea unor acte legislative,</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ab/>
        <w:t xml:space="preserve">În temeiul art.14(1),(2) lit.l),art.20(1),(5) </w:t>
      </w:r>
      <w:r>
        <w:rPr>
          <w:rFonts w:ascii="Times New Roman" w:hAnsi="Times New Roman" w:cs="Times New Roman"/>
          <w:sz w:val="28"/>
          <w:szCs w:val="28"/>
          <w:lang w:val="en-US"/>
        </w:rPr>
        <w:t xml:space="preserve">din Legea privind administraţia publicîă locală nr.436-XVI din 28.12.2006, consiliul communal Baccealia,  </w:t>
      </w:r>
    </w:p>
    <w:p w:rsidR="005E6F52" w:rsidRDefault="005E6F52" w:rsidP="005E6F52">
      <w:pPr>
        <w:pStyle w:val="a3"/>
        <w:jc w:val="center"/>
        <w:rPr>
          <w:rFonts w:ascii="Times New Roman" w:hAnsi="Times New Roman" w:cs="Times New Roman"/>
          <w:b/>
          <w:sz w:val="28"/>
          <w:szCs w:val="28"/>
          <w:lang w:val="en-US"/>
        </w:rPr>
      </w:pPr>
      <w:r w:rsidRPr="00D62D71">
        <w:rPr>
          <w:rFonts w:ascii="Times New Roman" w:hAnsi="Times New Roman" w:cs="Times New Roman"/>
          <w:b/>
          <w:sz w:val="28"/>
          <w:szCs w:val="28"/>
          <w:lang w:val="en-US"/>
        </w:rPr>
        <w:t>DECIDE:</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rPr>
      </w:pPr>
      <w:r w:rsidRPr="002B0F6F">
        <w:rPr>
          <w:rFonts w:ascii="Times New Roman" w:hAnsi="Times New Roman" w:cs="Times New Roman"/>
          <w:sz w:val="28"/>
          <w:szCs w:val="28"/>
          <w:lang w:val="en-US"/>
        </w:rPr>
        <w:t xml:space="preserve">1. </w:t>
      </w:r>
      <w:r>
        <w:rPr>
          <w:rFonts w:ascii="Times New Roman" w:hAnsi="Times New Roman" w:cs="Times New Roman"/>
          <w:sz w:val="28"/>
          <w:szCs w:val="28"/>
          <w:lang w:val="en-US"/>
        </w:rPr>
        <w:t>Se ia act  de cererea dnei Vrabie Nina.</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2B0F6F">
        <w:rPr>
          <w:rFonts w:ascii="Times New Roman" w:hAnsi="Times New Roman" w:cs="Times New Roman"/>
          <w:sz w:val="28"/>
          <w:szCs w:val="28"/>
          <w:lang w:val="en-US"/>
        </w:rPr>
        <w:t>Se transferă  doamna Vrabie Nina din</w:t>
      </w:r>
      <w:r>
        <w:rPr>
          <w:rFonts w:ascii="Times New Roman" w:hAnsi="Times New Roman" w:cs="Times New Roman"/>
          <w:sz w:val="28"/>
          <w:szCs w:val="28"/>
          <w:lang w:val="en-US"/>
        </w:rPr>
        <w:t xml:space="preserve"> funcţia de </w:t>
      </w:r>
      <w:r w:rsidRPr="002B0F6F">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2B0F6F">
        <w:rPr>
          <w:rFonts w:ascii="Times New Roman" w:hAnsi="Times New Roman" w:cs="Times New Roman"/>
          <w:sz w:val="28"/>
          <w:szCs w:val="28"/>
          <w:lang w:val="en-US"/>
        </w:rPr>
        <w:t>specialist</w:t>
      </w:r>
      <w:r>
        <w:rPr>
          <w:rFonts w:ascii="Times New Roman" w:hAnsi="Times New Roman" w:cs="Times New Roman"/>
          <w:sz w:val="28"/>
          <w:szCs w:val="28"/>
          <w:lang w:val="en-US"/>
        </w:rPr>
        <w:t>”</w:t>
      </w:r>
      <w:r w:rsidRPr="002B0F6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B0F6F">
        <w:rPr>
          <w:rFonts w:ascii="Times New Roman" w:hAnsi="Times New Roman" w:cs="Times New Roman"/>
          <w:sz w:val="28"/>
          <w:szCs w:val="28"/>
          <w:lang w:val="en-US"/>
        </w:rPr>
        <w:t xml:space="preserve">în </w:t>
      </w:r>
      <w:r>
        <w:rPr>
          <w:rFonts w:ascii="Times New Roman" w:hAnsi="Times New Roman" w:cs="Times New Roman"/>
          <w:sz w:val="28"/>
          <w:szCs w:val="28"/>
          <w:lang w:val="en-US"/>
        </w:rPr>
        <w:t xml:space="preserve"> funcţia  de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B0F6F">
        <w:rPr>
          <w:rFonts w:ascii="Times New Roman" w:hAnsi="Times New Roman" w:cs="Times New Roman"/>
          <w:sz w:val="28"/>
          <w:szCs w:val="28"/>
          <w:lang w:val="en-US"/>
        </w:rPr>
        <w:t>specialist principal</w:t>
      </w:r>
      <w:r>
        <w:rPr>
          <w:rFonts w:ascii="Times New Roman" w:hAnsi="Times New Roman" w:cs="Times New Roman"/>
          <w:sz w:val="28"/>
          <w:szCs w:val="28"/>
          <w:lang w:val="en-US"/>
        </w:rPr>
        <w:t xml:space="preserve">”  </w:t>
      </w:r>
      <w:r w:rsidRPr="002B0F6F">
        <w:rPr>
          <w:rFonts w:ascii="Times New Roman" w:hAnsi="Times New Roman" w:cs="Times New Roman"/>
          <w:sz w:val="28"/>
          <w:szCs w:val="28"/>
          <w:lang w:val="en-US"/>
        </w:rPr>
        <w:t xml:space="preserve">în </w:t>
      </w:r>
      <w:r>
        <w:rPr>
          <w:rFonts w:ascii="Times New Roman" w:hAnsi="Times New Roman" w:cs="Times New Roman"/>
          <w:sz w:val="28"/>
          <w:szCs w:val="28"/>
          <w:lang w:val="en-US"/>
        </w:rPr>
        <w:t xml:space="preserve"> </w:t>
      </w:r>
      <w:r w:rsidRPr="002B0F6F">
        <w:rPr>
          <w:rFonts w:ascii="Times New Roman" w:hAnsi="Times New Roman" w:cs="Times New Roman"/>
          <w:sz w:val="28"/>
          <w:szCs w:val="28"/>
          <w:lang w:val="en-US"/>
        </w:rPr>
        <w:t>reglementarea proprietăţii funciare</w:t>
      </w:r>
      <w:r>
        <w:rPr>
          <w:rFonts w:ascii="Times New Roman" w:hAnsi="Times New Roman" w:cs="Times New Roman"/>
          <w:sz w:val="28"/>
          <w:szCs w:val="28"/>
          <w:lang w:val="en-US"/>
        </w:rPr>
        <w:t xml:space="preserve">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3. Se stabileşte pentru doamna Vrabie Nina:</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clasa de salarizare – 53;</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coieficientul de salarizare – 3,23;</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cuantumul salariului de bază stabilit – 5820,0lei.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4.Prezenta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lastRenderedPageBreak/>
        <w:t>- contabilului primăriei;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angajatei  Vrabie Nina;</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plasarea în Registrul de Stat al Actelor Locale;</w:t>
      </w:r>
    </w:p>
    <w:p w:rsidR="005E6F52" w:rsidRPr="00401DF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rPr>
          <w:lang w:val="en-US"/>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Pr="002B0F6F" w:rsidRDefault="005E6F52" w:rsidP="005E6F52">
      <w:pPr>
        <w:pStyle w:val="a3"/>
        <w:rPr>
          <w:rFonts w:ascii="Times New Roman" w:hAnsi="Times New Roman" w:cs="Times New Roman"/>
          <w:sz w:val="28"/>
          <w:szCs w:val="28"/>
          <w:lang w:val="en-US"/>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14</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nr.5</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Examinînd  cererea cetăţeanului Meriuţa Petru  prin care solicită  să i se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aloce  în arendă teren,  cu suprafaţa de 5 ha, situate în extravilanul satului Baccealia,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scopul de a-l semăna cu lucernă,</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conformitate cu prevedrile art.1308(2) din Codul Civil al Republicii Moldova  nr.1107/2002,</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 xml:space="preserve">în temeiul art.14 (3), art.20(1),(3),(5), art.77 (2) din Legea privind administraţia public locală nr.436-XVI din 28.12.2006, consiliul comunal Baccealia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DECIDE:</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1. Se ia act de cererea cet.Meriuţa Petru.</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2. Se respinge cererea  cet.Meriuţa Petru din motiv că,  terenul solicitat nu este delimitat,  iar arendarea terenurilor agricole, proprietate  a unităţii administrative-teritoriale, se face prin licitaţie</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cet.Meriuţa Petru;</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5E6F52" w:rsidRPr="00401DF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rPr>
          <w:lang w:val="en-US"/>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p>
    <w:p w:rsidR="005E6F52" w:rsidRPr="002B0F6F" w:rsidRDefault="005E6F52" w:rsidP="005E6F52">
      <w:pPr>
        <w:pStyle w:val="a3"/>
        <w:rPr>
          <w:rFonts w:ascii="Times New Roman" w:hAnsi="Times New Roman" w:cs="Times New Roman"/>
          <w:sz w:val="28"/>
          <w:szCs w:val="28"/>
          <w:lang w:val="en-US" w:eastAsia="ro-RO"/>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15</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nr.6</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Examinînd  cererea cetăţeanului Vieru  Vasile  prin care solicită  să i se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aloce  în arendă teren,  cu suprafaţa de 5 ha, situate în extravilanul satului Baccealia,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scopul de a-l semăna cu lucernă,</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conformitate cu prevedrile art.1308(2) din Codul Civil al Republicii Moldova  nr.1107/2002,</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 xml:space="preserve">în temeiul art.14 (3), art.20(1),(3),(5), art.77 (2) din Legea privind administraţia public locală nr.436-XVI din 28.12.2006, consiliul comunal Baccealia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DECIDE:</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1. Se ia act de cererea cet.Vieru  Vasile.</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2. Se respinge cererea  cet.Vieru  Vasile  din motiv că,  terenul solicitat nu este delimitat, iar  arendarea terenurilor agricole, proprietate  a unităţii administrative-teritoriale, se face prin licitaţie</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cet.Meriuţa Petru;</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5E6F52" w:rsidRPr="00401DF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rPr>
          <w:lang w:val="en-US"/>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b/>
          <w:sz w:val="28"/>
          <w:szCs w:val="28"/>
          <w:lang w:val="en-US" w:eastAsia="ro-RO"/>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16</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Default="005E6F52" w:rsidP="005E6F52">
      <w:pPr>
        <w:rPr>
          <w:lang w:val="en-US"/>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nr.7</w:t>
      </w:r>
    </w:p>
    <w:p w:rsidR="005E6F52" w:rsidRDefault="005E6F52" w:rsidP="005E6F52">
      <w:pPr>
        <w:pStyle w:val="a3"/>
        <w:rPr>
          <w:rFonts w:ascii="Times New Roman" w:hAnsi="Times New Roman" w:cs="Times New Roman"/>
          <w:sz w:val="28"/>
          <w:szCs w:val="28"/>
          <w:lang w:val="en-US" w:eastAsia="ro-RO"/>
        </w:rPr>
      </w:pPr>
    </w:p>
    <w:p w:rsidR="005E6F52" w:rsidRPr="00860FEC" w:rsidRDefault="005E6F52" w:rsidP="005E6F52">
      <w:pPr>
        <w:pStyle w:val="a3"/>
        <w:ind w:firstLine="708"/>
        <w:rPr>
          <w:rFonts w:ascii="Times New Roman" w:hAnsi="Times New Roman" w:cs="Times New Roman"/>
          <w:sz w:val="28"/>
          <w:szCs w:val="28"/>
          <w:lang w:val="en-US" w:eastAsia="ro-RO"/>
        </w:rPr>
      </w:pPr>
      <w:r w:rsidRPr="00860FEC">
        <w:rPr>
          <w:rFonts w:ascii="Times New Roman" w:hAnsi="Times New Roman" w:cs="Times New Roman"/>
          <w:sz w:val="28"/>
          <w:szCs w:val="28"/>
          <w:lang w:val="en-US" w:eastAsia="ro-RO"/>
        </w:rPr>
        <w:t>Avînd în vedere cererea unui grup de cetăţeni de a fi reparat podul de la marginea satului, care se află într-o stare avariată,</w:t>
      </w:r>
    </w:p>
    <w:p w:rsidR="005E6F52" w:rsidRDefault="005E6F52" w:rsidP="005E6F52">
      <w:pPr>
        <w:pStyle w:val="a3"/>
        <w:ind w:firstLine="708"/>
        <w:rPr>
          <w:rFonts w:ascii="Times New Roman" w:hAnsi="Times New Roman" w:cs="Times New Roman"/>
          <w:sz w:val="28"/>
          <w:szCs w:val="28"/>
          <w:lang w:val="en-US"/>
        </w:rPr>
      </w:pPr>
      <w:r w:rsidRPr="009F77E2">
        <w:rPr>
          <w:rFonts w:ascii="Times New Roman" w:hAnsi="Times New Roman" w:cs="Times New Roman"/>
          <w:sz w:val="28"/>
          <w:szCs w:val="28"/>
          <w:lang w:val="en-US" w:eastAsia="ro-RO"/>
        </w:rPr>
        <w:t>în temeiul art.14(1),(2) lit.f), art.20(1),(5) din Legea privind administraţia</w:t>
      </w:r>
      <w:r w:rsidRPr="009F77E2">
        <w:rPr>
          <w:rFonts w:ascii="Times New Roman" w:hAnsi="Times New Roman" w:cs="Times New Roman"/>
          <w:sz w:val="28"/>
          <w:szCs w:val="28"/>
          <w:lang w:val="en-US"/>
        </w:rPr>
        <w:t xml:space="preserve"> </w:t>
      </w:r>
      <w:r>
        <w:rPr>
          <w:rFonts w:ascii="Times New Roman" w:hAnsi="Times New Roman" w:cs="Times New Roman"/>
          <w:sz w:val="28"/>
          <w:szCs w:val="28"/>
          <w:lang w:val="en-US"/>
        </w:rPr>
        <w:t>publicîă locală nr.436-XVI din 28.12.2006, consiliul communal Baccealia,</w:t>
      </w:r>
    </w:p>
    <w:p w:rsidR="005E6F52" w:rsidRDefault="005E6F52" w:rsidP="005E6F5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pStyle w:val="a3"/>
        <w:jc w:val="center"/>
        <w:rPr>
          <w:rFonts w:ascii="Times New Roman" w:hAnsi="Times New Roman" w:cs="Times New Roman"/>
          <w:sz w:val="28"/>
          <w:szCs w:val="28"/>
          <w:lang w:val="en-US"/>
        </w:rPr>
      </w:pPr>
      <w:r w:rsidRPr="00D62D71">
        <w:rPr>
          <w:rFonts w:ascii="Times New Roman" w:hAnsi="Times New Roman" w:cs="Times New Roman"/>
          <w:b/>
          <w:sz w:val="28"/>
          <w:szCs w:val="28"/>
          <w:lang w:val="en-US"/>
        </w:rPr>
        <w:t>DECIDE:</w:t>
      </w: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1. Se ia act de cererea grupului de cetăţeni.</w:t>
      </w:r>
    </w:p>
    <w:p w:rsidR="005E6F52" w:rsidRPr="00E110DB" w:rsidRDefault="005E6F52" w:rsidP="005E6F52">
      <w:pPr>
        <w:pStyle w:val="a3"/>
        <w:rPr>
          <w:rFonts w:ascii="Times New Roman" w:hAnsi="Times New Roman" w:cs="Times New Roman"/>
          <w:sz w:val="8"/>
          <w:szCs w:val="8"/>
          <w:lang w:val="en-US"/>
        </w:rPr>
      </w:pP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Se alocă surse financiare  pe  măsura posibilităţilor  la procurarea a două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plite de beton pentru a fi  reparat podul din marginea satului (lîngă Pănuţă).</w:t>
      </w:r>
    </w:p>
    <w:p w:rsidR="005E6F52" w:rsidRPr="00E110DB" w:rsidRDefault="005E6F52" w:rsidP="005E6F52">
      <w:pPr>
        <w:pStyle w:val="a3"/>
        <w:rPr>
          <w:rFonts w:ascii="Times New Roman" w:hAnsi="Times New Roman" w:cs="Times New Roman"/>
          <w:sz w:val="8"/>
          <w:szCs w:val="8"/>
          <w:lang w:val="en-US"/>
        </w:rPr>
      </w:pP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grupului de cetăţeni;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comunei prin afişare pe panoul de informaţii.</w:t>
      </w:r>
    </w:p>
    <w:p w:rsidR="005E6F52" w:rsidRPr="00401DF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rPr>
          <w:lang w:val="en-US"/>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Pr="009F77E2" w:rsidRDefault="005E6F52" w:rsidP="005E6F52">
      <w:pPr>
        <w:pStyle w:val="a3"/>
        <w:rPr>
          <w:rFonts w:ascii="Times New Roman" w:hAnsi="Times New Roman" w:cs="Times New Roman"/>
          <w:sz w:val="28"/>
          <w:szCs w:val="28"/>
          <w:lang w:val="en-US" w:eastAsia="ro-RO"/>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lastRenderedPageBreak/>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17</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Default="005E6F52" w:rsidP="005E6F52">
      <w:pPr>
        <w:pStyle w:val="a3"/>
        <w:jc w:val="center"/>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nr.8</w:t>
      </w:r>
    </w:p>
    <w:p w:rsidR="005E6F52" w:rsidRDefault="005E6F52" w:rsidP="005E6F52">
      <w:pPr>
        <w:pStyle w:val="a3"/>
        <w:rPr>
          <w:rFonts w:ascii="Times New Roman" w:hAnsi="Times New Roman" w:cs="Times New Roman"/>
          <w:sz w:val="28"/>
          <w:szCs w:val="28"/>
          <w:lang w:val="en-US" w:eastAsia="ro-RO"/>
        </w:rPr>
      </w:pPr>
    </w:p>
    <w:p w:rsidR="005E6F52" w:rsidRPr="00860FEC" w:rsidRDefault="005E6F52" w:rsidP="005E6F52">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Examinînd </w:t>
      </w:r>
      <w:r w:rsidRPr="00860FEC">
        <w:rPr>
          <w:rFonts w:ascii="Times New Roman" w:hAnsi="Times New Roman" w:cs="Times New Roman"/>
          <w:sz w:val="28"/>
          <w:szCs w:val="28"/>
          <w:lang w:val="en-US" w:eastAsia="ro-RO"/>
        </w:rPr>
        <w:t xml:space="preserve"> cererea  cetăţeni</w:t>
      </w:r>
      <w:r>
        <w:rPr>
          <w:rFonts w:ascii="Times New Roman" w:hAnsi="Times New Roman" w:cs="Times New Roman"/>
          <w:sz w:val="28"/>
          <w:szCs w:val="28"/>
          <w:lang w:val="en-US" w:eastAsia="ro-RO"/>
        </w:rPr>
        <w:t xml:space="preserve">lor </w:t>
      </w:r>
      <w:r w:rsidRPr="00860FEC">
        <w:rPr>
          <w:rFonts w:ascii="Times New Roman" w:hAnsi="Times New Roman" w:cs="Times New Roman"/>
          <w:sz w:val="28"/>
          <w:szCs w:val="28"/>
          <w:lang w:val="en-US" w:eastAsia="ro-RO"/>
        </w:rPr>
        <w:t xml:space="preserve"> de </w:t>
      </w:r>
      <w:r>
        <w:rPr>
          <w:rFonts w:ascii="Times New Roman" w:hAnsi="Times New Roman" w:cs="Times New Roman"/>
          <w:sz w:val="28"/>
          <w:szCs w:val="28"/>
          <w:lang w:val="en-US" w:eastAsia="ro-RO"/>
        </w:rPr>
        <w:t>pe strada “Viilor” privind reparaţia străzii,</w:t>
      </w:r>
    </w:p>
    <w:p w:rsidR="005E6F52" w:rsidRDefault="005E6F52" w:rsidP="005E6F52">
      <w:pPr>
        <w:pStyle w:val="a3"/>
        <w:ind w:firstLine="708"/>
        <w:rPr>
          <w:rFonts w:ascii="Times New Roman" w:hAnsi="Times New Roman" w:cs="Times New Roman"/>
          <w:sz w:val="28"/>
          <w:szCs w:val="28"/>
          <w:lang w:val="en-US"/>
        </w:rPr>
      </w:pPr>
      <w:r w:rsidRPr="009F77E2">
        <w:rPr>
          <w:rFonts w:ascii="Times New Roman" w:hAnsi="Times New Roman" w:cs="Times New Roman"/>
          <w:sz w:val="28"/>
          <w:szCs w:val="28"/>
          <w:lang w:val="en-US" w:eastAsia="ro-RO"/>
        </w:rPr>
        <w:t>în temeiul art.14(1),(2) lit.f), art.20(1),(5) din Legea privind administraţia</w:t>
      </w:r>
      <w:r w:rsidRPr="009F77E2">
        <w:rPr>
          <w:rFonts w:ascii="Times New Roman" w:hAnsi="Times New Roman" w:cs="Times New Roman"/>
          <w:sz w:val="28"/>
          <w:szCs w:val="28"/>
          <w:lang w:val="en-US"/>
        </w:rPr>
        <w:t xml:space="preserve"> </w:t>
      </w:r>
      <w:r>
        <w:rPr>
          <w:rFonts w:ascii="Times New Roman" w:hAnsi="Times New Roman" w:cs="Times New Roman"/>
          <w:sz w:val="28"/>
          <w:szCs w:val="28"/>
          <w:lang w:val="en-US"/>
        </w:rPr>
        <w:t>publicîă locală nr.436-XVI din 28.12.2006, consiliul communal Baccealia,</w:t>
      </w:r>
    </w:p>
    <w:p w:rsidR="005E6F52" w:rsidRDefault="005E6F52" w:rsidP="005E6F5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pStyle w:val="a3"/>
        <w:jc w:val="center"/>
        <w:rPr>
          <w:rFonts w:ascii="Times New Roman" w:hAnsi="Times New Roman" w:cs="Times New Roman"/>
          <w:sz w:val="28"/>
          <w:szCs w:val="28"/>
          <w:lang w:val="en-US"/>
        </w:rPr>
      </w:pPr>
      <w:r w:rsidRPr="00D62D71">
        <w:rPr>
          <w:rFonts w:ascii="Times New Roman" w:hAnsi="Times New Roman" w:cs="Times New Roman"/>
          <w:b/>
          <w:sz w:val="28"/>
          <w:szCs w:val="28"/>
          <w:lang w:val="en-US"/>
        </w:rPr>
        <w:t>DECIDE:</w:t>
      </w: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1. Se ia act de cererea  cetăţenilor  de pe strada ”Viilor”.</w:t>
      </w:r>
    </w:p>
    <w:p w:rsidR="005E6F52" w:rsidRPr="00E110DB" w:rsidRDefault="005E6F52" w:rsidP="005E6F52">
      <w:pPr>
        <w:pStyle w:val="a3"/>
        <w:rPr>
          <w:rFonts w:ascii="Times New Roman" w:hAnsi="Times New Roman" w:cs="Times New Roman"/>
          <w:sz w:val="8"/>
          <w:szCs w:val="8"/>
          <w:lang w:val="en-US"/>
        </w:rPr>
      </w:pP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Prin decizia nr.1/9  din 18.03.2022  se repartizează mijloace băneşti din contul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transferurilor de la Fondul rutier pentru anul 2022,  pentru reparaţia străzilor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“Viilor” şi “Spicului”.</w:t>
      </w:r>
    </w:p>
    <w:p w:rsidR="005E6F52" w:rsidRPr="00E110DB" w:rsidRDefault="005E6F52" w:rsidP="005E6F52">
      <w:pPr>
        <w:pStyle w:val="a3"/>
        <w:rPr>
          <w:rFonts w:ascii="Times New Roman" w:hAnsi="Times New Roman" w:cs="Times New Roman"/>
          <w:sz w:val="8"/>
          <w:szCs w:val="8"/>
          <w:lang w:val="en-US"/>
        </w:rPr>
      </w:pPr>
      <w:r>
        <w:rPr>
          <w:rFonts w:ascii="Times New Roman" w:hAnsi="Times New Roman" w:cs="Times New Roman"/>
          <w:sz w:val="28"/>
          <w:szCs w:val="28"/>
          <w:lang w:val="en-US"/>
        </w:rPr>
        <w:t xml:space="preserve">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grupului de cetăţeni str.”Viilor”;</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comunei prin afişare pe panoul de informaţii.</w:t>
      </w:r>
    </w:p>
    <w:p w:rsidR="005E6F52" w:rsidRPr="00401DF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rPr>
          <w:lang w:val="en-US"/>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Default="005E6F52" w:rsidP="005E6F52">
      <w:pPr>
        <w:pStyle w:val="a3"/>
        <w:jc w:val="center"/>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b/>
          <w:sz w:val="28"/>
          <w:szCs w:val="28"/>
          <w:lang w:val="en-US" w:eastAsia="ro-RO"/>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18</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lastRenderedPageBreak/>
        <w:t>din 18 martie  2022</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 privire la examinarea  cererii nr.9</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rezultatul examinării cererii doamnei Gîncu Vera, prin care solicită să</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i se vîndă clădirea fostei grădiniţe de copii</w:t>
      </w:r>
      <w:r w:rsidRPr="000C4B61">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din s.Plop, proprietate publică  a unităţii administrative-teritoriale, care se află într-o stare deplorabilă,</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conformitate cu prevederile art.1177 (1) din Codul civil al Republicii Moldova nr.436/2006,</w:t>
      </w:r>
    </w:p>
    <w:p w:rsidR="005E6F52" w:rsidRPr="004F352F" w:rsidRDefault="005E6F52" w:rsidP="005E6F52">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avînd în vedere avizul comisiei de specialitate,</w:t>
      </w:r>
    </w:p>
    <w:p w:rsidR="005E6F52" w:rsidRDefault="005E6F52" w:rsidP="005E6F52">
      <w:pPr>
        <w:pStyle w:val="a3"/>
        <w:ind w:firstLine="708"/>
        <w:rPr>
          <w:rFonts w:ascii="Times New Roman" w:hAnsi="Times New Roman" w:cs="Times New Roman"/>
          <w:sz w:val="28"/>
          <w:szCs w:val="28"/>
          <w:lang w:val="en-US"/>
        </w:rPr>
      </w:pPr>
      <w:r w:rsidRPr="009F77E2">
        <w:rPr>
          <w:rFonts w:ascii="Times New Roman" w:hAnsi="Times New Roman" w:cs="Times New Roman"/>
          <w:sz w:val="28"/>
          <w:szCs w:val="28"/>
          <w:lang w:val="en-US" w:eastAsia="ro-RO"/>
        </w:rPr>
        <w:t>în temeiul art.14(1),(2) lit.</w:t>
      </w:r>
      <w:r>
        <w:rPr>
          <w:rFonts w:ascii="Times New Roman" w:hAnsi="Times New Roman" w:cs="Times New Roman"/>
          <w:sz w:val="28"/>
          <w:szCs w:val="28"/>
          <w:lang w:val="en-US" w:eastAsia="ro-RO"/>
        </w:rPr>
        <w:t>b,c</w:t>
      </w:r>
      <w:r w:rsidRPr="009F77E2">
        <w:rPr>
          <w:rFonts w:ascii="Times New Roman" w:hAnsi="Times New Roman" w:cs="Times New Roman"/>
          <w:sz w:val="28"/>
          <w:szCs w:val="28"/>
          <w:lang w:val="en-US" w:eastAsia="ro-RO"/>
        </w:rPr>
        <w:t>), art.20(1),(5) din Legea privind administraţia</w:t>
      </w:r>
      <w:r w:rsidRPr="009F77E2">
        <w:rPr>
          <w:rFonts w:ascii="Times New Roman" w:hAnsi="Times New Roman" w:cs="Times New Roman"/>
          <w:sz w:val="28"/>
          <w:szCs w:val="28"/>
          <w:lang w:val="en-US"/>
        </w:rPr>
        <w:t xml:space="preserve"> </w:t>
      </w:r>
      <w:r>
        <w:rPr>
          <w:rFonts w:ascii="Times New Roman" w:hAnsi="Times New Roman" w:cs="Times New Roman"/>
          <w:sz w:val="28"/>
          <w:szCs w:val="28"/>
          <w:lang w:val="en-US"/>
        </w:rPr>
        <w:t>publicîă locală nr.436-XVI din 28.12.2006, consiliul communal Baccealia,</w:t>
      </w:r>
    </w:p>
    <w:p w:rsidR="005E6F52" w:rsidRDefault="005E6F52" w:rsidP="005E6F52">
      <w:pPr>
        <w:pStyle w:val="a3"/>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pStyle w:val="a3"/>
        <w:jc w:val="center"/>
        <w:rPr>
          <w:rFonts w:ascii="Times New Roman" w:hAnsi="Times New Roman" w:cs="Times New Roman"/>
          <w:sz w:val="28"/>
          <w:szCs w:val="28"/>
          <w:lang w:val="en-US"/>
        </w:rPr>
      </w:pPr>
      <w:r w:rsidRPr="00D62D71">
        <w:rPr>
          <w:rFonts w:ascii="Times New Roman" w:hAnsi="Times New Roman" w:cs="Times New Roman"/>
          <w:b/>
          <w:sz w:val="28"/>
          <w:szCs w:val="28"/>
          <w:lang w:val="en-US"/>
        </w:rPr>
        <w:t>DECIDE:</w:t>
      </w:r>
      <w:r>
        <w:rPr>
          <w:rFonts w:ascii="Times New Roman" w:hAnsi="Times New Roman" w:cs="Times New Roman"/>
          <w:b/>
          <w:sz w:val="28"/>
          <w:szCs w:val="28"/>
          <w:lang w:val="en-US" w:eastAsia="ro-RO"/>
        </w:rPr>
        <w:t xml:space="preserve">                                                     </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1. Se ia act de cererea cetăţenei Gîncu Vera.</w:t>
      </w:r>
    </w:p>
    <w:p w:rsidR="005E6F52" w:rsidRPr="00526BBB" w:rsidRDefault="005E6F52" w:rsidP="005E6F52">
      <w:pPr>
        <w:pStyle w:val="a3"/>
        <w:rPr>
          <w:rFonts w:ascii="Times New Roman" w:hAnsi="Times New Roman" w:cs="Times New Roman"/>
          <w:sz w:val="12"/>
          <w:szCs w:val="12"/>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2. În legătură cu faptul, că bunul imobil solicitat cu nr.cadastral 2332 104026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suprafaţa  0,0759 ha  nu  dispune de teren aferent construcţiei, prin decizia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nr.1/5 din 18.03.2022 se  propune  spre delimitare selectivă  a terenurilor   </w:t>
      </w:r>
    </w:p>
    <w:p w:rsidR="005E6F52" w:rsidRPr="00293C64"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proprietate publică.</w:t>
      </w:r>
    </w:p>
    <w:p w:rsidR="005E6F52" w:rsidRDefault="005E6F52" w:rsidP="005E6F52">
      <w:pPr>
        <w:pStyle w:val="a3"/>
        <w:rPr>
          <w:rFonts w:ascii="Times New Roman" w:hAnsi="Times New Roman" w:cs="Times New Roman"/>
          <w:b/>
          <w:sz w:val="28"/>
          <w:szCs w:val="28"/>
          <w:lang w:val="en-US" w:eastAsia="ro-RO"/>
        </w:rPr>
      </w:pPr>
      <w:r>
        <w:rPr>
          <w:rFonts w:ascii="Times New Roman" w:hAnsi="Times New Roman" w:cs="Times New Roman"/>
          <w:b/>
          <w:sz w:val="28"/>
          <w:szCs w:val="28"/>
          <w:lang w:val="en-US" w:eastAsia="ro-RO"/>
        </w:rPr>
        <w:t xml:space="preserve">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cetăţenei  Gîncu  Vera;</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comunei prin afişare pe panoul de informaţii.</w:t>
      </w:r>
    </w:p>
    <w:p w:rsidR="005E6F52" w:rsidRPr="00401DF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rPr>
          <w:lang w:val="en-US"/>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b/>
          <w:sz w:val="28"/>
          <w:szCs w:val="28"/>
          <w:lang w:val="en-US" w:eastAsia="ro-RO"/>
        </w:rPr>
      </w:pPr>
    </w:p>
    <w:p w:rsidR="005E6F52" w:rsidRPr="00293C64" w:rsidRDefault="005E6F52" w:rsidP="005E6F52">
      <w:pPr>
        <w:pStyle w:val="a3"/>
        <w:rPr>
          <w:rFonts w:ascii="Times New Roman" w:hAnsi="Times New Roman" w:cs="Times New Roman"/>
          <w:sz w:val="28"/>
          <w:szCs w:val="28"/>
          <w:lang w:val="en-US" w:eastAsia="ro-RO"/>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19</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lastRenderedPageBreak/>
        <w:t>din 18 martie  2022</w:t>
      </w:r>
    </w:p>
    <w:p w:rsidR="005E6F52" w:rsidRDefault="005E6F52" w:rsidP="005E6F52">
      <w:pPr>
        <w:pStyle w:val="a3"/>
        <w:jc w:val="center"/>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sidRPr="00293C64">
        <w:rPr>
          <w:rFonts w:ascii="Times New Roman" w:hAnsi="Times New Roman" w:cs="Times New Roman"/>
          <w:sz w:val="28"/>
          <w:szCs w:val="28"/>
          <w:lang w:val="en-US" w:eastAsia="ro-RO"/>
        </w:rPr>
        <w:t>Cu privire examinarea cererii</w:t>
      </w:r>
      <w:r>
        <w:rPr>
          <w:rFonts w:ascii="Times New Roman" w:hAnsi="Times New Roman" w:cs="Times New Roman"/>
          <w:sz w:val="28"/>
          <w:szCs w:val="28"/>
          <w:lang w:val="en-US" w:eastAsia="ro-RO"/>
        </w:rPr>
        <w:t xml:space="preserve"> nr.10</w:t>
      </w:r>
    </w:p>
    <w:p w:rsidR="005E6F52" w:rsidRPr="00293C64"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b/>
          <w:sz w:val="28"/>
          <w:szCs w:val="28"/>
          <w:lang w:val="en-US" w:eastAsia="ro-RO"/>
        </w:rPr>
        <w:t xml:space="preserve"> </w:t>
      </w:r>
      <w:r>
        <w:rPr>
          <w:rFonts w:ascii="Times New Roman" w:hAnsi="Times New Roman" w:cs="Times New Roman"/>
          <w:sz w:val="28"/>
          <w:szCs w:val="28"/>
          <w:lang w:val="en-US" w:eastAsia="ro-RO"/>
        </w:rPr>
        <w:tab/>
        <w:t>În rezultatul examinării cererii doamnei Roman  Tatiana, prin care solicit să</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cumpere clădirea fostei băi  din s.Plop, proprietate publică  a unităţii administrativ-teritoriale, care se află într-o stare deplorabilă,</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avînd în vedere avizul comisiei de specialitate,</w:t>
      </w:r>
    </w:p>
    <w:p w:rsidR="005E6F52" w:rsidRPr="004F352F" w:rsidRDefault="005E6F52" w:rsidP="005E6F52">
      <w:pPr>
        <w:pStyle w:val="a3"/>
        <w:ind w:firstLine="708"/>
        <w:rPr>
          <w:rFonts w:ascii="Times New Roman" w:hAnsi="Times New Roman" w:cs="Times New Roman"/>
          <w:sz w:val="28"/>
          <w:szCs w:val="28"/>
          <w:lang w:val="en-US" w:eastAsia="ro-RO"/>
        </w:rPr>
      </w:pPr>
      <w:r>
        <w:rPr>
          <w:rFonts w:ascii="Times New Roman" w:hAnsi="Times New Roman" w:cs="Times New Roman"/>
          <w:sz w:val="28"/>
          <w:szCs w:val="28"/>
          <w:lang w:val="en-US" w:eastAsia="ro-RO"/>
        </w:rPr>
        <w:t>în conformitate cu prevederile art.1177 (1) din Codul civil al Republicii Moldova nr.436/2006,</w:t>
      </w:r>
    </w:p>
    <w:p w:rsidR="005E6F52" w:rsidRDefault="005E6F52" w:rsidP="005E6F52">
      <w:pPr>
        <w:pStyle w:val="a3"/>
        <w:ind w:firstLine="708"/>
        <w:rPr>
          <w:rFonts w:ascii="Times New Roman" w:hAnsi="Times New Roman" w:cs="Times New Roman"/>
          <w:sz w:val="28"/>
          <w:szCs w:val="28"/>
          <w:lang w:val="en-US"/>
        </w:rPr>
      </w:pPr>
      <w:r w:rsidRPr="009F77E2">
        <w:rPr>
          <w:rFonts w:ascii="Times New Roman" w:hAnsi="Times New Roman" w:cs="Times New Roman"/>
          <w:sz w:val="28"/>
          <w:szCs w:val="28"/>
          <w:lang w:val="en-US" w:eastAsia="ro-RO"/>
        </w:rPr>
        <w:t>în temeiul art.14(1),(2) lit.</w:t>
      </w:r>
      <w:r>
        <w:rPr>
          <w:rFonts w:ascii="Times New Roman" w:hAnsi="Times New Roman" w:cs="Times New Roman"/>
          <w:sz w:val="28"/>
          <w:szCs w:val="28"/>
          <w:lang w:val="en-US" w:eastAsia="ro-RO"/>
        </w:rPr>
        <w:t>b,c</w:t>
      </w:r>
      <w:r w:rsidRPr="009F77E2">
        <w:rPr>
          <w:rFonts w:ascii="Times New Roman" w:hAnsi="Times New Roman" w:cs="Times New Roman"/>
          <w:sz w:val="28"/>
          <w:szCs w:val="28"/>
          <w:lang w:val="en-US" w:eastAsia="ro-RO"/>
        </w:rPr>
        <w:t>), art.20(1),(5) din Legea privind administraţia</w:t>
      </w:r>
      <w:r w:rsidRPr="009F77E2">
        <w:rPr>
          <w:rFonts w:ascii="Times New Roman" w:hAnsi="Times New Roman" w:cs="Times New Roman"/>
          <w:sz w:val="28"/>
          <w:szCs w:val="28"/>
          <w:lang w:val="en-US"/>
        </w:rPr>
        <w:t xml:space="preserve"> </w:t>
      </w:r>
      <w:r>
        <w:rPr>
          <w:rFonts w:ascii="Times New Roman" w:hAnsi="Times New Roman" w:cs="Times New Roman"/>
          <w:sz w:val="28"/>
          <w:szCs w:val="28"/>
          <w:lang w:val="en-US"/>
        </w:rPr>
        <w:t>publicîă locală nr.436-XVI din 28.12.2006, consiliul communal Baccealia,</w:t>
      </w: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b/>
          <w:sz w:val="28"/>
          <w:szCs w:val="28"/>
          <w:lang w:val="en-US" w:eastAsia="ro-RO"/>
        </w:rPr>
        <w:t xml:space="preserve">                                                    DECIDE:</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1. Se ia act de cererea cet.Roman Tatiana.</w:t>
      </w:r>
    </w:p>
    <w:p w:rsidR="005E6F52" w:rsidRPr="00526BBB" w:rsidRDefault="005E6F52" w:rsidP="005E6F52">
      <w:pPr>
        <w:pStyle w:val="a3"/>
        <w:rPr>
          <w:rFonts w:ascii="Times New Roman" w:hAnsi="Times New Roman" w:cs="Times New Roman"/>
          <w:sz w:val="12"/>
          <w:szCs w:val="12"/>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2. În legătură cu faptul, că bunul imobil solicitat cu nr.cadastral 2332 104027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suprafaţa  0,0273 ha nu dispune  de teren aferent construcţiei, prin decizia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nr.1/5 din 18.03.2022 se  propune  spre delimitare selectivă  a terenurilor   </w:t>
      </w:r>
    </w:p>
    <w:p w:rsidR="005E6F52" w:rsidRPr="00293C64"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proprietate publică.</w:t>
      </w:r>
    </w:p>
    <w:p w:rsidR="005E6F52" w:rsidRPr="00526BBB" w:rsidRDefault="005E6F52" w:rsidP="005E6F52">
      <w:pPr>
        <w:pStyle w:val="a3"/>
        <w:rPr>
          <w:rFonts w:ascii="Times New Roman" w:hAnsi="Times New Roman" w:cs="Times New Roman"/>
          <w:b/>
          <w:sz w:val="12"/>
          <w:szCs w:val="12"/>
          <w:lang w:val="en-US" w:eastAsia="ro-RO"/>
        </w:rPr>
      </w:pPr>
      <w:r>
        <w:rPr>
          <w:rFonts w:ascii="Times New Roman" w:hAnsi="Times New Roman" w:cs="Times New Roman"/>
          <w:b/>
          <w:sz w:val="28"/>
          <w:szCs w:val="28"/>
          <w:lang w:val="en-US" w:eastAsia="ro-RO"/>
        </w:rPr>
        <w:t xml:space="preserve">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cetăţenei  Roman Tatiana;</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comunei prin afişare pe panoul de informaţii.</w:t>
      </w:r>
    </w:p>
    <w:p w:rsidR="005E6F52" w:rsidRPr="00401DF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rPr>
          <w:lang w:val="en-US"/>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b/>
          <w:sz w:val="28"/>
          <w:szCs w:val="28"/>
          <w:lang w:val="en-US" w:eastAsia="ro-RO"/>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20</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Default="005E6F52" w:rsidP="005E6F52">
      <w:pPr>
        <w:pStyle w:val="a3"/>
        <w:jc w:val="center"/>
        <w:rPr>
          <w:rFonts w:ascii="Times New Roman" w:hAnsi="Times New Roman" w:cs="Times New Roman"/>
          <w:b/>
          <w:sz w:val="28"/>
          <w:szCs w:val="28"/>
          <w:lang w:val="en-US" w:eastAsia="ro-RO"/>
        </w:rPr>
      </w:pPr>
    </w:p>
    <w:p w:rsidR="005E6F52" w:rsidRDefault="005E6F52" w:rsidP="005E6F52">
      <w:pPr>
        <w:rPr>
          <w:rFonts w:ascii="Times New Roman" w:hAnsi="Times New Roman" w:cs="Times New Roman"/>
          <w:sz w:val="28"/>
          <w:szCs w:val="28"/>
          <w:lang w:val="en-US"/>
        </w:rPr>
      </w:pPr>
      <w:r>
        <w:rPr>
          <w:rFonts w:ascii="Times New Roman" w:hAnsi="Times New Roman" w:cs="Times New Roman"/>
          <w:sz w:val="28"/>
          <w:szCs w:val="28"/>
          <w:lang w:val="en-US"/>
        </w:rPr>
        <w:t>Cu privire la examinarea cererii nr.11</w:t>
      </w:r>
    </w:p>
    <w:p w:rsidR="005E6F52" w:rsidRDefault="005E6F52" w:rsidP="005E6F52">
      <w:pPr>
        <w:pStyle w:val="a3"/>
        <w:rPr>
          <w:rFonts w:ascii="Times New Roman" w:hAnsi="Times New Roman" w:cs="Times New Roman"/>
          <w:sz w:val="28"/>
          <w:szCs w:val="28"/>
          <w:lang w:val="en-US"/>
        </w:rPr>
      </w:pPr>
      <w:r w:rsidRPr="00921FF0">
        <w:rPr>
          <w:rFonts w:ascii="Times New Roman" w:hAnsi="Times New Roman" w:cs="Times New Roman"/>
          <w:sz w:val="28"/>
          <w:szCs w:val="28"/>
          <w:lang w:val="en-US"/>
        </w:rPr>
        <w:tab/>
        <w:t xml:space="preserve">Avînd în vedere cererea angajatei </w:t>
      </w:r>
      <w:r>
        <w:rPr>
          <w:rFonts w:ascii="Times New Roman" w:hAnsi="Times New Roman" w:cs="Times New Roman"/>
          <w:sz w:val="28"/>
          <w:szCs w:val="28"/>
          <w:lang w:val="en-US"/>
        </w:rPr>
        <w:t>Moldovan Nina, specialist în percepere fiscală</w:t>
      </w:r>
      <w:r w:rsidRPr="00921FF0">
        <w:rPr>
          <w:rFonts w:ascii="Times New Roman" w:hAnsi="Times New Roman" w:cs="Times New Roman"/>
          <w:sz w:val="28"/>
          <w:szCs w:val="28"/>
          <w:lang w:val="en-US"/>
        </w:rPr>
        <w:t xml:space="preserve"> </w:t>
      </w:r>
      <w:r>
        <w:rPr>
          <w:rFonts w:ascii="Times New Roman" w:hAnsi="Times New Roman" w:cs="Times New Roman"/>
          <w:sz w:val="28"/>
          <w:szCs w:val="28"/>
          <w:lang w:val="en-US"/>
        </w:rPr>
        <w:t>de a fi</w:t>
      </w:r>
      <w:r w:rsidRPr="00921FF0">
        <w:rPr>
          <w:rFonts w:ascii="Times New Roman" w:hAnsi="Times New Roman" w:cs="Times New Roman"/>
          <w:sz w:val="28"/>
          <w:szCs w:val="28"/>
          <w:lang w:val="en-US"/>
        </w:rPr>
        <w:t xml:space="preserve"> transfer</w:t>
      </w:r>
      <w:r>
        <w:rPr>
          <w:rFonts w:ascii="Times New Roman" w:hAnsi="Times New Roman" w:cs="Times New Roman"/>
          <w:sz w:val="28"/>
          <w:szCs w:val="28"/>
          <w:lang w:val="en-US"/>
        </w:rPr>
        <w:t xml:space="preserve">ată </w:t>
      </w:r>
      <w:r w:rsidRPr="00921FF0">
        <w:rPr>
          <w:rFonts w:ascii="Times New Roman" w:hAnsi="Times New Roman" w:cs="Times New Roman"/>
          <w:sz w:val="28"/>
          <w:szCs w:val="28"/>
          <w:lang w:val="en-US"/>
        </w:rPr>
        <w:t xml:space="preserve">din funcţia de specialist în specialist principal în </w:t>
      </w:r>
      <w:r>
        <w:rPr>
          <w:rFonts w:ascii="Times New Roman" w:hAnsi="Times New Roman" w:cs="Times New Roman"/>
          <w:sz w:val="28"/>
          <w:szCs w:val="28"/>
          <w:lang w:val="en-US"/>
        </w:rPr>
        <w:t>percepere fiscală</w:t>
      </w:r>
      <w:r w:rsidRPr="00921FF0">
        <w:rPr>
          <w:rFonts w:ascii="Times New Roman" w:hAnsi="Times New Roman" w:cs="Times New Roman"/>
          <w:sz w:val="28"/>
          <w:szCs w:val="28"/>
          <w:lang w:val="en-US"/>
        </w:rPr>
        <w:t xml:space="preserve"> şi luînd în consideraţie </w:t>
      </w:r>
      <w:r>
        <w:rPr>
          <w:rFonts w:ascii="Times New Roman" w:hAnsi="Times New Roman" w:cs="Times New Roman"/>
          <w:sz w:val="28"/>
          <w:szCs w:val="28"/>
          <w:lang w:val="en-US"/>
        </w:rPr>
        <w:t xml:space="preserve"> </w:t>
      </w:r>
      <w:r w:rsidRPr="00921FF0">
        <w:rPr>
          <w:rFonts w:ascii="Times New Roman" w:hAnsi="Times New Roman" w:cs="Times New Roman"/>
          <w:sz w:val="28"/>
          <w:szCs w:val="28"/>
          <w:lang w:val="en-US"/>
        </w:rPr>
        <w:t xml:space="preserve">stagiul de muncă de </w:t>
      </w:r>
      <w:r>
        <w:rPr>
          <w:rFonts w:ascii="Times New Roman" w:hAnsi="Times New Roman" w:cs="Times New Roman"/>
          <w:sz w:val="28"/>
          <w:szCs w:val="28"/>
          <w:lang w:val="en-US"/>
        </w:rPr>
        <w:t>7</w:t>
      </w:r>
      <w:r w:rsidRPr="00921FF0">
        <w:rPr>
          <w:rFonts w:ascii="Times New Roman" w:hAnsi="Times New Roman" w:cs="Times New Roman"/>
          <w:sz w:val="28"/>
          <w:szCs w:val="28"/>
          <w:lang w:val="en-US"/>
        </w:rPr>
        <w:t>ani în funcţia dată,</w:t>
      </w:r>
    </w:p>
    <w:p w:rsidR="005E6F52" w:rsidRPr="00921FF0"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ab/>
        <w:t>În conformitate cu art.XXI  din Legea nr.271 din 23.11.2018 pentru modificarea unor acte legislative,</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ab/>
        <w:t xml:space="preserve">În temeiul art.14(1),(2) lit.l),art.20(1),(5) </w:t>
      </w:r>
      <w:r>
        <w:rPr>
          <w:rFonts w:ascii="Times New Roman" w:hAnsi="Times New Roman" w:cs="Times New Roman"/>
          <w:sz w:val="28"/>
          <w:szCs w:val="28"/>
          <w:lang w:val="en-US"/>
        </w:rPr>
        <w:t xml:space="preserve">din Legea privind administraţia publicîă locală nr.436-XVI din 28.12.2006, consiliul communal Baccealia,  </w:t>
      </w:r>
    </w:p>
    <w:p w:rsidR="005E6F52" w:rsidRDefault="005E6F52" w:rsidP="005E6F52">
      <w:pPr>
        <w:pStyle w:val="a3"/>
        <w:jc w:val="center"/>
        <w:rPr>
          <w:rFonts w:ascii="Times New Roman" w:hAnsi="Times New Roman" w:cs="Times New Roman"/>
          <w:b/>
          <w:sz w:val="28"/>
          <w:szCs w:val="28"/>
          <w:lang w:val="en-US"/>
        </w:rPr>
      </w:pPr>
      <w:r w:rsidRPr="00D62D71">
        <w:rPr>
          <w:rFonts w:ascii="Times New Roman" w:hAnsi="Times New Roman" w:cs="Times New Roman"/>
          <w:b/>
          <w:sz w:val="28"/>
          <w:szCs w:val="28"/>
          <w:lang w:val="en-US"/>
        </w:rPr>
        <w:t>DECIDE:</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rPr>
      </w:pPr>
      <w:r w:rsidRPr="002B0F6F">
        <w:rPr>
          <w:rFonts w:ascii="Times New Roman" w:hAnsi="Times New Roman" w:cs="Times New Roman"/>
          <w:sz w:val="28"/>
          <w:szCs w:val="28"/>
          <w:lang w:val="en-US"/>
        </w:rPr>
        <w:t xml:space="preserve">1. </w:t>
      </w:r>
      <w:r>
        <w:rPr>
          <w:rFonts w:ascii="Times New Roman" w:hAnsi="Times New Roman" w:cs="Times New Roman"/>
          <w:sz w:val="28"/>
          <w:szCs w:val="28"/>
          <w:lang w:val="en-US"/>
        </w:rPr>
        <w:t>Se ia act de cererea dnei Moldovan  Nina.</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2B0F6F">
        <w:rPr>
          <w:rFonts w:ascii="Times New Roman" w:hAnsi="Times New Roman" w:cs="Times New Roman"/>
          <w:sz w:val="28"/>
          <w:szCs w:val="28"/>
          <w:lang w:val="en-US"/>
        </w:rPr>
        <w:t xml:space="preserve">Se transferă  doamna </w:t>
      </w:r>
      <w:r>
        <w:rPr>
          <w:rFonts w:ascii="Times New Roman" w:hAnsi="Times New Roman" w:cs="Times New Roman"/>
          <w:sz w:val="28"/>
          <w:szCs w:val="28"/>
          <w:lang w:val="en-US"/>
        </w:rPr>
        <w:t xml:space="preserve">Moldovan </w:t>
      </w:r>
      <w:r w:rsidRPr="002B0F6F">
        <w:rPr>
          <w:rFonts w:ascii="Times New Roman" w:hAnsi="Times New Roman" w:cs="Times New Roman"/>
          <w:sz w:val="28"/>
          <w:szCs w:val="28"/>
          <w:lang w:val="en-US"/>
        </w:rPr>
        <w:t>Nina din</w:t>
      </w:r>
      <w:r>
        <w:rPr>
          <w:rFonts w:ascii="Times New Roman" w:hAnsi="Times New Roman" w:cs="Times New Roman"/>
          <w:sz w:val="28"/>
          <w:szCs w:val="28"/>
          <w:lang w:val="en-US"/>
        </w:rPr>
        <w:t xml:space="preserve"> funcţia de </w:t>
      </w:r>
      <w:r w:rsidRPr="002B0F6F">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2B0F6F">
        <w:rPr>
          <w:rFonts w:ascii="Times New Roman" w:hAnsi="Times New Roman" w:cs="Times New Roman"/>
          <w:sz w:val="28"/>
          <w:szCs w:val="28"/>
          <w:lang w:val="en-US"/>
        </w:rPr>
        <w:t>specialist</w:t>
      </w:r>
      <w:r>
        <w:rPr>
          <w:rFonts w:ascii="Times New Roman" w:hAnsi="Times New Roman" w:cs="Times New Roman"/>
          <w:sz w:val="28"/>
          <w:szCs w:val="28"/>
          <w:lang w:val="en-US"/>
        </w:rPr>
        <w:t>”</w:t>
      </w:r>
      <w:r w:rsidRPr="002B0F6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2B0F6F">
        <w:rPr>
          <w:rFonts w:ascii="Times New Roman" w:hAnsi="Times New Roman" w:cs="Times New Roman"/>
          <w:sz w:val="28"/>
          <w:szCs w:val="28"/>
          <w:lang w:val="en-US"/>
        </w:rPr>
        <w:t xml:space="preserve">în </w:t>
      </w:r>
      <w:r>
        <w:rPr>
          <w:rFonts w:ascii="Times New Roman" w:hAnsi="Times New Roman" w:cs="Times New Roman"/>
          <w:sz w:val="28"/>
          <w:szCs w:val="28"/>
          <w:lang w:val="en-US"/>
        </w:rPr>
        <w:t xml:space="preserve"> funcţia  de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B0F6F">
        <w:rPr>
          <w:rFonts w:ascii="Times New Roman" w:hAnsi="Times New Roman" w:cs="Times New Roman"/>
          <w:sz w:val="28"/>
          <w:szCs w:val="28"/>
          <w:lang w:val="en-US"/>
        </w:rPr>
        <w:t>specialist principal</w:t>
      </w:r>
      <w:r>
        <w:rPr>
          <w:rFonts w:ascii="Times New Roman" w:hAnsi="Times New Roman" w:cs="Times New Roman"/>
          <w:sz w:val="28"/>
          <w:szCs w:val="28"/>
          <w:lang w:val="en-US"/>
        </w:rPr>
        <w:t xml:space="preserve">”  </w:t>
      </w:r>
      <w:r w:rsidRPr="002B0F6F">
        <w:rPr>
          <w:rFonts w:ascii="Times New Roman" w:hAnsi="Times New Roman" w:cs="Times New Roman"/>
          <w:sz w:val="28"/>
          <w:szCs w:val="28"/>
          <w:lang w:val="en-US"/>
        </w:rPr>
        <w:t xml:space="preserve">în </w:t>
      </w:r>
      <w:r>
        <w:rPr>
          <w:rFonts w:ascii="Times New Roman" w:hAnsi="Times New Roman" w:cs="Times New Roman"/>
          <w:sz w:val="28"/>
          <w:szCs w:val="28"/>
          <w:lang w:val="en-US"/>
        </w:rPr>
        <w:t xml:space="preserve"> percepere fiscală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3.Se stabileşte pentru doamna Moldovan  Nina:</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clasa de salarizare – 53;</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coieficientul de salarizare – 2,84;</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cuantumul salariului de bază stabilit – 5120,0 lei.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4.Prezenta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contabilului primăriei;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angajatei  Moldovan  Nina;</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plasarea în Registrul de Stat al Actelor Locale;</w:t>
      </w:r>
    </w:p>
    <w:p w:rsidR="005E6F52" w:rsidRPr="00401DF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rPr>
          <w:lang w:val="en-US"/>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jc w:val="center"/>
        <w:rPr>
          <w:rFonts w:ascii="Times New Roman" w:hAnsi="Times New Roman" w:cs="Times New Roman"/>
          <w:b/>
          <w:sz w:val="28"/>
          <w:szCs w:val="28"/>
          <w:lang w:val="en-US" w:eastAsia="ro-RO"/>
        </w:rPr>
      </w:pPr>
    </w:p>
    <w:p w:rsidR="005E6F52" w:rsidRDefault="005E6F52" w:rsidP="005E6F52">
      <w:pPr>
        <w:pStyle w:val="a3"/>
        <w:jc w:val="center"/>
        <w:rPr>
          <w:rFonts w:ascii="Times New Roman" w:hAnsi="Times New Roman" w:cs="Times New Roman"/>
          <w:b/>
          <w:sz w:val="28"/>
          <w:szCs w:val="28"/>
          <w:lang w:val="en-US" w:eastAsia="ro-RO"/>
        </w:rPr>
      </w:pPr>
    </w:p>
    <w:p w:rsidR="005E6F52" w:rsidRDefault="005E6F52" w:rsidP="005E6F52">
      <w:pPr>
        <w:pStyle w:val="a3"/>
        <w:jc w:val="center"/>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lang w:val="en-US" w:eastAsia="ro-RO"/>
        </w:rPr>
      </w:pPr>
    </w:p>
    <w:p w:rsidR="005E6F52" w:rsidRDefault="005E6F52" w:rsidP="005E6F52">
      <w:pPr>
        <w:pStyle w:val="a3"/>
        <w:rPr>
          <w:lang w:val="en-US" w:eastAsia="ro-RO"/>
        </w:rPr>
      </w:pPr>
    </w:p>
    <w:p w:rsidR="005E6F52" w:rsidRPr="00626DC2" w:rsidRDefault="005E6F52" w:rsidP="005E6F52">
      <w:pPr>
        <w:pStyle w:val="a3"/>
        <w:rPr>
          <w:lang w:val="en-US" w:eastAsia="ro-RO"/>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lastRenderedPageBreak/>
        <w:t>DECIZIE nr. 1/</w:t>
      </w:r>
      <w:r>
        <w:rPr>
          <w:rFonts w:ascii="Times New Roman" w:hAnsi="Times New Roman" w:cs="Times New Roman"/>
          <w:b/>
          <w:sz w:val="28"/>
          <w:szCs w:val="28"/>
          <w:lang w:val="en-US" w:eastAsia="ro-RO"/>
        </w:rPr>
        <w:t>21</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jc w:val="center"/>
        <w:rPr>
          <w:rFonts w:ascii="Times New Roman" w:hAnsi="Times New Roman" w:cs="Times New Roman"/>
          <w:b/>
          <w:sz w:val="28"/>
          <w:szCs w:val="28"/>
          <w:lang w:val="en-US" w:eastAsia="ro-RO"/>
        </w:rPr>
      </w:pPr>
    </w:p>
    <w:p w:rsidR="005E6F52" w:rsidRPr="00293C64" w:rsidRDefault="005E6F52" w:rsidP="005E6F52">
      <w:pPr>
        <w:pStyle w:val="a3"/>
        <w:rPr>
          <w:rFonts w:ascii="Times New Roman" w:hAnsi="Times New Roman" w:cs="Times New Roman"/>
          <w:sz w:val="28"/>
          <w:szCs w:val="28"/>
          <w:lang w:val="en-US" w:eastAsia="ro-RO"/>
        </w:rPr>
      </w:pPr>
      <w:r w:rsidRPr="00293C64">
        <w:rPr>
          <w:rFonts w:ascii="Times New Roman" w:hAnsi="Times New Roman" w:cs="Times New Roman"/>
          <w:sz w:val="28"/>
          <w:szCs w:val="28"/>
          <w:lang w:val="en-US" w:eastAsia="ro-RO"/>
        </w:rPr>
        <w:t>Cu privire examinarea cererii</w:t>
      </w:r>
      <w:r>
        <w:rPr>
          <w:rFonts w:ascii="Times New Roman" w:hAnsi="Times New Roman" w:cs="Times New Roman"/>
          <w:sz w:val="28"/>
          <w:szCs w:val="28"/>
          <w:lang w:val="en-US" w:eastAsia="ro-RO"/>
        </w:rPr>
        <w:t xml:space="preserve"> nr.12</w:t>
      </w:r>
    </w:p>
    <w:p w:rsidR="005E6F52" w:rsidRDefault="005E6F52" w:rsidP="005E6F52">
      <w:pPr>
        <w:pStyle w:val="a3"/>
        <w:jc w:val="center"/>
        <w:rPr>
          <w:rFonts w:ascii="Times New Roman" w:hAnsi="Times New Roman" w:cs="Times New Roman"/>
          <w:b/>
          <w:sz w:val="28"/>
          <w:szCs w:val="28"/>
          <w:lang w:val="en-US" w:eastAsia="ro-RO"/>
        </w:rPr>
      </w:pPr>
    </w:p>
    <w:p w:rsidR="005E6F52" w:rsidRPr="00526BBB" w:rsidRDefault="005E6F52" w:rsidP="005E6F52">
      <w:pPr>
        <w:pStyle w:val="a3"/>
        <w:rPr>
          <w:rFonts w:ascii="Times New Roman" w:hAnsi="Times New Roman" w:cs="Times New Roman"/>
          <w:sz w:val="28"/>
          <w:szCs w:val="28"/>
          <w:lang w:val="en-US" w:eastAsia="ro-RO"/>
        </w:rPr>
      </w:pPr>
      <w:r>
        <w:rPr>
          <w:rFonts w:ascii="Times New Roman" w:hAnsi="Times New Roman" w:cs="Times New Roman"/>
          <w:b/>
          <w:sz w:val="28"/>
          <w:szCs w:val="28"/>
          <w:lang w:val="en-US" w:eastAsia="ro-RO"/>
        </w:rPr>
        <w:tab/>
      </w:r>
      <w:r w:rsidRPr="00526BBB">
        <w:rPr>
          <w:rFonts w:ascii="Times New Roman" w:hAnsi="Times New Roman" w:cs="Times New Roman"/>
          <w:sz w:val="28"/>
          <w:szCs w:val="28"/>
          <w:lang w:val="en-US" w:eastAsia="ro-RO"/>
        </w:rPr>
        <w:t>Examinînd cererea cet</w:t>
      </w:r>
      <w:r>
        <w:rPr>
          <w:rFonts w:ascii="Times New Roman" w:hAnsi="Times New Roman" w:cs="Times New Roman"/>
          <w:sz w:val="28"/>
          <w:szCs w:val="28"/>
          <w:lang w:val="en-US" w:eastAsia="ro-RO"/>
        </w:rPr>
        <w:t xml:space="preserve">ăţeanului </w:t>
      </w:r>
      <w:r w:rsidRPr="00526BBB">
        <w:rPr>
          <w:rFonts w:ascii="Times New Roman" w:hAnsi="Times New Roman" w:cs="Times New Roman"/>
          <w:sz w:val="28"/>
          <w:szCs w:val="28"/>
          <w:lang w:val="en-US" w:eastAsia="ro-RO"/>
        </w:rPr>
        <w:t xml:space="preserve">Parălungă </w:t>
      </w:r>
      <w:r>
        <w:rPr>
          <w:rFonts w:ascii="Times New Roman" w:hAnsi="Times New Roman" w:cs="Times New Roman"/>
          <w:sz w:val="28"/>
          <w:szCs w:val="28"/>
          <w:lang w:val="en-US" w:eastAsia="ro-RO"/>
        </w:rPr>
        <w:t xml:space="preserve"> Tudor , prin care solicită  să arendeze două încăperi de la fostul magazin  alimentar din s.Florica, în scopul de a organiza sală pentru petrecerea ceremoniilor de nuntă,  zile de pomenire, zile de naştere ş.a.,</w:t>
      </w:r>
      <w:r w:rsidRPr="00CF1D2A">
        <w:rPr>
          <w:rFonts w:ascii="Times New Roman" w:hAnsi="Times New Roman" w:cs="Times New Roman"/>
          <w:sz w:val="28"/>
          <w:szCs w:val="28"/>
          <w:lang w:val="en-US" w:eastAsia="ro-RO"/>
        </w:rPr>
        <w:t xml:space="preserve"> </w:t>
      </w:r>
      <w:r>
        <w:rPr>
          <w:rFonts w:ascii="Times New Roman" w:hAnsi="Times New Roman" w:cs="Times New Roman"/>
          <w:sz w:val="28"/>
          <w:szCs w:val="28"/>
          <w:lang w:val="en-US" w:eastAsia="ro-RO"/>
        </w:rPr>
        <w:t>avînd în vedere avizul comisiei de specialitate,</w:t>
      </w:r>
    </w:p>
    <w:p w:rsidR="005E6F52" w:rsidRDefault="005E6F52" w:rsidP="005E6F52">
      <w:pPr>
        <w:pStyle w:val="a3"/>
        <w:ind w:firstLine="708"/>
        <w:rPr>
          <w:rFonts w:ascii="Times New Roman" w:hAnsi="Times New Roman" w:cs="Times New Roman"/>
          <w:sz w:val="28"/>
          <w:szCs w:val="28"/>
          <w:lang w:val="en-US"/>
        </w:rPr>
      </w:pPr>
      <w:r w:rsidRPr="009F77E2">
        <w:rPr>
          <w:rFonts w:ascii="Times New Roman" w:hAnsi="Times New Roman" w:cs="Times New Roman"/>
          <w:sz w:val="28"/>
          <w:szCs w:val="28"/>
          <w:lang w:val="en-US" w:eastAsia="ro-RO"/>
        </w:rPr>
        <w:t>în temeiul art.14(1),(2) lit.</w:t>
      </w:r>
      <w:r>
        <w:rPr>
          <w:rFonts w:ascii="Times New Roman" w:hAnsi="Times New Roman" w:cs="Times New Roman"/>
          <w:sz w:val="28"/>
          <w:szCs w:val="28"/>
          <w:lang w:val="en-US" w:eastAsia="ro-RO"/>
        </w:rPr>
        <w:t>b,c</w:t>
      </w:r>
      <w:r w:rsidRPr="009F77E2">
        <w:rPr>
          <w:rFonts w:ascii="Times New Roman" w:hAnsi="Times New Roman" w:cs="Times New Roman"/>
          <w:sz w:val="28"/>
          <w:szCs w:val="28"/>
          <w:lang w:val="en-US" w:eastAsia="ro-RO"/>
        </w:rPr>
        <w:t>), art.20(1),(5) din Legea privind administraţia</w:t>
      </w:r>
      <w:r w:rsidRPr="009F77E2">
        <w:rPr>
          <w:rFonts w:ascii="Times New Roman" w:hAnsi="Times New Roman" w:cs="Times New Roman"/>
          <w:sz w:val="28"/>
          <w:szCs w:val="28"/>
          <w:lang w:val="en-US"/>
        </w:rPr>
        <w:t xml:space="preserve"> </w:t>
      </w:r>
      <w:r>
        <w:rPr>
          <w:rFonts w:ascii="Times New Roman" w:hAnsi="Times New Roman" w:cs="Times New Roman"/>
          <w:sz w:val="28"/>
          <w:szCs w:val="28"/>
          <w:lang w:val="en-US"/>
        </w:rPr>
        <w:t>publicîă locală nr.436-XVI din 28.12.2006, consiliul comunal Baccealia,</w:t>
      </w:r>
      <w:r>
        <w:rPr>
          <w:rFonts w:ascii="Times New Roman" w:hAnsi="Times New Roman" w:cs="Times New Roman"/>
          <w:b/>
          <w:sz w:val="28"/>
          <w:szCs w:val="28"/>
          <w:lang w:val="en-US" w:eastAsia="ro-RO"/>
        </w:rPr>
        <w:t xml:space="preserve">                                          </w:t>
      </w: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b/>
          <w:sz w:val="28"/>
          <w:szCs w:val="28"/>
          <w:lang w:val="en-US" w:eastAsia="ro-RO"/>
        </w:rPr>
        <w:t xml:space="preserve">                                                    DECIDE:</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16"/>
          <w:szCs w:val="16"/>
          <w:lang w:val="en-US" w:eastAsia="ro-RO"/>
        </w:rPr>
      </w:pPr>
      <w:r>
        <w:rPr>
          <w:rFonts w:ascii="Times New Roman" w:hAnsi="Times New Roman" w:cs="Times New Roman"/>
          <w:sz w:val="28"/>
          <w:szCs w:val="28"/>
          <w:lang w:val="en-US" w:eastAsia="ro-RO"/>
        </w:rPr>
        <w:t>1. Se ia act de cererea cetăţeanului Parălungă  Tudor.</w:t>
      </w:r>
    </w:p>
    <w:p w:rsidR="005E6F52" w:rsidRPr="00CF1D2A" w:rsidRDefault="005E6F52" w:rsidP="005E6F52">
      <w:pPr>
        <w:pStyle w:val="a3"/>
        <w:rPr>
          <w:rFonts w:ascii="Times New Roman" w:hAnsi="Times New Roman" w:cs="Times New Roman"/>
          <w:sz w:val="16"/>
          <w:szCs w:val="16"/>
          <w:lang w:val="en-US" w:eastAsia="ro-RO"/>
        </w:rPr>
      </w:pPr>
    </w:p>
    <w:p w:rsidR="005E6F52" w:rsidRPr="00293C64"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2. Se respinge cererea cet.Parălungă Tudor  din motivul că primăria va efectua reparaţia  şi va gestiona în continuare încăperile date.</w:t>
      </w:r>
    </w:p>
    <w:p w:rsidR="005E6F52" w:rsidRPr="00D40ABB" w:rsidRDefault="005E6F52" w:rsidP="005E6F52">
      <w:pPr>
        <w:pStyle w:val="a3"/>
        <w:rPr>
          <w:rFonts w:ascii="Times New Roman" w:hAnsi="Times New Roman" w:cs="Times New Roman"/>
          <w:b/>
          <w:sz w:val="12"/>
          <w:szCs w:val="12"/>
          <w:lang w:val="en-US" w:eastAsia="ro-RO"/>
        </w:rPr>
      </w:pPr>
      <w:r w:rsidRPr="00D40ABB">
        <w:rPr>
          <w:rFonts w:ascii="Times New Roman" w:hAnsi="Times New Roman" w:cs="Times New Roman"/>
          <w:b/>
          <w:sz w:val="12"/>
          <w:szCs w:val="12"/>
          <w:lang w:val="en-US" w:eastAsia="ro-RO"/>
        </w:rPr>
        <w:t xml:space="preserve">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 Parălungă  Tudor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comunei prin afişare pe panoul de informaţii.</w:t>
      </w:r>
    </w:p>
    <w:p w:rsidR="005E6F52" w:rsidRPr="00401DF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rPr>
          <w:lang w:val="en-US"/>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Pr="00626DC2" w:rsidRDefault="005E6F52" w:rsidP="005E6F52">
      <w:pPr>
        <w:pStyle w:val="a3"/>
        <w:rPr>
          <w:lang w:val="en-US" w:eastAsia="ro-RO"/>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lastRenderedPageBreak/>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22</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Pr="00626DC2" w:rsidRDefault="005E6F52" w:rsidP="005E6F52">
      <w:pPr>
        <w:pStyle w:val="a3"/>
        <w:rPr>
          <w:lang w:val="en-US" w:eastAsia="ro-RO"/>
        </w:rPr>
      </w:pPr>
    </w:p>
    <w:p w:rsidR="005E6F52" w:rsidRPr="00293C64" w:rsidRDefault="005E6F52" w:rsidP="005E6F52">
      <w:pPr>
        <w:pStyle w:val="a3"/>
        <w:rPr>
          <w:rFonts w:ascii="Times New Roman" w:hAnsi="Times New Roman" w:cs="Times New Roman"/>
          <w:sz w:val="28"/>
          <w:szCs w:val="28"/>
          <w:lang w:val="en-US" w:eastAsia="ro-RO"/>
        </w:rPr>
      </w:pPr>
      <w:r w:rsidRPr="00293C64">
        <w:rPr>
          <w:rFonts w:ascii="Times New Roman" w:hAnsi="Times New Roman" w:cs="Times New Roman"/>
          <w:sz w:val="28"/>
          <w:szCs w:val="28"/>
          <w:lang w:val="en-US" w:eastAsia="ro-RO"/>
        </w:rPr>
        <w:t>Cu privire examinarea cererii</w:t>
      </w:r>
      <w:r>
        <w:rPr>
          <w:rFonts w:ascii="Times New Roman" w:hAnsi="Times New Roman" w:cs="Times New Roman"/>
          <w:sz w:val="28"/>
          <w:szCs w:val="28"/>
          <w:lang w:val="en-US" w:eastAsia="ro-RO"/>
        </w:rPr>
        <w:t xml:space="preserve"> nr.12</w:t>
      </w:r>
    </w:p>
    <w:p w:rsidR="005E6F52" w:rsidRDefault="005E6F52" w:rsidP="005E6F52">
      <w:pPr>
        <w:pStyle w:val="a3"/>
        <w:jc w:val="center"/>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b/>
          <w:sz w:val="28"/>
          <w:szCs w:val="28"/>
          <w:lang w:val="en-US" w:eastAsia="ro-RO"/>
        </w:rPr>
        <w:tab/>
      </w:r>
      <w:r w:rsidRPr="00526BBB">
        <w:rPr>
          <w:rFonts w:ascii="Times New Roman" w:hAnsi="Times New Roman" w:cs="Times New Roman"/>
          <w:sz w:val="28"/>
          <w:szCs w:val="28"/>
          <w:lang w:val="en-US" w:eastAsia="ro-RO"/>
        </w:rPr>
        <w:t>Examinînd cererea cet</w:t>
      </w:r>
      <w:r>
        <w:rPr>
          <w:rFonts w:ascii="Times New Roman" w:hAnsi="Times New Roman" w:cs="Times New Roman"/>
          <w:sz w:val="28"/>
          <w:szCs w:val="28"/>
          <w:lang w:val="en-US" w:eastAsia="ro-RO"/>
        </w:rPr>
        <w:t>ăţeanului Ilieş  Eugeniu , prin care solicită  să i se permită  curăţirea fîşiei forestiere de salcîm din apropierea satului  Florica,</w:t>
      </w:r>
      <w:r w:rsidRPr="00EF05DA">
        <w:rPr>
          <w:rFonts w:ascii="Times New Roman" w:hAnsi="Times New Roman" w:cs="Times New Roman"/>
          <w:sz w:val="28"/>
          <w:szCs w:val="28"/>
          <w:lang w:val="en-US" w:eastAsia="ro-RO"/>
        </w:rPr>
        <w:t xml:space="preserve"> </w:t>
      </w:r>
    </w:p>
    <w:p w:rsidR="005E6F52" w:rsidRPr="00526BBB"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avînd în vedere avizul comisiei de specialitate ;</w:t>
      </w:r>
    </w:p>
    <w:p w:rsidR="005E6F52" w:rsidRDefault="005E6F52" w:rsidP="005E6F52">
      <w:pPr>
        <w:pStyle w:val="a3"/>
        <w:ind w:firstLine="708"/>
        <w:rPr>
          <w:rFonts w:ascii="Times New Roman" w:hAnsi="Times New Roman" w:cs="Times New Roman"/>
          <w:sz w:val="28"/>
          <w:szCs w:val="28"/>
          <w:lang w:val="en-US"/>
        </w:rPr>
      </w:pPr>
      <w:r w:rsidRPr="009F77E2">
        <w:rPr>
          <w:rFonts w:ascii="Times New Roman" w:hAnsi="Times New Roman" w:cs="Times New Roman"/>
          <w:sz w:val="28"/>
          <w:szCs w:val="28"/>
          <w:lang w:val="en-US" w:eastAsia="ro-RO"/>
        </w:rPr>
        <w:t>în temeiul art.14(1),(2) lit.</w:t>
      </w:r>
      <w:r>
        <w:rPr>
          <w:rFonts w:ascii="Times New Roman" w:hAnsi="Times New Roman" w:cs="Times New Roman"/>
          <w:sz w:val="28"/>
          <w:szCs w:val="28"/>
          <w:lang w:val="en-US" w:eastAsia="ro-RO"/>
        </w:rPr>
        <w:t>b,c</w:t>
      </w:r>
      <w:r w:rsidRPr="009F77E2">
        <w:rPr>
          <w:rFonts w:ascii="Times New Roman" w:hAnsi="Times New Roman" w:cs="Times New Roman"/>
          <w:sz w:val="28"/>
          <w:szCs w:val="28"/>
          <w:lang w:val="en-US" w:eastAsia="ro-RO"/>
        </w:rPr>
        <w:t>), art.20(1),(5) din Legea privind administraţia</w:t>
      </w:r>
      <w:r w:rsidRPr="009F77E2">
        <w:rPr>
          <w:rFonts w:ascii="Times New Roman" w:hAnsi="Times New Roman" w:cs="Times New Roman"/>
          <w:sz w:val="28"/>
          <w:szCs w:val="28"/>
          <w:lang w:val="en-US"/>
        </w:rPr>
        <w:t xml:space="preserve"> </w:t>
      </w:r>
      <w:r>
        <w:rPr>
          <w:rFonts w:ascii="Times New Roman" w:hAnsi="Times New Roman" w:cs="Times New Roman"/>
          <w:sz w:val="28"/>
          <w:szCs w:val="28"/>
          <w:lang w:val="en-US"/>
        </w:rPr>
        <w:t>publicîă locală nr.436-XVI din 28.12.2006, consiliul comunal Baccealia,</w:t>
      </w:r>
      <w:r>
        <w:rPr>
          <w:rFonts w:ascii="Times New Roman" w:hAnsi="Times New Roman" w:cs="Times New Roman"/>
          <w:b/>
          <w:sz w:val="28"/>
          <w:szCs w:val="28"/>
          <w:lang w:val="en-US" w:eastAsia="ro-RO"/>
        </w:rPr>
        <w:t xml:space="preserve">                                          </w:t>
      </w:r>
    </w:p>
    <w:p w:rsidR="005E6F52" w:rsidRDefault="005E6F52" w:rsidP="005E6F52">
      <w:pPr>
        <w:pStyle w:val="a3"/>
        <w:rPr>
          <w:rFonts w:ascii="Times New Roman" w:hAnsi="Times New Roman" w:cs="Times New Roman"/>
          <w:b/>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b/>
          <w:sz w:val="28"/>
          <w:szCs w:val="28"/>
          <w:lang w:val="en-US" w:eastAsia="ro-RO"/>
        </w:rPr>
        <w:t xml:space="preserve">                                                    DECIDE:</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1. Se ia act de cererea cetăţeanului Ilieş  Eugeniu.</w:t>
      </w:r>
    </w:p>
    <w:p w:rsidR="005E6F52" w:rsidRPr="004C34C4" w:rsidRDefault="005E6F52" w:rsidP="005E6F52">
      <w:pPr>
        <w:pStyle w:val="a3"/>
        <w:rPr>
          <w:rFonts w:ascii="Times New Roman" w:hAnsi="Times New Roman" w:cs="Times New Roman"/>
          <w:sz w:val="12"/>
          <w:szCs w:val="12"/>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2. Se respinge cererea cet.Ilieş  Eugeniu  din motivul că dumnealui este  locuitor al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satului Florica, iar  fîşia forestieră  solicitată  aparţine satului Baccealia.</w:t>
      </w:r>
    </w:p>
    <w:p w:rsidR="005E6F52" w:rsidRPr="00D40ABB" w:rsidRDefault="005E6F52" w:rsidP="005E6F52">
      <w:pPr>
        <w:pStyle w:val="a3"/>
        <w:rPr>
          <w:rFonts w:ascii="Times New Roman" w:hAnsi="Times New Roman" w:cs="Times New Roman"/>
          <w:b/>
          <w:sz w:val="12"/>
          <w:szCs w:val="12"/>
          <w:lang w:val="en-US" w:eastAsia="ro-RO"/>
        </w:rPr>
      </w:pP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3.</w:t>
      </w:r>
      <w:r w:rsidRPr="00F45C0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 Ilieş  Eugeniu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comunei prin afişare pe panoul de informaţii.</w:t>
      </w:r>
    </w:p>
    <w:p w:rsidR="005E6F52" w:rsidRPr="00401DFF"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Default="005E6F52" w:rsidP="005E6F52">
      <w:pPr>
        <w:rPr>
          <w:lang w:val="en-US"/>
        </w:rPr>
      </w:pP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lang w:val="en-US" w:eastAsia="ro-RO"/>
        </w:rPr>
      </w:pPr>
    </w:p>
    <w:p w:rsidR="005E6F52" w:rsidRPr="00083EBB" w:rsidRDefault="005E6F52" w:rsidP="005E6F52">
      <w:pPr>
        <w:spacing w:after="0" w:line="240" w:lineRule="auto"/>
        <w:rPr>
          <w:rFonts w:ascii="Times New Roman" w:eastAsia="Times New Roman" w:hAnsi="Times New Roman" w:cs="Times New Roman"/>
          <w:sz w:val="28"/>
          <w:szCs w:val="28"/>
          <w:lang w:val="en-US" w:eastAsia="ru-RU"/>
        </w:rPr>
      </w:pPr>
      <w:r>
        <w:rPr>
          <w:rFonts w:ascii="Times New Roman" w:hAnsi="Times New Roman" w:cs="Times New Roman"/>
          <w:b/>
          <w:sz w:val="28"/>
          <w:szCs w:val="28"/>
          <w:lang w:val="en-US"/>
        </w:rPr>
        <w:lastRenderedPageBreak/>
        <w:t xml:space="preserve"> </w:t>
      </w:r>
      <w:r>
        <w:rPr>
          <w:rFonts w:ascii="Times New Roman" w:eastAsia="Times New Roman" w:hAnsi="Times New Roman" w:cs="Times New Roman"/>
          <w:sz w:val="26"/>
          <w:szCs w:val="26"/>
          <w:lang w:val="en-US" w:eastAsia="ru-RU"/>
        </w:rPr>
        <w:t xml:space="preserve"> </w:t>
      </w:r>
      <w:r w:rsidRPr="00494875">
        <w:rPr>
          <w:rFonts w:ascii="Times New Roman" w:eastAsia="Times New Roman" w:hAnsi="Times New Roman" w:cs="Times New Roman"/>
          <w:b/>
          <w:sz w:val="24"/>
          <w:szCs w:val="24"/>
          <w:lang w:val="ro-RO" w:eastAsia="ru-RU"/>
        </w:rPr>
        <w:t xml:space="preserve">                                                                  </w:t>
      </w:r>
      <w:r w:rsidRPr="00083EBB">
        <w:rPr>
          <w:rFonts w:ascii="Times New Roman" w:eastAsia="Times New Roman" w:hAnsi="Times New Roman" w:cs="Times New Roman"/>
          <w:noProof/>
          <w:sz w:val="28"/>
          <w:szCs w:val="28"/>
          <w:lang w:eastAsia="ru-RU"/>
        </w:rPr>
        <w:drawing>
          <wp:inline distT="0" distB="0" distL="0" distR="0">
            <wp:extent cx="962025" cy="847725"/>
            <wp:effectExtent l="19050" t="0" r="9525" b="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62025" cy="847725"/>
                    </a:xfrm>
                    <a:prstGeom prst="rect">
                      <a:avLst/>
                    </a:prstGeom>
                    <a:noFill/>
                    <a:ln w="9525">
                      <a:noFill/>
                      <a:miter lim="800000"/>
                      <a:headEnd/>
                      <a:tailEnd/>
                    </a:ln>
                  </pic:spPr>
                </pic:pic>
              </a:graphicData>
            </a:graphic>
          </wp:inline>
        </w:drawing>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REPUBLICA MOLDOVA</w:t>
      </w:r>
    </w:p>
    <w:p w:rsidR="005E6F52" w:rsidRPr="00083EBB" w:rsidRDefault="005E6F52" w:rsidP="005E6F52">
      <w:pPr>
        <w:spacing w:after="0" w:line="240" w:lineRule="auto"/>
        <w:jc w:val="center"/>
        <w:rPr>
          <w:rFonts w:ascii="Times New Roman" w:eastAsia="Times New Roman" w:hAnsi="Times New Roman" w:cs="Times New Roman"/>
          <w:b/>
          <w:sz w:val="26"/>
          <w:szCs w:val="26"/>
          <w:lang w:val="ro-RO" w:eastAsia="ru-RU"/>
        </w:rPr>
      </w:pPr>
      <w:r w:rsidRPr="00083EBB">
        <w:rPr>
          <w:rFonts w:ascii="Times New Roman" w:eastAsia="Times New Roman" w:hAnsi="Times New Roman" w:cs="Times New Roman"/>
          <w:b/>
          <w:sz w:val="26"/>
          <w:szCs w:val="26"/>
          <w:lang w:val="ro-RO" w:eastAsia="ru-RU"/>
        </w:rPr>
        <w:t>RAIONUL CĂUȘENI</w:t>
      </w:r>
    </w:p>
    <w:p w:rsidR="005E6F52" w:rsidRDefault="005E6F52" w:rsidP="005E6F52">
      <w:pPr>
        <w:spacing w:after="0" w:line="240" w:lineRule="auto"/>
        <w:jc w:val="center"/>
        <w:rPr>
          <w:rFonts w:ascii="Times New Roman" w:eastAsia="Times New Roman" w:hAnsi="Times New Roman" w:cs="Times New Roman"/>
          <w:b/>
          <w:sz w:val="26"/>
          <w:szCs w:val="26"/>
          <w:lang w:val="ro-RO" w:eastAsia="ru-RU"/>
        </w:rPr>
      </w:pPr>
      <w:r>
        <w:rPr>
          <w:rFonts w:ascii="Times New Roman" w:eastAsia="Times New Roman" w:hAnsi="Times New Roman" w:cs="Times New Roman"/>
          <w:b/>
          <w:sz w:val="26"/>
          <w:szCs w:val="26"/>
          <w:lang w:val="ro-RO" w:eastAsia="ru-RU"/>
        </w:rPr>
        <w:t>C</w:t>
      </w:r>
      <w:r w:rsidRPr="00083EBB">
        <w:rPr>
          <w:rFonts w:ascii="Times New Roman" w:eastAsia="Times New Roman" w:hAnsi="Times New Roman" w:cs="Times New Roman"/>
          <w:b/>
          <w:sz w:val="26"/>
          <w:szCs w:val="26"/>
          <w:lang w:val="ro-RO" w:eastAsia="ru-RU"/>
        </w:rPr>
        <w:t>ONSILIUL COMUNAL BACCEALIA</w:t>
      </w:r>
    </w:p>
    <w:p w:rsidR="005E6F52"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CC4E79" w:rsidRDefault="005E6F52" w:rsidP="005E6F52">
      <w:pPr>
        <w:spacing w:after="0" w:line="240" w:lineRule="auto"/>
        <w:jc w:val="center"/>
        <w:rPr>
          <w:rFonts w:ascii="Times New Roman" w:eastAsia="Times New Roman" w:hAnsi="Times New Roman" w:cs="Times New Roman"/>
          <w:b/>
          <w:sz w:val="8"/>
          <w:szCs w:val="8"/>
          <w:lang w:val="ro-RO" w:eastAsia="ru-RU"/>
        </w:rPr>
      </w:pPr>
    </w:p>
    <w:p w:rsidR="005E6F52" w:rsidRPr="004C6B71"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DECIZIE nr. 1/</w:t>
      </w:r>
      <w:r>
        <w:rPr>
          <w:rFonts w:ascii="Times New Roman" w:hAnsi="Times New Roman" w:cs="Times New Roman"/>
          <w:b/>
          <w:sz w:val="28"/>
          <w:szCs w:val="28"/>
          <w:lang w:val="en-US" w:eastAsia="ro-RO"/>
        </w:rPr>
        <w:t>23</w:t>
      </w:r>
    </w:p>
    <w:p w:rsidR="005E6F52" w:rsidRDefault="005E6F52" w:rsidP="005E6F52">
      <w:pPr>
        <w:pStyle w:val="a3"/>
        <w:jc w:val="center"/>
        <w:rPr>
          <w:rFonts w:ascii="Times New Roman" w:hAnsi="Times New Roman" w:cs="Times New Roman"/>
          <w:b/>
          <w:sz w:val="28"/>
          <w:szCs w:val="28"/>
          <w:lang w:val="en-US" w:eastAsia="ro-RO"/>
        </w:rPr>
      </w:pPr>
      <w:r w:rsidRPr="004C6B71">
        <w:rPr>
          <w:rFonts w:ascii="Times New Roman" w:hAnsi="Times New Roman" w:cs="Times New Roman"/>
          <w:b/>
          <w:sz w:val="28"/>
          <w:szCs w:val="28"/>
          <w:lang w:val="en-US" w:eastAsia="ro-RO"/>
        </w:rPr>
        <w:t>din 18 martie  2022</w:t>
      </w:r>
    </w:p>
    <w:p w:rsidR="005E6F52" w:rsidRPr="00626DC2" w:rsidRDefault="005E6F52" w:rsidP="005E6F52">
      <w:pPr>
        <w:pStyle w:val="a3"/>
        <w:rPr>
          <w:lang w:val="en-US" w:eastAsia="ro-RO"/>
        </w:rPr>
      </w:pPr>
    </w:p>
    <w:p w:rsidR="005E6F52" w:rsidRPr="00293C64" w:rsidRDefault="005E6F52" w:rsidP="005E6F52">
      <w:pPr>
        <w:pStyle w:val="a3"/>
        <w:rPr>
          <w:rFonts w:ascii="Times New Roman" w:hAnsi="Times New Roman" w:cs="Times New Roman"/>
          <w:sz w:val="28"/>
          <w:szCs w:val="28"/>
          <w:lang w:val="en-US" w:eastAsia="ro-RO"/>
        </w:rPr>
      </w:pPr>
      <w:r w:rsidRPr="00293C64">
        <w:rPr>
          <w:rFonts w:ascii="Times New Roman" w:hAnsi="Times New Roman" w:cs="Times New Roman"/>
          <w:sz w:val="28"/>
          <w:szCs w:val="28"/>
          <w:lang w:val="en-US" w:eastAsia="ro-RO"/>
        </w:rPr>
        <w:t>Cu privire examinarea cererii</w:t>
      </w:r>
      <w:r>
        <w:rPr>
          <w:rFonts w:ascii="Times New Roman" w:hAnsi="Times New Roman" w:cs="Times New Roman"/>
          <w:sz w:val="28"/>
          <w:szCs w:val="28"/>
          <w:lang w:val="en-US" w:eastAsia="ro-RO"/>
        </w:rPr>
        <w:t xml:space="preserve"> nr.13</w:t>
      </w:r>
    </w:p>
    <w:p w:rsidR="005E6F52" w:rsidRDefault="005E6F52" w:rsidP="005E6F52">
      <w:pPr>
        <w:pStyle w:val="a3"/>
        <w:rPr>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urma examinării  cererii  doamnei  Verhoveţchi  Zinovia, consilier în consiliul communal, cu propunerea de a fi mărită îndemnizaţia de participare  la şedinţele  Consiliului,  avînd în vedere avizul comisiei de specialitate,</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conformitate cu art.24(3) din Legea nr.768-XVI din 02.02.2000, privind</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statutul alesului local,</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ab/>
        <w:t>În temeiul art.14(3) lit.n), art.20(1),(3),(5) din Legea privind administraţia publică locală nr.436-XVI din 28.12.2006, consiliul communal Baccealia,</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DECIDE:</w:t>
      </w:r>
    </w:p>
    <w:p w:rsidR="005E6F52" w:rsidRDefault="005E6F52" w:rsidP="005E6F52">
      <w:pPr>
        <w:pStyle w:val="a3"/>
        <w:rPr>
          <w:rFonts w:ascii="Times New Roman" w:hAnsi="Times New Roman" w:cs="Times New Roman"/>
          <w:sz w:val="28"/>
          <w:szCs w:val="28"/>
          <w:lang w:val="en-US" w:eastAsia="ro-RO"/>
        </w:rPr>
      </w:pP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1. Se stabileşte membrilor  consiliului comunal Baccealia o îndemnizaţie pentru</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fiecare zi de participare la şedinţele Consiliului în mărime de 400 lei pentru (una)</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şedinţă ordinară  şi 150 lei pentru (una) şedinţă extraordinară.</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2. Pe durata şedinţei consiliului communal şi exercitării competenţilor legale şi în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cadrul comisiilor  de specialitate, consilierul angajatîn cîmpul muncii, este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degrevat de la obligaţiunile de muncă.</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3.Se obligă contabilul primăriei să efectuieze calculele în baza listei prezentate de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secretarul consiliului.</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4. Se abrogă decizia consiliului nr.7/2-1 din 14.12.2016  “Cu privire la stabilirea </w:t>
      </w:r>
    </w:p>
    <w:p w:rsidR="005E6F52" w:rsidRDefault="005E6F52" w:rsidP="005E6F52">
      <w:pPr>
        <w:pStyle w:val="a3"/>
        <w:rPr>
          <w:rFonts w:ascii="Times New Roman" w:hAnsi="Times New Roman" w:cs="Times New Roman"/>
          <w:sz w:val="28"/>
          <w:szCs w:val="28"/>
          <w:lang w:val="en-US" w:eastAsia="ro-RO"/>
        </w:rPr>
      </w:pPr>
      <w:r>
        <w:rPr>
          <w:rFonts w:ascii="Times New Roman" w:hAnsi="Times New Roman" w:cs="Times New Roman"/>
          <w:sz w:val="28"/>
          <w:szCs w:val="28"/>
          <w:lang w:val="en-US" w:eastAsia="ro-RO"/>
        </w:rPr>
        <w:t xml:space="preserve">    îndemnizaţiei consilierilor consiliului comunal Baccealia”.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eastAsia="ro-RO"/>
        </w:rPr>
        <w:t>5.</w:t>
      </w:r>
      <w:r w:rsidRPr="00491045">
        <w:rPr>
          <w:rFonts w:ascii="Times New Roman" w:hAnsi="Times New Roman" w:cs="Times New Roman"/>
          <w:sz w:val="28"/>
          <w:szCs w:val="28"/>
          <w:lang w:val="en-US"/>
        </w:rPr>
        <w:t xml:space="preserve"> </w:t>
      </w:r>
      <w:r>
        <w:rPr>
          <w:rFonts w:ascii="Times New Roman" w:hAnsi="Times New Roman" w:cs="Times New Roman"/>
          <w:sz w:val="28"/>
          <w:szCs w:val="28"/>
          <w:lang w:val="en-US"/>
        </w:rPr>
        <w:t>Prezenta decizie  se comunică:</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primarului comunei;</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contabilului şef ;</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plasarea în Registrul de Stat al Actelor Locale;</w:t>
      </w:r>
    </w:p>
    <w:p w:rsidR="005E6F52"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 cetăţenilor  comunei prin afişare pe panoul de informaţii.</w:t>
      </w:r>
    </w:p>
    <w:p w:rsidR="005E6F52" w:rsidRPr="00CF1D2A" w:rsidRDefault="005E6F52" w:rsidP="005E6F52">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Președintele  ședinței                                            </w:t>
      </w:r>
      <w:r>
        <w:rPr>
          <w:rFonts w:ascii="Times New Roman" w:hAnsi="Times New Roman" w:cs="Times New Roman"/>
          <w:sz w:val="28"/>
          <w:szCs w:val="28"/>
          <w:lang w:val="en-US"/>
        </w:rPr>
        <w:t xml:space="preserve">      </w:t>
      </w:r>
      <w:r w:rsidRPr="00F92E65">
        <w:rPr>
          <w:rFonts w:ascii="Times New Roman" w:hAnsi="Times New Roman" w:cs="Times New Roman"/>
          <w:sz w:val="28"/>
          <w:szCs w:val="28"/>
          <w:lang w:val="en-US"/>
        </w:rPr>
        <w:t xml:space="preserve">       Contrasemnează:</w:t>
      </w:r>
    </w:p>
    <w:p w:rsidR="005E6F52" w:rsidRPr="00F92E65" w:rsidRDefault="005E6F52" w:rsidP="005E6F52">
      <w:pPr>
        <w:pStyle w:val="a3"/>
        <w:rPr>
          <w:rFonts w:ascii="Times New Roman" w:hAnsi="Times New Roman" w:cs="Times New Roman"/>
          <w:sz w:val="28"/>
          <w:szCs w:val="28"/>
          <w:lang w:val="en-US"/>
        </w:rPr>
      </w:pPr>
      <w:r w:rsidRPr="00F92E65">
        <w:rPr>
          <w:rFonts w:ascii="Times New Roman" w:hAnsi="Times New Roman" w:cs="Times New Roman"/>
          <w:sz w:val="28"/>
          <w:szCs w:val="28"/>
          <w:lang w:val="en-US"/>
        </w:rPr>
        <w:t xml:space="preserve">                                                                            Secretarul Consiliului  comunal</w:t>
      </w:r>
    </w:p>
    <w:p w:rsidR="005E6F52" w:rsidRDefault="005E6F52" w:rsidP="005E6F52">
      <w:pPr>
        <w:pStyle w:val="a3"/>
        <w:rPr>
          <w:rFonts w:ascii="Times New Roman" w:hAnsi="Times New Roman" w:cs="Times New Roman"/>
          <w:sz w:val="28"/>
          <w:szCs w:val="28"/>
          <w:lang w:val="en-US"/>
        </w:rPr>
      </w:pPr>
      <w:r w:rsidRPr="003B007E">
        <w:rPr>
          <w:rFonts w:ascii="Times New Roman" w:hAnsi="Times New Roman" w:cs="Times New Roman"/>
          <w:sz w:val="28"/>
          <w:szCs w:val="28"/>
          <w:lang w:val="en-US"/>
        </w:rPr>
        <w:t>__________</w:t>
      </w:r>
      <w:r>
        <w:rPr>
          <w:rFonts w:ascii="Times New Roman" w:hAnsi="Times New Roman" w:cs="Times New Roman"/>
          <w:sz w:val="28"/>
          <w:szCs w:val="28"/>
          <w:lang w:val="en-US"/>
        </w:rPr>
        <w:t>Z.Raducan</w:t>
      </w:r>
      <w:r w:rsidRPr="003B007E">
        <w:rPr>
          <w:rFonts w:ascii="Times New Roman" w:hAnsi="Times New Roman" w:cs="Times New Roman"/>
          <w:sz w:val="28"/>
          <w:szCs w:val="28"/>
          <w:lang w:val="en-US"/>
        </w:rPr>
        <w:t xml:space="preserve">                                              _______________A.Pocnea</w:t>
      </w:r>
    </w:p>
    <w:p w:rsidR="005E6F52" w:rsidRDefault="005E6F52" w:rsidP="005E6F52">
      <w:pPr>
        <w:pStyle w:val="a3"/>
        <w:rPr>
          <w:rFonts w:ascii="Times New Roman" w:hAnsi="Times New Roman" w:cs="Times New Roman"/>
          <w:sz w:val="28"/>
          <w:szCs w:val="28"/>
          <w:lang w:val="en-US"/>
        </w:rPr>
      </w:pPr>
    </w:p>
    <w:p w:rsidR="005E6F52" w:rsidRDefault="005E6F52" w:rsidP="005E6F52">
      <w:pPr>
        <w:pStyle w:val="a3"/>
        <w:rPr>
          <w:rFonts w:ascii="Times New Roman" w:hAnsi="Times New Roman" w:cs="Times New Roman"/>
          <w:sz w:val="24"/>
          <w:szCs w:val="24"/>
          <w:lang w:val="en-US" w:eastAsia="ro-RO"/>
        </w:rPr>
      </w:pPr>
      <w:r>
        <w:rPr>
          <w:rFonts w:ascii="Times New Roman" w:hAnsi="Times New Roman" w:cs="Times New Roman"/>
          <w:sz w:val="24"/>
          <w:szCs w:val="24"/>
          <w:lang w:val="en-US" w:eastAsia="ro-RO"/>
        </w:rPr>
        <w:t>Au  votat:</w:t>
      </w:r>
    </w:p>
    <w:p w:rsidR="005E6F52" w:rsidRDefault="005E6F52" w:rsidP="005E6F52">
      <w:pPr>
        <w:pStyle w:val="a3"/>
        <w:rPr>
          <w:rFonts w:ascii="Times New Roman" w:hAnsi="Times New Roman" w:cs="Times New Roman"/>
          <w:sz w:val="24"/>
          <w:szCs w:val="24"/>
          <w:lang w:val="en-US" w:eastAsia="ro-RO"/>
        </w:rPr>
      </w:pPr>
      <w:r>
        <w:rPr>
          <w:rFonts w:ascii="Times New Roman" w:hAnsi="Times New Roman" w:cs="Times New Roman"/>
          <w:sz w:val="24"/>
          <w:szCs w:val="24"/>
          <w:lang w:val="en-US" w:eastAsia="ro-RO"/>
        </w:rPr>
        <w:t>Pentru – 5;  împotrivă – 4;  s-au abţinut -0.</w:t>
      </w:r>
    </w:p>
    <w:p w:rsidR="005E6F52" w:rsidRDefault="005E6F52" w:rsidP="005E6F52">
      <w:pPr>
        <w:pStyle w:val="a3"/>
        <w:rPr>
          <w:rFonts w:ascii="Times New Roman" w:hAnsi="Times New Roman" w:cs="Times New Roman"/>
          <w:sz w:val="24"/>
          <w:szCs w:val="24"/>
          <w:lang w:val="en-US" w:eastAsia="ro-RO"/>
        </w:rPr>
      </w:pPr>
    </w:p>
    <w:p w:rsidR="005E6F52" w:rsidRDefault="005E6F52" w:rsidP="005E6F52">
      <w:pPr>
        <w:pStyle w:val="a3"/>
        <w:rPr>
          <w:rFonts w:ascii="Times New Roman" w:hAnsi="Times New Roman" w:cs="Times New Roman"/>
          <w:sz w:val="24"/>
          <w:szCs w:val="24"/>
          <w:lang w:val="en-US" w:eastAsia="ro-RO"/>
        </w:rPr>
      </w:pPr>
    </w:p>
    <w:p w:rsidR="005E6F52" w:rsidRDefault="005E6F52" w:rsidP="005E6F52">
      <w:pPr>
        <w:pStyle w:val="a3"/>
        <w:rPr>
          <w:rFonts w:ascii="Times New Roman" w:hAnsi="Times New Roman" w:cs="Times New Roman"/>
          <w:sz w:val="24"/>
          <w:szCs w:val="24"/>
          <w:lang w:val="en-US" w:eastAsia="ro-RO"/>
        </w:rPr>
      </w:pPr>
    </w:p>
    <w:p w:rsidR="005E6F52" w:rsidRDefault="005E6F52" w:rsidP="005E6F52">
      <w:pPr>
        <w:pStyle w:val="a3"/>
        <w:rPr>
          <w:rFonts w:ascii="Times New Roman" w:hAnsi="Times New Roman" w:cs="Times New Roman"/>
          <w:sz w:val="24"/>
          <w:szCs w:val="24"/>
          <w:lang w:val="en-US" w:eastAsia="ro-RO"/>
        </w:rPr>
      </w:pPr>
    </w:p>
    <w:p w:rsidR="005E6F52" w:rsidRDefault="005E6F52" w:rsidP="005E6F52">
      <w:pPr>
        <w:pStyle w:val="a3"/>
        <w:rPr>
          <w:rFonts w:ascii="Times New Roman" w:hAnsi="Times New Roman" w:cs="Times New Roman"/>
          <w:sz w:val="24"/>
          <w:szCs w:val="24"/>
          <w:lang w:val="en-US" w:eastAsia="ro-RO"/>
        </w:rPr>
      </w:pPr>
    </w:p>
    <w:p w:rsidR="005E6F52" w:rsidRDefault="005E6F52" w:rsidP="005E6F52">
      <w:pPr>
        <w:pStyle w:val="a3"/>
        <w:rPr>
          <w:rFonts w:ascii="Times New Roman" w:hAnsi="Times New Roman" w:cs="Times New Roman"/>
          <w:sz w:val="24"/>
          <w:szCs w:val="24"/>
          <w:lang w:val="en-US" w:eastAsia="ro-RO"/>
        </w:rPr>
      </w:pPr>
    </w:p>
    <w:p w:rsidR="00851F1D" w:rsidRPr="005E6F52" w:rsidRDefault="00851F1D" w:rsidP="00851F1D">
      <w:pPr>
        <w:tabs>
          <w:tab w:val="left" w:pos="3140"/>
        </w:tabs>
        <w:rPr>
          <w:sz w:val="28"/>
          <w:szCs w:val="28"/>
          <w:lang w:val="en-US"/>
        </w:rPr>
      </w:pPr>
    </w:p>
    <w:p w:rsidR="00851F1D" w:rsidRDefault="00851F1D" w:rsidP="00851F1D">
      <w:pPr>
        <w:tabs>
          <w:tab w:val="left" w:pos="3140"/>
        </w:tabs>
        <w:rPr>
          <w:sz w:val="28"/>
          <w:szCs w:val="28"/>
          <w:lang w:val="pt-BR"/>
        </w:rPr>
      </w:pPr>
    </w:p>
    <w:p w:rsidR="00851F1D" w:rsidRPr="00851F1D" w:rsidRDefault="00851F1D" w:rsidP="00851F1D">
      <w:pPr>
        <w:rPr>
          <w:rFonts w:eastAsia="Calibri"/>
          <w:bCs/>
          <w:sz w:val="26"/>
          <w:szCs w:val="26"/>
          <w:lang w:val="pt-BR"/>
        </w:rPr>
      </w:pPr>
    </w:p>
    <w:p w:rsidR="00851F1D" w:rsidRDefault="00851F1D" w:rsidP="00851F1D">
      <w:pPr>
        <w:pStyle w:val="a3"/>
        <w:rPr>
          <w:rFonts w:ascii="Times New Roman" w:hAnsi="Times New Roman" w:cs="Times New Roman"/>
          <w:sz w:val="28"/>
          <w:szCs w:val="28"/>
          <w:lang w:val="ro-RO"/>
        </w:rPr>
      </w:pPr>
    </w:p>
    <w:p w:rsidR="00851F1D" w:rsidRDefault="00851F1D" w:rsidP="00851F1D">
      <w:pPr>
        <w:pStyle w:val="a3"/>
        <w:rPr>
          <w:rFonts w:ascii="Times New Roman" w:hAnsi="Times New Roman" w:cs="Times New Roman"/>
          <w:sz w:val="28"/>
          <w:szCs w:val="28"/>
          <w:lang w:val="ro-RO"/>
        </w:rPr>
      </w:pPr>
    </w:p>
    <w:p w:rsidR="00851F1D" w:rsidRDefault="00851F1D" w:rsidP="00851F1D">
      <w:pPr>
        <w:pStyle w:val="a3"/>
        <w:rPr>
          <w:rFonts w:ascii="Times New Roman" w:hAnsi="Times New Roman" w:cs="Times New Roman"/>
          <w:sz w:val="28"/>
          <w:szCs w:val="28"/>
          <w:lang w:val="ro-RO"/>
        </w:rPr>
      </w:pPr>
    </w:p>
    <w:p w:rsidR="00851F1D" w:rsidRDefault="00851F1D" w:rsidP="00851F1D">
      <w:pPr>
        <w:pStyle w:val="a3"/>
        <w:rPr>
          <w:rFonts w:ascii="Times New Roman" w:hAnsi="Times New Roman" w:cs="Times New Roman"/>
          <w:sz w:val="28"/>
          <w:szCs w:val="28"/>
          <w:lang w:val="ro-RO"/>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pStyle w:val="a3"/>
        <w:rPr>
          <w:rFonts w:ascii="Times New Roman" w:hAnsi="Times New Roman" w:cs="Times New Roman"/>
          <w:sz w:val="28"/>
          <w:szCs w:val="28"/>
          <w:lang w:val="en-US"/>
        </w:rPr>
      </w:pPr>
    </w:p>
    <w:p w:rsidR="002D1213" w:rsidRDefault="002D1213" w:rsidP="002D1213">
      <w:pPr>
        <w:rPr>
          <w:rFonts w:ascii="Times New Roman" w:hAnsi="Times New Roman" w:cs="Times New Roman"/>
          <w:b/>
          <w:lang w:val="pt-BR"/>
        </w:rPr>
      </w:pPr>
    </w:p>
    <w:p w:rsidR="002D1213" w:rsidRDefault="002D1213" w:rsidP="002D1213">
      <w:pPr>
        <w:rPr>
          <w:rFonts w:ascii="Times New Roman" w:eastAsia="Times New Roman" w:hAnsi="Times New Roman" w:cs="Times New Roman"/>
          <w:color w:val="000000"/>
          <w:sz w:val="26"/>
          <w:szCs w:val="26"/>
          <w:lang w:val="ro-RO" w:eastAsia="ru-RU"/>
        </w:rPr>
      </w:pPr>
    </w:p>
    <w:p w:rsidR="002D1213" w:rsidRPr="003F44B0" w:rsidRDefault="002D1213" w:rsidP="002D1213">
      <w:pPr>
        <w:rPr>
          <w:lang w:val="en-US"/>
        </w:rPr>
      </w:pPr>
    </w:p>
    <w:sectPr w:rsidR="002D1213" w:rsidRPr="003F44B0" w:rsidSect="005D22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1F1"/>
    <w:multiLevelType w:val="hybridMultilevel"/>
    <w:tmpl w:val="1F7AD5E2"/>
    <w:lvl w:ilvl="0" w:tplc="E8C20334">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3592019"/>
    <w:multiLevelType w:val="hybridMultilevel"/>
    <w:tmpl w:val="680E7D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AA3A43"/>
    <w:multiLevelType w:val="hybridMultilevel"/>
    <w:tmpl w:val="98C0634C"/>
    <w:lvl w:ilvl="0" w:tplc="08E6B63C">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593143C"/>
    <w:multiLevelType w:val="hybridMultilevel"/>
    <w:tmpl w:val="28943958"/>
    <w:lvl w:ilvl="0" w:tplc="945895F4">
      <w:start w:val="2"/>
      <w:numFmt w:val="bullet"/>
      <w:lvlText w:val="-"/>
      <w:lvlJc w:val="left"/>
      <w:pPr>
        <w:ind w:left="1380" w:hanging="360"/>
      </w:pPr>
      <w:rPr>
        <w:rFonts w:ascii="Times New Roman" w:eastAsiaTheme="minorHAnsi" w:hAnsi="Times New Roman" w:cs="Times New Roman"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4">
    <w:nsid w:val="0B7B187D"/>
    <w:multiLevelType w:val="hybridMultilevel"/>
    <w:tmpl w:val="BCBAB950"/>
    <w:lvl w:ilvl="0" w:tplc="BC766A96">
      <w:start w:val="1"/>
      <w:numFmt w:val="decimal"/>
      <w:lvlText w:val="%1."/>
      <w:lvlJc w:val="left"/>
      <w:pPr>
        <w:ind w:left="960" w:hanging="360"/>
      </w:pPr>
      <w:rPr>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0B8B7726"/>
    <w:multiLevelType w:val="hybridMultilevel"/>
    <w:tmpl w:val="61D81E2C"/>
    <w:name w:val="WW8Num2"/>
    <w:lvl w:ilvl="0" w:tplc="47144582">
      <w:start w:val="4"/>
      <w:numFmt w:val="bullet"/>
      <w:lvlText w:val="-"/>
      <w:lvlJc w:val="left"/>
      <w:pPr>
        <w:ind w:left="1211" w:hanging="360"/>
      </w:pPr>
      <w:rPr>
        <w:rFonts w:ascii="Times New Roman" w:eastAsia="Times New Roman" w:hAnsi="Times New Roman" w:cs="Times New Roman" w:hint="default"/>
      </w:rPr>
    </w:lvl>
    <w:lvl w:ilvl="1" w:tplc="DE5CF5F8" w:tentative="1">
      <w:start w:val="1"/>
      <w:numFmt w:val="lowerLetter"/>
      <w:lvlText w:val="%2."/>
      <w:lvlJc w:val="left"/>
      <w:pPr>
        <w:ind w:left="1440" w:hanging="360"/>
      </w:pPr>
    </w:lvl>
    <w:lvl w:ilvl="2" w:tplc="BBDEACD2" w:tentative="1">
      <w:start w:val="1"/>
      <w:numFmt w:val="lowerRoman"/>
      <w:lvlText w:val="%3."/>
      <w:lvlJc w:val="right"/>
      <w:pPr>
        <w:ind w:left="2160" w:hanging="180"/>
      </w:pPr>
    </w:lvl>
    <w:lvl w:ilvl="3" w:tplc="86A62D52" w:tentative="1">
      <w:start w:val="1"/>
      <w:numFmt w:val="decimal"/>
      <w:lvlText w:val="%4."/>
      <w:lvlJc w:val="left"/>
      <w:pPr>
        <w:ind w:left="2880" w:hanging="360"/>
      </w:pPr>
    </w:lvl>
    <w:lvl w:ilvl="4" w:tplc="2D34861C" w:tentative="1">
      <w:start w:val="1"/>
      <w:numFmt w:val="lowerLetter"/>
      <w:lvlText w:val="%5."/>
      <w:lvlJc w:val="left"/>
      <w:pPr>
        <w:ind w:left="3600" w:hanging="360"/>
      </w:pPr>
    </w:lvl>
    <w:lvl w:ilvl="5" w:tplc="40C41F0E" w:tentative="1">
      <w:start w:val="1"/>
      <w:numFmt w:val="lowerRoman"/>
      <w:lvlText w:val="%6."/>
      <w:lvlJc w:val="right"/>
      <w:pPr>
        <w:ind w:left="4320" w:hanging="180"/>
      </w:pPr>
    </w:lvl>
    <w:lvl w:ilvl="6" w:tplc="D67AAA2E" w:tentative="1">
      <w:start w:val="1"/>
      <w:numFmt w:val="decimal"/>
      <w:lvlText w:val="%7."/>
      <w:lvlJc w:val="left"/>
      <w:pPr>
        <w:ind w:left="5040" w:hanging="360"/>
      </w:pPr>
    </w:lvl>
    <w:lvl w:ilvl="7" w:tplc="5712C534" w:tentative="1">
      <w:start w:val="1"/>
      <w:numFmt w:val="lowerLetter"/>
      <w:lvlText w:val="%8."/>
      <w:lvlJc w:val="left"/>
      <w:pPr>
        <w:ind w:left="5760" w:hanging="360"/>
      </w:pPr>
    </w:lvl>
    <w:lvl w:ilvl="8" w:tplc="E190CC14" w:tentative="1">
      <w:start w:val="1"/>
      <w:numFmt w:val="lowerRoman"/>
      <w:lvlText w:val="%9."/>
      <w:lvlJc w:val="right"/>
      <w:pPr>
        <w:ind w:left="6480" w:hanging="180"/>
      </w:pPr>
    </w:lvl>
  </w:abstractNum>
  <w:abstractNum w:abstractNumId="6">
    <w:nsid w:val="0C110CB1"/>
    <w:multiLevelType w:val="hybridMultilevel"/>
    <w:tmpl w:val="08E0D090"/>
    <w:lvl w:ilvl="0" w:tplc="3210D8FE">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0958AC"/>
    <w:multiLevelType w:val="hybridMultilevel"/>
    <w:tmpl w:val="7B4EEC4A"/>
    <w:lvl w:ilvl="0" w:tplc="7C82020C">
      <w:start w:val="1"/>
      <w:numFmt w:val="decimal"/>
      <w:lvlText w:val="%1."/>
      <w:lvlJc w:val="left"/>
      <w:pPr>
        <w:ind w:left="720" w:hanging="360"/>
      </w:pPr>
      <w:rPr>
        <w:rFonts w:hint="default"/>
      </w:rPr>
    </w:lvl>
    <w:lvl w:ilvl="1" w:tplc="054EFA20" w:tentative="1">
      <w:start w:val="1"/>
      <w:numFmt w:val="lowerLetter"/>
      <w:lvlText w:val="%2."/>
      <w:lvlJc w:val="left"/>
      <w:pPr>
        <w:ind w:left="1440" w:hanging="360"/>
      </w:pPr>
    </w:lvl>
    <w:lvl w:ilvl="2" w:tplc="3804655C" w:tentative="1">
      <w:start w:val="1"/>
      <w:numFmt w:val="lowerRoman"/>
      <w:lvlText w:val="%3."/>
      <w:lvlJc w:val="right"/>
      <w:pPr>
        <w:ind w:left="2160" w:hanging="180"/>
      </w:pPr>
    </w:lvl>
    <w:lvl w:ilvl="3" w:tplc="FAD44746" w:tentative="1">
      <w:start w:val="1"/>
      <w:numFmt w:val="decimal"/>
      <w:lvlText w:val="%4."/>
      <w:lvlJc w:val="left"/>
      <w:pPr>
        <w:ind w:left="2880" w:hanging="360"/>
      </w:pPr>
    </w:lvl>
    <w:lvl w:ilvl="4" w:tplc="A89A8BE2" w:tentative="1">
      <w:start w:val="1"/>
      <w:numFmt w:val="lowerLetter"/>
      <w:lvlText w:val="%5."/>
      <w:lvlJc w:val="left"/>
      <w:pPr>
        <w:ind w:left="3600" w:hanging="360"/>
      </w:pPr>
    </w:lvl>
    <w:lvl w:ilvl="5" w:tplc="E5D232B4" w:tentative="1">
      <w:start w:val="1"/>
      <w:numFmt w:val="lowerRoman"/>
      <w:lvlText w:val="%6."/>
      <w:lvlJc w:val="right"/>
      <w:pPr>
        <w:ind w:left="4320" w:hanging="180"/>
      </w:pPr>
    </w:lvl>
    <w:lvl w:ilvl="6" w:tplc="7370F6F0" w:tentative="1">
      <w:start w:val="1"/>
      <w:numFmt w:val="decimal"/>
      <w:lvlText w:val="%7."/>
      <w:lvlJc w:val="left"/>
      <w:pPr>
        <w:ind w:left="5040" w:hanging="360"/>
      </w:pPr>
    </w:lvl>
    <w:lvl w:ilvl="7" w:tplc="D6369704" w:tentative="1">
      <w:start w:val="1"/>
      <w:numFmt w:val="lowerLetter"/>
      <w:lvlText w:val="%8."/>
      <w:lvlJc w:val="left"/>
      <w:pPr>
        <w:ind w:left="5760" w:hanging="360"/>
      </w:pPr>
    </w:lvl>
    <w:lvl w:ilvl="8" w:tplc="189A200C" w:tentative="1">
      <w:start w:val="1"/>
      <w:numFmt w:val="lowerRoman"/>
      <w:lvlText w:val="%9."/>
      <w:lvlJc w:val="right"/>
      <w:pPr>
        <w:ind w:left="6480" w:hanging="180"/>
      </w:pPr>
    </w:lvl>
  </w:abstractNum>
  <w:abstractNum w:abstractNumId="8">
    <w:nsid w:val="20994D24"/>
    <w:multiLevelType w:val="hybridMultilevel"/>
    <w:tmpl w:val="30A48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A331CF"/>
    <w:multiLevelType w:val="hybridMultilevel"/>
    <w:tmpl w:val="22CE79D6"/>
    <w:lvl w:ilvl="0" w:tplc="5344DF96">
      <w:start w:val="1"/>
      <w:numFmt w:val="decimal"/>
      <w:lvlText w:val="%1."/>
      <w:lvlJc w:val="left"/>
      <w:pPr>
        <w:ind w:left="720" w:hanging="360"/>
      </w:pPr>
      <w:rPr>
        <w:rFonts w:eastAsia="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1C5BA3"/>
    <w:multiLevelType w:val="hybridMultilevel"/>
    <w:tmpl w:val="184EAB7C"/>
    <w:lvl w:ilvl="0" w:tplc="69C07C32">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7924571"/>
    <w:multiLevelType w:val="hybridMultilevel"/>
    <w:tmpl w:val="D77069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9902B66"/>
    <w:multiLevelType w:val="hybridMultilevel"/>
    <w:tmpl w:val="463E36DE"/>
    <w:lvl w:ilvl="0" w:tplc="6D20FC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D04F9C"/>
    <w:multiLevelType w:val="hybridMultilevel"/>
    <w:tmpl w:val="B7B63B9E"/>
    <w:lvl w:ilvl="0" w:tplc="8196EBEE">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B051102"/>
    <w:multiLevelType w:val="hybridMultilevel"/>
    <w:tmpl w:val="F664DE48"/>
    <w:lvl w:ilvl="0" w:tplc="7432277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2CED3612"/>
    <w:multiLevelType w:val="hybridMultilevel"/>
    <w:tmpl w:val="6F0A40F8"/>
    <w:lvl w:ilvl="0" w:tplc="FE2446AA">
      <w:start w:val="2"/>
      <w:numFmt w:val="bullet"/>
      <w:lvlText w:val="-"/>
      <w:lvlJc w:val="left"/>
      <w:pPr>
        <w:ind w:left="4545" w:hanging="360"/>
      </w:pPr>
      <w:rPr>
        <w:rFonts w:ascii="Times New Roman" w:eastAsiaTheme="minorHAnsi" w:hAnsi="Times New Roman" w:cs="Times New Roman" w:hint="default"/>
      </w:rPr>
    </w:lvl>
    <w:lvl w:ilvl="1" w:tplc="04190003" w:tentative="1">
      <w:start w:val="1"/>
      <w:numFmt w:val="bullet"/>
      <w:lvlText w:val="o"/>
      <w:lvlJc w:val="left"/>
      <w:pPr>
        <w:ind w:left="5265" w:hanging="360"/>
      </w:pPr>
      <w:rPr>
        <w:rFonts w:ascii="Courier New" w:hAnsi="Courier New" w:cs="Courier New" w:hint="default"/>
      </w:rPr>
    </w:lvl>
    <w:lvl w:ilvl="2" w:tplc="04190005" w:tentative="1">
      <w:start w:val="1"/>
      <w:numFmt w:val="bullet"/>
      <w:lvlText w:val=""/>
      <w:lvlJc w:val="left"/>
      <w:pPr>
        <w:ind w:left="5985" w:hanging="360"/>
      </w:pPr>
      <w:rPr>
        <w:rFonts w:ascii="Wingdings" w:hAnsi="Wingdings" w:hint="default"/>
      </w:rPr>
    </w:lvl>
    <w:lvl w:ilvl="3" w:tplc="04190001" w:tentative="1">
      <w:start w:val="1"/>
      <w:numFmt w:val="bullet"/>
      <w:lvlText w:val=""/>
      <w:lvlJc w:val="left"/>
      <w:pPr>
        <w:ind w:left="6705" w:hanging="360"/>
      </w:pPr>
      <w:rPr>
        <w:rFonts w:ascii="Symbol" w:hAnsi="Symbol" w:hint="default"/>
      </w:rPr>
    </w:lvl>
    <w:lvl w:ilvl="4" w:tplc="04190003" w:tentative="1">
      <w:start w:val="1"/>
      <w:numFmt w:val="bullet"/>
      <w:lvlText w:val="o"/>
      <w:lvlJc w:val="left"/>
      <w:pPr>
        <w:ind w:left="7425" w:hanging="360"/>
      </w:pPr>
      <w:rPr>
        <w:rFonts w:ascii="Courier New" w:hAnsi="Courier New" w:cs="Courier New" w:hint="default"/>
      </w:rPr>
    </w:lvl>
    <w:lvl w:ilvl="5" w:tplc="04190005" w:tentative="1">
      <w:start w:val="1"/>
      <w:numFmt w:val="bullet"/>
      <w:lvlText w:val=""/>
      <w:lvlJc w:val="left"/>
      <w:pPr>
        <w:ind w:left="8145" w:hanging="360"/>
      </w:pPr>
      <w:rPr>
        <w:rFonts w:ascii="Wingdings" w:hAnsi="Wingdings" w:hint="default"/>
      </w:rPr>
    </w:lvl>
    <w:lvl w:ilvl="6" w:tplc="04190001" w:tentative="1">
      <w:start w:val="1"/>
      <w:numFmt w:val="bullet"/>
      <w:lvlText w:val=""/>
      <w:lvlJc w:val="left"/>
      <w:pPr>
        <w:ind w:left="8865" w:hanging="360"/>
      </w:pPr>
      <w:rPr>
        <w:rFonts w:ascii="Symbol" w:hAnsi="Symbol" w:hint="default"/>
      </w:rPr>
    </w:lvl>
    <w:lvl w:ilvl="7" w:tplc="04190003" w:tentative="1">
      <w:start w:val="1"/>
      <w:numFmt w:val="bullet"/>
      <w:lvlText w:val="o"/>
      <w:lvlJc w:val="left"/>
      <w:pPr>
        <w:ind w:left="9585" w:hanging="360"/>
      </w:pPr>
      <w:rPr>
        <w:rFonts w:ascii="Courier New" w:hAnsi="Courier New" w:cs="Courier New" w:hint="default"/>
      </w:rPr>
    </w:lvl>
    <w:lvl w:ilvl="8" w:tplc="04190005" w:tentative="1">
      <w:start w:val="1"/>
      <w:numFmt w:val="bullet"/>
      <w:lvlText w:val=""/>
      <w:lvlJc w:val="left"/>
      <w:pPr>
        <w:ind w:left="10305" w:hanging="360"/>
      </w:pPr>
      <w:rPr>
        <w:rFonts w:ascii="Wingdings" w:hAnsi="Wingdings" w:hint="default"/>
      </w:rPr>
    </w:lvl>
  </w:abstractNum>
  <w:abstractNum w:abstractNumId="16">
    <w:nsid w:val="2E3B53B7"/>
    <w:multiLevelType w:val="multilevel"/>
    <w:tmpl w:val="4420CE96"/>
    <w:lvl w:ilvl="0">
      <w:start w:val="1"/>
      <w:numFmt w:val="decimal"/>
      <w:lvlText w:val="%1."/>
      <w:lvlJc w:val="left"/>
      <w:pPr>
        <w:ind w:left="720" w:hanging="360"/>
      </w:pPr>
      <w:rPr>
        <w:rFonts w:hint="default"/>
      </w:rPr>
    </w:lvl>
    <w:lvl w:ilvl="1">
      <w:start w:val="1"/>
      <w:numFmt w:val="decimal"/>
      <w:isLgl/>
      <w:lvlText w:val="%1.%2."/>
      <w:lvlJc w:val="left"/>
      <w:pPr>
        <w:ind w:left="1215"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2970" w:hanging="1800"/>
      </w:pPr>
      <w:rPr>
        <w:rFonts w:hint="default"/>
      </w:rPr>
    </w:lvl>
    <w:lvl w:ilvl="7">
      <w:start w:val="1"/>
      <w:numFmt w:val="decimal"/>
      <w:isLgl/>
      <w:lvlText w:val="%1.%2.%3.%4.%5.%6.%7.%8."/>
      <w:lvlJc w:val="left"/>
      <w:pPr>
        <w:ind w:left="3105" w:hanging="1800"/>
      </w:pPr>
      <w:rPr>
        <w:rFonts w:hint="default"/>
      </w:rPr>
    </w:lvl>
    <w:lvl w:ilvl="8">
      <w:start w:val="1"/>
      <w:numFmt w:val="decimal"/>
      <w:isLgl/>
      <w:lvlText w:val="%1.%2.%3.%4.%5.%6.%7.%8.%9."/>
      <w:lvlJc w:val="left"/>
      <w:pPr>
        <w:ind w:left="3600" w:hanging="2160"/>
      </w:pPr>
      <w:rPr>
        <w:rFonts w:hint="default"/>
      </w:rPr>
    </w:lvl>
  </w:abstractNum>
  <w:abstractNum w:abstractNumId="17">
    <w:nsid w:val="2E972015"/>
    <w:multiLevelType w:val="hybridMultilevel"/>
    <w:tmpl w:val="04407A2C"/>
    <w:lvl w:ilvl="0" w:tplc="0419000F">
      <w:start w:val="31"/>
      <w:numFmt w:val="bullet"/>
      <w:lvlText w:val="-"/>
      <w:lvlJc w:val="left"/>
      <w:pPr>
        <w:ind w:left="1069" w:hanging="360"/>
      </w:pPr>
      <w:rPr>
        <w:rFonts w:ascii="Times New Roman" w:eastAsiaTheme="minorHAnsi" w:hAnsi="Times New Roman" w:cs="Times New Roman" w:hint="default"/>
      </w:rPr>
    </w:lvl>
    <w:lvl w:ilvl="1" w:tplc="04190019" w:tentative="1">
      <w:start w:val="1"/>
      <w:numFmt w:val="bullet"/>
      <w:lvlText w:val="o"/>
      <w:lvlJc w:val="left"/>
      <w:pPr>
        <w:ind w:left="1800" w:hanging="360"/>
      </w:pPr>
      <w:rPr>
        <w:rFonts w:ascii="Courier New" w:hAnsi="Courier New" w:cs="Courier New" w:hint="default"/>
      </w:rPr>
    </w:lvl>
    <w:lvl w:ilvl="2" w:tplc="0419001B" w:tentative="1">
      <w:start w:val="1"/>
      <w:numFmt w:val="bullet"/>
      <w:lvlText w:val=""/>
      <w:lvlJc w:val="left"/>
      <w:pPr>
        <w:ind w:left="2520" w:hanging="360"/>
      </w:pPr>
      <w:rPr>
        <w:rFonts w:ascii="Wingdings" w:hAnsi="Wingdings" w:hint="default"/>
      </w:rPr>
    </w:lvl>
    <w:lvl w:ilvl="3" w:tplc="0419000F" w:tentative="1">
      <w:start w:val="1"/>
      <w:numFmt w:val="bullet"/>
      <w:lvlText w:val=""/>
      <w:lvlJc w:val="left"/>
      <w:pPr>
        <w:ind w:left="3240" w:hanging="360"/>
      </w:pPr>
      <w:rPr>
        <w:rFonts w:ascii="Symbol" w:hAnsi="Symbol" w:hint="default"/>
      </w:rPr>
    </w:lvl>
    <w:lvl w:ilvl="4" w:tplc="04190019" w:tentative="1">
      <w:start w:val="1"/>
      <w:numFmt w:val="bullet"/>
      <w:lvlText w:val="o"/>
      <w:lvlJc w:val="left"/>
      <w:pPr>
        <w:ind w:left="3960" w:hanging="360"/>
      </w:pPr>
      <w:rPr>
        <w:rFonts w:ascii="Courier New" w:hAnsi="Courier New" w:cs="Courier New" w:hint="default"/>
      </w:rPr>
    </w:lvl>
    <w:lvl w:ilvl="5" w:tplc="0419001B" w:tentative="1">
      <w:start w:val="1"/>
      <w:numFmt w:val="bullet"/>
      <w:lvlText w:val=""/>
      <w:lvlJc w:val="left"/>
      <w:pPr>
        <w:ind w:left="4680" w:hanging="360"/>
      </w:pPr>
      <w:rPr>
        <w:rFonts w:ascii="Wingdings" w:hAnsi="Wingdings" w:hint="default"/>
      </w:rPr>
    </w:lvl>
    <w:lvl w:ilvl="6" w:tplc="0419000F" w:tentative="1">
      <w:start w:val="1"/>
      <w:numFmt w:val="bullet"/>
      <w:lvlText w:val=""/>
      <w:lvlJc w:val="left"/>
      <w:pPr>
        <w:ind w:left="5400" w:hanging="360"/>
      </w:pPr>
      <w:rPr>
        <w:rFonts w:ascii="Symbol" w:hAnsi="Symbol" w:hint="default"/>
      </w:rPr>
    </w:lvl>
    <w:lvl w:ilvl="7" w:tplc="04190019" w:tentative="1">
      <w:start w:val="1"/>
      <w:numFmt w:val="bullet"/>
      <w:lvlText w:val="o"/>
      <w:lvlJc w:val="left"/>
      <w:pPr>
        <w:ind w:left="6120" w:hanging="360"/>
      </w:pPr>
      <w:rPr>
        <w:rFonts w:ascii="Courier New" w:hAnsi="Courier New" w:cs="Courier New" w:hint="default"/>
      </w:rPr>
    </w:lvl>
    <w:lvl w:ilvl="8" w:tplc="0419001B" w:tentative="1">
      <w:start w:val="1"/>
      <w:numFmt w:val="bullet"/>
      <w:lvlText w:val=""/>
      <w:lvlJc w:val="left"/>
      <w:pPr>
        <w:ind w:left="6840" w:hanging="360"/>
      </w:pPr>
      <w:rPr>
        <w:rFonts w:ascii="Wingdings" w:hAnsi="Wingdings" w:hint="default"/>
      </w:rPr>
    </w:lvl>
  </w:abstractNum>
  <w:abstractNum w:abstractNumId="18">
    <w:nsid w:val="302E1794"/>
    <w:multiLevelType w:val="hybridMultilevel"/>
    <w:tmpl w:val="CE2027E4"/>
    <w:lvl w:ilvl="0" w:tplc="EB2EC6A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4C1A4A"/>
    <w:multiLevelType w:val="hybridMultilevel"/>
    <w:tmpl w:val="0CAC8BFC"/>
    <w:lvl w:ilvl="0" w:tplc="DFF092BA">
      <w:start w:val="1"/>
      <w:numFmt w:val="decimal"/>
      <w:lvlText w:val="%1."/>
      <w:lvlJc w:val="left"/>
      <w:pPr>
        <w:ind w:left="720" w:hanging="360"/>
      </w:pPr>
      <w:rPr>
        <w:rFonts w:hint="default"/>
      </w:rPr>
    </w:lvl>
    <w:lvl w:ilvl="1" w:tplc="50D45EDC" w:tentative="1">
      <w:start w:val="1"/>
      <w:numFmt w:val="lowerLetter"/>
      <w:lvlText w:val="%2."/>
      <w:lvlJc w:val="left"/>
      <w:pPr>
        <w:ind w:left="1440" w:hanging="360"/>
      </w:pPr>
    </w:lvl>
    <w:lvl w:ilvl="2" w:tplc="8ED28EE8" w:tentative="1">
      <w:start w:val="1"/>
      <w:numFmt w:val="lowerRoman"/>
      <w:lvlText w:val="%3."/>
      <w:lvlJc w:val="right"/>
      <w:pPr>
        <w:ind w:left="2160" w:hanging="180"/>
      </w:pPr>
    </w:lvl>
    <w:lvl w:ilvl="3" w:tplc="D1449F5C" w:tentative="1">
      <w:start w:val="1"/>
      <w:numFmt w:val="decimal"/>
      <w:lvlText w:val="%4."/>
      <w:lvlJc w:val="left"/>
      <w:pPr>
        <w:ind w:left="2880" w:hanging="360"/>
      </w:pPr>
    </w:lvl>
    <w:lvl w:ilvl="4" w:tplc="10EEF38E" w:tentative="1">
      <w:start w:val="1"/>
      <w:numFmt w:val="lowerLetter"/>
      <w:lvlText w:val="%5."/>
      <w:lvlJc w:val="left"/>
      <w:pPr>
        <w:ind w:left="3600" w:hanging="360"/>
      </w:pPr>
    </w:lvl>
    <w:lvl w:ilvl="5" w:tplc="25DE302C" w:tentative="1">
      <w:start w:val="1"/>
      <w:numFmt w:val="lowerRoman"/>
      <w:lvlText w:val="%6."/>
      <w:lvlJc w:val="right"/>
      <w:pPr>
        <w:ind w:left="4320" w:hanging="180"/>
      </w:pPr>
    </w:lvl>
    <w:lvl w:ilvl="6" w:tplc="5E2AFD98" w:tentative="1">
      <w:start w:val="1"/>
      <w:numFmt w:val="decimal"/>
      <w:lvlText w:val="%7."/>
      <w:lvlJc w:val="left"/>
      <w:pPr>
        <w:ind w:left="5040" w:hanging="360"/>
      </w:pPr>
    </w:lvl>
    <w:lvl w:ilvl="7" w:tplc="7518A556" w:tentative="1">
      <w:start w:val="1"/>
      <w:numFmt w:val="lowerLetter"/>
      <w:lvlText w:val="%8."/>
      <w:lvlJc w:val="left"/>
      <w:pPr>
        <w:ind w:left="5760" w:hanging="360"/>
      </w:pPr>
    </w:lvl>
    <w:lvl w:ilvl="8" w:tplc="57085BB0" w:tentative="1">
      <w:start w:val="1"/>
      <w:numFmt w:val="lowerRoman"/>
      <w:lvlText w:val="%9."/>
      <w:lvlJc w:val="right"/>
      <w:pPr>
        <w:ind w:left="6480" w:hanging="180"/>
      </w:pPr>
    </w:lvl>
  </w:abstractNum>
  <w:abstractNum w:abstractNumId="20">
    <w:nsid w:val="324F2ADD"/>
    <w:multiLevelType w:val="hybridMultilevel"/>
    <w:tmpl w:val="D95656F4"/>
    <w:lvl w:ilvl="0" w:tplc="29B4520C">
      <w:start w:val="5"/>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1">
    <w:nsid w:val="374102E9"/>
    <w:multiLevelType w:val="hybridMultilevel"/>
    <w:tmpl w:val="C2663868"/>
    <w:lvl w:ilvl="0" w:tplc="0419000F">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540222"/>
    <w:multiLevelType w:val="hybridMultilevel"/>
    <w:tmpl w:val="8E920AFA"/>
    <w:lvl w:ilvl="0" w:tplc="542C77F8">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3">
    <w:nsid w:val="3CC767C3"/>
    <w:multiLevelType w:val="hybridMultilevel"/>
    <w:tmpl w:val="37947EFA"/>
    <w:lvl w:ilvl="0" w:tplc="A9D49C7C">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10481F"/>
    <w:multiLevelType w:val="hybridMultilevel"/>
    <w:tmpl w:val="22CC3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C75AF6"/>
    <w:multiLevelType w:val="hybridMultilevel"/>
    <w:tmpl w:val="A35A3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6729C1"/>
    <w:multiLevelType w:val="hybridMultilevel"/>
    <w:tmpl w:val="DF9865CE"/>
    <w:lvl w:ilvl="0" w:tplc="ADF061F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50FA57C4"/>
    <w:multiLevelType w:val="hybridMultilevel"/>
    <w:tmpl w:val="754077CA"/>
    <w:lvl w:ilvl="0" w:tplc="CC9655F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nsid w:val="58B71FC4"/>
    <w:multiLevelType w:val="hybridMultilevel"/>
    <w:tmpl w:val="B95201A4"/>
    <w:lvl w:ilvl="0" w:tplc="0419000F">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9">
    <w:nsid w:val="5DAC4B6A"/>
    <w:multiLevelType w:val="hybridMultilevel"/>
    <w:tmpl w:val="3F7CFC76"/>
    <w:lvl w:ilvl="0" w:tplc="0946287A">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DF26624"/>
    <w:multiLevelType w:val="hybridMultilevel"/>
    <w:tmpl w:val="1C0AF6B0"/>
    <w:lvl w:ilvl="0" w:tplc="880EE4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AC3827"/>
    <w:multiLevelType w:val="hybridMultilevel"/>
    <w:tmpl w:val="AE940D26"/>
    <w:lvl w:ilvl="0" w:tplc="E452C8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8420FB"/>
    <w:multiLevelType w:val="hybridMultilevel"/>
    <w:tmpl w:val="D6A65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104DB2"/>
    <w:multiLevelType w:val="hybridMultilevel"/>
    <w:tmpl w:val="8E92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A67FB5"/>
    <w:multiLevelType w:val="hybridMultilevel"/>
    <w:tmpl w:val="EA6A6622"/>
    <w:lvl w:ilvl="0" w:tplc="AA02A4F6">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5164476"/>
    <w:multiLevelType w:val="hybridMultilevel"/>
    <w:tmpl w:val="0F06B41C"/>
    <w:lvl w:ilvl="0" w:tplc="2F16E134">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654B3076"/>
    <w:multiLevelType w:val="multilevel"/>
    <w:tmpl w:val="9CDE8F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8">
    <w:nsid w:val="68F249F6"/>
    <w:multiLevelType w:val="hybridMultilevel"/>
    <w:tmpl w:val="9E325E8A"/>
    <w:lvl w:ilvl="0" w:tplc="44748E24">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6E114822"/>
    <w:multiLevelType w:val="hybridMultilevel"/>
    <w:tmpl w:val="B95201A4"/>
    <w:lvl w:ilvl="0" w:tplc="0419000F">
      <w:start w:val="1"/>
      <w:numFmt w:val="decimal"/>
      <w:lvlText w:val="%1."/>
      <w:lvlJc w:val="left"/>
      <w:pPr>
        <w:ind w:left="705" w:hanging="360"/>
      </w:pPr>
      <w:rPr>
        <w:rFonts w:eastAsia="Calibr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40">
    <w:nsid w:val="711F7CBA"/>
    <w:multiLevelType w:val="multilevel"/>
    <w:tmpl w:val="D62AA42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nsid w:val="714D5981"/>
    <w:multiLevelType w:val="hybridMultilevel"/>
    <w:tmpl w:val="6B32CE7E"/>
    <w:lvl w:ilvl="0" w:tplc="D63405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1D2DD5"/>
    <w:multiLevelType w:val="hybridMultilevel"/>
    <w:tmpl w:val="1D162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3009BA"/>
    <w:multiLevelType w:val="hybridMultilevel"/>
    <w:tmpl w:val="BCBAB950"/>
    <w:lvl w:ilvl="0" w:tplc="BC766A96">
      <w:start w:val="1"/>
      <w:numFmt w:val="decimal"/>
      <w:lvlText w:val="%1."/>
      <w:lvlJc w:val="left"/>
      <w:pPr>
        <w:ind w:left="960" w:hanging="360"/>
      </w:pPr>
      <w:rPr>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4">
    <w:nsid w:val="785F36A5"/>
    <w:multiLevelType w:val="hybridMultilevel"/>
    <w:tmpl w:val="E2243B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EED25BF"/>
    <w:multiLevelType w:val="multilevel"/>
    <w:tmpl w:val="42BC8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F5F2DA5"/>
    <w:multiLevelType w:val="hybridMultilevel"/>
    <w:tmpl w:val="E4424E62"/>
    <w:lvl w:ilvl="0" w:tplc="C8842342">
      <w:numFmt w:val="bullet"/>
      <w:lvlText w:val="-"/>
      <w:lvlJc w:val="left"/>
      <w:pPr>
        <w:ind w:left="1074" w:hanging="360"/>
      </w:pPr>
      <w:rPr>
        <w:rFonts w:ascii="Times New Roman" w:eastAsia="Times New Roman" w:hAnsi="Times New Roman"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num w:numId="1">
    <w:abstractNumId w:val="12"/>
  </w:num>
  <w:num w:numId="2">
    <w:abstractNumId w:val="28"/>
  </w:num>
  <w:num w:numId="3">
    <w:abstractNumId w:val="16"/>
  </w:num>
  <w:num w:numId="4">
    <w:abstractNumId w:val="39"/>
  </w:num>
  <w:num w:numId="5">
    <w:abstractNumId w:val="20"/>
  </w:num>
  <w:num w:numId="6">
    <w:abstractNumId w:val="3"/>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6"/>
  </w:num>
  <w:num w:numId="11">
    <w:abstractNumId w:val="40"/>
  </w:num>
  <w:num w:numId="12">
    <w:abstractNumId w:val="30"/>
  </w:num>
  <w:num w:numId="13">
    <w:abstractNumId w:val="43"/>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8"/>
  </w:num>
  <w:num w:numId="19">
    <w:abstractNumId w:val="2"/>
  </w:num>
  <w:num w:numId="20">
    <w:abstractNumId w:val="42"/>
  </w:num>
  <w:num w:numId="21">
    <w:abstractNumId w:val="1"/>
  </w:num>
  <w:num w:numId="22">
    <w:abstractNumId w:val="18"/>
  </w:num>
  <w:num w:numId="23">
    <w:abstractNumId w:val="45"/>
  </w:num>
  <w:num w:numId="24">
    <w:abstractNumId w:val="22"/>
  </w:num>
  <w:num w:numId="25">
    <w:abstractNumId w:val="17"/>
  </w:num>
  <w:num w:numId="26">
    <w:abstractNumId w:val="7"/>
  </w:num>
  <w:num w:numId="27">
    <w:abstractNumId w:val="19"/>
  </w:num>
  <w:num w:numId="28">
    <w:abstractNumId w:val="21"/>
  </w:num>
  <w:num w:numId="29">
    <w:abstractNumId w:val="25"/>
  </w:num>
  <w:num w:numId="30">
    <w:abstractNumId w:val="23"/>
  </w:num>
  <w:num w:numId="31">
    <w:abstractNumId w:val="5"/>
  </w:num>
  <w:num w:numId="32">
    <w:abstractNumId w:val="26"/>
  </w:num>
  <w:num w:numId="33">
    <w:abstractNumId w:val="29"/>
  </w:num>
  <w:num w:numId="34">
    <w:abstractNumId w:val="9"/>
  </w:num>
  <w:num w:numId="35">
    <w:abstractNumId w:val="10"/>
  </w:num>
  <w:num w:numId="36">
    <w:abstractNumId w:val="38"/>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5"/>
  </w:num>
  <w:num w:numId="40">
    <w:abstractNumId w:val="32"/>
  </w:num>
  <w:num w:numId="41">
    <w:abstractNumId w:val="0"/>
  </w:num>
  <w:num w:numId="42">
    <w:abstractNumId w:val="41"/>
  </w:num>
  <w:num w:numId="43">
    <w:abstractNumId w:val="13"/>
  </w:num>
  <w:num w:numId="44">
    <w:abstractNumId w:val="33"/>
  </w:num>
  <w:num w:numId="45">
    <w:abstractNumId w:val="24"/>
  </w:num>
  <w:num w:numId="46">
    <w:abstractNumId w:val="36"/>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2D1213"/>
    <w:rsid w:val="002D1213"/>
    <w:rsid w:val="003F44B0"/>
    <w:rsid w:val="00435B32"/>
    <w:rsid w:val="004906CF"/>
    <w:rsid w:val="005D227A"/>
    <w:rsid w:val="005E6F52"/>
    <w:rsid w:val="007631D5"/>
    <w:rsid w:val="00851F1D"/>
    <w:rsid w:val="0098759F"/>
    <w:rsid w:val="00B429F5"/>
    <w:rsid w:val="00EE2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213"/>
  </w:style>
  <w:style w:type="paragraph" w:styleId="1">
    <w:name w:val="heading 1"/>
    <w:basedOn w:val="a"/>
    <w:next w:val="a"/>
    <w:link w:val="10"/>
    <w:qFormat/>
    <w:rsid w:val="002D12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2D12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2D121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
    <w:semiHidden/>
    <w:unhideWhenUsed/>
    <w:qFormat/>
    <w:rsid w:val="002D121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2D1213"/>
    <w:pPr>
      <w:keepNext/>
      <w:keepLines/>
      <w:spacing w:before="200" w:after="0" w:line="259" w:lineRule="auto"/>
      <w:outlineLvl w:val="8"/>
    </w:pPr>
    <w:rPr>
      <w:rFonts w:asciiTheme="majorHAnsi" w:eastAsiaTheme="majorEastAsia" w:hAnsiTheme="majorHAnsi" w:cstheme="majorBidi"/>
      <w:i/>
      <w:iCs/>
      <w:color w:val="404040" w:themeColor="text1" w:themeTint="BF"/>
      <w:sz w:val="20"/>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1213"/>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2D1213"/>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2D1213"/>
    <w:rPr>
      <w:rFonts w:asciiTheme="majorHAnsi" w:eastAsiaTheme="majorEastAsia" w:hAnsiTheme="majorHAnsi" w:cstheme="majorBidi"/>
      <w:i/>
      <w:iCs/>
      <w:color w:val="404040" w:themeColor="text1" w:themeTint="BF"/>
      <w:sz w:val="20"/>
      <w:szCs w:val="20"/>
      <w:lang w:val="ro-RO"/>
    </w:rPr>
  </w:style>
  <w:style w:type="paragraph" w:styleId="a3">
    <w:name w:val="No Spacing"/>
    <w:link w:val="a4"/>
    <w:uiPriority w:val="1"/>
    <w:qFormat/>
    <w:rsid w:val="002D1213"/>
    <w:pPr>
      <w:spacing w:after="0" w:line="240" w:lineRule="auto"/>
    </w:pPr>
  </w:style>
  <w:style w:type="character" w:customStyle="1" w:styleId="a4">
    <w:name w:val="Без интервала Знак"/>
    <w:basedOn w:val="a0"/>
    <w:link w:val="a3"/>
    <w:uiPriority w:val="1"/>
    <w:rsid w:val="002D1213"/>
  </w:style>
  <w:style w:type="paragraph" w:styleId="a5">
    <w:name w:val="Balloon Text"/>
    <w:basedOn w:val="a"/>
    <w:link w:val="a6"/>
    <w:uiPriority w:val="99"/>
    <w:unhideWhenUsed/>
    <w:rsid w:val="002D1213"/>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2D1213"/>
    <w:rPr>
      <w:rFonts w:ascii="Tahoma" w:hAnsi="Tahoma" w:cs="Tahoma"/>
      <w:sz w:val="16"/>
      <w:szCs w:val="16"/>
    </w:rPr>
  </w:style>
  <w:style w:type="character" w:customStyle="1" w:styleId="30">
    <w:name w:val="Заголовок 3 Знак"/>
    <w:basedOn w:val="a0"/>
    <w:link w:val="3"/>
    <w:uiPriority w:val="9"/>
    <w:semiHidden/>
    <w:rsid w:val="002D1213"/>
    <w:rPr>
      <w:rFonts w:asciiTheme="majorHAnsi" w:eastAsiaTheme="majorEastAsia" w:hAnsiTheme="majorHAnsi" w:cstheme="majorBidi"/>
      <w:b/>
      <w:bCs/>
      <w:color w:val="4F81BD" w:themeColor="accent1"/>
    </w:rPr>
  </w:style>
  <w:style w:type="character" w:customStyle="1" w:styleId="80">
    <w:name w:val="Заголовок 8 Знак"/>
    <w:basedOn w:val="a0"/>
    <w:link w:val="8"/>
    <w:uiPriority w:val="9"/>
    <w:semiHidden/>
    <w:rsid w:val="002D1213"/>
    <w:rPr>
      <w:rFonts w:asciiTheme="majorHAnsi" w:eastAsiaTheme="majorEastAsia" w:hAnsiTheme="majorHAnsi" w:cstheme="majorBidi"/>
      <w:color w:val="404040" w:themeColor="text1" w:themeTint="BF"/>
      <w:sz w:val="20"/>
      <w:szCs w:val="20"/>
    </w:rPr>
  </w:style>
  <w:style w:type="paragraph" w:styleId="a7">
    <w:name w:val="List Paragraph"/>
    <w:aliases w:val="HotarirePunct1"/>
    <w:basedOn w:val="a"/>
    <w:link w:val="a8"/>
    <w:uiPriority w:val="34"/>
    <w:qFormat/>
    <w:rsid w:val="002D1213"/>
    <w:pPr>
      <w:ind w:left="720"/>
      <w:contextualSpacing/>
    </w:pPr>
  </w:style>
  <w:style w:type="character" w:customStyle="1" w:styleId="a8">
    <w:name w:val="Абзац списка Знак"/>
    <w:aliases w:val="HotarirePunct1 Знак"/>
    <w:basedOn w:val="a0"/>
    <w:link w:val="a7"/>
    <w:uiPriority w:val="34"/>
    <w:locked/>
    <w:rsid w:val="002D1213"/>
  </w:style>
  <w:style w:type="table" w:styleId="a9">
    <w:name w:val="Table Grid"/>
    <w:basedOn w:val="a1"/>
    <w:uiPriority w:val="59"/>
    <w:rsid w:val="002D1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2D1213"/>
    <w:rPr>
      <w:b/>
      <w:bCs/>
    </w:rPr>
  </w:style>
  <w:style w:type="character" w:customStyle="1" w:styleId="ab">
    <w:name w:val="Верхний колонтитул Знак"/>
    <w:basedOn w:val="a0"/>
    <w:link w:val="ac"/>
    <w:uiPriority w:val="99"/>
    <w:semiHidden/>
    <w:rsid w:val="002D1213"/>
  </w:style>
  <w:style w:type="paragraph" w:styleId="ac">
    <w:name w:val="header"/>
    <w:basedOn w:val="a"/>
    <w:link w:val="ab"/>
    <w:uiPriority w:val="99"/>
    <w:semiHidden/>
    <w:unhideWhenUsed/>
    <w:rsid w:val="002D1213"/>
    <w:pPr>
      <w:tabs>
        <w:tab w:val="center" w:pos="4677"/>
        <w:tab w:val="right" w:pos="9355"/>
      </w:tabs>
      <w:spacing w:after="0" w:line="240" w:lineRule="auto"/>
    </w:pPr>
  </w:style>
  <w:style w:type="character" w:customStyle="1" w:styleId="ad">
    <w:name w:val="Нижний колонтитул Знак"/>
    <w:basedOn w:val="a0"/>
    <w:link w:val="ae"/>
    <w:uiPriority w:val="99"/>
    <w:semiHidden/>
    <w:rsid w:val="002D1213"/>
  </w:style>
  <w:style w:type="paragraph" w:styleId="ae">
    <w:name w:val="footer"/>
    <w:basedOn w:val="a"/>
    <w:link w:val="ad"/>
    <w:uiPriority w:val="99"/>
    <w:semiHidden/>
    <w:unhideWhenUsed/>
    <w:rsid w:val="002D1213"/>
    <w:pPr>
      <w:tabs>
        <w:tab w:val="center" w:pos="4677"/>
        <w:tab w:val="right" w:pos="9355"/>
      </w:tabs>
      <w:spacing w:after="0" w:line="240" w:lineRule="auto"/>
    </w:pPr>
  </w:style>
  <w:style w:type="character" w:styleId="af">
    <w:name w:val="Hyperlink"/>
    <w:basedOn w:val="a0"/>
    <w:uiPriority w:val="99"/>
    <w:unhideWhenUsed/>
    <w:rsid w:val="002D12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86</Pages>
  <Words>23267</Words>
  <Characters>132627</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2023-03-16T08:34:00Z</dcterms:created>
  <dcterms:modified xsi:type="dcterms:W3CDTF">2023-03-16T09:41:00Z</dcterms:modified>
</cp:coreProperties>
</file>